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5F" w:rsidRPr="00212710" w:rsidRDefault="00C5455F" w:rsidP="00C5455F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FF1" w:rsidRPr="00F37E16" w:rsidRDefault="00A90FF1" w:rsidP="00F37E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880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МУНИЦИПАЛЬНОЕ БЮДЖЕТНОЕ  УЧРЕЖДЕНИЕ</w:t>
      </w:r>
    </w:p>
    <w:p w:rsidR="00A90FF1" w:rsidRPr="00643880" w:rsidRDefault="00A90FF1" w:rsidP="00F37E16">
      <w:pPr>
        <w:keepNext/>
        <w:keepLines/>
        <w:spacing w:after="0" w:line="240" w:lineRule="auto"/>
        <w:ind w:firstLine="425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</w:pPr>
      <w:r w:rsidRPr="00643880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ДОПОЛНИТЕЛЬНОГО ОБРАЗОВАНИЯ  города   КОСТРОМЫ</w:t>
      </w:r>
    </w:p>
    <w:p w:rsidR="00A90FF1" w:rsidRPr="00643880" w:rsidRDefault="00A90FF1" w:rsidP="00F37E16">
      <w:pPr>
        <w:keepNext/>
        <w:keepLines/>
        <w:spacing w:after="0" w:line="240" w:lineRule="auto"/>
        <w:ind w:firstLine="425"/>
        <w:jc w:val="center"/>
        <w:outlineLvl w:val="0"/>
        <w:rPr>
          <w:rFonts w:ascii="Cambria" w:eastAsia="Times New Roman" w:hAnsi="Cambria" w:cs="Times New Roman"/>
          <w:bCs/>
          <w:i/>
          <w:color w:val="000000"/>
          <w:sz w:val="28"/>
          <w:szCs w:val="28"/>
        </w:rPr>
      </w:pPr>
      <w:r w:rsidRPr="00643880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ДЕТСКО-ЮНОШЕСКИЙ ЦЕНТР «АРС»</w:t>
      </w:r>
    </w:p>
    <w:p w:rsidR="00A90FF1" w:rsidRDefault="00A90FF1" w:rsidP="00A90FF1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0FF1" w:rsidRPr="00643880" w:rsidRDefault="00A90FF1" w:rsidP="00A90FF1">
      <w:pPr>
        <w:rPr>
          <w:rFonts w:ascii="Calibri" w:eastAsia="Calibri" w:hAnsi="Calibri" w:cs="Times New Roman"/>
          <w:color w:val="000000"/>
        </w:rPr>
      </w:pPr>
    </w:p>
    <w:p w:rsidR="00A90FF1" w:rsidRPr="00643880" w:rsidRDefault="00A90FF1" w:rsidP="00A90FF1">
      <w:pPr>
        <w:spacing w:after="0"/>
        <w:rPr>
          <w:rFonts w:ascii="Calibri" w:eastAsia="Calibri" w:hAnsi="Calibri" w:cs="Times New Roman"/>
          <w:color w:val="000000"/>
        </w:rPr>
      </w:pPr>
    </w:p>
    <w:p w:rsidR="00A90FF1" w:rsidRDefault="00A90FF1" w:rsidP="00A90FF1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0FF1" w:rsidRPr="005A0B4B" w:rsidRDefault="00723AA9" w:rsidP="00A90FF1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Pr="005A0B4B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</w:rPr>
        <w:t xml:space="preserve">План </w:t>
      </w:r>
      <w:r w:rsidR="00A90FF1" w:rsidRPr="005A0B4B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</w:rPr>
        <w:t xml:space="preserve"> постановочно-репетиционной работы </w:t>
      </w:r>
    </w:p>
    <w:p w:rsidR="00A90FF1" w:rsidRDefault="00A90FF1" w:rsidP="00A90FF1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</w:rPr>
      </w:pPr>
      <w:r w:rsidRPr="005A0B4B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</w:rPr>
        <w:t xml:space="preserve">в вокальной студии «Улыбка» на </w:t>
      </w:r>
      <w:r w:rsidR="00A06F6F" w:rsidRPr="005A0B4B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</w:rPr>
        <w:t>2022-2023</w:t>
      </w:r>
      <w:r w:rsidRPr="005A0B4B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</w:rPr>
        <w:t xml:space="preserve">уч. </w:t>
      </w:r>
      <w:r w:rsidR="00723AA9" w:rsidRPr="005A0B4B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</w:rPr>
        <w:t>г</w:t>
      </w:r>
      <w:r w:rsidRPr="005A0B4B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</w:rPr>
        <w:t>од</w:t>
      </w:r>
    </w:p>
    <w:p w:rsidR="00ED7B2B" w:rsidRPr="005A0B4B" w:rsidRDefault="00ED7B2B" w:rsidP="00A90FF1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</w:rPr>
      </w:pPr>
    </w:p>
    <w:p w:rsidR="00723AA9" w:rsidRPr="00ED7B2B" w:rsidRDefault="00723AA9" w:rsidP="00A90FF1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ED7B2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индивидуальный образовательный маршрут</w:t>
      </w:r>
      <w:r w:rsidR="00ED7B2B" w:rsidRPr="00ED7B2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для </w:t>
      </w:r>
      <w:r w:rsidR="005A0B4B" w:rsidRPr="00ED7B2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младшего, среднего и старшего </w:t>
      </w:r>
      <w:r w:rsidR="00ED7B2B" w:rsidRPr="00ED7B2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ансамбля</w:t>
      </w:r>
    </w:p>
    <w:p w:rsidR="005A0B4B" w:rsidRDefault="005A0B4B" w:rsidP="00A90FF1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4"/>
          <w:szCs w:val="24"/>
        </w:rPr>
      </w:pPr>
    </w:p>
    <w:p w:rsidR="005A0B4B" w:rsidRDefault="005A0B4B" w:rsidP="00A90FF1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4"/>
          <w:szCs w:val="24"/>
        </w:rPr>
      </w:pPr>
    </w:p>
    <w:p w:rsidR="005A0B4B" w:rsidRPr="00643880" w:rsidRDefault="005A0B4B" w:rsidP="00A90FF1">
      <w:pPr>
        <w:keepNext/>
        <w:keepLines/>
        <w:spacing w:after="0"/>
        <w:jc w:val="center"/>
        <w:outlineLvl w:val="0"/>
        <w:rPr>
          <w:rFonts w:ascii="Cambria" w:eastAsia="Times New Roman" w:hAnsi="Cambria" w:cs="Times New Roman"/>
          <w:b/>
          <w:bCs/>
          <w:color w:val="403152" w:themeColor="accent4" w:themeShade="80"/>
          <w:sz w:val="32"/>
          <w:szCs w:val="32"/>
        </w:rPr>
      </w:pPr>
    </w:p>
    <w:p w:rsidR="00A90FF1" w:rsidRDefault="00A90FF1" w:rsidP="00A90FF1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0FF1" w:rsidRDefault="00A90FF1" w:rsidP="00A90FF1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4766945" cy="3207385"/>
            <wp:effectExtent l="38100" t="38100" r="33655" b="31115"/>
            <wp:docPr id="4" name="Рисунок 4" descr="333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333щ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320738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A0B4B" w:rsidRDefault="005A0B4B" w:rsidP="00ED7B2B">
      <w:pPr>
        <w:keepNext/>
        <w:keepLines/>
        <w:spacing w:after="0" w:line="240" w:lineRule="auto"/>
        <w:outlineLvl w:val="0"/>
        <w:rPr>
          <w:rFonts w:ascii="Times New Roman" w:eastAsia="+mn-ea" w:hAnsi="Times New Roman" w:cs="Times New Roman"/>
          <w:b/>
          <w:bCs/>
          <w:color w:val="000000"/>
          <w:sz w:val="24"/>
          <w:szCs w:val="24"/>
        </w:rPr>
      </w:pPr>
    </w:p>
    <w:p w:rsidR="00A90FF1" w:rsidRPr="00643880" w:rsidRDefault="00A90FF1" w:rsidP="00A90FF1">
      <w:pPr>
        <w:keepNext/>
        <w:keepLines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+mn-ea" w:hAnsi="Times New Roman" w:cs="Times New Roman"/>
          <w:b/>
          <w:bCs/>
          <w:color w:val="000000"/>
          <w:sz w:val="24"/>
          <w:szCs w:val="24"/>
        </w:rPr>
        <w:t>Возраст обучающихся: от 4до</w:t>
      </w:r>
      <w:r w:rsidR="00A06F6F">
        <w:rPr>
          <w:rFonts w:ascii="Times New Roman" w:eastAsia="+mn-ea" w:hAnsi="Times New Roman" w:cs="Times New Roman"/>
          <w:b/>
          <w:bCs/>
          <w:color w:val="000000"/>
          <w:sz w:val="24"/>
          <w:szCs w:val="24"/>
        </w:rPr>
        <w:t xml:space="preserve"> 18</w:t>
      </w:r>
      <w:r w:rsidRPr="00643880">
        <w:rPr>
          <w:rFonts w:ascii="Times New Roman" w:eastAsia="+mn-ea" w:hAnsi="Times New Roman" w:cs="Times New Roman"/>
          <w:b/>
          <w:bCs/>
          <w:color w:val="000000"/>
          <w:sz w:val="24"/>
          <w:szCs w:val="24"/>
        </w:rPr>
        <w:t xml:space="preserve"> лет</w:t>
      </w:r>
    </w:p>
    <w:p w:rsidR="00A90FF1" w:rsidRPr="00643880" w:rsidRDefault="00A90FF1" w:rsidP="00A90FF1">
      <w:pPr>
        <w:keepNext/>
        <w:keepLines/>
        <w:spacing w:after="0" w:line="240" w:lineRule="auto"/>
        <w:ind w:firstLine="425"/>
        <w:jc w:val="center"/>
        <w:outlineLvl w:val="0"/>
        <w:rPr>
          <w:rFonts w:ascii="Times New Roman" w:eastAsia="+mn-ea" w:hAnsi="Times New Roman" w:cs="Times New Roman"/>
          <w:b/>
          <w:bCs/>
          <w:color w:val="000000"/>
          <w:sz w:val="24"/>
          <w:szCs w:val="24"/>
        </w:rPr>
      </w:pPr>
      <w:r w:rsidRPr="00643880">
        <w:rPr>
          <w:rFonts w:ascii="Times New Roman" w:eastAsia="+mn-ea" w:hAnsi="Times New Roman" w:cs="Times New Roman"/>
          <w:b/>
          <w:bCs/>
          <w:color w:val="000000"/>
          <w:sz w:val="24"/>
          <w:szCs w:val="24"/>
        </w:rPr>
        <w:t xml:space="preserve">Срок реализации: </w:t>
      </w:r>
      <w:r w:rsidR="00A06F6F">
        <w:rPr>
          <w:rFonts w:ascii="Times New Roman" w:eastAsia="+mn-ea" w:hAnsi="Times New Roman" w:cs="Times New Roman"/>
          <w:b/>
          <w:bCs/>
          <w:color w:val="000000"/>
          <w:sz w:val="24"/>
          <w:szCs w:val="24"/>
        </w:rPr>
        <w:t>1 год</w:t>
      </w:r>
    </w:p>
    <w:p w:rsidR="00A90FF1" w:rsidRDefault="00A90FF1" w:rsidP="00A90FF1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0FF1" w:rsidRPr="00643880" w:rsidRDefault="00A90FF1" w:rsidP="00A90FF1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Подготовила </w:t>
      </w:r>
    </w:p>
    <w:p w:rsidR="00A90FF1" w:rsidRPr="00643880" w:rsidRDefault="00A90FF1" w:rsidP="00A90FF1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педагог</w:t>
      </w:r>
    </w:p>
    <w:p w:rsidR="00A90FF1" w:rsidRPr="00643880" w:rsidRDefault="00A90FF1" w:rsidP="00A90FF1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дополнительного  образования</w:t>
      </w:r>
    </w:p>
    <w:p w:rsidR="00A90FF1" w:rsidRPr="00643880" w:rsidRDefault="00A90FF1" w:rsidP="00A90FF1">
      <w:pPr>
        <w:jc w:val="right"/>
        <w:rPr>
          <w:rFonts w:ascii="Times New Roman" w:eastAsia="Calibri" w:hAnsi="Times New Roman" w:cs="Times New Roman"/>
          <w:b/>
          <w:color w:val="000000"/>
        </w:rPr>
      </w:pPr>
      <w:r w:rsidRPr="00643880">
        <w:rPr>
          <w:rFonts w:ascii="Times New Roman" w:eastAsia="Calibri" w:hAnsi="Times New Roman" w:cs="Times New Roman"/>
          <w:b/>
          <w:color w:val="000000"/>
        </w:rPr>
        <w:t>Тарасова Светлана Анатольевна</w:t>
      </w:r>
    </w:p>
    <w:p w:rsidR="00ED7B2B" w:rsidRDefault="00ED7B2B" w:rsidP="005A0B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sz w:val="24"/>
          <w:szCs w:val="24"/>
        </w:rPr>
      </w:pPr>
    </w:p>
    <w:p w:rsidR="005A0B4B" w:rsidRDefault="00A06F6F" w:rsidP="005A0B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/>
          <w:sz w:val="24"/>
          <w:szCs w:val="24"/>
        </w:rPr>
        <w:t>Кострома – 2022</w:t>
      </w:r>
      <w:r w:rsidR="00937066">
        <w:rPr>
          <w:rFonts w:ascii="Times New Roman" w:eastAsia="+mn-ea" w:hAnsi="Times New Roman" w:cs="Times New Roman"/>
          <w:b/>
          <w:sz w:val="24"/>
          <w:szCs w:val="24"/>
        </w:rPr>
        <w:t>г</w:t>
      </w:r>
    </w:p>
    <w:p w:rsidR="00ED7B2B" w:rsidRDefault="00ED7B2B" w:rsidP="005A0B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90FF1" w:rsidRPr="00643880" w:rsidRDefault="00A90FF1" w:rsidP="00ED7B2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8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Пояснительная </w:t>
      </w:r>
      <w:r w:rsidRPr="00643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записка</w:t>
      </w:r>
    </w:p>
    <w:p w:rsidR="00A90FF1" w:rsidRPr="00643880" w:rsidRDefault="00A90FF1" w:rsidP="004F352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0FF1" w:rsidRPr="00643880" w:rsidRDefault="00A90FF1" w:rsidP="004F35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материалах федерального государственного образовательного стандарта определена актуальность проблемы работы с одаренными детьми, либо с определенной группой учащихся. Именно от данной категории детей зависит  не только будущее существование нашего  общества, но и государства в целом.</w:t>
      </w:r>
    </w:p>
    <w:p w:rsidR="00A90FF1" w:rsidRPr="00643880" w:rsidRDefault="00A90FF1" w:rsidP="004F35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38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дополнительного образования «Танцевальные акценты в мире песен» ориентирована на создание  благоприятных условий  для реализации в жизнь личных замыслов обучающихся студии, на обеспечение эмоционального комфорта, позитивной социализации и удовлетворение личной потребности в самовыражении. </w:t>
      </w: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учитывает требования к образовательным программам дополнительного образования (Письмо Министерства образования и науки РФ № 06-1844 от11.12.2006г.) и учитывает ФГОС НОО. </w:t>
      </w:r>
    </w:p>
    <w:p w:rsidR="00A90FF1" w:rsidRPr="00643880" w:rsidRDefault="00A90FF1" w:rsidP="004F352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880">
        <w:rPr>
          <w:rFonts w:ascii="Times New Roman" w:eastAsia="Calibri" w:hAnsi="Times New Roman" w:cs="Times New Roman"/>
          <w:sz w:val="24"/>
          <w:szCs w:val="24"/>
        </w:rPr>
        <w:t>Каждый ребенок студии – уникальный и неповторимый. Поэтому разрабатывая маршрут (движение; путь) постановочно-репетиционной работы с ансамблем и с солистами студии, учитываются возможности обучающихся, психологические особенности и характер исполнителей.</w:t>
      </w:r>
    </w:p>
    <w:p w:rsidR="00A90FF1" w:rsidRPr="00643880" w:rsidRDefault="00A90FF1" w:rsidP="004F3521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880">
        <w:rPr>
          <w:rFonts w:ascii="Times New Roman" w:eastAsia="Calibri" w:hAnsi="Times New Roman" w:cs="Times New Roman"/>
          <w:sz w:val="24"/>
          <w:szCs w:val="24"/>
        </w:rPr>
        <w:t xml:space="preserve">Ценность индивидуального образовательного маршрута ансамбля состоит в том, что  он </w:t>
      </w: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разрабатывается совместно с руководителем вокальной студии «Улыбка» - Крапивиной И.М. К обсуждению </w:t>
      </w:r>
      <w:r w:rsidRPr="00643880">
        <w:rPr>
          <w:rFonts w:ascii="Times New Roman" w:eastAsia="Calibri" w:hAnsi="Times New Roman" w:cs="Times New Roman"/>
          <w:sz w:val="24"/>
          <w:szCs w:val="24"/>
        </w:rPr>
        <w:t xml:space="preserve">репертуара активно привлекаются участники студии, при этом учитываются интересы детей и  пожелания родителей. </w:t>
      </w:r>
    </w:p>
    <w:p w:rsidR="00A90FF1" w:rsidRPr="00643880" w:rsidRDefault="00A90FF1" w:rsidP="004F3521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880">
        <w:rPr>
          <w:rFonts w:ascii="Times New Roman" w:eastAsia="Calibri" w:hAnsi="Times New Roman" w:cs="Times New Roman"/>
          <w:sz w:val="24"/>
          <w:szCs w:val="24"/>
        </w:rPr>
        <w:t>Работа в студии  направлена на комплексное обучение, воспитание и приобретение детьми хорошей физической подготовки и приобщению студийцев к здоровому образу жизни.Также принимается в расчет индивидуальность и особенность каждого ребенка, уровень мотивации, актуальность, личностный творческий рост и перспектива всегоколлектива (участие в конкурсах, фестивалях и мероприятиях различных уровней)</w:t>
      </w:r>
      <w:r w:rsidRPr="00643880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A90FF1" w:rsidRPr="00643880" w:rsidRDefault="00A90FF1" w:rsidP="004F35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задача состоит в том, чтобы изучить запросы, интересы и возможности обучающихся, помочь спроектировать и воплотить в жизнь замыслы воспитанников и руководителя студии, который точно знает исполнительский ресурс каждого ребенка. </w:t>
      </w:r>
    </w:p>
    <w:p w:rsidR="00A90FF1" w:rsidRPr="00643880" w:rsidRDefault="00A90FF1" w:rsidP="004F3521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проектировке индивидуального  образовательного  маршрута также учитываются особенности личностного развития  среди воспитанников ансамбля, а это довольно непростая задача. Поэтому разработка маршрута, как правило, берет старт с определения особенностей адресатов. Причиной для разделения учащихся в процессе работы  может быть певческий репертуар; возрастная категория; разделение по половому признаку</w:t>
      </w:r>
      <w:r w:rsidR="00A06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(женский и мужской </w:t>
      </w:r>
      <w:proofErr w:type="spellStart"/>
      <w:r w:rsidR="00A06F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репртуар</w:t>
      </w:r>
      <w:proofErr w:type="spellEnd"/>
      <w:r w:rsidR="00A06F6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уровень физической  подготовки;  </w:t>
      </w:r>
      <w:r w:rsidRPr="001B3E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 мотивы прихода детей в вокальную студию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(индивидуальные занятия только вокалом)</w:t>
      </w:r>
      <w:r w:rsidRPr="001B3E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план работыкаждый учебный год корректируется. Он может изменяться по объему и степени сложности, количества участников задействованных в танцевальных комбинациях  т.к. быстрота овладения учебным материалом у всех разная.</w:t>
      </w:r>
    </w:p>
    <w:p w:rsidR="000B58D9" w:rsidRDefault="00A90FF1" w:rsidP="00D23039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продуктивности работы вносятся изменения в организацию образовательного процесса, в этом помогает использование различных методов и приемов. Предложенная программа позволит участникам студии не только углубленно работать в выбранном направлении, но и даст возможность самоопределения в будущем.</w:t>
      </w:r>
    </w:p>
    <w:p w:rsidR="00D23039" w:rsidRPr="00D23039" w:rsidRDefault="00D23039" w:rsidP="00D23039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521" w:rsidRDefault="004F3521" w:rsidP="004F35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FF1" w:rsidRPr="00643880" w:rsidRDefault="00A90FF1" w:rsidP="004F35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Информационная карта индивидуального образовательного маршрута</w:t>
      </w:r>
    </w:p>
    <w:p w:rsidR="00A90FF1" w:rsidRPr="00643880" w:rsidRDefault="00A90FF1" w:rsidP="004F35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FF1" w:rsidRDefault="00A90FF1" w:rsidP="004F3521">
      <w:pPr>
        <w:shd w:val="clear" w:color="auto" w:fill="FFFFFF"/>
        <w:spacing w:after="1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43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Название:  </w:t>
      </w:r>
      <w:r w:rsidRPr="00643880">
        <w:rPr>
          <w:rFonts w:ascii="Times New Roman" w:eastAsia="Calibri" w:hAnsi="Times New Roman" w:cs="Times New Roman"/>
          <w:b/>
          <w:sz w:val="24"/>
          <w:szCs w:val="24"/>
        </w:rPr>
        <w:t>Индивидуальный маршрут постановочно-репетиционной работы в в</w:t>
      </w:r>
      <w:r w:rsidR="00A06F6F">
        <w:rPr>
          <w:rFonts w:ascii="Times New Roman" w:eastAsia="Calibri" w:hAnsi="Times New Roman" w:cs="Times New Roman"/>
          <w:b/>
          <w:sz w:val="24"/>
          <w:szCs w:val="24"/>
        </w:rPr>
        <w:t>окальной студии «Улыбка» на 2022-2023</w:t>
      </w:r>
      <w:r w:rsidRPr="006438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43880"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spellEnd"/>
      <w:r w:rsidRPr="00643880">
        <w:rPr>
          <w:rFonts w:ascii="Times New Roman" w:eastAsia="Calibri" w:hAnsi="Times New Roman" w:cs="Times New Roman"/>
          <w:b/>
          <w:sz w:val="24"/>
          <w:szCs w:val="24"/>
        </w:rPr>
        <w:t xml:space="preserve">. год </w:t>
      </w:r>
    </w:p>
    <w:p w:rsidR="00A90FF1" w:rsidRPr="00643880" w:rsidRDefault="00A90FF1" w:rsidP="004F3521">
      <w:pPr>
        <w:shd w:val="clear" w:color="auto" w:fill="FFFFFF"/>
        <w:spacing w:after="1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4388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Участник: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A06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занимающиеся  в студии  от 1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(подготовительная группа)</w:t>
      </w: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3-4 </w:t>
      </w:r>
      <w:r w:rsidRPr="001B3EF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средний, старший ансамбль, а также  выпускникиболее 5 лет, продолжающие посещать занятия)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  проявляют инт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ерес к занятиям по хореографии, </w:t>
      </w: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обладают образным мышлением, умеют фантазировать на заданные темы, владеют навыком самоорганизации и коммуникативными способностями</w:t>
      </w:r>
      <w:r w:rsidR="00A06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выступают в роли активных помощников.</w:t>
      </w:r>
    </w:p>
    <w:p w:rsidR="00A90FF1" w:rsidRPr="00643880" w:rsidRDefault="00A90FF1" w:rsidP="004F3521">
      <w:pPr>
        <w:shd w:val="clear" w:color="auto" w:fill="FFFFFF"/>
        <w:spacing w:after="10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4388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Цель: </w:t>
      </w:r>
      <w:r w:rsidRPr="0064388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Обеспечить педагогическую поддержку обучающихся с потенциальными  хореографическими способностями в условиях учреждения дополнительного образования, на базе СОШ№1 ул. </w:t>
      </w:r>
      <w:proofErr w:type="gramStart"/>
      <w:r w:rsidRPr="0064388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Боровая</w:t>
      </w:r>
      <w:proofErr w:type="gramEnd"/>
      <w:r w:rsidRPr="0064388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 Раскрыть максимальный личностный потенциал каждого участника  группы. </w:t>
      </w:r>
    </w:p>
    <w:p w:rsidR="00A90FF1" w:rsidRPr="00643880" w:rsidRDefault="00A90FF1" w:rsidP="004F35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6438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Задачи:</w:t>
      </w:r>
    </w:p>
    <w:p w:rsidR="00A90FF1" w:rsidRPr="00643880" w:rsidRDefault="00A90FF1" w:rsidP="004F3521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в студии благоприятную  обстановку стимулирующую у обучающихся необходимость врасширении своих знаний, умений и навыков в процессе реализации программы «Танцевальные акценты в мире песен» в сочетании с образовательной программой по вокалу «На пути к песне».</w:t>
      </w:r>
    </w:p>
    <w:p w:rsidR="00A90FF1" w:rsidRPr="00643880" w:rsidRDefault="00A90FF1" w:rsidP="004F3521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Формирование творческого и трудового опыта, в процессе  реализации программы по хореографии. </w:t>
      </w:r>
    </w:p>
    <w:p w:rsidR="00A90FF1" w:rsidRPr="00643880" w:rsidRDefault="00A90FF1" w:rsidP="004F3521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приобретению навыков передачи хореографических знаний, умений и навыков младшим участникам ансамбля.</w:t>
      </w:r>
    </w:p>
    <w:p w:rsidR="00A90FF1" w:rsidRPr="00643880" w:rsidRDefault="00A90FF1" w:rsidP="004F3521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сплочению коллектива, росту коммуникативных качеств, развитие сопереживания коллективного и  личного успеха.  </w:t>
      </w:r>
    </w:p>
    <w:p w:rsidR="00A90FF1" w:rsidRPr="00643880" w:rsidRDefault="00A90FF1" w:rsidP="004F3521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презентации творческих результатов участников студии.</w:t>
      </w:r>
    </w:p>
    <w:p w:rsidR="00A90FF1" w:rsidRPr="00643880" w:rsidRDefault="00A90FF1" w:rsidP="004F3521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A90FF1" w:rsidRDefault="00A90FF1" w:rsidP="004F3521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64388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Ожидаемые результаты: </w:t>
      </w:r>
    </w:p>
    <w:p w:rsidR="00D23039" w:rsidRPr="00643880" w:rsidRDefault="00D23039" w:rsidP="004F3521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A90FF1" w:rsidRPr="00643880" w:rsidRDefault="00A90FF1" w:rsidP="004F352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маршрута</w:t>
      </w: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строится с учетом потенциальных возможностей и способностей</w:t>
      </w:r>
      <w:r w:rsidR="00A06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которые в процессе обучения будут совершенствоваться,  развиваться  и обогащаться  новыми знаниями и умениями.</w:t>
      </w:r>
    </w:p>
    <w:p w:rsidR="00A90FF1" w:rsidRPr="00643880" w:rsidRDefault="00A90FF1" w:rsidP="004F352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образовательный маршрут предусматривает физическое развитие детей как старшего, так и среднего ансамбля. Старшие дети приобретут  возможность продуктивно и активно общаться  с детьми младшего возраста. Дети среднего ансамбля будут введены в постановочные номера. Взрослые воспитанники возьмут на себя роль наставника  и  будут  действовать совместно с младшим составом  в соответствии со стилем и характером музыкального материала.</w:t>
      </w:r>
    </w:p>
    <w:p w:rsidR="00A90FF1" w:rsidRPr="00643880" w:rsidRDefault="00A90FF1" w:rsidP="004F352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обучения дети познакомятся с алгоритмом постановки танцевальной комбинации. Полученные знания  смогут  применить в работе над  конкретным  вокальным  образом. </w:t>
      </w:r>
    </w:p>
    <w:p w:rsidR="00A90FF1" w:rsidRPr="00643880" w:rsidRDefault="00A90FF1" w:rsidP="004F3521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4388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Предполагается качественные изменения в коллективном и сольном  исполнении музыкальных композиций.  А также расширение танцевального репертуара студии.</w:t>
      </w:r>
    </w:p>
    <w:p w:rsidR="00A90FF1" w:rsidRPr="00643880" w:rsidRDefault="00A90FF1" w:rsidP="004F35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FF1" w:rsidRPr="00643880" w:rsidRDefault="00A90FF1" w:rsidP="004F35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индивидуального образовательного </w:t>
      </w:r>
      <w:proofErr w:type="gramStart"/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маршрута</w:t>
      </w:r>
      <w:proofErr w:type="gramEnd"/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студии  </w:t>
      </w:r>
      <w:r w:rsidRPr="00643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должны знать:</w:t>
      </w:r>
    </w:p>
    <w:p w:rsidR="00A90FF1" w:rsidRPr="00643880" w:rsidRDefault="00A90FF1" w:rsidP="004F3521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Calibri" w:hAnsi="Times New Roman" w:cs="Times New Roman"/>
          <w:sz w:val="24"/>
          <w:szCs w:val="24"/>
        </w:rPr>
        <w:t>Понятия и термины программных движений.</w:t>
      </w:r>
    </w:p>
    <w:p w:rsidR="00A90FF1" w:rsidRPr="00643880" w:rsidRDefault="00A90FF1" w:rsidP="004F3521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Calibri" w:hAnsi="Times New Roman" w:cs="Times New Roman"/>
          <w:sz w:val="24"/>
          <w:szCs w:val="24"/>
        </w:rPr>
        <w:t>Правила исполнения изучаемых движений в танцевальной комбинации.</w:t>
      </w:r>
    </w:p>
    <w:p w:rsidR="00A90FF1" w:rsidRPr="00643880" w:rsidRDefault="00A90FF1" w:rsidP="004F3521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Calibri" w:hAnsi="Times New Roman" w:cs="Times New Roman"/>
          <w:sz w:val="24"/>
          <w:szCs w:val="24"/>
        </w:rPr>
        <w:t>Строение музыкальной фразы.</w:t>
      </w:r>
    </w:p>
    <w:p w:rsidR="00A90FF1" w:rsidRPr="00643880" w:rsidRDefault="00A90FF1" w:rsidP="004F3521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Calibri" w:hAnsi="Times New Roman" w:cs="Times New Roman"/>
          <w:sz w:val="24"/>
          <w:szCs w:val="24"/>
        </w:rPr>
        <w:t>Понятия: слабая, сильная доля, акцент.</w:t>
      </w:r>
    </w:p>
    <w:p w:rsidR="00A90FF1" w:rsidRPr="00643880" w:rsidRDefault="00A90FF1" w:rsidP="004F3521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 построения концертных номеров.</w:t>
      </w:r>
    </w:p>
    <w:p w:rsidR="00A90FF1" w:rsidRDefault="00A90FF1" w:rsidP="004F3521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Стилевые особе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нности исполняемых произведений</w:t>
      </w:r>
    </w:p>
    <w:p w:rsidR="00A90FF1" w:rsidRPr="009E0AF2" w:rsidRDefault="00A90FF1" w:rsidP="004F3521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A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Должны уметь:</w:t>
      </w:r>
    </w:p>
    <w:p w:rsidR="00A90FF1" w:rsidRPr="00643880" w:rsidRDefault="00A90FF1" w:rsidP="004F3521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Calibri" w:hAnsi="Times New Roman" w:cs="Times New Roman"/>
          <w:sz w:val="24"/>
          <w:szCs w:val="24"/>
        </w:rPr>
        <w:t>Контролировать работу различных частей тела и одновременно согласовывать эту работу с пением.</w:t>
      </w:r>
    </w:p>
    <w:p w:rsidR="00A90FF1" w:rsidRPr="00643880" w:rsidRDefault="00A90FF1" w:rsidP="004F3521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Calibri" w:hAnsi="Times New Roman" w:cs="Times New Roman"/>
          <w:sz w:val="24"/>
          <w:szCs w:val="24"/>
        </w:rPr>
        <w:t>Различать музыкальный размер, темп, соблюдать неразрывность музыкальной фразы.</w:t>
      </w:r>
    </w:p>
    <w:p w:rsidR="00A90FF1" w:rsidRPr="00643880" w:rsidRDefault="00A90FF1" w:rsidP="004F3521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Придумывать различные движения и танцевальные комбинации.</w:t>
      </w:r>
    </w:p>
    <w:p w:rsidR="00A90FF1" w:rsidRPr="00643880" w:rsidRDefault="00A90FF1" w:rsidP="004F3521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общей команде, исполнять роль старшего товарища и наставника  или подопечного.</w:t>
      </w:r>
    </w:p>
    <w:p w:rsidR="00A90FF1" w:rsidRPr="00643880" w:rsidRDefault="00A90FF1" w:rsidP="004F3521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A90FF1" w:rsidRDefault="00A90FF1" w:rsidP="004F3521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64388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Периодичность занятий</w:t>
      </w:r>
    </w:p>
    <w:p w:rsidR="00D23039" w:rsidRPr="00643880" w:rsidRDefault="00D23039" w:rsidP="004F3521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A90FF1" w:rsidRPr="00643880" w:rsidRDefault="00A90FF1" w:rsidP="004F3521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4388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Всего: 34 рабочих недели. Постановочные занятия проводятся 1 раз в неделю в каждой возрастной группе:</w:t>
      </w:r>
    </w:p>
    <w:p w:rsidR="00A90FF1" w:rsidRPr="00643880" w:rsidRDefault="00A90FF1" w:rsidP="004F3521">
      <w:pPr>
        <w:numPr>
          <w:ilvl w:val="0"/>
          <w:numId w:val="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4388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старший ансамбль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 уч. часа, всего- 136 уч. час.</w:t>
      </w:r>
    </w:p>
    <w:p w:rsidR="00A90FF1" w:rsidRPr="00542CE0" w:rsidRDefault="00A90FF1" w:rsidP="004F3521">
      <w:pPr>
        <w:numPr>
          <w:ilvl w:val="0"/>
          <w:numId w:val="7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8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подготовительная группа и средний ансамбль по 2 уч. час, всего - 68 уч. час. </w:t>
      </w:r>
    </w:p>
    <w:p w:rsidR="00A90FF1" w:rsidRPr="00FD4D0A" w:rsidRDefault="00A90FF1" w:rsidP="00A90F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6"/>
        <w:tblW w:w="9781" w:type="dxa"/>
        <w:tblInd w:w="250" w:type="dxa"/>
        <w:tblLook w:val="04A0"/>
      </w:tblPr>
      <w:tblGrid>
        <w:gridCol w:w="1698"/>
        <w:gridCol w:w="4083"/>
        <w:gridCol w:w="4000"/>
      </w:tblGrid>
      <w:tr w:rsidR="00A90FF1" w:rsidRPr="00D23039" w:rsidTr="00D23039"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D23039" w:rsidRDefault="00A90FF1" w:rsidP="00A90FF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2303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Виды деятельности</w:t>
            </w:r>
          </w:p>
        </w:tc>
        <w:tc>
          <w:tcPr>
            <w:tcW w:w="4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D23039" w:rsidRDefault="00A90FF1" w:rsidP="00A90FF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2303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Проблема </w:t>
            </w:r>
          </w:p>
        </w:tc>
        <w:tc>
          <w:tcPr>
            <w:tcW w:w="4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D23039" w:rsidRDefault="00A90FF1" w:rsidP="00A90FF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2303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Решение</w:t>
            </w:r>
          </w:p>
        </w:tc>
      </w:tr>
      <w:tr w:rsidR="00A90FF1" w:rsidRPr="00D23039" w:rsidTr="00D23039">
        <w:tc>
          <w:tcPr>
            <w:tcW w:w="14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Pr="00D23039" w:rsidRDefault="00A90FF1" w:rsidP="00A90FF1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2303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Движение под музыку</w:t>
            </w:r>
          </w:p>
        </w:tc>
        <w:tc>
          <w:tcPr>
            <w:tcW w:w="4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Pr="00D23039" w:rsidRDefault="00A90FF1" w:rsidP="00A90FF1">
            <w:pPr>
              <w:pStyle w:val="c10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  <w:sz w:val="26"/>
                <w:szCs w:val="26"/>
              </w:rPr>
            </w:pPr>
            <w:r w:rsidRPr="00D23039">
              <w:rPr>
                <w:rStyle w:val="c5"/>
                <w:color w:val="000000"/>
                <w:sz w:val="26"/>
                <w:szCs w:val="26"/>
              </w:rPr>
              <w:t>- Не у всех в достаточной мере развито чувство ритма.</w:t>
            </w:r>
          </w:p>
          <w:p w:rsidR="00A90FF1" w:rsidRPr="00D23039" w:rsidRDefault="00A90FF1" w:rsidP="00A90FF1">
            <w:pPr>
              <w:pStyle w:val="c10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  <w:sz w:val="26"/>
                <w:szCs w:val="26"/>
              </w:rPr>
            </w:pPr>
            <w:r w:rsidRPr="00D23039">
              <w:rPr>
                <w:rStyle w:val="c5"/>
                <w:color w:val="000000"/>
                <w:sz w:val="26"/>
                <w:szCs w:val="26"/>
              </w:rPr>
              <w:t>- Движения не всегда  согласованы с музыкой и смыслом музыкального произведения.</w:t>
            </w:r>
          </w:p>
          <w:p w:rsidR="00A90FF1" w:rsidRPr="00D23039" w:rsidRDefault="00A90FF1" w:rsidP="00A90FF1">
            <w:pPr>
              <w:pStyle w:val="c10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  <w:sz w:val="26"/>
                <w:szCs w:val="26"/>
              </w:rPr>
            </w:pPr>
            <w:r w:rsidRPr="00D23039">
              <w:rPr>
                <w:rStyle w:val="c5"/>
                <w:color w:val="000000"/>
                <w:sz w:val="26"/>
                <w:szCs w:val="26"/>
              </w:rPr>
              <w:t>- Недостаточный уровень подачи эмоций  во время исполнения различных  движений во время пения.</w:t>
            </w:r>
          </w:p>
        </w:tc>
        <w:tc>
          <w:tcPr>
            <w:tcW w:w="41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Pr="00D23039" w:rsidRDefault="00A90FF1" w:rsidP="00A90FF1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23039">
              <w:rPr>
                <w:rStyle w:val="c5"/>
                <w:color w:val="000000"/>
                <w:sz w:val="26"/>
                <w:szCs w:val="26"/>
              </w:rPr>
              <w:t>- Упражнения на развитие чувства ритма</w:t>
            </w:r>
          </w:p>
          <w:p w:rsidR="00A90FF1" w:rsidRPr="00D23039" w:rsidRDefault="00A90FF1" w:rsidP="00A90FF1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z w:val="26"/>
                <w:szCs w:val="26"/>
              </w:rPr>
            </w:pPr>
            <w:r w:rsidRPr="00D23039">
              <w:rPr>
                <w:rStyle w:val="c5"/>
                <w:color w:val="000000"/>
                <w:sz w:val="26"/>
                <w:szCs w:val="26"/>
              </w:rPr>
              <w:t>-  Развивающая пространственная предметная ситуация, работа с различными атрибутами</w:t>
            </w:r>
          </w:p>
          <w:p w:rsidR="00A90FF1" w:rsidRPr="00D23039" w:rsidRDefault="00A90FF1" w:rsidP="00A90FF1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23039">
              <w:rPr>
                <w:rStyle w:val="c5"/>
                <w:color w:val="000000"/>
                <w:sz w:val="26"/>
                <w:szCs w:val="26"/>
              </w:rPr>
              <w:t>- Творческие этюды, танцевальные комбинации</w:t>
            </w:r>
          </w:p>
        </w:tc>
      </w:tr>
      <w:tr w:rsidR="00A90FF1" w:rsidRPr="00D23039" w:rsidTr="00D23039">
        <w:tc>
          <w:tcPr>
            <w:tcW w:w="1442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23039" w:rsidRDefault="00A90FF1" w:rsidP="00A90FF1">
            <w:pPr>
              <w:pStyle w:val="a7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2303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Групповая работа в ансамбле</w:t>
            </w:r>
          </w:p>
        </w:tc>
        <w:tc>
          <w:tcPr>
            <w:tcW w:w="422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23039" w:rsidRDefault="00A90FF1" w:rsidP="00A90FF1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z w:val="26"/>
                <w:szCs w:val="26"/>
              </w:rPr>
            </w:pPr>
            <w:r w:rsidRPr="00D23039">
              <w:rPr>
                <w:rStyle w:val="c5"/>
                <w:color w:val="000000"/>
                <w:sz w:val="26"/>
                <w:szCs w:val="26"/>
              </w:rPr>
              <w:t> - Не у всех развито в достаточной мере чувство ритма.</w:t>
            </w:r>
          </w:p>
          <w:p w:rsidR="00A90FF1" w:rsidRPr="00D23039" w:rsidRDefault="00A90FF1" w:rsidP="00A90FF1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23039">
              <w:rPr>
                <w:rStyle w:val="c5"/>
                <w:color w:val="000000"/>
                <w:sz w:val="26"/>
                <w:szCs w:val="26"/>
              </w:rPr>
              <w:t>- Вовремя не меняют  движения в соответствии с музыкальными фразами</w:t>
            </w:r>
          </w:p>
          <w:p w:rsidR="00A90FF1" w:rsidRPr="00D23039" w:rsidRDefault="00A90FF1" w:rsidP="00A90FF1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23039">
              <w:rPr>
                <w:rStyle w:val="c5"/>
                <w:color w:val="000000"/>
                <w:sz w:val="26"/>
                <w:szCs w:val="26"/>
              </w:rPr>
              <w:t>- Испытывают затруднения во время выполнений сложных  перестроений</w:t>
            </w:r>
          </w:p>
          <w:p w:rsidR="00A90FF1" w:rsidRPr="00D23039" w:rsidRDefault="00A90FF1" w:rsidP="00A90FF1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23039">
              <w:rPr>
                <w:rStyle w:val="c5"/>
                <w:color w:val="000000"/>
                <w:sz w:val="26"/>
                <w:szCs w:val="26"/>
              </w:rPr>
              <w:t>- Слабый интерес к коллективной работе и совместной деятельности со средним ансамблем</w:t>
            </w:r>
          </w:p>
          <w:p w:rsidR="00A90FF1" w:rsidRPr="00D23039" w:rsidRDefault="00A90FF1" w:rsidP="00A90FF1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23039">
              <w:rPr>
                <w:rStyle w:val="c5"/>
                <w:color w:val="000000"/>
                <w:sz w:val="26"/>
                <w:szCs w:val="26"/>
              </w:rPr>
              <w:t>- Затруднения в исполнении общих комбинаций во время пения</w:t>
            </w:r>
          </w:p>
        </w:tc>
        <w:tc>
          <w:tcPr>
            <w:tcW w:w="4116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23039" w:rsidRDefault="00A90FF1" w:rsidP="00A90FF1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23039">
              <w:rPr>
                <w:rStyle w:val="c5"/>
                <w:color w:val="000000"/>
                <w:sz w:val="26"/>
                <w:szCs w:val="26"/>
              </w:rPr>
              <w:t>- Этюды на развитие чувства ритма</w:t>
            </w:r>
          </w:p>
          <w:p w:rsidR="00A90FF1" w:rsidRPr="00D23039" w:rsidRDefault="00A90FF1" w:rsidP="00A90FF1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23039">
              <w:rPr>
                <w:rStyle w:val="c5"/>
                <w:color w:val="000000"/>
                <w:sz w:val="26"/>
                <w:szCs w:val="26"/>
              </w:rPr>
              <w:t>- Просмотр выступлений выпускников студии с использованием ИКТ</w:t>
            </w:r>
          </w:p>
          <w:p w:rsidR="00A90FF1" w:rsidRPr="00D23039" w:rsidRDefault="00A90FF1" w:rsidP="00A90FF1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23039">
              <w:rPr>
                <w:rStyle w:val="c5"/>
                <w:color w:val="000000"/>
                <w:sz w:val="26"/>
                <w:szCs w:val="26"/>
              </w:rPr>
              <w:t xml:space="preserve">-Упражнения на </w:t>
            </w:r>
            <w:r w:rsidRPr="00D23039">
              <w:rPr>
                <w:color w:val="000000"/>
                <w:sz w:val="26"/>
                <w:szCs w:val="26"/>
                <w:shd w:val="clear" w:color="auto" w:fill="FFFFFF"/>
              </w:rPr>
              <w:t>развитие ориентировки в пространстве</w:t>
            </w:r>
          </w:p>
          <w:p w:rsidR="00A90FF1" w:rsidRPr="00D23039" w:rsidRDefault="00A90FF1" w:rsidP="00A90FF1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z w:val="26"/>
                <w:szCs w:val="26"/>
              </w:rPr>
            </w:pPr>
            <w:r w:rsidRPr="00D23039">
              <w:rPr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Pr="00D23039">
              <w:rPr>
                <w:rStyle w:val="c5"/>
                <w:color w:val="000000"/>
                <w:sz w:val="26"/>
                <w:szCs w:val="26"/>
              </w:rPr>
              <w:t>Развитие коммуникативных качеств через исполнения общих упражнений и групповых творческих заданий</w:t>
            </w:r>
          </w:p>
          <w:p w:rsidR="00A90FF1" w:rsidRPr="00D23039" w:rsidRDefault="00A90FF1" w:rsidP="00A90FF1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</w:tbl>
    <w:p w:rsidR="00D23039" w:rsidRDefault="00D23039" w:rsidP="00D2303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23039" w:rsidRDefault="00D23039" w:rsidP="00D2303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23039" w:rsidRDefault="00D23039" w:rsidP="00D2303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23039" w:rsidRDefault="00D23039" w:rsidP="00D2303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23039" w:rsidRPr="00D23039" w:rsidRDefault="00D23039" w:rsidP="00D2303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90FF1" w:rsidRDefault="00D23039" w:rsidP="00A90FF1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50CA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Индивидуальный маршрут постановочно-репетиционной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в вокальной студии</w:t>
      </w:r>
      <w:r w:rsidRPr="00F750CA">
        <w:rPr>
          <w:rFonts w:ascii="Times New Roman" w:hAnsi="Times New Roman" w:cs="Times New Roman"/>
          <w:b/>
          <w:sz w:val="24"/>
          <w:szCs w:val="24"/>
        </w:rPr>
        <w:t xml:space="preserve"> «Улыбка»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2022-2023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год (старший ансамбль)</w:t>
      </w:r>
    </w:p>
    <w:p w:rsidR="00A90FF1" w:rsidRDefault="00A90FF1" w:rsidP="00A90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tbl>
      <w:tblPr>
        <w:tblStyle w:val="a6"/>
        <w:tblW w:w="10065" w:type="dxa"/>
        <w:tblInd w:w="108" w:type="dxa"/>
        <w:tblLayout w:type="fixed"/>
        <w:tblLook w:val="04A0"/>
      </w:tblPr>
      <w:tblGrid>
        <w:gridCol w:w="567"/>
        <w:gridCol w:w="1134"/>
        <w:gridCol w:w="567"/>
        <w:gridCol w:w="1985"/>
        <w:gridCol w:w="5245"/>
        <w:gridCol w:w="567"/>
      </w:tblGrid>
      <w:tr w:rsidR="00A90FF1" w:rsidRPr="00F750CA" w:rsidTr="00D23039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A90FF1" w:rsidRPr="00F750CA" w:rsidTr="00D23039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72F6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6B57A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>Наш край Россия»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Разучивание движений, переходов, работа над эмоциональной выразительностью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A90FF1" w:rsidRDefault="00A90FF1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F1" w:rsidRPr="00F750CA" w:rsidTr="00D23039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6B57A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>Наш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Pr="00F750CA" w:rsidRDefault="006B57A2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Размещение по точкам,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перестроения из одного рисунка в другой. 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движений, переходов, работа над эмоциональной выразительностью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Tr="00D23039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tabs>
                <w:tab w:val="left" w:pos="175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6B57A2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>Казаки в Берлине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комбинаци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>и, работа над выразительностью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ind w:lef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6B57A2">
            <w:pPr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>Гимн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движений</w:t>
            </w:r>
            <w:r w:rsidR="005A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2BF">
              <w:rPr>
                <w:rFonts w:ascii="Times New Roman" w:hAnsi="Times New Roman" w:cs="Times New Roman"/>
                <w:sz w:val="24"/>
                <w:szCs w:val="24"/>
              </w:rPr>
              <w:t>Работа над эмоциональной выразительностью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ind w:lef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6B57A2">
            <w:pPr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>Дом 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r w:rsidRPr="00A272BF">
              <w:rPr>
                <w:rFonts w:ascii="Times New Roman" w:hAnsi="Times New Roman" w:cs="Times New Roman"/>
                <w:sz w:val="24"/>
                <w:szCs w:val="24"/>
              </w:rPr>
              <w:t xml:space="preserve">движений.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 в номер среднего ансамбля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>: разучивание переходов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«Герои спорта»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72BF">
              <w:rPr>
                <w:rFonts w:ascii="Times New Roman" w:hAnsi="Times New Roman" w:cs="Times New Roman"/>
                <w:sz w:val="24"/>
                <w:szCs w:val="24"/>
              </w:rPr>
              <w:t xml:space="preserve">азучивание движений. Разводка танцевального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перестроения из линии в два круга</w:t>
            </w:r>
            <w:r w:rsidR="005A0B4B">
              <w:rPr>
                <w:rFonts w:ascii="Times New Roman" w:hAnsi="Times New Roman" w:cs="Times New Roman"/>
                <w:sz w:val="24"/>
                <w:szCs w:val="24"/>
              </w:rPr>
              <w:t xml:space="preserve"> и обратно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6B57A2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6B57A2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>Девчонки танцуют на палубе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>чивание танцевальной комбинации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ind w:lef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Вам честно  сказать хотим»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танцевальной  комбинации с девочками  в стиле «хип-хоп»: прыжки, выпады в сторону и  вперед</w:t>
            </w:r>
            <w:r>
              <w:t xml:space="preserve">. </w:t>
            </w:r>
            <w:r w:rsidRPr="00A272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азводка танцевального рисунка. Соединение танцевальной комбинации с солистами (мальчиками)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«Спасибо мамы»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простого перестроения из одного рисунка в другой. Введение в номер участников среднего ансамбля и 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 xml:space="preserve">младшего ансамбля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6B57A2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 красавица»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паре             (синхронные движения); поворот в паре. </w:t>
            </w:r>
            <w:r w:rsidRPr="00A272B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по точкам, ориентировка в пространстве.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содержанием образа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6B57A2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 красавица»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 «Звездочка», построение «воротец», проход под «воротцами». Закрепление </w:t>
            </w:r>
            <w:r w:rsidRPr="001F02B6">
              <w:rPr>
                <w:rFonts w:ascii="Times New Roman" w:hAnsi="Times New Roman" w:cs="Times New Roman"/>
                <w:sz w:val="24"/>
                <w:szCs w:val="24"/>
              </w:rPr>
              <w:t>танцевального рисунка. Работа над эмоциональной выразительностью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«Планета Земля»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Комбинация: смена линий - «гребень»; смена рисунка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5A0B4B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игрушки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различных фигур хоровода: сужение, расширение, круг в круге. Введение в комбинации участников среднего ансамбля и 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 xml:space="preserve">младшего </w:t>
            </w:r>
            <w:proofErr w:type="spellStart"/>
            <w:r w:rsidR="006B57A2">
              <w:rPr>
                <w:rFonts w:ascii="Times New Roman" w:hAnsi="Times New Roman" w:cs="Times New Roman"/>
                <w:sz w:val="24"/>
                <w:szCs w:val="24"/>
              </w:rPr>
              <w:t>асамбля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Репертуар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отработка движений к репертуару студии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6B57A2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было зимы»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B6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движений.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с перестроениями из одной линии в три; простая комбинация  в парах; «гребень». 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 xml:space="preserve">Ввод в номер среднего ансамбля и младшего ансамбля. </w:t>
            </w:r>
            <w:r w:rsidRPr="001F02B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образом песни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белых коня»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B6">
              <w:rPr>
                <w:rFonts w:ascii="Times New Roman" w:hAnsi="Times New Roman" w:cs="Times New Roman"/>
                <w:sz w:val="24"/>
                <w:szCs w:val="24"/>
              </w:rPr>
              <w:t>Разводка танцевального рисунка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Отработка перестроений в комбинации. Соединение со средним ансамблем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 (Потолок ледяной)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перестроений, введение в номер участников среднего ансамбля. Разучивание движения  «Хлопушки»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6B57A2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комбинации движения «хлопушки» удары по бедрам; по  голенищу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6B57A2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перестроения «змейка»; танцевальной комбинации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>. Введение в номер среднего ансамбля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6B57A2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«Попурри – песни из кинофильмов Леонида Гайдая 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B6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еление стиля и характера </w:t>
            </w:r>
            <w:r w:rsidRPr="001F02B6">
              <w:rPr>
                <w:rFonts w:ascii="Times New Roman" w:hAnsi="Times New Roman" w:cs="Times New Roman"/>
                <w:sz w:val="24"/>
                <w:szCs w:val="24"/>
              </w:rPr>
              <w:t xml:space="preserve">номера.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переходов в каждом музыкальном отрывке в </w:t>
            </w:r>
            <w:r w:rsidRPr="001F02B6">
              <w:rPr>
                <w:rFonts w:ascii="Times New Roman" w:hAnsi="Times New Roman" w:cs="Times New Roman"/>
                <w:sz w:val="24"/>
                <w:szCs w:val="24"/>
              </w:rPr>
              <w:t>соответствии с драматургией номера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разучивание простых танцевальных движений в ретро стиле (твист)</w:t>
            </w:r>
            <w:r w:rsidRPr="001F02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>Проснись и пой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1F02B6" w:rsidRDefault="00A90FF1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комбинации в 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>парах, перестроений из одного рисунка в другой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>В краю магнолий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комбинации в парах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6B57A2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="006B57A2">
              <w:rPr>
                <w:rFonts w:ascii="Times New Roman" w:hAnsi="Times New Roman" w:cs="Times New Roman"/>
                <w:sz w:val="24"/>
                <w:szCs w:val="24"/>
              </w:rPr>
              <w:t>ваганов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простых танцевальных движений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B57A2">
              <w:rPr>
                <w:rFonts w:ascii="Times New Roman" w:hAnsi="Times New Roman" w:cs="Times New Roman"/>
                <w:sz w:val="24"/>
                <w:szCs w:val="24"/>
              </w:rPr>
              <w:t>перестоений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ввод участников среднего ансамбля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«Диско 80-х»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простых танцевальных движений; переходов из одной точки в другую. Работа над выразительностью образа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>Школьное попурри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E933FA" w:rsidRDefault="00A90FF1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>ние  движений и  перестроений</w:t>
            </w:r>
            <w:proofErr w:type="gramStart"/>
            <w:r w:rsidR="006B57A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6B5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характера и манеры исполнения 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>различных комбинаций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>Введение в номер среднего ансамбля.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2572F6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>Последняя электричка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E93C49" w:rsidRDefault="00A90FF1" w:rsidP="00E93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комбинации с элементами </w:t>
            </w:r>
            <w:r w:rsidR="00692DCC">
              <w:rPr>
                <w:rFonts w:ascii="Times New Roman" w:hAnsi="Times New Roman" w:cs="Times New Roman"/>
                <w:sz w:val="24"/>
                <w:szCs w:val="24"/>
              </w:rPr>
              <w:t>твиста</w:t>
            </w:r>
            <w:r w:rsidR="00E93C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9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twist</w:t>
            </w:r>
            <w:r w:rsidR="00E93C49" w:rsidRPr="00E93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="00E93C49" w:rsidRPr="00E93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93C49" w:rsidRPr="00E93C4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E93C49">
              <w:rPr>
                <w:rFonts w:ascii="Times New Roman" w:hAnsi="Times New Roman" w:cs="Times New Roman"/>
                <w:sz w:val="24"/>
                <w:szCs w:val="24"/>
              </w:rPr>
              <w:t>повороты тела)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E933FA" w:rsidRDefault="006B57A2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840F80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город»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Размещение по точкам,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перестроения из одного рисунка в другой. Работа над выразительностью певческого образа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«Совершите чудо» </w:t>
            </w:r>
          </w:p>
          <w:p w:rsidR="00A90FF1" w:rsidRDefault="00A90FF1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простых танцевальных движений. Отработка переходов и перестроений из одного рисунка в 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>другой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с гитарой»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6B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-Разучивание танцевальной комбинации с девочками. </w:t>
            </w:r>
            <w:r w:rsidR="006B57A2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="006B57A2">
              <w:rPr>
                <w:rFonts w:ascii="Times New Roman" w:hAnsi="Times New Roman" w:cs="Times New Roman"/>
                <w:sz w:val="24"/>
                <w:szCs w:val="24"/>
              </w:rPr>
              <w:t>подтанцовки</w:t>
            </w:r>
            <w:proofErr w:type="spellEnd"/>
            <w:r w:rsidR="006B57A2">
              <w:rPr>
                <w:rFonts w:ascii="Times New Roman" w:hAnsi="Times New Roman" w:cs="Times New Roman"/>
                <w:sz w:val="24"/>
                <w:szCs w:val="24"/>
              </w:rPr>
              <w:t xml:space="preserve"> с солистом.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left="318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«Репка» </w:t>
            </w:r>
          </w:p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«Хорошее настроение»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-Разучивание комбинации в стиле хип-хоп; перестроения из одной точки в другую. Работа над образом песни</w:t>
            </w:r>
          </w:p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-Соединение солистов старшего ансамбля с танцевальной комбинацией среднего ансамбля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«Катюша»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синхронных движений в паре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«Казаки»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перестроения из одного рисунка в другой. Работа над эмоциональным образом песни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 Россия»</w:t>
            </w:r>
          </w:p>
          <w:p w:rsidR="005C38B8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8B8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«Дружная Россия»</w:t>
            </w:r>
          </w:p>
        </w:tc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Разучивание комбинации в стиле хип-хоп. Ввод в номер среднего ансамбля - комбинация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флагами</w:t>
            </w:r>
          </w:p>
          <w:p w:rsidR="005C38B8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Перестроения, ввод в номер участников среднего и младшего ансамбля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5C38B8" w:rsidRDefault="005C38B8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8B8" w:rsidRDefault="005C38B8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4"/>
              </w:numPr>
              <w:tabs>
                <w:tab w:val="left" w:pos="34"/>
                <w:tab w:val="left" w:pos="17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6B57A2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Репертуар</w:t>
            </w:r>
          </w:p>
        </w:tc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готовых танцевальных композиций к репертуару студии. Презентация готовых номеров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FF1" w:rsidRPr="00F750CA" w:rsidTr="00D23039">
        <w:trPr>
          <w:trHeight w:val="42"/>
        </w:trPr>
        <w:tc>
          <w:tcPr>
            <w:tcW w:w="42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81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A90FF1" w:rsidRDefault="00A90FF1" w:rsidP="00A90FF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5377" w:rsidRDefault="00995377" w:rsidP="00A90FF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3039" w:rsidRDefault="00D23039" w:rsidP="00A90F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0CA">
        <w:rPr>
          <w:rFonts w:ascii="Times New Roman" w:hAnsi="Times New Roman" w:cs="Times New Roman"/>
          <w:b/>
          <w:sz w:val="24"/>
          <w:szCs w:val="24"/>
        </w:rPr>
        <w:t>Индивидуальный маршрут постановочно-репетиционной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в вокальной студии</w:t>
      </w:r>
      <w:r w:rsidRPr="00F750CA">
        <w:rPr>
          <w:rFonts w:ascii="Times New Roman" w:hAnsi="Times New Roman" w:cs="Times New Roman"/>
          <w:b/>
          <w:sz w:val="24"/>
          <w:szCs w:val="24"/>
        </w:rPr>
        <w:t xml:space="preserve"> «Улыбка»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2022-2023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(средний ансамбль)</w:t>
      </w:r>
    </w:p>
    <w:p w:rsidR="00D23039" w:rsidRPr="00120D03" w:rsidRDefault="00D23039" w:rsidP="00A90FF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0065" w:type="dxa"/>
        <w:tblInd w:w="108" w:type="dxa"/>
        <w:tblLayout w:type="fixed"/>
        <w:tblLook w:val="04A0"/>
      </w:tblPr>
      <w:tblGrid>
        <w:gridCol w:w="567"/>
        <w:gridCol w:w="1134"/>
        <w:gridCol w:w="709"/>
        <w:gridCol w:w="1843"/>
        <w:gridCol w:w="5245"/>
        <w:gridCol w:w="567"/>
      </w:tblGrid>
      <w:tr w:rsidR="00A90FF1" w:rsidRPr="00F750CA" w:rsidTr="00D23039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A90FF1" w:rsidRPr="00F750CA" w:rsidTr="00D23039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Pr="00D22F8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72F6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r w:rsidR="005C38B8">
              <w:rPr>
                <w:rFonts w:ascii="Times New Roman" w:hAnsi="Times New Roman" w:cs="Times New Roman"/>
                <w:sz w:val="24"/>
                <w:szCs w:val="24"/>
              </w:rPr>
              <w:t>Гимн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90FF1" w:rsidRDefault="00A90FF1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2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Pr="00376768" w:rsidRDefault="00A90FF1" w:rsidP="005C38B8">
            <w:pPr>
              <w:rPr>
                <w:rFonts w:ascii="Arial" w:hAnsi="Arial" w:cs="Arial"/>
                <w:color w:val="77777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572F6">
              <w:rPr>
                <w:rFonts w:ascii="Times New Roman" w:hAnsi="Times New Roman" w:cs="Times New Roman"/>
                <w:sz w:val="24"/>
                <w:szCs w:val="24"/>
              </w:rPr>
              <w:t>Разучив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перестроений: из одной линии в две и обратно. Маршировка  по кругу.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38B8" w:rsidRPr="00F750CA" w:rsidTr="00D23039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38B8" w:rsidRPr="00D22F8D" w:rsidRDefault="005C38B8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38B8" w:rsidRDefault="005C38B8" w:rsidP="00A90FF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38B8" w:rsidRDefault="005C38B8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38B8" w:rsidRDefault="005C38B8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«Спортивное                попурри»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38B8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комбинаций: бег, ходьба, маршировка в различном графическом рисунке с флажками</w:t>
            </w:r>
            <w:r w:rsidR="00376768">
              <w:rPr>
                <w:rFonts w:ascii="Times New Roman" w:hAnsi="Times New Roman" w:cs="Times New Roman"/>
                <w:sz w:val="24"/>
                <w:szCs w:val="24"/>
              </w:rPr>
              <w:t>, смена образов для каждого отрывка попурри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38B8" w:rsidRDefault="005C38B8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0FF1" w:rsidRPr="00F750CA" w:rsidRDefault="005C38B8" w:rsidP="00A90FF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«Спортивное                попурри»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комбинаций: бег, ходьба, маршировка в различном графическом рисунке с флажками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ind w:lef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«Дочки и сыночки 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и </w:t>
            </w:r>
            <w:r w:rsidR="003767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 xml:space="preserve">акрепление рисунка (направление) в комбинации: диагональ, линии, полукруг в быстром темпе. </w:t>
            </w:r>
            <w:r w:rsidR="00A90FF1" w:rsidRPr="00A272BF">
              <w:rPr>
                <w:rFonts w:ascii="Times New Roman" w:hAnsi="Times New Roman" w:cs="Times New Roman"/>
                <w:sz w:val="24"/>
                <w:szCs w:val="24"/>
              </w:rPr>
              <w:t>Работа над эмоциональной выразительностью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A90FF1" w:rsidRPr="00F750CA" w:rsidTr="00D23039">
        <w:trPr>
          <w:trHeight w:val="1154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ind w:lef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«Хорошенькие   дети»</w:t>
            </w:r>
          </w:p>
          <w:p w:rsidR="00A90FF1" w:rsidRPr="00F750CA" w:rsidRDefault="0037676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 родной»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r w:rsidRPr="00A272BF">
              <w:rPr>
                <w:rFonts w:ascii="Times New Roman" w:hAnsi="Times New Roman" w:cs="Times New Roman"/>
                <w:sz w:val="24"/>
                <w:szCs w:val="24"/>
              </w:rPr>
              <w:t>движений. Разводка танцевального рисунка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переходы из одного рисунка в другой</w:t>
            </w:r>
            <w:r w:rsidRPr="00A27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 танц</w:t>
            </w:r>
            <w:r w:rsidR="00376768">
              <w:rPr>
                <w:rFonts w:ascii="Times New Roman" w:hAnsi="Times New Roman" w:cs="Times New Roman"/>
                <w:sz w:val="24"/>
                <w:szCs w:val="24"/>
              </w:rPr>
              <w:t>евальных движений с  солистами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старшего ансамбля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76768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F1" w:rsidRPr="00F750CA" w:rsidRDefault="00376768" w:rsidP="00376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5C38B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C38B8">
              <w:rPr>
                <w:rFonts w:ascii="Times New Roman" w:hAnsi="Times New Roman" w:cs="Times New Roman"/>
                <w:sz w:val="24"/>
                <w:szCs w:val="24"/>
              </w:rPr>
              <w:t>Страна чудес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5C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движений: полуприседания с хлопками;</w:t>
            </w:r>
            <w:r w:rsidR="00376768">
              <w:rPr>
                <w:rFonts w:ascii="Times New Roman" w:hAnsi="Times New Roman" w:cs="Times New Roman"/>
                <w:sz w:val="24"/>
                <w:szCs w:val="24"/>
              </w:rPr>
              <w:t xml:space="preserve"> выпады,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смена линий.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5C38B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C38B8">
              <w:rPr>
                <w:rFonts w:ascii="Times New Roman" w:hAnsi="Times New Roman" w:cs="Times New Roman"/>
                <w:sz w:val="24"/>
                <w:szCs w:val="24"/>
              </w:rPr>
              <w:t>Страна чудес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5C38B8" w:rsidP="005C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 рисунка.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ind w:lef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Шабу-дабу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комбинация в стиле «хип-хоп»: прыжки, выпады в сторону и  вперед</w:t>
            </w:r>
            <w:r>
              <w:t xml:space="preserve">. </w:t>
            </w:r>
            <w:r w:rsidRPr="00A272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азводка танцевального рисунка.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38B8">
              <w:rPr>
                <w:rFonts w:ascii="Times New Roman" w:hAnsi="Times New Roman" w:cs="Times New Roman"/>
                <w:sz w:val="24"/>
                <w:szCs w:val="24"/>
              </w:rPr>
              <w:t>Алые паруса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90FF1" w:rsidRDefault="00A90FF1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F1" w:rsidRPr="00F750CA" w:rsidRDefault="00376768" w:rsidP="005C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Спасибо мамы»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простого перестроения из одног</w:t>
            </w:r>
            <w:r w:rsidR="005C38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6768">
              <w:rPr>
                <w:rFonts w:ascii="Times New Roman" w:hAnsi="Times New Roman" w:cs="Times New Roman"/>
                <w:sz w:val="24"/>
                <w:szCs w:val="24"/>
              </w:rPr>
              <w:t xml:space="preserve"> рисунка в другой: смена линий, круг, </w:t>
            </w:r>
            <w:r w:rsidR="005C38B8">
              <w:rPr>
                <w:rFonts w:ascii="Times New Roman" w:hAnsi="Times New Roman" w:cs="Times New Roman"/>
                <w:sz w:val="24"/>
                <w:szCs w:val="24"/>
              </w:rPr>
              <w:t xml:space="preserve">подскоки в парах.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эмоциональным образом</w:t>
            </w:r>
          </w:p>
          <w:p w:rsidR="00376768" w:rsidRPr="00F750CA" w:rsidRDefault="0037676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к солистам старшего ансамбля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90FF1" w:rsidRPr="00F750CA" w:rsidRDefault="00A90FF1" w:rsidP="005C3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Ням-ням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шага с притопом; комбинация в паре             (синхронные движения); поворот в паре. </w:t>
            </w:r>
            <w:r w:rsidRPr="00A272B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по точкам, ориентировка в пространстве.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содержанием образа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Ням-ням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комбинации и </w:t>
            </w:r>
            <w:r w:rsidRPr="001F02B6">
              <w:rPr>
                <w:rFonts w:ascii="Times New Roman" w:hAnsi="Times New Roman" w:cs="Times New Roman"/>
                <w:sz w:val="24"/>
                <w:szCs w:val="24"/>
              </w:rPr>
              <w:t>танцевального рисунка. Работа над эмоциональной выразительностью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5C38B8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«Репка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комбинации</w:t>
            </w:r>
            <w:r w:rsidR="005C38B8">
              <w:rPr>
                <w:rFonts w:ascii="Times New Roman" w:hAnsi="Times New Roman" w:cs="Times New Roman"/>
                <w:sz w:val="24"/>
                <w:szCs w:val="24"/>
              </w:rPr>
              <w:t xml:space="preserve"> в стиле </w:t>
            </w:r>
            <w:proofErr w:type="spellStart"/>
            <w:r w:rsidR="005C38B8">
              <w:rPr>
                <w:rFonts w:ascii="Times New Roman" w:hAnsi="Times New Roman" w:cs="Times New Roman"/>
                <w:sz w:val="24"/>
                <w:szCs w:val="24"/>
              </w:rPr>
              <w:t>хип-хоп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перестроений: смена линий, смена рисунка;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1F02B6">
              <w:rPr>
                <w:rFonts w:ascii="Times New Roman" w:hAnsi="Times New Roman" w:cs="Times New Roman"/>
                <w:sz w:val="24"/>
                <w:szCs w:val="24"/>
              </w:rPr>
              <w:t>абота над эмоциональной выразительностью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5C38B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38B8">
              <w:rPr>
                <w:rFonts w:ascii="Times New Roman" w:hAnsi="Times New Roman" w:cs="Times New Roman"/>
                <w:sz w:val="24"/>
                <w:szCs w:val="24"/>
              </w:rPr>
              <w:t>Репка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768" w:rsidRDefault="00376768" w:rsidP="005C38B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768" w:rsidRPr="00F750CA" w:rsidRDefault="00376768" w:rsidP="005C38B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игрушки»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5C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комбинаций в стиле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хип-хоп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Отработка перестроений</w:t>
            </w:r>
          </w:p>
          <w:p w:rsidR="00376768" w:rsidRPr="00F750CA" w:rsidRDefault="00376768" w:rsidP="005C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различном графическом рисунке, ввод к солистам старшего ансамбля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Репертуар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танцевальных комбинаций и перестроений к репертуару студии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было зимы»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B6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движений.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с перестроениями из одной линии в три; простая </w:t>
            </w:r>
            <w:r w:rsidR="00324D38">
              <w:rPr>
                <w:rFonts w:ascii="Times New Roman" w:hAnsi="Times New Roman" w:cs="Times New Roman"/>
                <w:sz w:val="24"/>
                <w:szCs w:val="24"/>
              </w:rPr>
              <w:t>комбинация  в парах. Танцевальная комбинация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солистами старшего ансамбля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белых коня»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376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B6">
              <w:rPr>
                <w:rFonts w:ascii="Times New Roman" w:hAnsi="Times New Roman" w:cs="Times New Roman"/>
                <w:sz w:val="24"/>
                <w:szCs w:val="24"/>
              </w:rPr>
              <w:t>Разводка танцевального рисунка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Отработка построения  диагоналей в комбинации. </w:t>
            </w:r>
            <w:r w:rsidR="00376768">
              <w:rPr>
                <w:rFonts w:ascii="Times New Roman" w:hAnsi="Times New Roman" w:cs="Times New Roman"/>
                <w:sz w:val="24"/>
                <w:szCs w:val="24"/>
              </w:rPr>
              <w:t xml:space="preserve">Ввод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76768">
              <w:rPr>
                <w:rFonts w:ascii="Times New Roman" w:hAnsi="Times New Roman" w:cs="Times New Roman"/>
                <w:sz w:val="24"/>
                <w:szCs w:val="24"/>
              </w:rPr>
              <w:t>листам  старшего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ансамбл</w:t>
            </w:r>
            <w:r w:rsidR="003767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 (Потолок ледяной)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324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перестроений</w:t>
            </w:r>
            <w:r w:rsidR="00324D38">
              <w:rPr>
                <w:rFonts w:ascii="Times New Roman" w:hAnsi="Times New Roman" w:cs="Times New Roman"/>
                <w:sz w:val="24"/>
                <w:szCs w:val="24"/>
              </w:rPr>
              <w:t xml:space="preserve">, комбинация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24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24D38">
              <w:rPr>
                <w:rFonts w:ascii="Times New Roman" w:hAnsi="Times New Roman" w:cs="Times New Roman"/>
                <w:sz w:val="24"/>
                <w:szCs w:val="24"/>
              </w:rPr>
              <w:t xml:space="preserve">  «Хлопушка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324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комбинации движения «хлопушки» удары по бедрам; по  голенищу.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перестроения «змейка»</w:t>
            </w:r>
            <w:r w:rsidR="00324D38">
              <w:rPr>
                <w:rFonts w:ascii="Times New Roman" w:hAnsi="Times New Roman" w:cs="Times New Roman"/>
                <w:sz w:val="24"/>
                <w:szCs w:val="24"/>
              </w:rPr>
              <w:t>. Ввод к солистам старшего ансамбля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5C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C38B8">
              <w:rPr>
                <w:rFonts w:ascii="Times New Roman" w:hAnsi="Times New Roman" w:cs="Times New Roman"/>
                <w:sz w:val="24"/>
                <w:szCs w:val="24"/>
              </w:rPr>
              <w:t>Бандито-ганстерито</w:t>
            </w:r>
            <w:proofErr w:type="spellEnd"/>
            <w:r w:rsidR="005C3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5C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B6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еление стиля и характера </w:t>
            </w:r>
            <w:r w:rsidRPr="001F02B6">
              <w:rPr>
                <w:rFonts w:ascii="Times New Roman" w:hAnsi="Times New Roman" w:cs="Times New Roman"/>
                <w:sz w:val="24"/>
                <w:szCs w:val="24"/>
              </w:rPr>
              <w:t xml:space="preserve">номера.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переходов </w:t>
            </w:r>
            <w:r w:rsidR="005C38B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1F02B6">
              <w:rPr>
                <w:rFonts w:ascii="Times New Roman" w:hAnsi="Times New Roman" w:cs="Times New Roman"/>
                <w:sz w:val="24"/>
                <w:szCs w:val="24"/>
              </w:rPr>
              <w:t>драматургией номера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разучивани</w:t>
            </w:r>
            <w:r w:rsidR="005C38B8">
              <w:rPr>
                <w:rFonts w:ascii="Times New Roman" w:hAnsi="Times New Roman" w:cs="Times New Roman"/>
                <w:sz w:val="24"/>
                <w:szCs w:val="24"/>
              </w:rPr>
              <w:t xml:space="preserve">е простых танцевальных движений. Соединение </w:t>
            </w:r>
            <w:proofErr w:type="spellStart"/>
            <w:r w:rsidR="005C38B8">
              <w:rPr>
                <w:rFonts w:ascii="Times New Roman" w:hAnsi="Times New Roman" w:cs="Times New Roman"/>
                <w:sz w:val="24"/>
                <w:szCs w:val="24"/>
              </w:rPr>
              <w:t>подтанцовки</w:t>
            </w:r>
            <w:proofErr w:type="spellEnd"/>
            <w:r w:rsidR="005C38B8">
              <w:rPr>
                <w:rFonts w:ascii="Times New Roman" w:hAnsi="Times New Roman" w:cs="Times New Roman"/>
                <w:sz w:val="24"/>
                <w:szCs w:val="24"/>
              </w:rPr>
              <w:t xml:space="preserve"> с солистами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5C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38B8">
              <w:rPr>
                <w:rFonts w:ascii="Times New Roman" w:hAnsi="Times New Roman" w:cs="Times New Roman"/>
                <w:sz w:val="24"/>
                <w:szCs w:val="24"/>
              </w:rPr>
              <w:t>Кнопочки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1F02B6" w:rsidRDefault="00A90FF1" w:rsidP="005C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групповой комбинации и  в </w:t>
            </w:r>
            <w:r w:rsidR="005C38B8">
              <w:rPr>
                <w:rFonts w:ascii="Times New Roman" w:hAnsi="Times New Roman" w:cs="Times New Roman"/>
                <w:sz w:val="24"/>
                <w:szCs w:val="24"/>
              </w:rPr>
              <w:t>парах. Соединение танцевальных комбинаций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5C38B8">
              <w:rPr>
                <w:rFonts w:ascii="Times New Roman" w:hAnsi="Times New Roman" w:cs="Times New Roman"/>
                <w:sz w:val="24"/>
                <w:szCs w:val="24"/>
              </w:rPr>
              <w:t xml:space="preserve">солистом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5C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38B8">
              <w:rPr>
                <w:rFonts w:ascii="Times New Roman" w:hAnsi="Times New Roman" w:cs="Times New Roman"/>
                <w:sz w:val="24"/>
                <w:szCs w:val="24"/>
              </w:rPr>
              <w:t>Кнопочки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5C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перестроений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 xml:space="preserve">. Ввод 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младшего ансамбля 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>(общая репетиция)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05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31C4">
              <w:rPr>
                <w:rFonts w:ascii="Times New Roman" w:hAnsi="Times New Roman" w:cs="Times New Roman"/>
                <w:sz w:val="24"/>
                <w:szCs w:val="24"/>
              </w:rPr>
              <w:t>На палубе матросы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05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простых танцевальных движений, ввод участников </w:t>
            </w:r>
            <w:r w:rsidR="000531C4">
              <w:rPr>
                <w:rFonts w:ascii="Times New Roman" w:hAnsi="Times New Roman" w:cs="Times New Roman"/>
                <w:sz w:val="24"/>
                <w:szCs w:val="24"/>
              </w:rPr>
              <w:t>младшего ансамбля</w:t>
            </w:r>
            <w:r w:rsidR="00324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репетиция)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05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31C4">
              <w:rPr>
                <w:rFonts w:ascii="Times New Roman" w:hAnsi="Times New Roman" w:cs="Times New Roman"/>
                <w:sz w:val="24"/>
                <w:szCs w:val="24"/>
              </w:rPr>
              <w:t>На палубе матросы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324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в парах простых танцевальных дв</w:t>
            </w:r>
            <w:r w:rsidR="00324D38">
              <w:rPr>
                <w:rFonts w:ascii="Times New Roman" w:hAnsi="Times New Roman" w:cs="Times New Roman"/>
                <w:sz w:val="24"/>
                <w:szCs w:val="24"/>
              </w:rPr>
              <w:t>ижений. Закрепление перестроений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одного рисунка в другой в медленном</w:t>
            </w:r>
            <w:r w:rsidR="00324D38">
              <w:rPr>
                <w:rFonts w:ascii="Times New Roman" w:hAnsi="Times New Roman" w:cs="Times New Roman"/>
                <w:sz w:val="24"/>
                <w:szCs w:val="24"/>
              </w:rPr>
              <w:t xml:space="preserve"> и быстром темпе.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образом</w:t>
            </w:r>
            <w:r w:rsidR="00053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5C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38B8">
              <w:rPr>
                <w:rFonts w:ascii="Times New Roman" w:hAnsi="Times New Roman" w:cs="Times New Roman"/>
                <w:sz w:val="24"/>
                <w:szCs w:val="24"/>
              </w:rPr>
              <w:t>Школьное попурри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E933FA" w:rsidRDefault="005C38B8" w:rsidP="005C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</w:t>
            </w:r>
            <w:r w:rsidR="00324D38">
              <w:rPr>
                <w:rFonts w:ascii="Times New Roman" w:hAnsi="Times New Roman" w:cs="Times New Roman"/>
                <w:sz w:val="24"/>
                <w:szCs w:val="24"/>
              </w:rPr>
              <w:t>вание  движений и  перестроений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Отработка характера и манеры исполнения различных комбинаций отдельно взятого музыкального фрагмента. Введение среднего ансамбля к исполнителям старшего ансамбля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2572F6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5C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38B8">
              <w:rPr>
                <w:rFonts w:ascii="Times New Roman" w:hAnsi="Times New Roman" w:cs="Times New Roman"/>
                <w:sz w:val="24"/>
                <w:szCs w:val="24"/>
              </w:rPr>
              <w:t>Школьное попурри»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5C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характера и манеры исполнения различных комбинаций. Закрепление комбинаций и рисунка номера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E933FA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840F80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«Доброе дело»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Размещение по точкам,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перестроения из одного рисунка в другой. Разучивание движений в стиле хип-хоп. Работа над выразительностью певческого образа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05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31C4">
              <w:rPr>
                <w:rFonts w:ascii="Times New Roman" w:hAnsi="Times New Roman" w:cs="Times New Roman"/>
                <w:sz w:val="24"/>
                <w:szCs w:val="24"/>
              </w:rPr>
              <w:t>Доброе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0531C4" w:rsidP="0005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Закрепить перемещения </w:t>
            </w:r>
            <w:r w:rsidRPr="000C4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точкам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класса</w:t>
            </w:r>
            <w:r w:rsidRPr="000C4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перестроения из одного рисунка в другой, движений в стиле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хип-хоп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Работа над выразительностью певческого образа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24D38" w:rsidP="00324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Репертуар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готовых танцевальных композиций к репертуару студии (подготовка к отчетному концерту)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0531C4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F1" w:rsidRDefault="00A90FF1" w:rsidP="00053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F1" w:rsidRPr="00F750CA" w:rsidTr="00D23039">
        <w:trPr>
          <w:trHeight w:val="862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«Хорошее настроение»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танцевальной комбинации. Соединение танцевальной комбинации с солистами старшего ансамбля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22F8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чудес»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синхронных движений в паре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чудес»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перестроения из одного рисунка в другой. Работа над эмоциональным образом песни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 Россия»</w:t>
            </w:r>
          </w:p>
          <w:p w:rsidR="000531C4" w:rsidRDefault="000531C4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«Дружная Россия»</w:t>
            </w:r>
          </w:p>
        </w:tc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комбинации с флагами. </w:t>
            </w:r>
            <w:r w:rsidR="00324D38">
              <w:rPr>
                <w:rFonts w:ascii="Times New Roman" w:hAnsi="Times New Roman" w:cs="Times New Roman"/>
                <w:sz w:val="24"/>
                <w:szCs w:val="24"/>
              </w:rPr>
              <w:t xml:space="preserve">Общая репетиция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солистами старшего ансамбля</w:t>
            </w:r>
          </w:p>
          <w:p w:rsidR="000531C4" w:rsidRDefault="000531C4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перестроения в различном графическом рисунке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5C38B8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Репертуар</w:t>
            </w:r>
          </w:p>
        </w:tc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готовых танцевальных композиций к репертуару студии. Презентация готовых номеров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D23039">
        <w:trPr>
          <w:trHeight w:val="42"/>
        </w:trPr>
        <w:tc>
          <w:tcPr>
            <w:tcW w:w="42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81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A90FF1" w:rsidRDefault="00A90FF1" w:rsidP="00A90FF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5C5F" w:rsidRDefault="003B5C5F" w:rsidP="00A90FF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5C5F" w:rsidRPr="00120D03" w:rsidRDefault="003B5C5F" w:rsidP="00A90FF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0FF1" w:rsidRDefault="003B5C5F" w:rsidP="00A90F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0CA">
        <w:rPr>
          <w:rFonts w:ascii="Times New Roman" w:hAnsi="Times New Roman" w:cs="Times New Roman"/>
          <w:b/>
          <w:sz w:val="24"/>
          <w:szCs w:val="24"/>
        </w:rPr>
        <w:t>Индивидуальный маршрут постановочно-репетиционной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в вокальной студии</w:t>
      </w:r>
      <w:r w:rsidRPr="00F750CA">
        <w:rPr>
          <w:rFonts w:ascii="Times New Roman" w:hAnsi="Times New Roman" w:cs="Times New Roman"/>
          <w:b/>
          <w:sz w:val="24"/>
          <w:szCs w:val="24"/>
        </w:rPr>
        <w:t xml:space="preserve"> «Улыбка»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2022-2023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год (</w:t>
      </w:r>
      <w:r w:rsidR="004E68BA">
        <w:rPr>
          <w:rFonts w:ascii="Times New Roman" w:hAnsi="Times New Roman" w:cs="Times New Roman"/>
          <w:b/>
          <w:sz w:val="24"/>
          <w:szCs w:val="24"/>
        </w:rPr>
        <w:t>младший ансамбль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B5C5F" w:rsidRPr="00120D03" w:rsidRDefault="003B5C5F" w:rsidP="00A90FF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0065" w:type="dxa"/>
        <w:tblInd w:w="108" w:type="dxa"/>
        <w:tblLayout w:type="fixed"/>
        <w:tblLook w:val="04A0"/>
      </w:tblPr>
      <w:tblGrid>
        <w:gridCol w:w="567"/>
        <w:gridCol w:w="1134"/>
        <w:gridCol w:w="709"/>
        <w:gridCol w:w="1843"/>
        <w:gridCol w:w="5245"/>
        <w:gridCol w:w="567"/>
      </w:tblGrid>
      <w:tr w:rsidR="00A90FF1" w:rsidRPr="00F750CA" w:rsidTr="002B1556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A90FF1" w:rsidRPr="00F750CA" w:rsidTr="002B1556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Pr="00D22F8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72F6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«Бабушка   испеки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572F6">
              <w:rPr>
                <w:rFonts w:ascii="Times New Roman" w:hAnsi="Times New Roman" w:cs="Times New Roman"/>
                <w:sz w:val="24"/>
                <w:szCs w:val="24"/>
              </w:rPr>
              <w:t>Разучив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в медленном темпе комбинации: хлопки, полуповороты, полуприседания в медленном темпе</w:t>
            </w:r>
          </w:p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F1" w:rsidRPr="00F750CA" w:rsidTr="002B1556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«Бабушка испеки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-Закрепление танцевальной комбинации. Отработка комбинации в быстром темпе.</w:t>
            </w:r>
          </w:p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F1" w:rsidTr="002B1556"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tabs>
                <w:tab w:val="left" w:pos="175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«Дочки и сыночки»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простой  танцевальной комбинации в медленном темпе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ind w:lef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«Дочки и сыночки 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комбинации. </w:t>
            </w:r>
            <w:r w:rsidRPr="00A272BF">
              <w:rPr>
                <w:rFonts w:ascii="Times New Roman" w:hAnsi="Times New Roman" w:cs="Times New Roman"/>
                <w:sz w:val="24"/>
                <w:szCs w:val="24"/>
              </w:rPr>
              <w:t>Работа над эмоциональной выразительностью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Отработка  комбинации в медленном темпе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ind w:lef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«Дочки и сыночки 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комбинации. </w:t>
            </w:r>
            <w:r w:rsidRPr="00A272BF">
              <w:rPr>
                <w:rFonts w:ascii="Times New Roman" w:hAnsi="Times New Roman" w:cs="Times New Roman"/>
                <w:sz w:val="24"/>
                <w:szCs w:val="24"/>
              </w:rPr>
              <w:t>Работа над эмоциональной выразительностью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Отработка  комбинации в быстром темпе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«Башмачки»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D8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движений в медленном темпе: полуприседания с хлопками; топот.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«Башмачки»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движений: полуприседания с хлопками; смена линий. Отработка  комбинации в медленном темпе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ind w:lef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«Башмачки»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движений: полуприседания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хлопками; топот. Отработка  комбинации в быстром темпе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D8301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8301F">
              <w:rPr>
                <w:rFonts w:ascii="Times New Roman" w:hAnsi="Times New Roman" w:cs="Times New Roman"/>
                <w:sz w:val="24"/>
                <w:szCs w:val="24"/>
              </w:rPr>
              <w:t>Улыбки ключики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танцевальных движений в медленном темпе</w:t>
            </w:r>
            <w:r w:rsidR="00D8301F">
              <w:rPr>
                <w:rFonts w:ascii="Times New Roman" w:hAnsi="Times New Roman" w:cs="Times New Roman"/>
                <w:sz w:val="24"/>
                <w:szCs w:val="24"/>
              </w:rPr>
              <w:t xml:space="preserve"> (комбинация на основе прыжков, подскоков, полуповоротов)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D8301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301F">
              <w:rPr>
                <w:rFonts w:ascii="Times New Roman" w:hAnsi="Times New Roman" w:cs="Times New Roman"/>
                <w:sz w:val="24"/>
                <w:szCs w:val="24"/>
              </w:rPr>
              <w:t>Улыбки ключики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танцевальных движений в медленном темпе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D8301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301F">
              <w:rPr>
                <w:rFonts w:ascii="Times New Roman" w:hAnsi="Times New Roman" w:cs="Times New Roman"/>
                <w:sz w:val="24"/>
                <w:szCs w:val="24"/>
              </w:rPr>
              <w:t>Улыбки ключики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танцевальных движений в быстром темпе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Новогоднем лесу» (хоровод)</w:t>
            </w:r>
          </w:p>
          <w:p w:rsidR="00D8301F" w:rsidRDefault="00D8301F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01F" w:rsidRPr="00F750CA" w:rsidRDefault="00D8301F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«Новогодние игрушки»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различных фигур хоровода в медленном темпе: сужение, расширение, круг в круге. </w:t>
            </w:r>
          </w:p>
          <w:p w:rsidR="00D8301F" w:rsidRPr="00F750CA" w:rsidRDefault="00D8301F" w:rsidP="00D8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«змейкой» в медленном темпе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01F" w:rsidRDefault="00D8301F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Новогоднем лесу» (хоровод)</w:t>
            </w:r>
          </w:p>
          <w:p w:rsidR="00D8301F" w:rsidRDefault="00D8301F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F1" w:rsidRPr="00F750CA" w:rsidRDefault="00D8301F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игрушки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различных фигур хоровода: сужение, расширение, круг в круге. Введение детей в комбинации участников среднего ансамбля</w:t>
            </w:r>
          </w:p>
          <w:p w:rsidR="00D8301F" w:rsidRPr="00F750CA" w:rsidRDefault="00D8301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«змейкой»; общая репетиция с солистами старшего ансамбля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01F" w:rsidRDefault="00D8301F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590290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590290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2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590290" w:rsidRDefault="003B5C5F" w:rsidP="00A90FF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590290" w:rsidRDefault="00A90FF1" w:rsidP="00A90FF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590290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290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590290">
              <w:rPr>
                <w:rFonts w:ascii="Times New Roman" w:hAnsi="Times New Roman" w:cs="Times New Roman"/>
                <w:sz w:val="24"/>
                <w:szCs w:val="24"/>
              </w:rPr>
              <w:t xml:space="preserve"> -развлекательные мероприятия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590290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D8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301F">
              <w:rPr>
                <w:rFonts w:ascii="Times New Roman" w:hAnsi="Times New Roman" w:cs="Times New Roman"/>
                <w:sz w:val="24"/>
                <w:szCs w:val="24"/>
              </w:rPr>
              <w:t xml:space="preserve">Веселая </w:t>
            </w:r>
            <w:proofErr w:type="spellStart"/>
            <w:r w:rsidR="00D8301F">
              <w:rPr>
                <w:rFonts w:ascii="Times New Roman" w:hAnsi="Times New Roman" w:cs="Times New Roman"/>
                <w:sz w:val="24"/>
                <w:szCs w:val="24"/>
              </w:rPr>
              <w:t>полечка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B6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движений.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 в правую и  в левую сторону в медленном темпе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D8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301F">
              <w:rPr>
                <w:rFonts w:ascii="Times New Roman" w:hAnsi="Times New Roman" w:cs="Times New Roman"/>
                <w:sz w:val="24"/>
                <w:szCs w:val="24"/>
              </w:rPr>
              <w:t xml:space="preserve">Веселая </w:t>
            </w:r>
            <w:proofErr w:type="spellStart"/>
            <w:r w:rsidR="00D8301F">
              <w:rPr>
                <w:rFonts w:ascii="Times New Roman" w:hAnsi="Times New Roman" w:cs="Times New Roman"/>
                <w:sz w:val="24"/>
                <w:szCs w:val="24"/>
              </w:rPr>
              <w:t>поечка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B6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движений.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 в правую и в левую сторону в быстром темпе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D8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301F">
              <w:rPr>
                <w:rFonts w:ascii="Times New Roman" w:hAnsi="Times New Roman" w:cs="Times New Roman"/>
                <w:sz w:val="24"/>
                <w:szCs w:val="24"/>
              </w:rPr>
              <w:t xml:space="preserve">Веселая </w:t>
            </w:r>
            <w:proofErr w:type="spellStart"/>
            <w:r w:rsidR="00D8301F">
              <w:rPr>
                <w:rFonts w:ascii="Times New Roman" w:hAnsi="Times New Roman" w:cs="Times New Roman"/>
                <w:sz w:val="24"/>
                <w:szCs w:val="24"/>
              </w:rPr>
              <w:t>полечка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танцевальных движений, работа над эмоциональной выразительностью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лягушки юбилей»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движений; прыжков в медленном темпе. Работа над образом песни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лягушки юбилей»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движений; прыжков в быстром  темпе. Работа над образом песни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D8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301F">
              <w:rPr>
                <w:rFonts w:ascii="Times New Roman" w:hAnsi="Times New Roman" w:cs="Times New Roman"/>
                <w:sz w:val="24"/>
                <w:szCs w:val="24"/>
              </w:rPr>
              <w:t>Комарики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по точкам. </w:t>
            </w:r>
            <w:r w:rsidRPr="004769A2">
              <w:rPr>
                <w:rFonts w:ascii="Times New Roman" w:hAnsi="Times New Roman" w:cs="Times New Roman"/>
                <w:sz w:val="24"/>
                <w:szCs w:val="24"/>
              </w:rPr>
              <w:t>Разучивание движений</w:t>
            </w:r>
            <w:r w:rsidR="00C64B49">
              <w:rPr>
                <w:rFonts w:ascii="Times New Roman" w:hAnsi="Times New Roman" w:cs="Times New Roman"/>
                <w:sz w:val="24"/>
                <w:szCs w:val="24"/>
              </w:rPr>
              <w:t xml:space="preserve"> в медленном темпе</w:t>
            </w:r>
            <w:r w:rsidRPr="004769A2">
              <w:rPr>
                <w:rFonts w:ascii="Times New Roman" w:hAnsi="Times New Roman" w:cs="Times New Roman"/>
                <w:sz w:val="24"/>
                <w:szCs w:val="24"/>
              </w:rPr>
              <w:t>, работа над эмоциональной выр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азительностью вокального образа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C6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4B49">
              <w:rPr>
                <w:rFonts w:ascii="Times New Roman" w:hAnsi="Times New Roman" w:cs="Times New Roman"/>
                <w:sz w:val="24"/>
                <w:szCs w:val="24"/>
              </w:rPr>
              <w:t>Комарики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1F02B6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по точкам. Закрепление движений, работа над эмоциональной выразительностью вокального образа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C6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4B49">
              <w:rPr>
                <w:rFonts w:ascii="Times New Roman" w:hAnsi="Times New Roman" w:cs="Times New Roman"/>
                <w:sz w:val="24"/>
                <w:szCs w:val="24"/>
              </w:rPr>
              <w:t>Лягушачий джаз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C6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по точкам. Разучивание комбинации</w:t>
            </w:r>
            <w:r w:rsidR="00C64B49">
              <w:rPr>
                <w:rFonts w:ascii="Times New Roman" w:hAnsi="Times New Roman" w:cs="Times New Roman"/>
                <w:sz w:val="24"/>
                <w:szCs w:val="24"/>
              </w:rPr>
              <w:t xml:space="preserve"> в медленном темпе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полуприседания и хлопки</w:t>
            </w:r>
            <w:r w:rsidR="00C64B49">
              <w:rPr>
                <w:rFonts w:ascii="Times New Roman" w:hAnsi="Times New Roman" w:cs="Times New Roman"/>
                <w:sz w:val="24"/>
                <w:szCs w:val="24"/>
              </w:rPr>
              <w:t>, прыжки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C6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4B49">
              <w:rPr>
                <w:rFonts w:ascii="Times New Roman" w:hAnsi="Times New Roman" w:cs="Times New Roman"/>
                <w:sz w:val="24"/>
                <w:szCs w:val="24"/>
              </w:rPr>
              <w:t>Лягушачий джаз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C6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простых танцевальных движений: повороты в правую,  левую стороны</w:t>
            </w:r>
            <w:r w:rsidR="00C64B49">
              <w:rPr>
                <w:rFonts w:ascii="Times New Roman" w:hAnsi="Times New Roman" w:cs="Times New Roman"/>
                <w:sz w:val="24"/>
                <w:szCs w:val="24"/>
              </w:rPr>
              <w:t>. Закрепление комбинации в быстром темпе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C6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4B49">
              <w:rPr>
                <w:rFonts w:ascii="Times New Roman" w:hAnsi="Times New Roman" w:cs="Times New Roman"/>
                <w:sz w:val="24"/>
                <w:szCs w:val="24"/>
              </w:rPr>
              <w:t>Кнопочки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простых танцевальных движений: подскоки, повороты в правую, левую стороны в медленном темпе. Работа над эмоциональным образом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F750CA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C6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4B49">
              <w:rPr>
                <w:rFonts w:ascii="Times New Roman" w:hAnsi="Times New Roman" w:cs="Times New Roman"/>
                <w:sz w:val="24"/>
                <w:szCs w:val="24"/>
              </w:rPr>
              <w:t>Кнопочки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E933FA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простых танцевальных движений: подскоки, повороты в правую</w:t>
            </w:r>
            <w:r w:rsidR="00C64B49">
              <w:rPr>
                <w:rFonts w:ascii="Times New Roman" w:hAnsi="Times New Roman" w:cs="Times New Roman"/>
                <w:sz w:val="24"/>
                <w:szCs w:val="24"/>
              </w:rPr>
              <w:t>, левую стороны в быстром темпе, перестроения: линия-круг-линия.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эмоциональным образом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2572F6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C64B49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«Кнопочки</w:t>
            </w:r>
            <w:r w:rsidR="00A90F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C6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C64B49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танцевальной комбинации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4B4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мимикой и манерой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 комбинации.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E933FA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840F80" w:rsidRDefault="00A90FF1" w:rsidP="00C6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4B49">
              <w:rPr>
                <w:rFonts w:ascii="Times New Roman" w:hAnsi="Times New Roman" w:cs="Times New Roman"/>
                <w:sz w:val="24"/>
                <w:szCs w:val="24"/>
              </w:rPr>
              <w:t>На палубе матросы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Размещение по точкам,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перестроения из одного рисунка в другой. Разучивание движений.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C6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4B49">
              <w:rPr>
                <w:rFonts w:ascii="Times New Roman" w:hAnsi="Times New Roman" w:cs="Times New Roman"/>
                <w:sz w:val="24"/>
                <w:szCs w:val="24"/>
              </w:rPr>
              <w:t>На палубе матросы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простых танцевальных движений стоя в тройках</w:t>
            </w:r>
            <w:r w:rsidRPr="001F0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перестроений из одного рисунка в другой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репертуаром</w:t>
            </w:r>
            <w:r w:rsidR="00C64B49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концерта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танцевальных комбинаций. Отработка выходов на точки, поклоны. Отработка общих номеров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репертуаром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1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46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готовых танцевальных композиций к репертуару студии.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22F8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ежики»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видеоматериалов о жизни ежей. Разучивание движений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ежики»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перестроения из одного рисунка в другой. Разучивание движений в паре в медленном темпе. Работа над эмоциональным образом песни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C6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4B49">
              <w:rPr>
                <w:rFonts w:ascii="Times New Roman" w:hAnsi="Times New Roman" w:cs="Times New Roman"/>
                <w:sz w:val="24"/>
                <w:szCs w:val="24"/>
              </w:rPr>
              <w:t>Дружная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движений. Соединение комбинации с солистами среднего ансамбля</w:t>
            </w:r>
            <w:r w:rsidR="00C64B49">
              <w:rPr>
                <w:rFonts w:ascii="Times New Roman" w:hAnsi="Times New Roman" w:cs="Times New Roman"/>
                <w:sz w:val="24"/>
                <w:szCs w:val="24"/>
              </w:rPr>
              <w:t xml:space="preserve"> и старшего ансамбля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pStyle w:val="a7"/>
              <w:numPr>
                <w:ilvl w:val="0"/>
                <w:numId w:val="5"/>
              </w:numPr>
              <w:tabs>
                <w:tab w:val="left" w:pos="34"/>
                <w:tab w:val="left" w:pos="17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3B5C5F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готовых номеров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FF1" w:rsidRPr="00F750CA" w:rsidTr="002B1556">
        <w:trPr>
          <w:trHeight w:val="42"/>
        </w:trPr>
        <w:tc>
          <w:tcPr>
            <w:tcW w:w="42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Pr="00D43CED" w:rsidRDefault="00A90FF1" w:rsidP="00A90FF1">
            <w:pPr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81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FF1" w:rsidRDefault="00A90FF1" w:rsidP="00A9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995377" w:rsidRDefault="00995377" w:rsidP="00A90FF1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0FF1" w:rsidRDefault="00A90FF1" w:rsidP="00A90FF1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эффективности занятий</w:t>
      </w:r>
    </w:p>
    <w:p w:rsidR="00A90FF1" w:rsidRDefault="00D23039" w:rsidP="00D23039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90FF1" w:rsidRPr="00542CE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занятий оценивается в соответствии с учебной программой, исходя из того, освоил</w:t>
      </w:r>
      <w:r w:rsidR="00A90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90FF1" w:rsidRPr="0054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</w:t>
      </w:r>
      <w:r w:rsidR="00A90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="00A90FF1" w:rsidRPr="00542C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год учебный</w:t>
      </w:r>
      <w:r w:rsidR="00A90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или нет</w:t>
      </w:r>
      <w:r w:rsidR="00A90FF1" w:rsidRPr="0054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0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Постановочно-репетиционная работа с </w:t>
      </w:r>
      <w:r w:rsidR="00A90FF1" w:rsidRPr="0054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учениками </w:t>
      </w:r>
      <w:r w:rsidR="00A90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отработать</w:t>
      </w:r>
      <w:r w:rsidR="004A7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танцевальные движения и комбинации, а также </w:t>
      </w:r>
      <w:r w:rsidR="00A90FF1" w:rsidRPr="00542CE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оценить, нас</w:t>
      </w:r>
      <w:r w:rsidR="00A90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колько понятен учебный материал и </w:t>
      </w:r>
      <w:proofErr w:type="gramStart"/>
      <w:r w:rsidR="00A90FF1" w:rsidRPr="00542CE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gramEnd"/>
      <w:r w:rsidR="004A7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него </w:t>
      </w:r>
      <w:r w:rsidR="00A90FF1" w:rsidRPr="00542C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</w:t>
      </w:r>
      <w:r w:rsidR="00A90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коррективы</w:t>
      </w:r>
      <w:r w:rsidR="00A90FF1" w:rsidRPr="00542CE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Важным параметром успешного обучения является устойчивый интерес к</w:t>
      </w:r>
      <w:r w:rsidR="00A90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постановочной работе</w:t>
      </w:r>
      <w:r w:rsidR="00A90FF1" w:rsidRPr="0054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0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</w:t>
      </w:r>
      <w:r w:rsidR="00A90FF1" w:rsidRPr="0054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A90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сещение занятий каждым учеником и  сохранение  стабильного  состава</w:t>
      </w:r>
      <w:r w:rsidR="00A90FF1" w:rsidRPr="0054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групп. </w:t>
      </w:r>
      <w:r w:rsidR="00A90FF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успешного</w:t>
      </w:r>
      <w:r w:rsidR="00A90FF1" w:rsidRPr="0054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</w:t>
      </w:r>
      <w:r w:rsidR="00A90FF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участие</w:t>
      </w:r>
      <w:r w:rsidR="00A90FF1" w:rsidRPr="0054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 в концертах,</w:t>
      </w:r>
      <w:r w:rsidR="00A90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фестивалях, конкурсах,</w:t>
      </w:r>
      <w:r w:rsidR="00A90FF1" w:rsidRPr="0054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они могут п</w:t>
      </w:r>
      <w:r w:rsidR="00A90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родемонстрировать </w:t>
      </w:r>
      <w:r w:rsidR="00A90FF1" w:rsidRPr="00542CE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A90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подготовки</w:t>
      </w:r>
      <w:r w:rsidR="00995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5377" w:rsidRPr="00D23039" w:rsidRDefault="00995377" w:rsidP="00D23039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620" w:rsidRDefault="00A90FF1" w:rsidP="00A90FF1">
      <w:pPr>
        <w:shd w:val="clear" w:color="auto" w:fill="FFFFFF"/>
        <w:tabs>
          <w:tab w:val="left" w:pos="142"/>
        </w:tabs>
        <w:spacing w:after="1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 программы</w:t>
      </w:r>
    </w:p>
    <w:p w:rsidR="00A90FF1" w:rsidRDefault="00A90FF1" w:rsidP="00A90FF1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цели и решения задач использую следующие принципы:</w:t>
      </w:r>
    </w:p>
    <w:p w:rsidR="00A90FF1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252">
        <w:rPr>
          <w:rFonts w:ascii="Times New Roman" w:eastAsia="Calibri" w:hAnsi="Times New Roman" w:cs="Times New Roman"/>
          <w:sz w:val="24"/>
          <w:szCs w:val="24"/>
        </w:rPr>
        <w:t xml:space="preserve">Принцип систематичности и последовательности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практическом овладении основ </w:t>
      </w:r>
      <w:r w:rsidRPr="00307252">
        <w:rPr>
          <w:rFonts w:ascii="Times New Roman" w:eastAsia="Calibri" w:hAnsi="Times New Roman" w:cs="Times New Roman"/>
          <w:sz w:val="24"/>
          <w:szCs w:val="24"/>
        </w:rPr>
        <w:t>хореографического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искусства</w:t>
      </w:r>
      <w:r w:rsidRPr="0030725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90FF1" w:rsidRPr="00307252" w:rsidRDefault="00A71620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Принцип движения от простого к </w:t>
      </w:r>
      <w:proofErr w:type="gramStart"/>
      <w:r w:rsidR="00A90FF1" w:rsidRPr="00307252">
        <w:rPr>
          <w:rFonts w:ascii="Times New Roman" w:eastAsia="Calibri" w:hAnsi="Times New Roman" w:cs="Times New Roman"/>
          <w:sz w:val="24"/>
          <w:szCs w:val="24"/>
        </w:rPr>
        <w:t>сложному</w:t>
      </w:r>
      <w:proofErr w:type="gramEnd"/>
      <w:r w:rsidR="00A90FF1" w:rsidRPr="00307252">
        <w:rPr>
          <w:rFonts w:ascii="Times New Roman" w:eastAsia="Calibri" w:hAnsi="Times New Roman" w:cs="Times New Roman"/>
          <w:sz w:val="24"/>
          <w:szCs w:val="24"/>
        </w:rPr>
        <w:t xml:space="preserve"> с постепенным  усложнением учебного материала;</w:t>
      </w:r>
    </w:p>
    <w:p w:rsidR="00A90FF1" w:rsidRPr="00307252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252">
        <w:rPr>
          <w:rFonts w:ascii="Times New Roman" w:eastAsia="Calibri" w:hAnsi="Times New Roman" w:cs="Times New Roman"/>
          <w:sz w:val="24"/>
          <w:szCs w:val="24"/>
        </w:rPr>
        <w:t>Принцип опоры на возрастные и индивидуальные особенности учащихся;</w:t>
      </w:r>
    </w:p>
    <w:p w:rsidR="00A71620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252">
        <w:rPr>
          <w:rFonts w:ascii="Times New Roman" w:eastAsia="Calibri" w:hAnsi="Times New Roman" w:cs="Times New Roman"/>
          <w:sz w:val="24"/>
          <w:szCs w:val="24"/>
        </w:rPr>
        <w:t>Пр</w:t>
      </w:r>
      <w:r>
        <w:rPr>
          <w:rFonts w:ascii="Times New Roman" w:eastAsia="Calibri" w:hAnsi="Times New Roman" w:cs="Times New Roman"/>
          <w:sz w:val="24"/>
          <w:szCs w:val="24"/>
        </w:rPr>
        <w:t>инцип доступности и посильности.</w:t>
      </w:r>
    </w:p>
    <w:p w:rsidR="00995377" w:rsidRPr="00D23039" w:rsidRDefault="00995377" w:rsidP="00995377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1620" w:rsidRDefault="00A90FF1" w:rsidP="00A90FF1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Методы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используемые в работе </w:t>
      </w:r>
    </w:p>
    <w:p w:rsidR="00A90FF1" w:rsidRPr="007C2297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Метод прослушивания музыкального материала;</w:t>
      </w:r>
    </w:p>
    <w:p w:rsidR="00A90FF1" w:rsidRPr="007C2297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Словесный метод: работа с содержанием текста; объяснение терминологий; описание техники исполнения движений;</w:t>
      </w:r>
    </w:p>
    <w:p w:rsidR="00A90FF1" w:rsidRPr="00C168E3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Наглядный метод: показ, наблюдение, просмотр видеоматериалов;</w:t>
      </w:r>
    </w:p>
    <w:p w:rsidR="00A90FF1" w:rsidRPr="007C2297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Игровой: используется в работе с дошкольниками;</w:t>
      </w:r>
      <w:proofErr w:type="gramEnd"/>
    </w:p>
    <w:p w:rsidR="00A71620" w:rsidRPr="00995377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Метод практического обучения: репетиционная работа, постановка номеров.</w:t>
      </w:r>
    </w:p>
    <w:p w:rsidR="00995377" w:rsidRPr="00D23039" w:rsidRDefault="00995377" w:rsidP="00995377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1620" w:rsidRDefault="00A90FF1" w:rsidP="00A90FF1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Приемы</w:t>
      </w:r>
    </w:p>
    <w:p w:rsidR="00A90FF1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Инструктирование;</w:t>
      </w:r>
    </w:p>
    <w:p w:rsidR="00A90FF1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обучение;</w:t>
      </w:r>
    </w:p>
    <w:p w:rsidR="00A90FF1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отработка</w:t>
      </w:r>
      <w:r w:rsidR="00A716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 комментирование;</w:t>
      </w:r>
    </w:p>
    <w:p w:rsidR="00151FF6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FD4D0A">
        <w:rPr>
          <w:rFonts w:ascii="Times New Roman" w:eastAsia="Calibri" w:hAnsi="Times New Roman" w:cs="Times New Roman"/>
          <w:sz w:val="24"/>
          <w:szCs w:val="24"/>
        </w:rPr>
        <w:t>орректировка.</w:t>
      </w:r>
    </w:p>
    <w:p w:rsidR="00995377" w:rsidRPr="00D23039" w:rsidRDefault="00995377" w:rsidP="00995377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1620" w:rsidRPr="00FD4D0A" w:rsidRDefault="00A90FF1" w:rsidP="00A90FF1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4D0A">
        <w:rPr>
          <w:rFonts w:ascii="Times New Roman" w:eastAsia="Calibri" w:hAnsi="Times New Roman" w:cs="Times New Roman"/>
          <w:b/>
          <w:sz w:val="24"/>
          <w:szCs w:val="24"/>
        </w:rPr>
        <w:t xml:space="preserve">Техническое обеспечение </w:t>
      </w:r>
    </w:p>
    <w:p w:rsidR="00A90FF1" w:rsidRDefault="00A90FF1" w:rsidP="00A90F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Одним из условий успешной работы </w:t>
      </w:r>
      <w:r w:rsidRPr="00FD4D0A">
        <w:rPr>
          <w:rFonts w:ascii="Times New Roman" w:eastAsia="Calibri" w:hAnsi="Times New Roman" w:cs="Times New Roman"/>
          <w:sz w:val="24"/>
          <w:szCs w:val="24"/>
        </w:rPr>
        <w:t>является достаточный уровень материально</w:t>
      </w:r>
      <w:r>
        <w:rPr>
          <w:rFonts w:ascii="Times New Roman" w:eastAsia="Calibri" w:hAnsi="Times New Roman" w:cs="Times New Roman"/>
          <w:sz w:val="24"/>
          <w:szCs w:val="24"/>
        </w:rPr>
        <w:t>-технической  базы, а именно</w:t>
      </w:r>
      <w:r w:rsidRPr="00FD4D0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A90FF1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Наличие учебного класса;</w:t>
      </w:r>
    </w:p>
    <w:p w:rsidR="00A90FF1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учебная литература;</w:t>
      </w:r>
    </w:p>
    <w:p w:rsidR="00A90FF1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D0A">
        <w:rPr>
          <w:rFonts w:ascii="Times New Roman" w:eastAsia="Calibri" w:hAnsi="Times New Roman" w:cs="Times New Roman"/>
          <w:sz w:val="24"/>
          <w:szCs w:val="24"/>
        </w:rPr>
        <w:t>качественное освещение в дневное и в</w:t>
      </w:r>
      <w:r>
        <w:rPr>
          <w:rFonts w:ascii="Times New Roman" w:eastAsia="Calibri" w:hAnsi="Times New Roman" w:cs="Times New Roman"/>
          <w:sz w:val="24"/>
          <w:szCs w:val="24"/>
        </w:rPr>
        <w:t>ечернее время;</w:t>
      </w:r>
    </w:p>
    <w:p w:rsidR="00A90FF1" w:rsidRPr="00500334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музыкальная аппаратура:</w:t>
      </w:r>
      <w:r>
        <w:rPr>
          <w:rFonts w:ascii="Times New Roman" w:hAnsi="Times New Roman" w:cs="Times New Roman"/>
          <w:sz w:val="24"/>
          <w:szCs w:val="24"/>
        </w:rPr>
        <w:t xml:space="preserve">магнитофон, компьютер, телевизор; </w:t>
      </w:r>
    </w:p>
    <w:p w:rsidR="00A90FF1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аудиодиски, видеозаписи;</w:t>
      </w:r>
    </w:p>
    <w:p w:rsidR="00A90FF1" w:rsidRPr="00500334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зеркала, фортепиано;</w:t>
      </w:r>
    </w:p>
    <w:p w:rsidR="00A90FF1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D0A">
        <w:rPr>
          <w:rFonts w:ascii="Times New Roman" w:eastAsia="Calibri" w:hAnsi="Times New Roman" w:cs="Times New Roman"/>
          <w:sz w:val="24"/>
          <w:szCs w:val="24"/>
        </w:rPr>
        <w:t xml:space="preserve"> специальная форма и обувь для занятий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90FF1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коврики для занятий партерной гимнастикой;</w:t>
      </w:r>
    </w:p>
    <w:p w:rsidR="00A90FF1" w:rsidRPr="00C45BE4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BE4">
        <w:rPr>
          <w:rFonts w:ascii="Times New Roman" w:eastAsia="Calibri" w:hAnsi="Times New Roman" w:cs="Times New Roman"/>
          <w:sz w:val="24"/>
          <w:szCs w:val="24"/>
        </w:rPr>
        <w:t xml:space="preserve">концертные костюмы; </w:t>
      </w:r>
    </w:p>
    <w:p w:rsidR="00A90FF1" w:rsidRDefault="00A90FF1" w:rsidP="00A90FF1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различные атрибуты для концертных номеров.</w:t>
      </w:r>
    </w:p>
    <w:p w:rsidR="004F3521" w:rsidRDefault="004F3521" w:rsidP="004F3521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3039" w:rsidRDefault="00D23039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95377" w:rsidRDefault="00995377" w:rsidP="00995377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95377" w:rsidRDefault="00995377" w:rsidP="00995377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90FF1" w:rsidRDefault="00A90FF1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90F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Список литературы:</w:t>
      </w:r>
    </w:p>
    <w:p w:rsidR="00A90FF1" w:rsidRPr="00A90FF1" w:rsidRDefault="00A90FF1" w:rsidP="00A90FF1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90FF1" w:rsidRPr="005F6C6C" w:rsidRDefault="00A90FF1" w:rsidP="00A90FF1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Александрова Н. Макарова Н. «Джаз-танец» пособие для начинающих  Издательство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«Лань»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 2016 г.</w:t>
      </w:r>
    </w:p>
    <w:p w:rsidR="00A90FF1" w:rsidRPr="005F6C6C" w:rsidRDefault="00A90FF1" w:rsidP="00A90FF1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Базарова Н.П., Мей В.П. «Азбука классического танца». Издательство «Лань», Санкт-Петербург 2008г.</w:t>
      </w:r>
    </w:p>
    <w:p w:rsidR="00A90FF1" w:rsidRPr="005F6C6C" w:rsidRDefault="00A90FF1" w:rsidP="00A90FF1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Шершнёв В. Г. «От ритмики к танцу» М. 2008</w:t>
      </w:r>
    </w:p>
    <w:p w:rsidR="00A90FF1" w:rsidRPr="005F6C6C" w:rsidRDefault="00A90FF1" w:rsidP="00A90FF1">
      <w:pPr>
        <w:numPr>
          <w:ilvl w:val="0"/>
          <w:numId w:val="1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Владимирова Н. «Азбука» Москва «АСТ - ПРЕСС» 1990г.</w:t>
      </w:r>
    </w:p>
    <w:p w:rsidR="00A90FF1" w:rsidRPr="005F6C6C" w:rsidRDefault="00A90FF1" w:rsidP="00A90FF1">
      <w:pPr>
        <w:numPr>
          <w:ilvl w:val="0"/>
          <w:numId w:val="1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Джим Холл «Уроки танцев» ООО «Издательство </w:t>
      </w:r>
      <w:proofErr w:type="spellStart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» 129085. М. 2011г.</w:t>
      </w:r>
    </w:p>
    <w:p w:rsidR="00A90FF1" w:rsidRPr="005F6C6C" w:rsidRDefault="00A90FF1" w:rsidP="00A90FF1">
      <w:pPr>
        <w:numPr>
          <w:ilvl w:val="0"/>
          <w:numId w:val="1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Ковалько В.И. «Школа физкультминуток: 1-4 классы»М.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  2010</w:t>
      </w:r>
    </w:p>
    <w:p w:rsidR="00A90FF1" w:rsidRPr="005F6C6C" w:rsidRDefault="00A90FF1" w:rsidP="00A90FF1">
      <w:pPr>
        <w:numPr>
          <w:ilvl w:val="0"/>
          <w:numId w:val="1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Коренева Т.Ф. «Музыкально-ритмические задания и этюды на музыку Г. Свиридова для детей дошкольного, младшего и среднего школьного возраста» М. </w:t>
      </w:r>
      <w:proofErr w:type="spellStart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2003г.</w:t>
      </w:r>
    </w:p>
    <w:p w:rsidR="00A90FF1" w:rsidRPr="005F6C6C" w:rsidRDefault="00A90FF1" w:rsidP="00A90FF1">
      <w:pPr>
        <w:numPr>
          <w:ilvl w:val="0"/>
          <w:numId w:val="1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Коломинский</w:t>
      </w:r>
      <w:proofErr w:type="spellEnd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Я.Л, </w:t>
      </w:r>
      <w:proofErr w:type="spellStart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Панько</w:t>
      </w:r>
      <w:proofErr w:type="spellEnd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«Учителю о психолог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детей шестилетнего возраста»</w:t>
      </w:r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«Просвещение» 1988г.</w:t>
      </w:r>
    </w:p>
    <w:p w:rsidR="00A90FF1" w:rsidRPr="005F6C6C" w:rsidRDefault="00A90FF1" w:rsidP="00A90FF1">
      <w:pPr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Костровицкая</w:t>
      </w:r>
      <w:proofErr w:type="spellEnd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«Классический танец. Слитные движ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руки» Издательство «Лань» </w:t>
      </w:r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 2012 г.</w:t>
      </w:r>
    </w:p>
    <w:p w:rsidR="00A90FF1" w:rsidRPr="005F6C6C" w:rsidRDefault="00A90FF1" w:rsidP="00A90FF1">
      <w:pPr>
        <w:numPr>
          <w:ilvl w:val="0"/>
          <w:numId w:val="1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 В.Ю. «Модерн-джаз танец. Начало обучения». М. ВЦХТ 1998г.</w:t>
      </w:r>
    </w:p>
    <w:p w:rsidR="00A90FF1" w:rsidRPr="005F6C6C" w:rsidRDefault="00A90FF1" w:rsidP="00A90FF1">
      <w:pPr>
        <w:numPr>
          <w:ilvl w:val="0"/>
          <w:numId w:val="14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Суворова Т.И. «Олимпийские танцы для детей» Санкт-Петербург 2008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90FF1" w:rsidRPr="005F6C6C" w:rsidRDefault="00A90FF1" w:rsidP="00A90FF1">
      <w:pPr>
        <w:numPr>
          <w:ilvl w:val="0"/>
          <w:numId w:val="14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Харламов. И.Ф. «Педагогика. Краткий курс» М. «Высшая школа» 2005г.</w:t>
      </w:r>
    </w:p>
    <w:p w:rsidR="00A90FF1" w:rsidRPr="005F6C6C" w:rsidRDefault="00A90FF1" w:rsidP="00A90FF1">
      <w:pPr>
        <w:tabs>
          <w:tab w:val="left" w:pos="0"/>
          <w:tab w:val="left" w:pos="284"/>
          <w:tab w:val="left" w:pos="426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FF1" w:rsidRPr="005F6C6C" w:rsidRDefault="00A90FF1" w:rsidP="00A90FF1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– ресурсы:</w:t>
      </w:r>
    </w:p>
    <w:p w:rsidR="00A90FF1" w:rsidRPr="005F6C6C" w:rsidRDefault="00A90FF1" w:rsidP="00A90FF1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0FF1" w:rsidRPr="005F6C6C" w:rsidRDefault="00A90FF1" w:rsidP="00A90FF1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</w:t>
      </w:r>
      <w:proofErr w:type="spellEnd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отель» звездные мастер-классы </w:t>
      </w:r>
      <w:proofErr w:type="spellStart"/>
      <w:r w:rsidRPr="005F6C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dancehelp</w:t>
      </w:r>
      <w:proofErr w:type="spellEnd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F6C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F6C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lp</w:t>
      </w:r>
      <w:proofErr w:type="spellEnd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F6C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luchshie</w:t>
      </w:r>
      <w:proofErr w:type="spellEnd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F6C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metodiki</w:t>
      </w:r>
      <w:proofErr w:type="spellEnd"/>
    </w:p>
    <w:p w:rsidR="00A90FF1" w:rsidRPr="005F6C6C" w:rsidRDefault="00A90FF1" w:rsidP="00A90FF1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развития танцевального шага -http://studentsrl.ru/page508.html</w:t>
      </w:r>
    </w:p>
    <w:p w:rsidR="00A90FF1" w:rsidRPr="005F6C6C" w:rsidRDefault="00A90FF1" w:rsidP="00A90FF1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Зарецкая Н</w:t>
      </w:r>
      <w:r w:rsidRPr="005F6C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F6C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Pr="005F6C6C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5F6C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Танцы</w:t>
      </w:r>
      <w:r w:rsidRPr="005F6C6C">
        <w:rPr>
          <w:rFonts w:ascii="Times New Roman" w:hAnsi="Times New Roman" w:cs="Times New Roman"/>
          <w:sz w:val="24"/>
          <w:szCs w:val="24"/>
          <w:shd w:val="clear" w:color="auto" w:fill="FFFFFF"/>
        </w:rPr>
        <w:t> для </w:t>
      </w:r>
      <w:r w:rsidRPr="005F6C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детей</w:t>
      </w:r>
      <w:r w:rsidRPr="005F6C6C">
        <w:rPr>
          <w:rFonts w:ascii="Times New Roman" w:hAnsi="Times New Roman" w:cs="Times New Roman"/>
          <w:sz w:val="24"/>
          <w:szCs w:val="24"/>
          <w:shd w:val="clear" w:color="auto" w:fill="FFFFFF"/>
        </w:rPr>
        <w:t> среднего </w:t>
      </w:r>
      <w:r w:rsidRPr="005F6C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дошкольного возраста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Pr="005F6C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(электронная книга)</w:t>
      </w:r>
    </w:p>
    <w:p w:rsidR="00A90FF1" w:rsidRPr="005F6C6C" w:rsidRDefault="00A90FF1" w:rsidP="00A90FF1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6C">
        <w:rPr>
          <w:rFonts w:ascii="Times New Roman" w:hAnsi="Times New Roman" w:cs="Times New Roman"/>
          <w:sz w:val="24"/>
          <w:szCs w:val="24"/>
        </w:rPr>
        <w:t xml:space="preserve"> Е. В. Горшкова «От жеста к танцу. Словарь пантомимических и танцевальных движений для детей 5-7 лет»</w:t>
      </w:r>
      <w:r w:rsidRPr="005F6C6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(электронная книга)</w:t>
      </w:r>
    </w:p>
    <w:p w:rsidR="00A90FF1" w:rsidRPr="005F6C6C" w:rsidRDefault="00A90FF1" w:rsidP="00A90FF1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Суворова Т.И. «Олимпийские танцы для детей» Санкт-Петербург 2008 </w:t>
      </w:r>
      <w:proofErr w:type="spellStart"/>
      <w:r w:rsidRPr="005F6C6C">
        <w:rPr>
          <w:rFonts w:ascii="Times New Roman" w:hAnsi="Times New Roman" w:cs="Times New Roman"/>
          <w:sz w:val="24"/>
          <w:szCs w:val="24"/>
          <w:shd w:val="clear" w:color="auto" w:fill="FFFFFF"/>
        </w:rPr>
        <w:t>аудиоприложение</w:t>
      </w:r>
      <w:proofErr w:type="spellEnd"/>
      <w:r w:rsidR="00BB5795">
        <w:fldChar w:fldCharType="begin"/>
      </w:r>
      <w:r w:rsidR="00DB290B">
        <w:instrText>HYPERLINK "https://www.twirpx.com/file/1007582/"</w:instrText>
      </w:r>
      <w:r w:rsidR="00BB5795">
        <w:fldChar w:fldCharType="separate"/>
      </w:r>
      <w:r w:rsidRPr="005F6C6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5F6C6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file</w:t>
      </w:r>
      <w:proofErr w:type="spellEnd"/>
      <w:r w:rsidRPr="005F6C6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/1007582/</w:t>
      </w:r>
      <w:r w:rsidR="00BB5795">
        <w:fldChar w:fldCharType="end"/>
      </w:r>
    </w:p>
    <w:p w:rsidR="00A90FF1" w:rsidRPr="005F6C6C" w:rsidRDefault="00BB5795" w:rsidP="00A90FF1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A90FF1" w:rsidRPr="005F6C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http://nsportal.ru/blog/obshcheobrazovatelnaya-tematika/all/2012/09/23/nuzhnye-knigi-po-khoreografii-i-tantsam</w:t>
        </w:r>
      </w:hyperlink>
      <w:r w:rsidR="00A90FF1"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(электронные книги по хореографии)</w:t>
      </w:r>
    </w:p>
    <w:p w:rsidR="00A90FF1" w:rsidRPr="005F6C6C" w:rsidRDefault="00BB5795" w:rsidP="00A90FF1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A90FF1" w:rsidRPr="005F6C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http://rucont.ru/catalog/828</w:t>
        </w:r>
      </w:hyperlink>
      <w:r w:rsidR="00A90FF1"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(хореография, танцы)</w:t>
      </w:r>
    </w:p>
    <w:p w:rsidR="00A90FF1" w:rsidRPr="005F6C6C" w:rsidRDefault="00BB5795" w:rsidP="00A90FF1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A90FF1" w:rsidRPr="005F6C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https://docplayer.ru/47612560-Risunki-razvodki-perehody-osnovnye-polozheniya-tancuyushchih</w:t>
        </w:r>
      </w:hyperlink>
    </w:p>
    <w:p w:rsidR="004F3521" w:rsidRPr="004F3521" w:rsidRDefault="00A90FF1" w:rsidP="004F3521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(рисунки, разводки, переходы в </w:t>
      </w:r>
      <w:r w:rsidR="004F352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 народном танце.</w:t>
      </w:r>
      <w:proofErr w:type="gramEnd"/>
    </w:p>
    <w:p w:rsidR="004F3521" w:rsidRDefault="004F3521" w:rsidP="00A90F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8D9" w:rsidRDefault="000B58D9" w:rsidP="00A90F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0FF1" w:rsidRDefault="00A90FF1" w:rsidP="00A90F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для обучающихся и родителей</w:t>
      </w:r>
    </w:p>
    <w:p w:rsidR="00A90FF1" w:rsidRPr="005F6C6C" w:rsidRDefault="00A90FF1" w:rsidP="00A90F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0FF1" w:rsidRPr="00FB2A93" w:rsidRDefault="00A90FF1" w:rsidP="00A90FF1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6C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Бабенкова</w:t>
      </w:r>
      <w:proofErr w:type="spellEnd"/>
      <w:r w:rsidRPr="005F6C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Е.А., Федоровская О.М. «Игры, которые лечат» М. Сфера 2009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</w:t>
      </w:r>
    </w:p>
    <w:p w:rsidR="00A90FF1" w:rsidRPr="00FB2A93" w:rsidRDefault="00A90FF1" w:rsidP="00A90FF1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Барышникова, Т. «Азбу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хореографии» М.«Рольф»1999г.</w:t>
      </w:r>
    </w:p>
    <w:p w:rsidR="00A90FF1" w:rsidRPr="005F6C6C" w:rsidRDefault="00A90FF1" w:rsidP="00A90FF1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Белякова А. Пуртова Т. </w:t>
      </w:r>
      <w:proofErr w:type="spellStart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Кветная</w:t>
      </w:r>
      <w:proofErr w:type="spellEnd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«Учите детей танцевать» М. </w:t>
      </w:r>
      <w:proofErr w:type="spellStart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90FF1" w:rsidRPr="005F6C6C" w:rsidRDefault="00A90FF1" w:rsidP="00A90FF1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Бесова</w:t>
      </w:r>
      <w:proofErr w:type="spellEnd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«Давайте играть!» М. Академия развития 2007.</w:t>
      </w:r>
    </w:p>
    <w:p w:rsidR="00A90FF1" w:rsidRPr="005F6C6C" w:rsidRDefault="00A90FF1" w:rsidP="00A90FF1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Мадестов</w:t>
      </w:r>
      <w:proofErr w:type="spellEnd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«Волшебный мир балета» М. Белый город 2018г.</w:t>
      </w:r>
    </w:p>
    <w:p w:rsidR="00A90FF1" w:rsidRPr="005F6C6C" w:rsidRDefault="00A90FF1" w:rsidP="00A90FF1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Смит Л. «Танцы»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ачальный курс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5F6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2001.</w:t>
      </w:r>
    </w:p>
    <w:p w:rsidR="00A90FF1" w:rsidRPr="005F6C6C" w:rsidRDefault="00A90FF1" w:rsidP="00A90FF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90FF1" w:rsidRPr="005F6C6C" w:rsidSect="00995377">
      <w:headerReference w:type="default" r:id="rId11"/>
      <w:footerReference w:type="default" r:id="rId12"/>
      <w:pgSz w:w="11906" w:h="16838"/>
      <w:pgMar w:top="1134" w:right="1416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620" w:rsidRDefault="00A71620" w:rsidP="00ED7B2B">
      <w:pPr>
        <w:spacing w:after="0" w:line="240" w:lineRule="auto"/>
      </w:pPr>
      <w:r>
        <w:separator/>
      </w:r>
    </w:p>
  </w:endnote>
  <w:endnote w:type="continuationSeparator" w:id="1">
    <w:p w:rsidR="00A71620" w:rsidRDefault="00A71620" w:rsidP="00ED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8110"/>
      <w:docPartObj>
        <w:docPartGallery w:val="Page Numbers (Bottom of Page)"/>
        <w:docPartUnique/>
      </w:docPartObj>
    </w:sdtPr>
    <w:sdtContent>
      <w:p w:rsidR="002B1556" w:rsidRDefault="002B1556">
        <w:pPr>
          <w:pStyle w:val="ab"/>
          <w:jc w:val="right"/>
        </w:pPr>
        <w:fldSimple w:instr=" PAGE   \* MERGEFORMAT ">
          <w:r w:rsidR="00995377">
            <w:rPr>
              <w:noProof/>
            </w:rPr>
            <w:t>2</w:t>
          </w:r>
        </w:fldSimple>
      </w:p>
    </w:sdtContent>
  </w:sdt>
  <w:p w:rsidR="002B1556" w:rsidRDefault="002B155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620" w:rsidRDefault="00A71620" w:rsidP="00ED7B2B">
      <w:pPr>
        <w:spacing w:after="0" w:line="240" w:lineRule="auto"/>
      </w:pPr>
      <w:r>
        <w:separator/>
      </w:r>
    </w:p>
  </w:footnote>
  <w:footnote w:type="continuationSeparator" w:id="1">
    <w:p w:rsidR="00A71620" w:rsidRDefault="00A71620" w:rsidP="00ED7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556" w:rsidRDefault="002B1556">
    <w:pPr>
      <w:pStyle w:val="a9"/>
    </w:pPr>
    <w:sdt>
      <w:sdtPr>
        <w:id w:val="3728103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49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 style="mso-next-textbox:#_x0000_s2049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372810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2B1556" w:rsidRDefault="002B1556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fldSimple w:instr=" PAGE  \* MERGEFORMAT ">
                          <w:r w:rsidR="00995377" w:rsidRPr="00995377">
                            <w:rPr>
                              <w:rFonts w:asciiTheme="majorHAnsi" w:hAnsiTheme="majorHAnsi"/>
                              <w:noProof/>
                              <w:sz w:val="48"/>
                              <w:szCs w:val="44"/>
                            </w:rPr>
                            <w:t>2</w:t>
                          </w:r>
                        </w:fldSimple>
                      </w:p>
                    </w:sdtContent>
                  </w:sdt>
                </w:txbxContent>
              </v:textbox>
              <w10:wrap anchorx="page" anchory="page"/>
            </v:rect>
          </w:pict>
        </w:r>
      </w:sdtContent>
    </w:sdt>
    <w:r>
      <w:rPr>
        <w:noProof/>
        <w:lang w:eastAsia="zh-TW"/>
      </w:rPr>
      <w:pict>
        <v:rect id="_x0000_s2050" style="position:absolute;margin-left:0;margin-top:0;width:60pt;height:70.5pt;z-index:251662336;mso-position-horizontal:center;mso-position-horizontal-relative:right-margin-area;mso-position-vertical:center;mso-position-vertical-relative:page" o:allowincell="f" stroked="f">
          <v:textbox style="mso-next-textbox:#_x0000_s2050">
            <w:txbxContent>
              <w:p w:rsidR="002B1556" w:rsidRDefault="002B1556">
                <w:pPr>
                  <w:jc w:val="center"/>
                  <w:rPr>
                    <w:rFonts w:asciiTheme="majorHAnsi" w:hAnsiTheme="majorHAnsi"/>
                    <w:sz w:val="72"/>
                    <w:szCs w:val="44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E52EB"/>
    <w:multiLevelType w:val="hybridMultilevel"/>
    <w:tmpl w:val="A3964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146D9"/>
    <w:multiLevelType w:val="hybridMultilevel"/>
    <w:tmpl w:val="81A64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746BB"/>
    <w:multiLevelType w:val="hybridMultilevel"/>
    <w:tmpl w:val="D0AC14E2"/>
    <w:lvl w:ilvl="0" w:tplc="6F92C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07053"/>
    <w:multiLevelType w:val="hybridMultilevel"/>
    <w:tmpl w:val="C680A71A"/>
    <w:lvl w:ilvl="0" w:tplc="389056C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F48295C"/>
    <w:multiLevelType w:val="hybridMultilevel"/>
    <w:tmpl w:val="BF3024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8E6320"/>
    <w:multiLevelType w:val="hybridMultilevel"/>
    <w:tmpl w:val="39D40344"/>
    <w:lvl w:ilvl="0" w:tplc="6F92C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35847"/>
    <w:multiLevelType w:val="hybridMultilevel"/>
    <w:tmpl w:val="E5F8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F5DDE"/>
    <w:multiLevelType w:val="hybridMultilevel"/>
    <w:tmpl w:val="A6F24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369F3"/>
    <w:multiLevelType w:val="multilevel"/>
    <w:tmpl w:val="F90A7A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AC70059"/>
    <w:multiLevelType w:val="hybridMultilevel"/>
    <w:tmpl w:val="106C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E479D"/>
    <w:multiLevelType w:val="hybridMultilevel"/>
    <w:tmpl w:val="40C08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C40714"/>
    <w:multiLevelType w:val="hybridMultilevel"/>
    <w:tmpl w:val="70587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9A5963"/>
    <w:multiLevelType w:val="multilevel"/>
    <w:tmpl w:val="034E2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F6240D"/>
    <w:multiLevelType w:val="hybridMultilevel"/>
    <w:tmpl w:val="9B429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10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3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12710"/>
    <w:rsid w:val="000531C4"/>
    <w:rsid w:val="000B58D9"/>
    <w:rsid w:val="000C7B84"/>
    <w:rsid w:val="00151FF6"/>
    <w:rsid w:val="00154461"/>
    <w:rsid w:val="001C1BFE"/>
    <w:rsid w:val="00212710"/>
    <w:rsid w:val="00215F09"/>
    <w:rsid w:val="002B1556"/>
    <w:rsid w:val="00324D38"/>
    <w:rsid w:val="00353855"/>
    <w:rsid w:val="00365ABC"/>
    <w:rsid w:val="00376768"/>
    <w:rsid w:val="003B5C5F"/>
    <w:rsid w:val="004A7F44"/>
    <w:rsid w:val="004E68BA"/>
    <w:rsid w:val="004F3521"/>
    <w:rsid w:val="005A0B4B"/>
    <w:rsid w:val="005A42C2"/>
    <w:rsid w:val="005C38B8"/>
    <w:rsid w:val="00692DCC"/>
    <w:rsid w:val="006B57A2"/>
    <w:rsid w:val="00723AA9"/>
    <w:rsid w:val="007242DE"/>
    <w:rsid w:val="00937066"/>
    <w:rsid w:val="00995377"/>
    <w:rsid w:val="00A06F6F"/>
    <w:rsid w:val="00A71620"/>
    <w:rsid w:val="00A90FF1"/>
    <w:rsid w:val="00A94A97"/>
    <w:rsid w:val="00B52166"/>
    <w:rsid w:val="00BB5795"/>
    <w:rsid w:val="00C5455F"/>
    <w:rsid w:val="00C64B49"/>
    <w:rsid w:val="00D23039"/>
    <w:rsid w:val="00D8301F"/>
    <w:rsid w:val="00DB290B"/>
    <w:rsid w:val="00E93C49"/>
    <w:rsid w:val="00ED7B2B"/>
    <w:rsid w:val="00F37E16"/>
    <w:rsid w:val="00F92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71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90FF1"/>
  </w:style>
  <w:style w:type="paragraph" w:customStyle="1" w:styleId="c17">
    <w:name w:val="c17"/>
    <w:basedOn w:val="a"/>
    <w:rsid w:val="00A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0FF1"/>
  </w:style>
  <w:style w:type="table" w:styleId="a6">
    <w:name w:val="Table Grid"/>
    <w:basedOn w:val="a1"/>
    <w:uiPriority w:val="59"/>
    <w:rsid w:val="00A90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90FF1"/>
    <w:pPr>
      <w:ind w:left="720"/>
      <w:contextualSpacing/>
    </w:pPr>
  </w:style>
  <w:style w:type="paragraph" w:customStyle="1" w:styleId="c10">
    <w:name w:val="c10"/>
    <w:basedOn w:val="a"/>
    <w:rsid w:val="00A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90FF1"/>
  </w:style>
  <w:style w:type="paragraph" w:customStyle="1" w:styleId="c19">
    <w:name w:val="c19"/>
    <w:basedOn w:val="a"/>
    <w:rsid w:val="00A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0FF1"/>
  </w:style>
  <w:style w:type="character" w:styleId="a8">
    <w:name w:val="Hyperlink"/>
    <w:basedOn w:val="a0"/>
    <w:uiPriority w:val="99"/>
    <w:semiHidden/>
    <w:unhideWhenUsed/>
    <w:rsid w:val="00A90FF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90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0FF1"/>
  </w:style>
  <w:style w:type="paragraph" w:styleId="ab">
    <w:name w:val="footer"/>
    <w:basedOn w:val="a"/>
    <w:link w:val="ac"/>
    <w:uiPriority w:val="99"/>
    <w:unhideWhenUsed/>
    <w:rsid w:val="00A90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0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71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90FF1"/>
  </w:style>
  <w:style w:type="paragraph" w:customStyle="1" w:styleId="c17">
    <w:name w:val="c17"/>
    <w:basedOn w:val="a"/>
    <w:rsid w:val="00A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0FF1"/>
  </w:style>
  <w:style w:type="table" w:styleId="a6">
    <w:name w:val="Table Grid"/>
    <w:basedOn w:val="a1"/>
    <w:uiPriority w:val="59"/>
    <w:rsid w:val="00A90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90FF1"/>
    <w:pPr>
      <w:ind w:left="720"/>
      <w:contextualSpacing/>
    </w:pPr>
  </w:style>
  <w:style w:type="paragraph" w:customStyle="1" w:styleId="c10">
    <w:name w:val="c10"/>
    <w:basedOn w:val="a"/>
    <w:rsid w:val="00A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90FF1"/>
  </w:style>
  <w:style w:type="paragraph" w:customStyle="1" w:styleId="c19">
    <w:name w:val="c19"/>
    <w:basedOn w:val="a"/>
    <w:rsid w:val="00A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0FF1"/>
  </w:style>
  <w:style w:type="character" w:styleId="a8">
    <w:name w:val="Hyperlink"/>
    <w:basedOn w:val="a0"/>
    <w:uiPriority w:val="99"/>
    <w:semiHidden/>
    <w:unhideWhenUsed/>
    <w:rsid w:val="00A90FF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90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0FF1"/>
  </w:style>
  <w:style w:type="paragraph" w:styleId="ab">
    <w:name w:val="footer"/>
    <w:basedOn w:val="a"/>
    <w:link w:val="ac"/>
    <w:uiPriority w:val="99"/>
    <w:unhideWhenUsed/>
    <w:rsid w:val="00A90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0F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blog/obshcheobrazovatelnaya-tematika/all/2012/09/23/nuzhnye-knigi-po-khoreografii-i-tants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player.ru/47612560-Risunki-razvodki-perehody-osnovnye-polozheniya-tancuyushchi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cont.ru/catalog/828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95691"/>
    <w:rsid w:val="0009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7624BA8AD545E0B35C1047B39BEDEA">
    <w:name w:val="DD7624BA8AD545E0B35C1047B39BEDEA"/>
    <w:rsid w:val="00095691"/>
  </w:style>
  <w:style w:type="paragraph" w:customStyle="1" w:styleId="D0E1E1D2A56C4AC7A3630CDA28651BDF">
    <w:name w:val="D0E1E1D2A56C4AC7A3630CDA28651BDF"/>
    <w:rsid w:val="0009569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13</Pages>
  <Words>4055</Words>
  <Characters>23120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Тарасов</dc:creator>
  <cp:lastModifiedBy>user</cp:lastModifiedBy>
  <cp:revision>23</cp:revision>
  <dcterms:created xsi:type="dcterms:W3CDTF">2018-09-20T12:49:00Z</dcterms:created>
  <dcterms:modified xsi:type="dcterms:W3CDTF">2023-10-18T21:27:00Z</dcterms:modified>
</cp:coreProperties>
</file>