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50" w:rsidRDefault="004D4050" w:rsidP="004D405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на конкурс</w:t>
      </w:r>
    </w:p>
    <w:p w:rsidR="004D4050" w:rsidRDefault="004D4050" w:rsidP="004D405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D4050" w:rsidRPr="004D4050" w:rsidRDefault="004D4050" w:rsidP="004D4050">
      <w:pPr>
        <w:spacing w:after="0" w:line="36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D4050">
        <w:rPr>
          <w:rFonts w:ascii="Times New Roman" w:hAnsi="Times New Roman" w:cs="Times New Roman"/>
          <w:sz w:val="24"/>
          <w:szCs w:val="24"/>
        </w:rPr>
        <w:t>Невмывака</w:t>
      </w:r>
      <w:proofErr w:type="spellEnd"/>
      <w:r w:rsidRPr="004D4050">
        <w:rPr>
          <w:rFonts w:ascii="Times New Roman" w:hAnsi="Times New Roman" w:cs="Times New Roman"/>
          <w:sz w:val="24"/>
          <w:szCs w:val="24"/>
        </w:rPr>
        <w:t xml:space="preserve"> Светлана Анатольевна, </w:t>
      </w:r>
    </w:p>
    <w:p w:rsidR="004D4050" w:rsidRPr="004D4050" w:rsidRDefault="004D4050" w:rsidP="004D4050">
      <w:pPr>
        <w:spacing w:after="0" w:line="36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4050">
        <w:rPr>
          <w:rFonts w:ascii="Times New Roman" w:hAnsi="Times New Roman" w:cs="Times New Roman"/>
          <w:sz w:val="24"/>
          <w:szCs w:val="24"/>
        </w:rPr>
        <w:t xml:space="preserve">старший воспитатель БДОУ №16 «Ладушки» </w:t>
      </w:r>
      <w:proofErr w:type="spellStart"/>
      <w:r w:rsidRPr="004D4050">
        <w:rPr>
          <w:rFonts w:ascii="Times New Roman" w:hAnsi="Times New Roman" w:cs="Times New Roman"/>
          <w:sz w:val="24"/>
          <w:szCs w:val="24"/>
        </w:rPr>
        <w:t>г.Белгорода</w:t>
      </w:r>
      <w:proofErr w:type="spellEnd"/>
    </w:p>
    <w:p w:rsidR="004D4050" w:rsidRPr="004D4050" w:rsidRDefault="004D4050" w:rsidP="004D4050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4050" w:rsidRPr="004D4050" w:rsidRDefault="004D4050" w:rsidP="004D4050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4050" w:rsidRDefault="00F17645" w:rsidP="004D4050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b/>
          <w:sz w:val="24"/>
          <w:szCs w:val="24"/>
        </w:rPr>
        <w:t>«О</w:t>
      </w:r>
      <w:r w:rsidRPr="004D4050"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</w:rPr>
        <w:t>бщественн</w:t>
      </w:r>
      <w:r w:rsidRPr="004D405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ая</w:t>
      </w:r>
      <w:r w:rsidRPr="004D4050">
        <w:rPr>
          <w:rFonts w:ascii="Times New Roman" w:eastAsia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деятельност</w:t>
      </w:r>
      <w:r w:rsidRPr="004D405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ь педагогов ДОУ </w:t>
      </w:r>
    </w:p>
    <w:p w:rsidR="00F17645" w:rsidRPr="004D4050" w:rsidRDefault="00F17645" w:rsidP="004D405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D405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в </w:t>
      </w:r>
      <w:proofErr w:type="gramStart"/>
      <w:r w:rsidRPr="004D405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рамках </w:t>
      </w:r>
      <w:r w:rsidRPr="004D40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волонтерского</w:t>
      </w:r>
      <w:proofErr w:type="gramEnd"/>
      <w:r w:rsidRPr="004D405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движения»</w:t>
      </w:r>
    </w:p>
    <w:p w:rsidR="00F17645" w:rsidRPr="004D4050" w:rsidRDefault="00F17645" w:rsidP="004D405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4D4050" w:rsidRPr="004D4050" w:rsidRDefault="004D4050" w:rsidP="004D4050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53263F" w:rsidRPr="004D4050" w:rsidRDefault="0053263F" w:rsidP="004D405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20C22"/>
          <w:sz w:val="24"/>
          <w:szCs w:val="24"/>
        </w:rPr>
      </w:pPr>
      <w:r w:rsidRPr="004D405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Указом Президента Российской Федерации от 06 декабря 2017 года №583 «</w:t>
      </w:r>
      <w:r w:rsidRPr="004D4050">
        <w:rPr>
          <w:rFonts w:ascii="Times New Roman" w:hAnsi="Times New Roman" w:cs="Times New Roman"/>
          <w:color w:val="020C22"/>
          <w:sz w:val="24"/>
          <w:szCs w:val="24"/>
        </w:rPr>
        <w:t xml:space="preserve">О проведении в Российской Федерации Года добровольца (волонтера)» 2018 год объявлен годом волонтера. Издание данного Указа свидетельствует о признании Правительством РФ значимости данного движения как для страны в целом, так и </w:t>
      </w:r>
      <w:proofErr w:type="gramStart"/>
      <w:r w:rsidRPr="004D4050">
        <w:rPr>
          <w:rFonts w:ascii="Times New Roman" w:hAnsi="Times New Roman" w:cs="Times New Roman"/>
          <w:color w:val="020C22"/>
          <w:sz w:val="24"/>
          <w:szCs w:val="24"/>
        </w:rPr>
        <w:t>для  отдельно</w:t>
      </w:r>
      <w:proofErr w:type="gramEnd"/>
      <w:r w:rsidRPr="004D4050">
        <w:rPr>
          <w:rFonts w:ascii="Times New Roman" w:hAnsi="Times New Roman" w:cs="Times New Roman"/>
          <w:color w:val="020C22"/>
          <w:sz w:val="24"/>
          <w:szCs w:val="24"/>
        </w:rPr>
        <w:t xml:space="preserve"> взятых людей,  проявлении пристального внимания к развитию данного движения в социальном обществе РФ. </w:t>
      </w:r>
    </w:p>
    <w:p w:rsidR="0053263F" w:rsidRPr="004D4050" w:rsidRDefault="0053263F" w:rsidP="004D4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iCs/>
          <w:sz w:val="24"/>
          <w:szCs w:val="24"/>
        </w:rPr>
        <w:t>Глава государства отметил, что 2018-й станет годом "всех граждан страны, чья воля, энергия, великодушие и есть главная сила России". По его мнению, примеров гражданского участия и солидарности становится больше с каждым годом. Путин подчеркнул, что волонтерское и добровольческое движение объединило людей разного возраста и профессий, которые стремятся делать добро, "быть там, где нужны их знания, опыт, участие и бескорыстная помощь". </w:t>
      </w:r>
    </w:p>
    <w:p w:rsidR="00F17645" w:rsidRPr="004D4050" w:rsidRDefault="00F17645" w:rsidP="004D4050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Волонтерская деятельность является сферой, дающей простор созидательной инициативе и социальному творчеству широких слоев населения, обеспечивающей важный вклад в достижение целей социальной политики страны и повышение качества жизни граждан. </w:t>
      </w:r>
      <w:r w:rsidRPr="004D4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приводит к формированию таких социально ценных качеств личности, как гражданственность, гуманизм, инициативность, ответственность и др. </w:t>
      </w:r>
      <w:r w:rsidRPr="004D4050">
        <w:rPr>
          <w:rFonts w:ascii="Times New Roman" w:eastAsia="Times New Roman" w:hAnsi="Times New Roman" w:cs="Times New Roman"/>
          <w:sz w:val="24"/>
          <w:szCs w:val="24"/>
        </w:rPr>
        <w:t>Поэтому д</w:t>
      </w:r>
      <w:r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ля молодого поколения </w:t>
      </w:r>
      <w:proofErr w:type="spellStart"/>
      <w:r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волонтерство</w:t>
      </w:r>
      <w:proofErr w:type="spellEnd"/>
      <w:r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является важным способом получения новых знаний, развития навыков общественной деятельности, формирования нравственных ценностей, активной гражданской позиции.</w:t>
      </w:r>
    </w:p>
    <w:p w:rsidR="0053263F" w:rsidRPr="004D4050" w:rsidRDefault="0053263F" w:rsidP="004D4050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 волонтерских организаций регулируется </w:t>
      </w:r>
      <w:r w:rsidRPr="004D40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Федеральным законом «О благотворительной деятельности и благотворительных организациях»</w:t>
      </w: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от 11 августа 1995г. 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</w:t>
      </w: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  <w:r w:rsidRPr="004D4050">
        <w:rPr>
          <w:rFonts w:cs="Arial"/>
          <w:color w:val="645952"/>
          <w:sz w:val="24"/>
          <w:szCs w:val="24"/>
          <w:shd w:val="clear" w:color="auto" w:fill="FFFFFF"/>
        </w:rPr>
        <w:t xml:space="preserve"> </w:t>
      </w: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Законодательство о благотворительной деятельности состоит из соответствующих положений Конституции Российской Федерации, Гражданского кодекса Российской Федерации, настоящего Федерального закона, иных федеральных законов и законов субъектов Российской </w:t>
      </w:r>
      <w:proofErr w:type="gramStart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Федерации .</w:t>
      </w:r>
      <w:proofErr w:type="gramEnd"/>
    </w:p>
    <w:p w:rsidR="0053263F" w:rsidRPr="004D4050" w:rsidRDefault="0053263F" w:rsidP="004D4050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050">
        <w:rPr>
          <w:rFonts w:ascii="Times New Roman" w:hAnsi="Times New Roman" w:cs="Times New Roman"/>
          <w:sz w:val="24"/>
          <w:szCs w:val="24"/>
        </w:rPr>
        <w:t xml:space="preserve">В Белгородской области утверждена Концепция развития волонтерской (добровольческой) деятельности молодёжи </w:t>
      </w:r>
      <w:proofErr w:type="gramStart"/>
      <w:r w:rsidRPr="004D405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D4050">
        <w:rPr>
          <w:rFonts w:ascii="Times New Roman" w:hAnsi="Times New Roman" w:cs="Times New Roman"/>
          <w:sz w:val="24"/>
          <w:szCs w:val="24"/>
        </w:rPr>
        <w:t xml:space="preserve">утверждена постановлением Правительства Белгородской области от 30.05.2016 г. № 177-пп), которая адресована не только молодым людям, но и всем неравнодушным гражданам, чья деятельность позволит привлечь значительные ресурсы для решения социально значимых проблем.  </w:t>
      </w:r>
    </w:p>
    <w:p w:rsidR="005812B2" w:rsidRPr="004D4050" w:rsidRDefault="0053263F" w:rsidP="004D4050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050">
        <w:rPr>
          <w:rFonts w:ascii="Times New Roman" w:hAnsi="Times New Roman" w:cs="Times New Roman"/>
          <w:sz w:val="24"/>
          <w:szCs w:val="24"/>
        </w:rPr>
        <w:t xml:space="preserve">Основной целью политики в Белгородской </w:t>
      </w:r>
      <w:proofErr w:type="gramStart"/>
      <w:r w:rsidRPr="004D4050">
        <w:rPr>
          <w:rFonts w:ascii="Times New Roman" w:hAnsi="Times New Roman" w:cs="Times New Roman"/>
          <w:sz w:val="24"/>
          <w:szCs w:val="24"/>
        </w:rPr>
        <w:t>области  содействия</w:t>
      </w:r>
      <w:proofErr w:type="gramEnd"/>
      <w:r w:rsidRPr="004D4050">
        <w:rPr>
          <w:rFonts w:ascii="Times New Roman" w:hAnsi="Times New Roman" w:cs="Times New Roman"/>
          <w:sz w:val="24"/>
          <w:szCs w:val="24"/>
        </w:rPr>
        <w:t xml:space="preserve"> развитию добровольческой деятельности является активизация  потенциала добровольчества как ресурса развития общества</w:t>
      </w:r>
      <w:r w:rsidR="004D40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3B8" w:rsidRPr="004D4050" w:rsidRDefault="004D4050" w:rsidP="004D4050">
      <w:pPr>
        <w:pStyle w:val="a5"/>
        <w:shd w:val="clear" w:color="auto" w:fill="FFFFFF"/>
        <w:spacing w:before="0" w:beforeAutospacing="0" w:after="0" w:afterAutospacing="0" w:line="360" w:lineRule="auto"/>
        <w:ind w:right="-2" w:firstLine="709"/>
        <w:jc w:val="both"/>
      </w:pPr>
      <w:proofErr w:type="spellStart"/>
      <w:r>
        <w:rPr>
          <w:spacing w:val="2"/>
          <w:shd w:val="clear" w:color="auto" w:fill="FFFFFF"/>
        </w:rPr>
        <w:t>В</w:t>
      </w:r>
      <w:r w:rsidR="00CB53B8" w:rsidRPr="004D4050">
        <w:rPr>
          <w:spacing w:val="2"/>
          <w:shd w:val="clear" w:color="auto" w:fill="FFFFFF"/>
        </w:rPr>
        <w:t>олонтерство</w:t>
      </w:r>
      <w:proofErr w:type="spellEnd"/>
      <w:r w:rsidR="00CB53B8" w:rsidRPr="004D4050">
        <w:rPr>
          <w:spacing w:val="2"/>
          <w:shd w:val="clear" w:color="auto" w:fill="FFFFFF"/>
        </w:rPr>
        <w:t xml:space="preserve"> (добровольчество) - совокупность общественных отношений, связанных с осуществлением физическими лицами добровольно в свободное от работы (учебы) время деятельности в интересах получателей помощи волонтера (добровольца);</w:t>
      </w:r>
    </w:p>
    <w:p w:rsidR="00CB53B8" w:rsidRPr="004D4050" w:rsidRDefault="00CB53B8" w:rsidP="004D4050">
      <w:pPr>
        <w:pStyle w:val="a5"/>
        <w:shd w:val="clear" w:color="auto" w:fill="FFFFFF"/>
        <w:spacing w:before="0" w:beforeAutospacing="0" w:after="0" w:afterAutospacing="0" w:line="360" w:lineRule="auto"/>
        <w:ind w:right="-2" w:firstLine="709"/>
        <w:jc w:val="both"/>
      </w:pPr>
      <w:r w:rsidRPr="004D4050">
        <w:rPr>
          <w:spacing w:val="2"/>
          <w:shd w:val="clear" w:color="auto" w:fill="FFFFFF"/>
        </w:rPr>
        <w:t>волонтер (доброволец) - физическое лицо, осуществляющее в свободное от работы (учебы) время добровольную социально направленную, общественно полезную деятельность в формах и видах, без получения денежного или материального вознаграждения (кроме случаев возможного возмещения связанных с осуществлением волонтерской (добровольческой) деятельности затрат);</w:t>
      </w:r>
    </w:p>
    <w:p w:rsidR="00CB53B8" w:rsidRPr="004D4050" w:rsidRDefault="00CB53B8" w:rsidP="004D405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общественная деятельность - </w:t>
      </w:r>
      <w:proofErr w:type="spellStart"/>
      <w:r w:rsidRPr="004D40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Обще́ственный</w:t>
      </w:r>
      <w:proofErr w:type="spellEnd"/>
      <w:r w:rsidRPr="004D40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40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де́ятель</w:t>
      </w:r>
      <w:proofErr w:type="spellEnd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 — лицо, занимающееся общественной деятельностью, то есть деятельностью по добровольному обслуживанию политических, культурных, профессиональных нужд </w:t>
      </w:r>
      <w:hyperlink r:id="rId5" w:tooltip="Общество" w:history="1">
        <w:r w:rsidRPr="004D405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общества</w:t>
        </w:r>
      </w:hyperlink>
      <w:r w:rsidRPr="004D4050">
        <w:rPr>
          <w:rFonts w:ascii="Times New Roman" w:hAnsi="Times New Roman" w:cs="Times New Roman"/>
          <w:sz w:val="24"/>
          <w:szCs w:val="24"/>
        </w:rPr>
        <w:t>.</w:t>
      </w:r>
    </w:p>
    <w:p w:rsidR="00F03A51" w:rsidRPr="004D4050" w:rsidRDefault="00CB53B8" w:rsidP="004D405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мотивации людей к занятию </w:t>
      </w:r>
      <w:proofErr w:type="spellStart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волонтёрством</w:t>
      </w:r>
      <w:proofErr w:type="spellEnd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изучали А. </w:t>
      </w:r>
      <w:proofErr w:type="spellStart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Маслоу</w:t>
      </w:r>
      <w:proofErr w:type="spellEnd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proofErr w:type="spellStart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Маккэланд</w:t>
      </w:r>
      <w:proofErr w:type="spellEnd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среди отечественных учёных психологи и социологи А. Н. Леонтьев, Л. И. </w:t>
      </w:r>
      <w:proofErr w:type="spellStart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Божович</w:t>
      </w:r>
      <w:proofErr w:type="spellEnd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Н. Ю. </w:t>
      </w:r>
      <w:proofErr w:type="spellStart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Слабжанин</w:t>
      </w:r>
      <w:proofErr w:type="spellEnd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B53B8" w:rsidRPr="004D4050" w:rsidRDefault="00CB53B8" w:rsidP="004D4050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Сравнительный анализ российского и зарубежного опыта добровольческой деятельности представлен в трудах российских учёных И.М. Городецкой, Л. Е. Сикорской, Е.Л. </w:t>
      </w:r>
      <w:proofErr w:type="spellStart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Шековой</w:t>
      </w:r>
      <w:proofErr w:type="spellEnd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03A51" w:rsidRPr="004D4050" w:rsidRDefault="00CB53B8" w:rsidP="004D405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основе мотивов, побуждающих педагогов к волонтерской (добровольческой) деятельности, лежит значительный спектр индивидуальных и социальных потребностей, присущих каждому человеку: </w:t>
      </w:r>
    </w:p>
    <w:p w:rsidR="00F03A51" w:rsidRPr="004D4050" w:rsidRDefault="00F03A51" w:rsidP="004D4050">
      <w:pPr>
        <w:shd w:val="clear" w:color="auto" w:fill="FFFFFF"/>
        <w:spacing w:after="0" w:line="360" w:lineRule="auto"/>
        <w:ind w:firstLine="710"/>
        <w:jc w:val="both"/>
        <w:rPr>
          <w:spacing w:val="2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CB53B8"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потребность в общении и стремление быть социально полезным другим людям;</w:t>
      </w:r>
      <w:r w:rsidR="00CB53B8" w:rsidRPr="004D4050">
        <w:rPr>
          <w:spacing w:val="2"/>
          <w:sz w:val="24"/>
          <w:szCs w:val="24"/>
          <w:shd w:val="clear" w:color="auto" w:fill="FFFFFF"/>
        </w:rPr>
        <w:t xml:space="preserve"> </w:t>
      </w:r>
    </w:p>
    <w:p w:rsidR="00F03A51" w:rsidRPr="004D4050" w:rsidRDefault="00F03A51" w:rsidP="004D4050">
      <w:pPr>
        <w:shd w:val="clear" w:color="auto" w:fill="FFFFFF"/>
        <w:spacing w:after="0" w:line="360" w:lineRule="auto"/>
        <w:ind w:firstLine="710"/>
        <w:jc w:val="both"/>
        <w:rPr>
          <w:spacing w:val="2"/>
          <w:sz w:val="24"/>
          <w:szCs w:val="24"/>
          <w:shd w:val="clear" w:color="auto" w:fill="FFFFFF"/>
        </w:rPr>
      </w:pPr>
      <w:r w:rsidRPr="004D4050">
        <w:rPr>
          <w:spacing w:val="2"/>
          <w:sz w:val="24"/>
          <w:szCs w:val="24"/>
          <w:shd w:val="clear" w:color="auto" w:fill="FFFFFF"/>
        </w:rPr>
        <w:lastRenderedPageBreak/>
        <w:t>-</w:t>
      </w:r>
      <w:r w:rsidR="00CB53B8"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применения профессионального и житейского опыта;</w:t>
      </w:r>
      <w:r w:rsidR="00CB53B8" w:rsidRPr="004D4050">
        <w:rPr>
          <w:spacing w:val="2"/>
          <w:sz w:val="24"/>
          <w:szCs w:val="24"/>
          <w:shd w:val="clear" w:color="auto" w:fill="FFFFFF"/>
        </w:rPr>
        <w:t xml:space="preserve"> </w:t>
      </w:r>
    </w:p>
    <w:p w:rsidR="00F03A51" w:rsidRPr="004D4050" w:rsidRDefault="00F03A51" w:rsidP="004D4050">
      <w:pPr>
        <w:shd w:val="clear" w:color="auto" w:fill="FFFFFF"/>
        <w:spacing w:after="0" w:line="360" w:lineRule="auto"/>
        <w:ind w:firstLine="710"/>
        <w:jc w:val="both"/>
        <w:rPr>
          <w:spacing w:val="2"/>
          <w:sz w:val="24"/>
          <w:szCs w:val="24"/>
          <w:shd w:val="clear" w:color="auto" w:fill="FFFFFF"/>
        </w:rPr>
      </w:pPr>
      <w:r w:rsidRPr="004D4050">
        <w:rPr>
          <w:spacing w:val="2"/>
          <w:sz w:val="24"/>
          <w:szCs w:val="24"/>
          <w:shd w:val="clear" w:color="auto" w:fill="FFFFFF"/>
        </w:rPr>
        <w:t>-</w:t>
      </w:r>
      <w:r w:rsidR="00CB53B8"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потребность участвовать в социальных изменениях, желание реализовать себя, свои инициативы;</w:t>
      </w:r>
      <w:r w:rsidR="00CB53B8" w:rsidRPr="004D4050">
        <w:rPr>
          <w:spacing w:val="2"/>
          <w:sz w:val="24"/>
          <w:szCs w:val="24"/>
          <w:shd w:val="clear" w:color="auto" w:fill="FFFFFF"/>
        </w:rPr>
        <w:t xml:space="preserve"> </w:t>
      </w:r>
    </w:p>
    <w:p w:rsidR="00F03A51" w:rsidRPr="004D4050" w:rsidRDefault="00F03A51" w:rsidP="004D4050">
      <w:pPr>
        <w:shd w:val="clear" w:color="auto" w:fill="FFFFFF"/>
        <w:spacing w:after="0" w:line="360" w:lineRule="auto"/>
        <w:ind w:firstLine="710"/>
        <w:jc w:val="both"/>
        <w:rPr>
          <w:spacing w:val="2"/>
          <w:sz w:val="24"/>
          <w:szCs w:val="24"/>
          <w:shd w:val="clear" w:color="auto" w:fill="FFFFFF"/>
        </w:rPr>
      </w:pPr>
      <w:r w:rsidRPr="004D4050">
        <w:rPr>
          <w:spacing w:val="2"/>
          <w:sz w:val="24"/>
          <w:szCs w:val="24"/>
          <w:shd w:val="clear" w:color="auto" w:fill="FFFFFF"/>
        </w:rPr>
        <w:t>-</w:t>
      </w:r>
      <w:r w:rsidR="00CB53B8"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потребность в милосердии, доброте, подвижничестве;</w:t>
      </w:r>
      <w:r w:rsidR="00CB53B8" w:rsidRPr="004D4050">
        <w:rPr>
          <w:spacing w:val="2"/>
          <w:sz w:val="24"/>
          <w:szCs w:val="24"/>
          <w:shd w:val="clear" w:color="auto" w:fill="FFFFFF"/>
        </w:rPr>
        <w:t xml:space="preserve"> </w:t>
      </w:r>
    </w:p>
    <w:p w:rsidR="00F03A51" w:rsidRPr="004D4050" w:rsidRDefault="00F03A51" w:rsidP="004D4050">
      <w:pPr>
        <w:shd w:val="clear" w:color="auto" w:fill="FFFFFF"/>
        <w:spacing w:after="0" w:line="360" w:lineRule="auto"/>
        <w:ind w:firstLine="710"/>
        <w:jc w:val="both"/>
        <w:rPr>
          <w:spacing w:val="2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</w:t>
      </w:r>
      <w:r w:rsidR="00CB53B8"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профессиональный интерес, профориентация;</w:t>
      </w:r>
      <w:r w:rsidR="00CB53B8" w:rsidRPr="004D4050">
        <w:rPr>
          <w:spacing w:val="2"/>
          <w:sz w:val="24"/>
          <w:szCs w:val="24"/>
          <w:shd w:val="clear" w:color="auto" w:fill="FFFFFF"/>
        </w:rPr>
        <w:t xml:space="preserve"> </w:t>
      </w:r>
    </w:p>
    <w:p w:rsidR="00CB53B8" w:rsidRPr="004D4050" w:rsidRDefault="00F03A51" w:rsidP="004D405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4D4050">
        <w:rPr>
          <w:spacing w:val="2"/>
          <w:sz w:val="24"/>
          <w:szCs w:val="24"/>
          <w:shd w:val="clear" w:color="auto" w:fill="FFFFFF"/>
        </w:rPr>
        <w:t>-</w:t>
      </w:r>
      <w:r w:rsidR="00CB53B8" w:rsidRPr="004D405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потребность получения специальных знаний и навыков, необходимых в семье, в составе которой есть граждане пожилого возраста, инвалиды, дети, больные заболеваниями, требующими специального лечения, и т.д.</w:t>
      </w:r>
    </w:p>
    <w:p w:rsidR="00F03A51" w:rsidRPr="004D4050" w:rsidRDefault="00CB53B8" w:rsidP="004D4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Безвозмездный труд волонтеров используется в различных областях — </w:t>
      </w:r>
      <w:r w:rsidR="00F03A51"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ликвидация последствий стихийных бедствий, </w:t>
      </w:r>
    </w:p>
    <w:p w:rsidR="00F03A51" w:rsidRPr="004D4050" w:rsidRDefault="00F03A51" w:rsidP="004D4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B53B8"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проведение спортивных мероприятий, </w:t>
      </w:r>
    </w:p>
    <w:p w:rsidR="00F03A51" w:rsidRPr="004D4050" w:rsidRDefault="00F03A51" w:rsidP="004D4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B53B8"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поиск людей, </w:t>
      </w:r>
    </w:p>
    <w:p w:rsidR="00CB53B8" w:rsidRPr="004D4050" w:rsidRDefault="00F03A51" w:rsidP="004D4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B53B8"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помощь социально незащищенным слоям населения и в других сферах, где государство не имеет возможности в полной мере удовлетворить потребности граждан. Поэтому в волонтерской деятельности заинтересовано и государство, и общество в целом, что выражается в принятии соответствующих мер поддержки </w:t>
      </w:r>
      <w:proofErr w:type="spellStart"/>
      <w:r w:rsidR="00CB53B8"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волонтерства</w:t>
      </w:r>
      <w:proofErr w:type="spellEnd"/>
      <w:r w:rsidR="00CB53B8"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53B8" w:rsidRPr="004D4050" w:rsidRDefault="00CB53B8" w:rsidP="004D4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23 декабря 2010 года внесены поправки в Федеральный закон "О благотворительности", дополнившие его положения ст. 7.1 "Правовые условия осуществления добровольцами благотворительной деятельности" (Федеральный закон от 23 декабря 2010 г. № 383-ФЗ </w:t>
      </w:r>
      <w:hyperlink r:id="rId6" w:history="1">
        <w:r w:rsidRPr="004D405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"О внесении изменений в Федеральный закон "О благотворительной деятельности и благотворительных организациях"</w:t>
        </w:r>
      </w:hyperlink>
      <w:r w:rsidRPr="004D4050">
        <w:rPr>
          <w:rFonts w:ascii="Times New Roman" w:hAnsi="Times New Roman" w:cs="Times New Roman"/>
          <w:sz w:val="24"/>
          <w:szCs w:val="24"/>
        </w:rPr>
        <w:t>). Н</w:t>
      </w:r>
      <w:r w:rsidRPr="004D4050">
        <w:rPr>
          <w:rStyle w:val="a6"/>
          <w:rFonts w:ascii="Times New Roman" w:hAnsi="Times New Roman"/>
          <w:b w:val="0"/>
          <w:sz w:val="24"/>
          <w:szCs w:val="24"/>
        </w:rPr>
        <w:t>е всякий безвозмездный труд, даже в некоммерческой организации, может быть признан добровольческим</w:t>
      </w: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Потому </w:t>
      </w:r>
      <w:proofErr w:type="gramStart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как  добровольцы</w:t>
      </w:r>
      <w:proofErr w:type="gramEnd"/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осуществляют именно благотворительную деятельность, закрытый перечень видов которой назван в Федеральном законе "О благотворительной деятельности" (</w:t>
      </w:r>
      <w:hyperlink r:id="rId7" w:anchor="block_2" w:history="1">
        <w:r w:rsidRPr="004D405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ст. 2</w:t>
        </w:r>
      </w:hyperlink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anchor="block_5" w:history="1">
        <w:r w:rsidRPr="004D4050">
          <w:rPr>
            <w:rStyle w:val="a4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ст. 5</w:t>
        </w:r>
      </w:hyperlink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То есть у людей, занимающихся волонтерской деятельностью должен быть статус добровольца (волонтера). Это имеет значение для перечисления взносов в пенсионный фонд добровольца, его медицинского обслуживания и многое другое. </w:t>
      </w:r>
    </w:p>
    <w:p w:rsidR="00CB53B8" w:rsidRPr="004D4050" w:rsidRDefault="00CB53B8" w:rsidP="004D4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перечень видов деятельности, осуществление которых дает право на получение статуса добровольца вошли: </w:t>
      </w:r>
    </w:p>
    <w:p w:rsidR="00CB53B8" w:rsidRPr="004D4050" w:rsidRDefault="00CB53B8" w:rsidP="004D4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D4050">
        <w:rPr>
          <w:rFonts w:ascii="Times New Roman" w:hAnsi="Times New Roman" w:cs="Times New Roman"/>
          <w:sz w:val="24"/>
          <w:szCs w:val="24"/>
        </w:rPr>
        <w:t xml:space="preserve"> содействие защите материнства, детства и отцовства;</w:t>
      </w:r>
    </w:p>
    <w:p w:rsidR="00CB53B8" w:rsidRPr="004D4050" w:rsidRDefault="00CB53B8" w:rsidP="004D4050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D4050">
        <w:rPr>
          <w:rFonts w:ascii="Times New Roman" w:hAnsi="Times New Roman" w:cs="Times New Roman"/>
          <w:sz w:val="24"/>
          <w:szCs w:val="24"/>
        </w:rPr>
        <w:t>- содействие деятельности в сфере образования, науки, культуры, искусства, просвещения,</w:t>
      </w:r>
      <w:bookmarkStart w:id="0" w:name="_GoBack"/>
      <w:bookmarkEnd w:id="0"/>
      <w:r w:rsidRPr="004D4050">
        <w:rPr>
          <w:rFonts w:ascii="Times New Roman" w:hAnsi="Times New Roman" w:cs="Times New Roman"/>
          <w:sz w:val="24"/>
          <w:szCs w:val="24"/>
        </w:rPr>
        <w:t xml:space="preserve"> духовному развитию личности;</w:t>
      </w:r>
    </w:p>
    <w:p w:rsidR="00CB53B8" w:rsidRPr="004D4050" w:rsidRDefault="00CB53B8" w:rsidP="004D4050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40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граждан.</w:t>
      </w:r>
    </w:p>
    <w:p w:rsidR="00F03A51" w:rsidRPr="004D4050" w:rsidRDefault="00F03A51" w:rsidP="004D4050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3A51" w:rsidRPr="004D4050" w:rsidRDefault="00F03A51" w:rsidP="004D4050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2B2" w:rsidRPr="004D4050" w:rsidRDefault="005812B2" w:rsidP="004D4050">
      <w:pPr>
        <w:kinsoku w:val="0"/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55DE" w:rsidRPr="004D4050" w:rsidRDefault="00C555DE" w:rsidP="004D405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sectPr w:rsidR="00C555DE" w:rsidRPr="004D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3E3A"/>
    <w:multiLevelType w:val="hybridMultilevel"/>
    <w:tmpl w:val="E5A0E91E"/>
    <w:lvl w:ilvl="0" w:tplc="64069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F811EB"/>
    <w:multiLevelType w:val="hybridMultilevel"/>
    <w:tmpl w:val="9E801142"/>
    <w:lvl w:ilvl="0" w:tplc="D4AC8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7645"/>
    <w:rsid w:val="003D4F0A"/>
    <w:rsid w:val="004D4050"/>
    <w:rsid w:val="0051643F"/>
    <w:rsid w:val="0053263F"/>
    <w:rsid w:val="005812B2"/>
    <w:rsid w:val="00C555DE"/>
    <w:rsid w:val="00CB53B8"/>
    <w:rsid w:val="00F03A51"/>
    <w:rsid w:val="00F1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5F439-964A-48CB-85E4-49EE8511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645"/>
    <w:pPr>
      <w:ind w:left="720"/>
      <w:contextualSpacing/>
    </w:pPr>
  </w:style>
  <w:style w:type="character" w:styleId="a4">
    <w:name w:val="Hyperlink"/>
    <w:rsid w:val="00CB53B8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CB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CB53B8"/>
    <w:rPr>
      <w:rFonts w:cs="Times New Roman"/>
      <w:b/>
      <w:bCs/>
    </w:rPr>
  </w:style>
  <w:style w:type="character" w:styleId="a7">
    <w:name w:val="FollowedHyperlink"/>
    <w:basedOn w:val="a0"/>
    <w:uiPriority w:val="99"/>
    <w:semiHidden/>
    <w:unhideWhenUsed/>
    <w:rsid w:val="00CB5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423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42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81378/" TargetMode="External"/><Relationship Id="rId5" Type="http://schemas.openxmlformats.org/officeDocument/2006/relationships/hyperlink" Target="http://encyclopaedia.bid/%D0%B2%D0%B8%D0%BA%D0%B8%D0%BF%D0%B5%D0%B4%D0%B8%D1%8F/%D0%9E%D0%B1%D1%89%D0%B5%D1%81%D1%82%D0%B2%D0%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Невмывака</dc:creator>
  <cp:keywords/>
  <dc:description/>
  <cp:lastModifiedBy>Учетная запись Майкрософт</cp:lastModifiedBy>
  <cp:revision>5</cp:revision>
  <cp:lastPrinted>2018-03-20T08:12:00Z</cp:lastPrinted>
  <dcterms:created xsi:type="dcterms:W3CDTF">2018-03-20T07:03:00Z</dcterms:created>
  <dcterms:modified xsi:type="dcterms:W3CDTF">2023-11-05T18:04:00Z</dcterms:modified>
</cp:coreProperties>
</file>