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FE6" w:rsidRPr="002E6FE6" w:rsidRDefault="002E6FE6" w:rsidP="002E6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FE6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2E6FE6" w:rsidRPr="002E6FE6" w:rsidRDefault="002E6FE6" w:rsidP="002E6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FE6">
        <w:rPr>
          <w:rFonts w:ascii="Times New Roman" w:hAnsi="Times New Roman" w:cs="Times New Roman"/>
          <w:sz w:val="28"/>
          <w:szCs w:val="28"/>
        </w:rPr>
        <w:t>«Детская школа искусств имени А. С. Розанова»</w:t>
      </w:r>
    </w:p>
    <w:p w:rsidR="004964F0" w:rsidRDefault="004964F0" w:rsidP="004964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4F0" w:rsidRDefault="004964F0" w:rsidP="004964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4F0" w:rsidRDefault="004964F0" w:rsidP="004964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4F0" w:rsidRDefault="004964F0" w:rsidP="004964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4F0" w:rsidRDefault="004964F0" w:rsidP="004964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4F0" w:rsidRDefault="004964F0" w:rsidP="002E6F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4F0" w:rsidRDefault="004964F0" w:rsidP="002E6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4F0">
        <w:rPr>
          <w:rFonts w:ascii="Times New Roman" w:hAnsi="Times New Roman" w:cs="Times New Roman"/>
          <w:b/>
          <w:sz w:val="28"/>
          <w:szCs w:val="28"/>
        </w:rPr>
        <w:t>Раздел: Скульптура</w:t>
      </w:r>
    </w:p>
    <w:p w:rsidR="004964F0" w:rsidRDefault="004964F0" w:rsidP="002E6F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F6" w:rsidRPr="004964F0" w:rsidRDefault="006909F6" w:rsidP="002E6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4F0">
        <w:rPr>
          <w:rFonts w:ascii="Times New Roman" w:hAnsi="Times New Roman" w:cs="Times New Roman"/>
          <w:b/>
          <w:sz w:val="28"/>
          <w:szCs w:val="28"/>
        </w:rPr>
        <w:t>Методическая раз</w:t>
      </w:r>
      <w:r w:rsidR="004964F0" w:rsidRPr="004964F0">
        <w:rPr>
          <w:rFonts w:ascii="Times New Roman" w:hAnsi="Times New Roman" w:cs="Times New Roman"/>
          <w:b/>
          <w:sz w:val="28"/>
          <w:szCs w:val="28"/>
        </w:rPr>
        <w:t>работка «Пластилиновая живопись. Пейзаж»</w:t>
      </w:r>
    </w:p>
    <w:p w:rsidR="006909F6" w:rsidRDefault="006909F6" w:rsidP="006909F6"/>
    <w:p w:rsidR="006909F6" w:rsidRDefault="006909F6" w:rsidP="006909F6"/>
    <w:p w:rsidR="006909F6" w:rsidRDefault="006909F6" w:rsidP="006909F6"/>
    <w:p w:rsidR="004964F0" w:rsidRDefault="004964F0" w:rsidP="006909F6"/>
    <w:p w:rsidR="004964F0" w:rsidRDefault="004964F0" w:rsidP="006909F6"/>
    <w:p w:rsidR="004964F0" w:rsidRDefault="004964F0" w:rsidP="006909F6"/>
    <w:p w:rsidR="004964F0" w:rsidRDefault="004964F0" w:rsidP="006909F6"/>
    <w:p w:rsidR="004964F0" w:rsidRDefault="004964F0" w:rsidP="006909F6"/>
    <w:p w:rsidR="004964F0" w:rsidRDefault="004964F0" w:rsidP="006909F6"/>
    <w:p w:rsidR="004964F0" w:rsidRDefault="004964F0" w:rsidP="006909F6"/>
    <w:p w:rsidR="004964F0" w:rsidRDefault="004964F0" w:rsidP="006909F6"/>
    <w:p w:rsidR="004964F0" w:rsidRDefault="004964F0" w:rsidP="006909F6"/>
    <w:p w:rsidR="004964F0" w:rsidRPr="004138E5" w:rsidRDefault="004964F0" w:rsidP="004964F0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Козлова Юлия Сергеевна</w:t>
      </w:r>
    </w:p>
    <w:p w:rsidR="004964F0" w:rsidRPr="004138E5" w:rsidRDefault="004964F0" w:rsidP="004964F0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Преподаватель изобразительного творчества</w:t>
      </w:r>
    </w:p>
    <w:p w:rsidR="004964F0" w:rsidRPr="004138E5" w:rsidRDefault="004964F0" w:rsidP="004964F0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МБУ ДО «ДШИ им. А.С. Розанова»</w:t>
      </w:r>
    </w:p>
    <w:p w:rsidR="004964F0" w:rsidRPr="004138E5" w:rsidRDefault="004964F0" w:rsidP="004964F0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г. Кировск, Мурманская обл.</w:t>
      </w:r>
    </w:p>
    <w:p w:rsidR="002E6FE6" w:rsidRDefault="002E6FE6" w:rsidP="002E6F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64F0" w:rsidRPr="004138E5" w:rsidRDefault="004964F0" w:rsidP="002E6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Кировск 2022г.</w:t>
      </w:r>
    </w:p>
    <w:p w:rsidR="002E6FE6" w:rsidRDefault="002E6FE6" w:rsidP="004964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9F6" w:rsidRPr="004138E5" w:rsidRDefault="006909F6" w:rsidP="004964F0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lastRenderedPageBreak/>
        <w:t>Пластилиновая живопись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Когда человек рождается, он начинает познавать мир, причём делает это самым эффективным и безотказным способом - всё нужно увидеть, услышать, пощупать руками и попробовать на зуб. Ребёнок узнаёт мир с помощью манипуляций, то есть действий с различными предметами, которые позволяют ему узнать и изучить их свойства, при этом, познавая и свои творческие способности, изменить то, к чему прикасается. Одним из </w:t>
      </w:r>
      <w:proofErr w:type="spellStart"/>
      <w:r w:rsidRPr="004138E5">
        <w:rPr>
          <w:rFonts w:ascii="Times New Roman" w:hAnsi="Times New Roman" w:cs="Times New Roman"/>
          <w:sz w:val="28"/>
          <w:szCs w:val="28"/>
        </w:rPr>
        <w:t>помошников</w:t>
      </w:r>
      <w:proofErr w:type="spellEnd"/>
      <w:r w:rsidRPr="004138E5">
        <w:rPr>
          <w:rFonts w:ascii="Times New Roman" w:hAnsi="Times New Roman" w:cs="Times New Roman"/>
          <w:sz w:val="28"/>
          <w:szCs w:val="28"/>
        </w:rPr>
        <w:t xml:space="preserve"> ребёнка в этом важнейшем для его развития деле является пластилин.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Прежде чем говорить непосредственно о пластилине, о рисовании этим материалом, надо сказать о том, на какие стороны формирующейся личности ребёнка он оказывает своё благотворное влияние. Тактильная активность, особенно ярко проявляемая детьми именно при играх с пластилином. напрямую влияет на формирование фантазии. Психологи указывают на прямую взаимосвязь между степенью развития у малыша фантазии и его складывающимися интеллектуальными способностями. Таким образом, стимулируя с помощью поделок из пластилина развитие фантазии ребёнка, его способность представлять перед собой образы предметов, которых в действительности нет перед его глазами в данный момент, мы закладываем базу для развития интеллекта ребёнка.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Учёными выявлена связь между активным движением пальцев ребёнка и формированием его речевого аппарата. Фактически руки в данный период жизни являются для малыша дополнительным речевым органом. Функции двигательной активности и речи формируются параллельно. В случае, если развитие двигательной активности рук отстаёт от нормального течения, то задерживается и речевое развитие, хотя общая физическая активность при этом может быть нормальной и даже выше нормы. Поэтому рисование пластилином благотворно скажется и на развивающемся вербальном аппарате ребёнка.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В процессе занятий с пластилином малыш начинает проявлять творческие способности, значение которых для формирования здоровой и гармонично развитой личности трудно переоценить. Помимо этого, не стоит забывать и о таком аспекте, как подготовка кистей рук к занятию письмом. Которое в наше время нередко начинается ещё до того, как ребёнок отправится учиться в школу.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Итак, стало окончательно ясно, что занятия с пластилином играют чрезвычайно важную роль в полноценном творческом развитии малыша.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Пластилин - материал с богатыми художественными возможностями. Моделирование, лепка, аппликация развивают фантазию, наблюдательность </w:t>
      </w:r>
      <w:r w:rsidRPr="004138E5">
        <w:rPr>
          <w:rFonts w:ascii="Times New Roman" w:hAnsi="Times New Roman" w:cs="Times New Roman"/>
          <w:sz w:val="28"/>
          <w:szCs w:val="28"/>
        </w:rPr>
        <w:lastRenderedPageBreak/>
        <w:t>и художественный вкус. Пластилин можно наносить плотными мазками или прикреплять к поверхности отдельно вылепленные фигуры и детали будущего сюжета.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Рисование пластилином — все чаще встречающийся вид живописи. Этот способ изображения способствует творческому развитию и разнообразию художественных выразительных методов. Каждое новое творческое начинание для человека — это не просто умение, навыки, опыт: это еще и способ развития мыслительной активности, согласно взаимосвязи “рука — мозг”.</w:t>
      </w:r>
    </w:p>
    <w:p w:rsidR="004964F0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Откройте со своим ребенком технику пластилиновой живописи. Уникальные картины - без проблем. Только вместо красок мы предлагаем вам пластилин. Не удивляйтесь, но это не только удобно, но и красиво! Техника пластилиновой живописи похожа на письмо маслом - цветной пластилин скатывается в шарики и наносится на картон мазками, что способствует развитию мелкой моторики у ребенка и дает представление о богатстве цветов и оттенков. Юный художник развивает свое </w:t>
      </w:r>
      <w:proofErr w:type="spellStart"/>
      <w:r w:rsidRPr="004138E5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4138E5">
        <w:rPr>
          <w:rFonts w:ascii="Times New Roman" w:hAnsi="Times New Roman" w:cs="Times New Roman"/>
          <w:sz w:val="28"/>
          <w:szCs w:val="28"/>
        </w:rPr>
        <w:t xml:space="preserve"> и чувство гармонии.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Наши современные пластилины по своему качеству могут различаться очень широко. Есть более плотные по своей твердости. А есть наоборот, мягкие, нежные, легко плавящиеся. Так же, как и мягкость, разнообразен и цветовой спектр пластилинов, предлагаемых в магазинных наборах.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Но используя пластилин в качестве красок, можно нужный оттенок получить путем смешивания одного цвета пластилина с другим.</w:t>
      </w:r>
    </w:p>
    <w:p w:rsidR="006909F6" w:rsidRPr="004138E5" w:rsidRDefault="006909F6" w:rsidP="006909F6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Как правильно смешивать разные цвета пластилинов?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Палитра смешивания красок может быть такой же, как и при обычном смешивании, например, масляных красок, только сам процесс отличается тем, что кусочки пластилина обычно перемешивают прямо в руках до однородного оттенка. Нелишним будет предупредить, что смешивать более двух, в крайнем случае, трех разных цветов нежелательно, так как яркость цветового оттенка может слегка пожухнуть, то есть приобрести некоторую «забитость». С помощью смешивания разных цветных пластилинов можно получить более сложные цветовые оттенки.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Так, к примеру, если цветной пластилин смешать с небольшим количеством черного, то получится более глубокий насыщенный темный тон того цветового оттенка, с которым мы соединили черный. Если же цветные пластилины смешивать с белым, то все они приобретут пастельные тона. Например, при однородном соединении белого и цветного пластилинов, </w:t>
      </w:r>
      <w:r w:rsidRPr="004138E5">
        <w:rPr>
          <w:rFonts w:ascii="Times New Roman" w:hAnsi="Times New Roman" w:cs="Times New Roman"/>
          <w:sz w:val="28"/>
          <w:szCs w:val="28"/>
        </w:rPr>
        <w:lastRenderedPageBreak/>
        <w:t>красный станет розовым, зеленый - салатным, синий - голубым, а фиолетовый - сиреневым. Рисовать эскизы картин нужно только карандашом.</w:t>
      </w:r>
    </w:p>
    <w:p w:rsidR="006909F6" w:rsidRPr="004138E5" w:rsidRDefault="006909F6" w:rsidP="006909F6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Инструменты для лепки картины.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Лепить из пластилина лучше всего на пластине из оргстекла, но можно использовать фанеру, картон или клеенку. Для изготовления картин понадобятся следующие материалы: оргстекло, но можно использовать фанеру, картон или клеенку. </w:t>
      </w:r>
      <w:r w:rsidR="004964F0" w:rsidRPr="004138E5">
        <w:rPr>
          <w:rFonts w:ascii="Times New Roman" w:hAnsi="Times New Roman" w:cs="Times New Roman"/>
          <w:sz w:val="28"/>
          <w:szCs w:val="28"/>
        </w:rPr>
        <w:t>Самоклеящаяся</w:t>
      </w:r>
      <w:r w:rsidRPr="004138E5">
        <w:rPr>
          <w:rFonts w:ascii="Times New Roman" w:hAnsi="Times New Roman" w:cs="Times New Roman"/>
          <w:sz w:val="28"/>
          <w:szCs w:val="28"/>
        </w:rPr>
        <w:t xml:space="preserve"> цветная плёнка для создания основы под картину, детский цветной пластилин.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Пластиковая доска или доска из </w:t>
      </w:r>
      <w:proofErr w:type="spellStart"/>
      <w:r w:rsidRPr="004138E5">
        <w:rPr>
          <w:rFonts w:ascii="Times New Roman" w:hAnsi="Times New Roman" w:cs="Times New Roman"/>
          <w:sz w:val="28"/>
          <w:szCs w:val="28"/>
        </w:rPr>
        <w:t>оргалита</w:t>
      </w:r>
      <w:proofErr w:type="spellEnd"/>
      <w:r w:rsidRPr="004138E5">
        <w:rPr>
          <w:rFonts w:ascii="Times New Roman" w:hAnsi="Times New Roman" w:cs="Times New Roman"/>
          <w:sz w:val="28"/>
          <w:szCs w:val="28"/>
        </w:rPr>
        <w:t xml:space="preserve"> с ровной, гладкой поверхностью для раскатывания пластилина и изготовления из него деталей и фигурок. Стакан с водой, хлопчатобумажная салфетка для рук.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Набор стеков различной формы. Стеки - это небольшие пластмассовые или деревянные ножички, необходимые для выравнивания пластилина, вырезания и деталировки изображаемых предметов. Для придания поверхности определенной структуры используем различные зубчатые колесики, многогранники, трубочки и другие приспособления. Для выдавливания пластичной массы используем пластиковые медицинские или кондитерские шприцы.</w:t>
      </w:r>
    </w:p>
    <w:p w:rsidR="006909F6" w:rsidRPr="004138E5" w:rsidRDefault="006909F6" w:rsidP="006909F6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Какие существуют техники и приемы рисования пластилином?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В зависимости от объемности деталей картины могут иметь плоскостное или барельефное изображение. У плоскостных картин поверхность ровная, подобная масляной живописи. В барельефном изображении фигуры слегка выступают над поверхностью.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Подразделяются картины в зависимости от степени заполнения полотна. В одних картинах покрыта вся поверхность, а других пластилином заполнена только часть, ограниченная контуром рисунка. Последний вид называется аппликацией.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Сама техника нанесения пластилина может быть разной. У каждого художника на этот счет свои индивидуальные приемы, свой так называемый стиль, или почерк, по которому можно узнать автора. Здесь хотелось бы остановиться и рассказать немного подробнее о некоторых техниках и</w:t>
      </w:r>
      <w:r w:rsidR="004964F0" w:rsidRPr="004138E5">
        <w:rPr>
          <w:rFonts w:ascii="Times New Roman" w:hAnsi="Times New Roman" w:cs="Times New Roman"/>
          <w:sz w:val="28"/>
          <w:szCs w:val="28"/>
        </w:rPr>
        <w:t xml:space="preserve"> </w:t>
      </w:r>
      <w:r w:rsidRPr="004138E5">
        <w:rPr>
          <w:rFonts w:ascii="Times New Roman" w:hAnsi="Times New Roman" w:cs="Times New Roman"/>
          <w:sz w:val="28"/>
          <w:szCs w:val="28"/>
        </w:rPr>
        <w:t>приемах рисования пластилином.</w:t>
      </w:r>
      <w:r w:rsidR="004964F0" w:rsidRPr="004138E5">
        <w:rPr>
          <w:rFonts w:ascii="Times New Roman" w:hAnsi="Times New Roman" w:cs="Times New Roman"/>
          <w:sz w:val="28"/>
          <w:szCs w:val="28"/>
        </w:rPr>
        <w:t xml:space="preserve"> </w:t>
      </w:r>
      <w:r w:rsidRPr="004138E5">
        <w:rPr>
          <w:rFonts w:ascii="Times New Roman" w:hAnsi="Times New Roman" w:cs="Times New Roman"/>
          <w:sz w:val="28"/>
          <w:szCs w:val="28"/>
        </w:rPr>
        <w:t>Давайте вспомним произведения художников-импрессионистов. Чем именно их картины отличаются от работ других мастеров?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Художники-импрессионисты используют необычную методику накладывания мазков на холст. Они большими сочными мазками передают </w:t>
      </w:r>
      <w:r w:rsidRPr="004138E5">
        <w:rPr>
          <w:rFonts w:ascii="Times New Roman" w:hAnsi="Times New Roman" w:cs="Times New Roman"/>
          <w:sz w:val="28"/>
          <w:szCs w:val="28"/>
        </w:rPr>
        <w:lastRenderedPageBreak/>
        <w:t>желаемые формы и объем. А крупные красочные мазки создают иллюзию подвижности, мерцания.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Приблизительно так же можно рисовать и пластилином, нанося пластилиновые мазки на грунтованный картон. Мазки из пластилина выглядят слегка рельефными, но эта своеобразная особенность подчеркивает уникальность выбранного средства для живописи.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Есть другой способ рисования пластилином. Но он больше похож на декоративный прием, так как напоминает нечто среднее между аппликацией и рисованием. Для рисования этим способом нужно вылепливать или частично, или полностью все составляющие детали будущего изображения, нанося их на пластилиновое «полотно».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Пластилиновая живопись дает огромный простор для фантазии художника от типа нанесения пластилиновых мазков и их фактуры до выбора цветового колорита, который визуально выглядит необыкновенно свежо, сочно и богато.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Поверхность мазков из пластилина может выглядеть по-разному. Все зависит от художественного замысла автора. Сама фактура может напоминать шёлк, стекло или керамику, если постараться сделать ее гладкой и блестящей. Для этого нужно перед заглаживанием пальцами пластилиновой поверхности слегка смачивать пальцы в воде. Но только слегка, чтобы картонная основа ни в коем случае не размокла.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Для изготовления картин понадобятся следующие материалы: </w:t>
      </w:r>
      <w:proofErr w:type="spellStart"/>
      <w:r w:rsidRPr="004138E5">
        <w:rPr>
          <w:rFonts w:ascii="Times New Roman" w:hAnsi="Times New Roman" w:cs="Times New Roman"/>
          <w:sz w:val="28"/>
          <w:szCs w:val="28"/>
        </w:rPr>
        <w:t>оргалит</w:t>
      </w:r>
      <w:proofErr w:type="spellEnd"/>
      <w:r w:rsidRPr="004138E5">
        <w:rPr>
          <w:rFonts w:ascii="Times New Roman" w:hAnsi="Times New Roman" w:cs="Times New Roman"/>
          <w:sz w:val="28"/>
          <w:szCs w:val="28"/>
        </w:rPr>
        <w:t xml:space="preserve"> (плотный картон) и </w:t>
      </w:r>
      <w:r w:rsidR="00E86C87" w:rsidRPr="004138E5">
        <w:rPr>
          <w:rFonts w:ascii="Times New Roman" w:hAnsi="Times New Roman" w:cs="Times New Roman"/>
          <w:sz w:val="28"/>
          <w:szCs w:val="28"/>
        </w:rPr>
        <w:t>самоклеящаяся</w:t>
      </w:r>
      <w:r w:rsidRPr="004138E5">
        <w:rPr>
          <w:rFonts w:ascii="Times New Roman" w:hAnsi="Times New Roman" w:cs="Times New Roman"/>
          <w:sz w:val="28"/>
          <w:szCs w:val="28"/>
        </w:rPr>
        <w:t xml:space="preserve"> цветная плёнка для создания основы под картину, детский цветной пластилин.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Пластиковая доска или доска из </w:t>
      </w:r>
      <w:proofErr w:type="spellStart"/>
      <w:r w:rsidRPr="004138E5">
        <w:rPr>
          <w:rFonts w:ascii="Times New Roman" w:hAnsi="Times New Roman" w:cs="Times New Roman"/>
          <w:sz w:val="28"/>
          <w:szCs w:val="28"/>
        </w:rPr>
        <w:t>оргалита</w:t>
      </w:r>
      <w:proofErr w:type="spellEnd"/>
      <w:r w:rsidRPr="004138E5">
        <w:rPr>
          <w:rFonts w:ascii="Times New Roman" w:hAnsi="Times New Roman" w:cs="Times New Roman"/>
          <w:sz w:val="28"/>
          <w:szCs w:val="28"/>
        </w:rPr>
        <w:t xml:space="preserve"> с ровной, гладкой поверхностью для раскатывания пластилина и изготовления из него деталей и фигурок. Стакан с водой, хлопчатобумажная салфетка для рук.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Набор стеков различной формы. Стеки - это небольшие пластмассовые или деревянные ножички, необходимые для выравнивания пластилина, вырезания и деталировки изображаемых предметов. Для придания поверхности определенной структуры используем различные зубчатые колесики, многогранники, трубочки и другие приспособления.</w:t>
      </w:r>
    </w:p>
    <w:p w:rsidR="006909F6" w:rsidRPr="004138E5" w:rsidRDefault="006909F6" w:rsidP="006909F6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Оформление и хранение пластилиновых картин.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Картины из пластилина желательно оформить в рамках под стеклом. Если изображение рельефное, то между стеклом и плоскостью картины необходимо проложить вдоль рамки прокладку на высоту выпуклости рисунка. Плоскостные картины можно хранить под прозрачными пленками.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lastRenderedPageBreak/>
        <w:t>Пластилиновые изображения не следует подвергать деформации, нагреванию, не допускать попадания солнечного света.</w:t>
      </w:r>
    </w:p>
    <w:p w:rsidR="006909F6" w:rsidRPr="004138E5" w:rsidRDefault="006909F6" w:rsidP="006909F6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Что лучше рисовать?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Начинать осваивать технологию работы с пластилином лучше всего с небольших картин, на которых изображены простые предметы. Только после того, как появится уверенность в работе с пластилином, следует разработать собственную </w:t>
      </w:r>
      <w:proofErr w:type="spellStart"/>
      <w:proofErr w:type="gramStart"/>
      <w:r w:rsidRPr="004138E5">
        <w:rPr>
          <w:rFonts w:ascii="Times New Roman" w:hAnsi="Times New Roman" w:cs="Times New Roman"/>
          <w:sz w:val="28"/>
          <w:szCs w:val="28"/>
        </w:rPr>
        <w:t>манеру.Для</w:t>
      </w:r>
      <w:proofErr w:type="spellEnd"/>
      <w:proofErr w:type="gramEnd"/>
      <w:r w:rsidRPr="004138E5">
        <w:rPr>
          <w:rFonts w:ascii="Times New Roman" w:hAnsi="Times New Roman" w:cs="Times New Roman"/>
          <w:sz w:val="28"/>
          <w:szCs w:val="28"/>
        </w:rPr>
        <w:t xml:space="preserve"> рисования пластилином нет ограничений. Все зависит от смелости творческой мысли, яркости идей и художественной фантазии. С помощью пластилина, как и среди акварелей, масляных картин и гуашевых композиций вспыхивают необыкновенные пейзажи, аппетитные натюрморты и узнаваемые портреты. Эти пластилиновые «сочинения» пронизаны теплом рук художников, которые их создавали, и может быть поэтому они излучают какую-то особенную энергию, похожую на маленькую сказку. И сказка эта открывается только тем, кто умеет впускать ее в свой будничный мир, не давая ему зачерстветь.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Желаю всем всегда находить место для творческого праздника в своей жизни, удачи и новых красивых идей!</w:t>
      </w:r>
    </w:p>
    <w:p w:rsidR="006909F6" w:rsidRPr="004138E5" w:rsidRDefault="006909F6" w:rsidP="006909F6">
      <w:pPr>
        <w:rPr>
          <w:rFonts w:ascii="Times New Roman" w:hAnsi="Times New Roman" w:cs="Times New Roman"/>
          <w:sz w:val="28"/>
          <w:szCs w:val="28"/>
        </w:rPr>
      </w:pP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8E5" w:rsidRDefault="004138E5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E4E" w:rsidRPr="004138E5" w:rsidRDefault="00E86C87" w:rsidP="00E86C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lastRenderedPageBreak/>
        <w:t>Конспект урока</w:t>
      </w:r>
    </w:p>
    <w:p w:rsidR="004B4E4E" w:rsidRPr="004138E5" w:rsidRDefault="004B4E4E" w:rsidP="00E86C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Тема:</w:t>
      </w:r>
      <w:r w:rsidR="00E86C87" w:rsidRPr="004138E5">
        <w:rPr>
          <w:rFonts w:ascii="Times New Roman" w:hAnsi="Times New Roman" w:cs="Times New Roman"/>
          <w:sz w:val="28"/>
          <w:szCs w:val="28"/>
        </w:rPr>
        <w:t xml:space="preserve"> </w:t>
      </w:r>
      <w:r w:rsidRPr="004138E5">
        <w:rPr>
          <w:rFonts w:ascii="Times New Roman" w:hAnsi="Times New Roman" w:cs="Times New Roman"/>
          <w:sz w:val="28"/>
          <w:szCs w:val="28"/>
        </w:rPr>
        <w:t>«Пластилиновая живопись</w:t>
      </w:r>
      <w:r w:rsidR="00E86C87" w:rsidRPr="004138E5">
        <w:rPr>
          <w:rFonts w:ascii="Times New Roman" w:hAnsi="Times New Roman" w:cs="Times New Roman"/>
          <w:sz w:val="28"/>
          <w:szCs w:val="28"/>
        </w:rPr>
        <w:t>. Пейзаж</w:t>
      </w:r>
      <w:r w:rsidRPr="004138E5">
        <w:rPr>
          <w:rFonts w:ascii="Times New Roman" w:hAnsi="Times New Roman" w:cs="Times New Roman"/>
          <w:sz w:val="28"/>
          <w:szCs w:val="28"/>
        </w:rPr>
        <w:t>»</w:t>
      </w:r>
    </w:p>
    <w:p w:rsidR="004B4E4E" w:rsidRPr="004138E5" w:rsidRDefault="004B4E4E" w:rsidP="004138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Рисование пластилином — все чаще встречающийся новый вид живописи и этот способ изображения способствует творческому развитию и разнообразию художественных выразительных методов. Каждое новое творческое начинание для человека — это не просто умение, навыки, опыт: это еще и способ развития мыслительной активности, согласно взаимосвязи “рука — мозг”.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Факторы для развития художника — это постоянная практика, совершенствование мастерства, смелый эксперимент, поиск и творческий подход в процессе деятельности. Совокупность этих качеств, при изготовлении пластилиновых рельефных работ, может способствовать созданию новых, неповторимых произведений искусства.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Чем же интересна эта техника? Во-первых, своей новизной. С другой стороны, такой материал позволяет находить новые решения в изображении. Материал доступный, пластичный, клейкий, мягкий, держит форму. И самое главное: этот материал позволяет переносить часть себя на полотно своих работ, передавать часть своего тепла.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Ее основа – сочетание твердых поверхностей и пластилина, создание изображения нанесением пластилина на поверхность по особой технике, использование нехарактерных для живописи вспомогательных материалов.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Пластилиновая живопись дает огромный простор для фантазии художника от типа нанесения пластилиновых мазков и их фактуры до выбора цветового колорита, который визуально выглядит необыкновенно свежо, сочно и богато.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Работа в технике пластилиновой живописи очень интересна. Она развивает моторику пальцев рук, точность движений, фантазию, абстрактное мышление, внимание, художественные навыки работы с пластическими материалами.</w:t>
      </w:r>
    </w:p>
    <w:p w:rsidR="00E86C87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Цель:</w:t>
      </w:r>
      <w:r w:rsidRPr="004138E5">
        <w:rPr>
          <w:rFonts w:ascii="Times New Roman" w:hAnsi="Times New Roman" w:cs="Times New Roman"/>
          <w:sz w:val="28"/>
          <w:szCs w:val="28"/>
        </w:rPr>
        <w:t xml:space="preserve"> научить приемам работы в технике пластилиновая живопись.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B4E4E" w:rsidRPr="004138E5" w:rsidRDefault="00E86C87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    </w:t>
      </w:r>
      <w:r w:rsidR="004B4E4E" w:rsidRPr="004138E5">
        <w:rPr>
          <w:rFonts w:ascii="Times New Roman" w:hAnsi="Times New Roman" w:cs="Times New Roman"/>
          <w:sz w:val="28"/>
          <w:szCs w:val="28"/>
        </w:rPr>
        <w:t>Дать понятие «пластилиновая живопись»;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    Научить приёмам работы с пластилином;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    Научить передавать форму, цвет, объём с помощью пластилина;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lastRenderedPageBreak/>
        <w:t xml:space="preserve">    Развить навыки и умения работать с пластилином и стеками;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    Развить пространственное мышление и творческие способности;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    Воспитать у детей художественный вкус;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    Воспитать познавательную активность, интерес и инициативу;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Оборудование для п</w:t>
      </w:r>
      <w:r w:rsidR="00E86C87" w:rsidRPr="004138E5">
        <w:rPr>
          <w:rFonts w:ascii="Times New Roman" w:hAnsi="Times New Roman" w:cs="Times New Roman"/>
          <w:b/>
          <w:sz w:val="28"/>
          <w:szCs w:val="28"/>
        </w:rPr>
        <w:t>реподавателя</w:t>
      </w:r>
      <w:r w:rsidRPr="004138E5">
        <w:rPr>
          <w:rFonts w:ascii="Times New Roman" w:hAnsi="Times New Roman" w:cs="Times New Roman"/>
          <w:sz w:val="28"/>
          <w:szCs w:val="28"/>
        </w:rPr>
        <w:t>: карандаш простой, ластик, пластилин, стеки, карточки с примерами техник, примеры работ в данной технике;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Оборудование для учащихся</w:t>
      </w:r>
      <w:r w:rsidRPr="004138E5">
        <w:rPr>
          <w:rFonts w:ascii="Times New Roman" w:hAnsi="Times New Roman" w:cs="Times New Roman"/>
          <w:sz w:val="28"/>
          <w:szCs w:val="28"/>
        </w:rPr>
        <w:t>: карандаш простой, ласт</w:t>
      </w:r>
      <w:r w:rsidR="00E86C87" w:rsidRPr="004138E5">
        <w:rPr>
          <w:rFonts w:ascii="Times New Roman" w:hAnsi="Times New Roman" w:cs="Times New Roman"/>
          <w:sz w:val="28"/>
          <w:szCs w:val="28"/>
        </w:rPr>
        <w:t>ик, альбомы, картон, пластилин,</w:t>
      </w:r>
      <w:r w:rsidR="004138E5">
        <w:rPr>
          <w:rFonts w:ascii="Times New Roman" w:hAnsi="Times New Roman" w:cs="Times New Roman"/>
          <w:sz w:val="28"/>
          <w:szCs w:val="28"/>
        </w:rPr>
        <w:t xml:space="preserve"> </w:t>
      </w:r>
      <w:r w:rsidRPr="004138E5">
        <w:rPr>
          <w:rFonts w:ascii="Times New Roman" w:hAnsi="Times New Roman" w:cs="Times New Roman"/>
          <w:sz w:val="28"/>
          <w:szCs w:val="28"/>
        </w:rPr>
        <w:t>стеки, дощечка для работы с пластилином;</w:t>
      </w:r>
    </w:p>
    <w:p w:rsidR="004B4E4E" w:rsidRPr="004138E5" w:rsidRDefault="004B4E4E" w:rsidP="004B4E4E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1. Сокольникова Н.М. Изобразительное искусство и методика его преподавания в начальной школе. – М.: Академия, 1999.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2. Давыдова Г.Н. </w:t>
      </w:r>
      <w:proofErr w:type="spellStart"/>
      <w:r w:rsidRPr="004138E5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4138E5">
        <w:rPr>
          <w:rFonts w:ascii="Times New Roman" w:hAnsi="Times New Roman" w:cs="Times New Roman"/>
          <w:sz w:val="28"/>
          <w:szCs w:val="28"/>
        </w:rPr>
        <w:t xml:space="preserve"> для малышей- Скрипторий ,2003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3. Яковлева Т.Н. Пластилиновая живопись. Методическое пособие – Сфера,2010</w:t>
      </w:r>
    </w:p>
    <w:p w:rsidR="004138E5" w:rsidRDefault="004B4E4E" w:rsidP="004138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Ход занятия</w:t>
      </w:r>
      <w:r w:rsidR="004138E5">
        <w:rPr>
          <w:rFonts w:ascii="Times New Roman" w:hAnsi="Times New Roman" w:cs="Times New Roman"/>
          <w:sz w:val="28"/>
          <w:szCs w:val="28"/>
        </w:rPr>
        <w:t>.</w:t>
      </w:r>
    </w:p>
    <w:p w:rsidR="004B4E4E" w:rsidRPr="004138E5" w:rsidRDefault="004B4E4E" w:rsidP="004138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Немного истории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Метод рисования пластилином появился относительно недавно, но сразу обрел свою популярность не только среди детей, но и взрослых. Считается, что такой вид рисования был придуман англичанином Джеймсом </w:t>
      </w:r>
      <w:proofErr w:type="spellStart"/>
      <w:r w:rsidRPr="004138E5">
        <w:rPr>
          <w:rFonts w:ascii="Times New Roman" w:hAnsi="Times New Roman" w:cs="Times New Roman"/>
          <w:sz w:val="28"/>
          <w:szCs w:val="28"/>
        </w:rPr>
        <w:t>Мэем</w:t>
      </w:r>
      <w:proofErr w:type="spellEnd"/>
      <w:r w:rsidRPr="004138E5">
        <w:rPr>
          <w:rFonts w:ascii="Times New Roman" w:hAnsi="Times New Roman" w:cs="Times New Roman"/>
          <w:sz w:val="28"/>
          <w:szCs w:val="28"/>
        </w:rPr>
        <w:t>, благодаря какому была создана популярная в Великобритании цветочная выставка из пластилина. Чуть позже методикой рисования пластилином воспользовалась художница из Канады – Барбара Рейд, проиллюстрировав детскую повесть.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Техника создание картин из пластилина определяется понятием "</w:t>
      </w:r>
      <w:proofErr w:type="spellStart"/>
      <w:r w:rsidRPr="004138E5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4138E5">
        <w:rPr>
          <w:rFonts w:ascii="Times New Roman" w:hAnsi="Times New Roman" w:cs="Times New Roman"/>
          <w:sz w:val="28"/>
          <w:szCs w:val="28"/>
        </w:rPr>
        <w:t>" появилось не так давно, оно имеет два смысловых корня: "графия" - создавать, изображать, а первая половина слова "пластилин" подразумевает материал, при помощи которого осуществляется исполнение замысла. Принцип данной техники заключае</w:t>
      </w:r>
      <w:r w:rsidR="00E86C87" w:rsidRPr="004138E5">
        <w:rPr>
          <w:rFonts w:ascii="Times New Roman" w:hAnsi="Times New Roman" w:cs="Times New Roman"/>
          <w:sz w:val="28"/>
          <w:szCs w:val="28"/>
        </w:rPr>
        <w:t xml:space="preserve">тся в создании лепной картины с </w:t>
      </w:r>
      <w:r w:rsidRPr="004138E5">
        <w:rPr>
          <w:rFonts w:ascii="Times New Roman" w:hAnsi="Times New Roman" w:cs="Times New Roman"/>
          <w:sz w:val="28"/>
          <w:szCs w:val="28"/>
        </w:rPr>
        <w:t>изображением более или менее выпуклых, полу объемных объектов на горизонтальной поверхности.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Виды пластилина: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Выпускаются следующие виды пластилина; парафиновый, воско</w:t>
      </w:r>
      <w:r w:rsidR="00E86C87" w:rsidRPr="004138E5">
        <w:rPr>
          <w:rFonts w:ascii="Times New Roman" w:hAnsi="Times New Roman" w:cs="Times New Roman"/>
          <w:sz w:val="28"/>
          <w:szCs w:val="28"/>
        </w:rPr>
        <w:t xml:space="preserve">вой, флуоресцентный. При работе </w:t>
      </w:r>
      <w:r w:rsidRPr="004138E5">
        <w:rPr>
          <w:rFonts w:ascii="Times New Roman" w:hAnsi="Times New Roman" w:cs="Times New Roman"/>
          <w:sz w:val="28"/>
          <w:szCs w:val="28"/>
        </w:rPr>
        <w:t xml:space="preserve">с пластилином необходимо учитывать его </w:t>
      </w:r>
      <w:r w:rsidRPr="004138E5">
        <w:rPr>
          <w:rFonts w:ascii="Times New Roman" w:hAnsi="Times New Roman" w:cs="Times New Roman"/>
          <w:sz w:val="28"/>
          <w:szCs w:val="28"/>
        </w:rPr>
        <w:lastRenderedPageBreak/>
        <w:t>свойства: мягкость, пластичность, клейкость, способность размягчаться под воздействием тепла, непрочность, способность сохранения придаваемой формы, водонепроницаемость.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</w:p>
    <w:p w:rsidR="004B4E4E" w:rsidRPr="004138E5" w:rsidRDefault="004B4E4E" w:rsidP="004B4E4E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Техники и приемы рисования пластилином</w:t>
      </w:r>
    </w:p>
    <w:p w:rsidR="004B4E4E" w:rsidRPr="004138E5" w:rsidRDefault="004B4E4E" w:rsidP="004B4E4E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1способ: передача фактуры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Пластилиновая живопись дает огромный простор для фантазии художника от типа нанесения пластилиновых мазков и их фактуры до выбора цветового колорита, который визуально выглядит необыкновенно свежо, сочно и богато.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Поверхность мазков из пластилина может выглядеть по-разному. Сама фактура может напоминать шёлк, стекло или керамику, если постараться сделать ее гладкой и блестящей. Для этого нужно перед заглаживанием пальцами пластилиновой поверхности слегка смачивать пальцы в воде. Но только слегка, чтобы картонная основа ни в коем случае не размокла. Можно сделать поверхность картины немного шероховатой. Для этого используются различные способы нанесения на поверхность пластилинового изображения рельефных точек, штрихов, полосок, извилин или каких-нибудь фигурных линий.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Работать можно не только пальцами рук, но и стеками. Это специальные вспомогательные инструменты.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Передача фактуры</w:t>
      </w:r>
    </w:p>
    <w:p w:rsidR="004B4E4E" w:rsidRPr="004138E5" w:rsidRDefault="004B4E4E" w:rsidP="004B4E4E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2 способ: работа на стекле, выполненная с помощью контура или шаблона.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 xml:space="preserve">Подготовим стекло протрем его салфеткой - обезжириваем, </w:t>
      </w:r>
      <w:r w:rsidR="004138E5">
        <w:rPr>
          <w:rFonts w:ascii="Times New Roman" w:hAnsi="Times New Roman" w:cs="Times New Roman"/>
          <w:sz w:val="28"/>
          <w:szCs w:val="28"/>
        </w:rPr>
        <w:t>чтобы не было следов от пальцев</w:t>
      </w:r>
      <w:r w:rsidRPr="004138E5">
        <w:rPr>
          <w:rFonts w:ascii="Times New Roman" w:hAnsi="Times New Roman" w:cs="Times New Roman"/>
          <w:sz w:val="28"/>
          <w:szCs w:val="28"/>
        </w:rPr>
        <w:t xml:space="preserve">. Иначе в этих местах будет плохо ложиться тушь. Подложив эскиз под стекло аккуратно как можно точнее переведем рисунок с помощью туши или при помощи </w:t>
      </w:r>
      <w:r w:rsidR="004138E5" w:rsidRPr="004138E5">
        <w:rPr>
          <w:rFonts w:ascii="Times New Roman" w:hAnsi="Times New Roman" w:cs="Times New Roman"/>
          <w:sz w:val="28"/>
          <w:szCs w:val="28"/>
        </w:rPr>
        <w:t>маркера.</w:t>
      </w:r>
      <w:r w:rsidRPr="004138E5">
        <w:rPr>
          <w:rFonts w:ascii="Times New Roman" w:hAnsi="Times New Roman" w:cs="Times New Roman"/>
          <w:sz w:val="28"/>
          <w:szCs w:val="28"/>
        </w:rPr>
        <w:t xml:space="preserve"> Надо учитывать, что он при этом получится в зеркальном отражении. Туши надо немного подсохнуть. Во время этой паузы можно заняться подготовкой материала: подобрать цвет пластилина и намешать его оттенки для рисунка. Раскладываем получившиеся кусочки и анализируем на сколько удачно они сочетаются между собой и оттеняют друг друга. Процесс заполнения поверхности очень кропотливый </w:t>
      </w:r>
      <w:proofErr w:type="gramStart"/>
      <w:r w:rsidRPr="004138E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138E5">
        <w:rPr>
          <w:rFonts w:ascii="Times New Roman" w:hAnsi="Times New Roman" w:cs="Times New Roman"/>
          <w:sz w:val="28"/>
          <w:szCs w:val="28"/>
        </w:rPr>
        <w:t xml:space="preserve"> если одним большим куском заполнить сразу большую часть рисунка, работа теряет свой необычный облик, красоту. Поэтому, желательно накладывать пластилин очень маленькими с горошинку кусочками, при этом каждая последующая с чуть измененным оттенком. Затем постепенно </w:t>
      </w:r>
      <w:r w:rsidRPr="004138E5">
        <w:rPr>
          <w:rFonts w:ascii="Times New Roman" w:hAnsi="Times New Roman" w:cs="Times New Roman"/>
          <w:sz w:val="28"/>
          <w:szCs w:val="28"/>
        </w:rPr>
        <w:lastRenderedPageBreak/>
        <w:t>разминать их пальцем по поверхности. Учитывайте, что при растирании пластилина получаются порой необыкновенные разводы, которые только еще больше придают красоту и порой подчеркивают форму. Следите за контуром рисунка и не выходите за его пределы. Бывает и так, что был нанесен неудачно подобранный цвет, его легко убрать стеком и нанести новый. Практика выполнения таких работ показала, что лучше начинать заполнять поверхность стекла с основных элементов, а затем – фон.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Вместо эскиза можно использовать шаблон - открытку или цветную картинку. Подкладываем ее под стекло и аналогично выполняем работу. Цвета и контуры уже есть на рисунке.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Шаблон и начало работы на стекле</w:t>
      </w:r>
      <w:r w:rsidR="00E86C87" w:rsidRPr="004138E5">
        <w:rPr>
          <w:rFonts w:ascii="Times New Roman" w:hAnsi="Times New Roman" w:cs="Times New Roman"/>
          <w:sz w:val="28"/>
          <w:szCs w:val="28"/>
        </w:rPr>
        <w:t>.</w:t>
      </w:r>
      <w:r w:rsidR="004138E5">
        <w:rPr>
          <w:rFonts w:ascii="Times New Roman" w:hAnsi="Times New Roman" w:cs="Times New Roman"/>
          <w:sz w:val="28"/>
          <w:szCs w:val="28"/>
        </w:rPr>
        <w:t xml:space="preserve"> </w:t>
      </w:r>
      <w:r w:rsidRPr="004138E5">
        <w:rPr>
          <w:rFonts w:ascii="Times New Roman" w:hAnsi="Times New Roman" w:cs="Times New Roman"/>
          <w:sz w:val="28"/>
          <w:szCs w:val="28"/>
        </w:rPr>
        <w:t>Готовая работа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3 способ: граттаж</w:t>
      </w:r>
      <w:r w:rsidRPr="004138E5">
        <w:rPr>
          <w:rFonts w:ascii="Times New Roman" w:hAnsi="Times New Roman" w:cs="Times New Roman"/>
          <w:sz w:val="28"/>
          <w:szCs w:val="28"/>
        </w:rPr>
        <w:t>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На картон наносится тонкий слой пластилина, выравнивается стеком или ножом, а рисунок процарапывается зубочисткой, иглой, стеком, как в технике граттаж.</w:t>
      </w:r>
    </w:p>
    <w:p w:rsidR="004B4E4E" w:rsidRPr="004138E5" w:rsidRDefault="004B4E4E" w:rsidP="004B4E4E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4 способ: работа, выполненная с помощью «горошин»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Берется картон, наносится контур рисунка. Смешиваются нужные цвета пластилина. Из пластилина катаются горошинки и выкладываются узором на грунтованную или чистую поверхность картона, заполняя весь рисунок.</w:t>
      </w:r>
    </w:p>
    <w:p w:rsidR="004B4E4E" w:rsidRPr="004138E5" w:rsidRDefault="004B4E4E" w:rsidP="004B4E4E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5 способ: пластилиновая живопись «из шприца».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Понадобятся: - пластилин - альбомные листы - медицинский шприц (без иглы) - емкость с горячей водой. Теперь нам нужно сделать жгутики. Для этого разбираем шприц (вытаскиваем поршень из цилиндра). Из кусочка пластилина делаем "колбаску" и помещаем ее в цилиндр шприца, вставляем поршень на место и немного придавливаем пластилин. То же самое проделываем с пластилином другого цвета. Теперь шприцы с пластилином кладем (горизонтально) в емкость с горячей водой на 2-3 минуты (чтобы пластилин стал мягким). Затем берем шприцы из воды, надавливаем на поршень и выдавливаем жгутики. Раскладываем жгутики на картон в соответствии с рисунком.</w:t>
      </w:r>
    </w:p>
    <w:p w:rsidR="004B4E4E" w:rsidRPr="004138E5" w:rsidRDefault="004B4E4E" w:rsidP="004B4E4E">
      <w:pPr>
        <w:rPr>
          <w:rFonts w:ascii="Times New Roman" w:hAnsi="Times New Roman" w:cs="Times New Roman"/>
          <w:b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6 способ: работа на картоне, выполненная при помощи «мазков».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На картон наносим рисунок. Мазки начинаем накладывать с задних планов. Скатываем жгутики потолще, размазываем пальцем к середине, затем заполняется центр элемента рисунка. Мазки накладываем как в масляной живописи. Используем смешенный пластилин для большей цветовой гаммы.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7 способ: рельеф</w:t>
      </w:r>
      <w:r w:rsidRPr="004138E5">
        <w:rPr>
          <w:rFonts w:ascii="Times New Roman" w:hAnsi="Times New Roman" w:cs="Times New Roman"/>
          <w:sz w:val="28"/>
          <w:szCs w:val="28"/>
        </w:rPr>
        <w:t>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lastRenderedPageBreak/>
        <w:t>Наносим рисунок на картон. Вылепляем фон из пластилина, используем технику «мазки». Лепим нужные нам детали и выкладываем нашу композиция. В данном случае – это цветы.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Этапы выполнения работы «Домашнее чудо», с использованием разных техник.</w:t>
      </w:r>
    </w:p>
    <w:p w:rsidR="004B4E4E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1 этап</w:t>
      </w:r>
      <w:r w:rsidRPr="004138E5">
        <w:rPr>
          <w:rFonts w:ascii="Times New Roman" w:hAnsi="Times New Roman" w:cs="Times New Roman"/>
          <w:sz w:val="28"/>
          <w:szCs w:val="28"/>
        </w:rPr>
        <w:t>.</w:t>
      </w:r>
      <w:r w:rsidR="00426F31" w:rsidRPr="004138E5">
        <w:rPr>
          <w:rFonts w:ascii="Times New Roman" w:hAnsi="Times New Roman" w:cs="Times New Roman"/>
          <w:sz w:val="28"/>
          <w:szCs w:val="28"/>
        </w:rPr>
        <w:t xml:space="preserve"> </w:t>
      </w:r>
      <w:r w:rsidRPr="004138E5">
        <w:rPr>
          <w:rFonts w:ascii="Times New Roman" w:hAnsi="Times New Roman" w:cs="Times New Roman"/>
          <w:sz w:val="28"/>
          <w:szCs w:val="28"/>
        </w:rPr>
        <w:t>Рисуем эскиз.</w:t>
      </w:r>
    </w:p>
    <w:p w:rsidR="004A2748" w:rsidRPr="004138E5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2 этап</w:t>
      </w:r>
      <w:r w:rsidRPr="004138E5">
        <w:rPr>
          <w:rFonts w:ascii="Times New Roman" w:hAnsi="Times New Roman" w:cs="Times New Roman"/>
          <w:sz w:val="28"/>
          <w:szCs w:val="28"/>
        </w:rPr>
        <w:t>.</w:t>
      </w:r>
      <w:r w:rsidR="00426F31" w:rsidRPr="004138E5">
        <w:rPr>
          <w:rFonts w:ascii="Times New Roman" w:hAnsi="Times New Roman" w:cs="Times New Roman"/>
          <w:sz w:val="28"/>
          <w:szCs w:val="28"/>
        </w:rPr>
        <w:t xml:space="preserve"> </w:t>
      </w:r>
      <w:r w:rsidR="004A2748" w:rsidRPr="004138E5">
        <w:rPr>
          <w:rFonts w:ascii="Times New Roman" w:hAnsi="Times New Roman" w:cs="Times New Roman"/>
          <w:sz w:val="28"/>
          <w:szCs w:val="28"/>
        </w:rPr>
        <w:t>Переносим эскиз на картон.</w:t>
      </w:r>
    </w:p>
    <w:p w:rsidR="004A2748" w:rsidRPr="004138E5" w:rsidRDefault="004A2748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3 этап.</w:t>
      </w:r>
      <w:r w:rsidRPr="004138E5">
        <w:rPr>
          <w:rFonts w:ascii="Times New Roman" w:hAnsi="Times New Roman" w:cs="Times New Roman"/>
          <w:sz w:val="28"/>
          <w:szCs w:val="28"/>
        </w:rPr>
        <w:t xml:space="preserve"> </w:t>
      </w:r>
      <w:r w:rsidR="004B4E4E" w:rsidRPr="004138E5">
        <w:rPr>
          <w:rFonts w:ascii="Times New Roman" w:hAnsi="Times New Roman" w:cs="Times New Roman"/>
          <w:sz w:val="28"/>
          <w:szCs w:val="28"/>
        </w:rPr>
        <w:t xml:space="preserve">Выполняем фон. </w:t>
      </w:r>
      <w:r w:rsidR="004138E5" w:rsidRPr="004138E5">
        <w:rPr>
          <w:rFonts w:ascii="Times New Roman" w:hAnsi="Times New Roman" w:cs="Times New Roman"/>
          <w:sz w:val="28"/>
          <w:szCs w:val="28"/>
        </w:rPr>
        <w:t xml:space="preserve">Смешиваем нужные цвета пластилина. </w:t>
      </w:r>
      <w:r w:rsidR="004B4E4E" w:rsidRPr="004138E5">
        <w:rPr>
          <w:rFonts w:ascii="Times New Roman" w:hAnsi="Times New Roman" w:cs="Times New Roman"/>
          <w:sz w:val="28"/>
          <w:szCs w:val="28"/>
        </w:rPr>
        <w:t xml:space="preserve">Фон лепим в технике «мазки». Стараемся передать светотени. </w:t>
      </w:r>
      <w:r w:rsidR="004138E5" w:rsidRPr="004138E5">
        <w:rPr>
          <w:rFonts w:ascii="Times New Roman" w:hAnsi="Times New Roman" w:cs="Times New Roman"/>
          <w:sz w:val="28"/>
          <w:szCs w:val="28"/>
        </w:rPr>
        <w:t xml:space="preserve">Главные цветовые пятна. </w:t>
      </w:r>
    </w:p>
    <w:p w:rsidR="004B4E4E" w:rsidRPr="004138E5" w:rsidRDefault="004138E5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4</w:t>
      </w:r>
      <w:r w:rsidR="004B4E4E" w:rsidRPr="004138E5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4B4E4E" w:rsidRPr="004138E5">
        <w:rPr>
          <w:rFonts w:ascii="Times New Roman" w:hAnsi="Times New Roman" w:cs="Times New Roman"/>
          <w:sz w:val="28"/>
          <w:szCs w:val="28"/>
        </w:rPr>
        <w:t>.</w:t>
      </w:r>
      <w:r w:rsidRPr="004138E5">
        <w:rPr>
          <w:rFonts w:ascii="Times New Roman" w:hAnsi="Times New Roman" w:cs="Times New Roman"/>
          <w:sz w:val="28"/>
          <w:szCs w:val="28"/>
        </w:rPr>
        <w:t xml:space="preserve"> Лепим стволы.</w:t>
      </w:r>
      <w:r w:rsidR="004B4E4E" w:rsidRPr="004138E5">
        <w:rPr>
          <w:rFonts w:ascii="Times New Roman" w:hAnsi="Times New Roman" w:cs="Times New Roman"/>
          <w:sz w:val="28"/>
          <w:szCs w:val="28"/>
        </w:rPr>
        <w:t xml:space="preserve"> Используем технику «мазки». Стараемся передать светотени. Смешиваем пластилин: коричневый + оранжевый; коричневый; коричневый + черный.</w:t>
      </w:r>
    </w:p>
    <w:p w:rsidR="004B4E4E" w:rsidRPr="004138E5" w:rsidRDefault="004138E5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>5</w:t>
      </w:r>
      <w:r w:rsidR="004B4E4E" w:rsidRPr="004138E5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4B4E4E" w:rsidRPr="004138E5">
        <w:rPr>
          <w:rFonts w:ascii="Times New Roman" w:hAnsi="Times New Roman" w:cs="Times New Roman"/>
          <w:sz w:val="28"/>
          <w:szCs w:val="28"/>
        </w:rPr>
        <w:t>.</w:t>
      </w:r>
      <w:r w:rsidRPr="004138E5">
        <w:rPr>
          <w:rFonts w:ascii="Times New Roman" w:hAnsi="Times New Roman" w:cs="Times New Roman"/>
          <w:sz w:val="28"/>
          <w:szCs w:val="28"/>
        </w:rPr>
        <w:t xml:space="preserve"> Крону деревьев</w:t>
      </w:r>
      <w:r w:rsidR="004B4E4E" w:rsidRPr="004138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4E4E" w:rsidRPr="004138E5" w:rsidRDefault="004138E5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4B4E4E" w:rsidRPr="004138E5">
        <w:rPr>
          <w:rFonts w:ascii="Times New Roman" w:hAnsi="Times New Roman" w:cs="Times New Roman"/>
          <w:b/>
          <w:sz w:val="28"/>
          <w:szCs w:val="28"/>
        </w:rPr>
        <w:t>этап</w:t>
      </w:r>
      <w:r w:rsidR="004B4E4E" w:rsidRPr="004138E5">
        <w:rPr>
          <w:rFonts w:ascii="Times New Roman" w:hAnsi="Times New Roman" w:cs="Times New Roman"/>
          <w:sz w:val="28"/>
          <w:szCs w:val="28"/>
        </w:rPr>
        <w:t>.</w:t>
      </w:r>
      <w:r w:rsidRPr="004138E5">
        <w:rPr>
          <w:rFonts w:ascii="Times New Roman" w:hAnsi="Times New Roman" w:cs="Times New Roman"/>
          <w:sz w:val="28"/>
          <w:szCs w:val="28"/>
        </w:rPr>
        <w:t xml:space="preserve"> Добавляем мелкие детали.</w:t>
      </w:r>
    </w:p>
    <w:p w:rsidR="004B4E4E" w:rsidRDefault="004B4E4E" w:rsidP="004B4E4E">
      <w:pPr>
        <w:rPr>
          <w:rFonts w:ascii="Times New Roman" w:hAnsi="Times New Roman" w:cs="Times New Roman"/>
          <w:sz w:val="28"/>
          <w:szCs w:val="28"/>
        </w:rPr>
      </w:pPr>
      <w:r w:rsidRPr="004138E5">
        <w:rPr>
          <w:rFonts w:ascii="Times New Roman" w:hAnsi="Times New Roman" w:cs="Times New Roman"/>
          <w:sz w:val="28"/>
          <w:szCs w:val="28"/>
        </w:rPr>
        <w:t>Работа готова!</w:t>
      </w:r>
    </w:p>
    <w:p w:rsidR="00300044" w:rsidRDefault="00300044" w:rsidP="003000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300044" w:rsidRDefault="00300044" w:rsidP="003000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Работы:</w:t>
      </w:r>
    </w:p>
    <w:p w:rsidR="00300044" w:rsidRPr="004138E5" w:rsidRDefault="00300044" w:rsidP="003000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15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1004_2023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30A" w:rsidRPr="004138E5" w:rsidRDefault="00300044" w:rsidP="004B4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9020" cy="7529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004_2023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08" cy="753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79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108_1451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858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108_1452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3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108_145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63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62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108_1454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30A" w:rsidRPr="00413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344"/>
    <w:rsid w:val="001D2344"/>
    <w:rsid w:val="0026335C"/>
    <w:rsid w:val="002E6FE6"/>
    <w:rsid w:val="00300044"/>
    <w:rsid w:val="004138E5"/>
    <w:rsid w:val="00426F31"/>
    <w:rsid w:val="0044130A"/>
    <w:rsid w:val="004964F0"/>
    <w:rsid w:val="004A2748"/>
    <w:rsid w:val="004B4E4E"/>
    <w:rsid w:val="006909F6"/>
    <w:rsid w:val="00D351F6"/>
    <w:rsid w:val="00D95CB1"/>
    <w:rsid w:val="00E86C87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8B918-2F59-475D-8A4E-95011AC33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2854</Words>
  <Characters>16269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2021-10-17T22:24:00Z</dcterms:created>
  <dcterms:modified xsi:type="dcterms:W3CDTF">2023-11-12T19:18:00Z</dcterms:modified>
</cp:coreProperties>
</file>