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EB" w:rsidRPr="007451AD" w:rsidRDefault="007451AD">
      <w:pPr>
        <w:rPr>
          <w:rFonts w:ascii="Times New Roman" w:hAnsi="Times New Roman" w:cs="Times New Roman"/>
          <w:sz w:val="32"/>
          <w:szCs w:val="32"/>
        </w:rPr>
      </w:pPr>
      <w:r w:rsidRPr="007451AD">
        <w:rPr>
          <w:rFonts w:ascii="Times New Roman" w:hAnsi="Times New Roman" w:cs="Times New Roman"/>
          <w:sz w:val="32"/>
          <w:szCs w:val="32"/>
        </w:rPr>
        <w:t xml:space="preserve">          </w:t>
      </w:r>
      <w:r w:rsidR="001D02E6">
        <w:rPr>
          <w:rFonts w:ascii="Times New Roman" w:hAnsi="Times New Roman" w:cs="Times New Roman"/>
          <w:sz w:val="32"/>
          <w:szCs w:val="32"/>
        </w:rPr>
        <w:t>«</w:t>
      </w:r>
      <w:r w:rsidRPr="007451AD">
        <w:rPr>
          <w:rFonts w:ascii="Times New Roman" w:hAnsi="Times New Roman" w:cs="Times New Roman"/>
          <w:sz w:val="32"/>
          <w:szCs w:val="32"/>
        </w:rPr>
        <w:t>Осень</w:t>
      </w:r>
      <w:r w:rsidR="001D02E6">
        <w:rPr>
          <w:rFonts w:ascii="Times New Roman" w:hAnsi="Times New Roman" w:cs="Times New Roman"/>
          <w:sz w:val="32"/>
          <w:szCs w:val="32"/>
        </w:rPr>
        <w:t>»</w:t>
      </w:r>
    </w:p>
    <w:p w:rsidR="007451AD" w:rsidRPr="007451AD" w:rsidRDefault="007451AD">
      <w:pPr>
        <w:rPr>
          <w:rFonts w:ascii="Times New Roman" w:hAnsi="Times New Roman" w:cs="Times New Roman"/>
          <w:sz w:val="32"/>
          <w:szCs w:val="32"/>
        </w:rPr>
      </w:pPr>
      <w:r w:rsidRPr="007451AD">
        <w:rPr>
          <w:rFonts w:ascii="Times New Roman" w:hAnsi="Times New Roman" w:cs="Times New Roman"/>
          <w:sz w:val="32"/>
          <w:szCs w:val="32"/>
        </w:rPr>
        <w:t>Опадают листья</w:t>
      </w:r>
    </w:p>
    <w:p w:rsidR="007451AD" w:rsidRPr="007451AD" w:rsidRDefault="007451AD">
      <w:pPr>
        <w:rPr>
          <w:rFonts w:ascii="Times New Roman" w:hAnsi="Times New Roman" w:cs="Times New Roman"/>
          <w:sz w:val="32"/>
          <w:szCs w:val="32"/>
        </w:rPr>
      </w:pPr>
      <w:r w:rsidRPr="007451AD">
        <w:rPr>
          <w:rFonts w:ascii="Times New Roman" w:hAnsi="Times New Roman" w:cs="Times New Roman"/>
          <w:sz w:val="32"/>
          <w:szCs w:val="32"/>
        </w:rPr>
        <w:t xml:space="preserve"> с клена, дуба, ивы</w:t>
      </w:r>
    </w:p>
    <w:p w:rsidR="007451AD" w:rsidRPr="007451AD" w:rsidRDefault="007451AD">
      <w:pPr>
        <w:rPr>
          <w:rFonts w:ascii="Times New Roman" w:hAnsi="Times New Roman" w:cs="Times New Roman"/>
          <w:sz w:val="32"/>
          <w:szCs w:val="32"/>
        </w:rPr>
      </w:pPr>
      <w:r w:rsidRPr="007451AD">
        <w:rPr>
          <w:rFonts w:ascii="Times New Roman" w:hAnsi="Times New Roman" w:cs="Times New Roman"/>
          <w:sz w:val="32"/>
          <w:szCs w:val="32"/>
        </w:rPr>
        <w:t>Мы идем с сестрою,</w:t>
      </w:r>
    </w:p>
    <w:p w:rsidR="007451AD" w:rsidRPr="007451AD" w:rsidRDefault="007451AD">
      <w:pPr>
        <w:rPr>
          <w:rFonts w:ascii="Times New Roman" w:hAnsi="Times New Roman" w:cs="Times New Roman"/>
          <w:sz w:val="32"/>
          <w:szCs w:val="32"/>
        </w:rPr>
      </w:pPr>
      <w:r w:rsidRPr="007451AD">
        <w:rPr>
          <w:rFonts w:ascii="Times New Roman" w:hAnsi="Times New Roman" w:cs="Times New Roman"/>
          <w:sz w:val="32"/>
          <w:szCs w:val="32"/>
        </w:rPr>
        <w:t>Как вокруг красиво!</w:t>
      </w:r>
    </w:p>
    <w:p w:rsidR="007451AD" w:rsidRPr="007451AD" w:rsidRDefault="007451AD">
      <w:pPr>
        <w:rPr>
          <w:rFonts w:ascii="Times New Roman" w:hAnsi="Times New Roman" w:cs="Times New Roman"/>
          <w:sz w:val="32"/>
          <w:szCs w:val="32"/>
        </w:rPr>
      </w:pPr>
      <w:r w:rsidRPr="007451AD">
        <w:rPr>
          <w:rFonts w:ascii="Times New Roman" w:hAnsi="Times New Roman" w:cs="Times New Roman"/>
          <w:sz w:val="32"/>
          <w:szCs w:val="32"/>
        </w:rPr>
        <w:t>Желтыми коврами,</w:t>
      </w:r>
    </w:p>
    <w:p w:rsidR="007451AD" w:rsidRPr="007451AD" w:rsidRDefault="007451AD">
      <w:pPr>
        <w:rPr>
          <w:rFonts w:ascii="Times New Roman" w:hAnsi="Times New Roman" w:cs="Times New Roman"/>
          <w:sz w:val="32"/>
          <w:szCs w:val="32"/>
        </w:rPr>
      </w:pPr>
      <w:r w:rsidRPr="007451AD">
        <w:rPr>
          <w:rFonts w:ascii="Times New Roman" w:hAnsi="Times New Roman" w:cs="Times New Roman"/>
          <w:sz w:val="32"/>
          <w:szCs w:val="32"/>
        </w:rPr>
        <w:t xml:space="preserve"> расстелилась осень.</w:t>
      </w:r>
    </w:p>
    <w:p w:rsidR="007451AD" w:rsidRPr="007451AD" w:rsidRDefault="007451AD">
      <w:pPr>
        <w:rPr>
          <w:rFonts w:ascii="Times New Roman" w:hAnsi="Times New Roman" w:cs="Times New Roman"/>
          <w:sz w:val="32"/>
          <w:szCs w:val="32"/>
        </w:rPr>
      </w:pPr>
      <w:r w:rsidRPr="007451AD">
        <w:rPr>
          <w:rFonts w:ascii="Times New Roman" w:hAnsi="Times New Roman" w:cs="Times New Roman"/>
          <w:sz w:val="32"/>
          <w:szCs w:val="32"/>
        </w:rPr>
        <w:t xml:space="preserve">Побежим по лужам </w:t>
      </w:r>
    </w:p>
    <w:p w:rsidR="007451AD" w:rsidRDefault="007451AD">
      <w:pPr>
        <w:rPr>
          <w:rFonts w:ascii="Times New Roman" w:hAnsi="Times New Roman" w:cs="Times New Roman"/>
          <w:sz w:val="32"/>
          <w:szCs w:val="32"/>
        </w:rPr>
      </w:pPr>
      <w:r w:rsidRPr="007451AD">
        <w:rPr>
          <w:rFonts w:ascii="Times New Roman" w:hAnsi="Times New Roman" w:cs="Times New Roman"/>
          <w:sz w:val="32"/>
          <w:szCs w:val="32"/>
        </w:rPr>
        <w:t>никого не спросим!</w:t>
      </w:r>
    </w:p>
    <w:p w:rsidR="001D02E6" w:rsidRDefault="001D02E6">
      <w:pPr>
        <w:rPr>
          <w:rFonts w:ascii="Times New Roman" w:hAnsi="Times New Roman" w:cs="Times New Roman"/>
          <w:sz w:val="32"/>
          <w:szCs w:val="32"/>
        </w:rPr>
      </w:pPr>
    </w:p>
    <w:p w:rsidR="001D02E6" w:rsidRPr="007451AD" w:rsidRDefault="001D02E6">
      <w:pPr>
        <w:rPr>
          <w:rFonts w:ascii="Times New Roman" w:hAnsi="Times New Roman" w:cs="Times New Roman"/>
          <w:sz w:val="32"/>
          <w:szCs w:val="32"/>
        </w:rPr>
      </w:pPr>
    </w:p>
    <w:p w:rsidR="007451AD" w:rsidRDefault="001D0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«Весна» </w:t>
      </w:r>
    </w:p>
    <w:p w:rsidR="001D02E6" w:rsidRDefault="001D0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Спрячем лыжи и коньки,</w:t>
      </w:r>
    </w:p>
    <w:p w:rsidR="001D02E6" w:rsidRDefault="001D0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теплые деньки.</w:t>
      </w:r>
    </w:p>
    <w:p w:rsidR="001D02E6" w:rsidRDefault="001D0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вокруг зазеленело,</w:t>
      </w:r>
    </w:p>
    <w:p w:rsidR="001D02E6" w:rsidRDefault="001D0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Засияло и запело.</w:t>
      </w:r>
    </w:p>
    <w:p w:rsidR="001D02E6" w:rsidRDefault="001D0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мы теперь  гулять,</w:t>
      </w:r>
    </w:p>
    <w:p w:rsidR="001D02E6" w:rsidRDefault="001D02E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веселиться и играть!</w:t>
      </w:r>
    </w:p>
    <w:p w:rsidR="001D02E6" w:rsidRPr="001D02E6" w:rsidRDefault="001D02E6">
      <w:pPr>
        <w:rPr>
          <w:rFonts w:ascii="Times New Roman" w:hAnsi="Times New Roman" w:cs="Times New Roman"/>
          <w:sz w:val="32"/>
          <w:szCs w:val="32"/>
        </w:rPr>
      </w:pPr>
    </w:p>
    <w:sectPr w:rsidR="001D02E6" w:rsidRPr="001D02E6" w:rsidSect="004A41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51AD"/>
    <w:rsid w:val="00153C2A"/>
    <w:rsid w:val="001D02E6"/>
    <w:rsid w:val="004A41EB"/>
    <w:rsid w:val="005F1E87"/>
    <w:rsid w:val="007451AD"/>
    <w:rsid w:val="00CB5CE2"/>
    <w:rsid w:val="00D375EB"/>
    <w:rsid w:val="00DE580B"/>
    <w:rsid w:val="00EF295B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2016-03-23T17:28:00Z</dcterms:created>
  <dcterms:modified xsi:type="dcterms:W3CDTF">2016-03-23T17:44:00Z</dcterms:modified>
</cp:coreProperties>
</file>