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Методическая разработка </w:t>
      </w: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Pr="007E0AF3">
        <w:rPr>
          <w:rFonts w:ascii="Times New Roman" w:eastAsia="Calibri" w:hAnsi="Times New Roman" w:cs="Times New Roman"/>
          <w:b/>
          <w:sz w:val="44"/>
          <w:szCs w:val="44"/>
        </w:rPr>
        <w:t>Нравственно-патриотическое воспитание детей дошкольного возраста</w:t>
      </w:r>
      <w:r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Филипович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Марина Иосифовна</w:t>
      </w: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МБДОУ МО г. Краснодар </w:t>
      </w: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«Центр – детский сад № 232»</w:t>
      </w:r>
    </w:p>
    <w:p w:rsidR="007E0AF3" w:rsidRDefault="007E0AF3" w:rsidP="007E0A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AF3" w:rsidRDefault="007E0AF3" w:rsidP="007E0AF3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B3D0E" w:rsidRDefault="007E0AF3" w:rsidP="007E0AF3">
      <w:pPr>
        <w:jc w:val="center"/>
        <w:rPr>
          <w:rFonts w:ascii="Times New Roman" w:eastAsia="Calibri" w:hAnsi="Times New Roman" w:cs="Times New Roman"/>
          <w:b/>
          <w:sz w:val="32"/>
          <w:szCs w:val="44"/>
        </w:rPr>
      </w:pPr>
      <w:r w:rsidRPr="007E0AF3">
        <w:rPr>
          <w:rFonts w:ascii="Times New Roman" w:eastAsia="Calibri" w:hAnsi="Times New Roman" w:cs="Times New Roman"/>
          <w:b/>
          <w:sz w:val="32"/>
          <w:szCs w:val="44"/>
        </w:rPr>
        <w:lastRenderedPageBreak/>
        <w:t xml:space="preserve">Нравственно-патриотическое воспитание </w:t>
      </w:r>
    </w:p>
    <w:p w:rsidR="007E0AF3" w:rsidRPr="007E0AF3" w:rsidRDefault="007E0AF3" w:rsidP="007E0AF3">
      <w:pPr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E0AF3">
        <w:rPr>
          <w:rFonts w:ascii="Times New Roman" w:eastAsia="Calibri" w:hAnsi="Times New Roman" w:cs="Times New Roman"/>
          <w:b/>
          <w:sz w:val="32"/>
          <w:szCs w:val="44"/>
        </w:rPr>
        <w:t>детей дошкольного возраста</w:t>
      </w:r>
      <w:r w:rsidRPr="007E0AF3">
        <w:rPr>
          <w:rFonts w:ascii="Times New Roman" w:eastAsia="Calibri" w:hAnsi="Times New Roman" w:cs="Times New Roman"/>
          <w:b/>
          <w:sz w:val="32"/>
          <w:szCs w:val="44"/>
        </w:rPr>
        <w:t>.</w:t>
      </w:r>
    </w:p>
    <w:p w:rsidR="007E0AF3" w:rsidRDefault="007E0AF3" w:rsidP="007E0A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E0AF3" w:rsidRP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>Нравственно-патриотическое воспитание ребенка – сложный педагогический процесс. В основе его лежит развитие нравственных чувств</w:t>
      </w:r>
      <w:r w:rsidRPr="007E0AF3">
        <w:rPr>
          <w:rFonts w:ascii="Times New Roman" w:hAnsi="Times New Roman" w:cs="Times New Roman"/>
          <w:sz w:val="28"/>
          <w:szCs w:val="28"/>
        </w:rPr>
        <w:t>.</w:t>
      </w:r>
    </w:p>
    <w:p w:rsid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Мы горим желанием воспитать любовь к Родине, а оказывается не в состоянии воспитать у ребенка любовь к самому близкому – к родному дому и детскому саду, а ведь это основа из основ нравственно-патриотического воспитания, его первая и самая важная ступень. </w:t>
      </w:r>
    </w:p>
    <w:p w:rsid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В настоящее время жители самых разных регионов нашей страны проявляют всё больший интерес к традициям, истории, культуре своей малой родины. В дошкольных образовательных учреждениях решаются задачи по раннему приобщению детей к национальной культуре, познанию её прошлого. В любых предметах быта и трудовой деятельности, костюмах и фольклорных произведениях ярко проявляются душа народа, его образ жизни. </w:t>
      </w:r>
    </w:p>
    <w:p w:rsid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Создавая атмосферу национального быта в ДОУ, используя фольклор, знакомя с традиционными праздниками, с народным искусством русского народа, с народными играми, мы получаем возможность приобщения детей к духовной культуре, пробуждаем у детей основы национального самосознания, национальной принадлежности. </w:t>
      </w:r>
    </w:p>
    <w:p w:rsid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Чувство патриотизма многогранно по содержанию: это любовь к местам, где родился, и гордость за свой народ, ощущение неразрывности со всем окружающим миром, и желание сохранить и преумножить богатства Родины. </w:t>
      </w:r>
    </w:p>
    <w:p w:rsid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Поэтому работа по данному направлению включает в себя решение многих задач: </w:t>
      </w:r>
    </w:p>
    <w:p w:rsidR="007E0AF3" w:rsidRPr="007E0AF3" w:rsidRDefault="007E0AF3" w:rsidP="007E0A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Пробуждать любовь к русской национальной культуре, народному творчеству, обычаям, традициям русского народа; </w:t>
      </w:r>
    </w:p>
    <w:p w:rsidR="007E0AF3" w:rsidRPr="007E0AF3" w:rsidRDefault="007E0AF3" w:rsidP="007E0A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Воспитывать у ребёнка любовь и привязанность к семье, родному дому, детскому саду, родной улице, городу; </w:t>
      </w:r>
    </w:p>
    <w:p w:rsidR="007E0AF3" w:rsidRPr="007E0AF3" w:rsidRDefault="007E0AF3" w:rsidP="007E0A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 xml:space="preserve">Воспитывать у детей любовь к Родине, родному краю, природе через непосредственное общение с ней, восприятия её красоты и многообразия; </w:t>
      </w:r>
    </w:p>
    <w:p w:rsidR="007E0AF3" w:rsidRPr="007E0AF3" w:rsidRDefault="007E0AF3" w:rsidP="007E0AF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0AF3">
        <w:rPr>
          <w:rFonts w:ascii="Times New Roman" w:hAnsi="Times New Roman" w:cs="Times New Roman"/>
          <w:sz w:val="28"/>
          <w:szCs w:val="28"/>
        </w:rPr>
        <w:t>Формировать гражданственность, чувство любви и гордости на основе изучения военной истории Отечества.</w:t>
      </w:r>
    </w:p>
    <w:p w:rsidR="007E0AF3" w:rsidRPr="007E0AF3" w:rsidRDefault="007E0AF3" w:rsidP="007E0A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3FA6" w:rsidRPr="004B3FA6" w:rsidRDefault="007E0AF3" w:rsidP="007E0AF3">
      <w:pPr>
        <w:jc w:val="both"/>
        <w:rPr>
          <w:rFonts w:ascii="Times New Roman" w:hAnsi="Times New Roman" w:cs="Times New Roman"/>
          <w:sz w:val="28"/>
          <w:szCs w:val="28"/>
        </w:rPr>
      </w:pPr>
      <w:r w:rsidRPr="004B3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методический материал будет полезен в работе педагога на разных возрастных группах. </w:t>
      </w:r>
      <w:r w:rsidRPr="004B3FA6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4B3FA6" w:rsidRPr="004B3FA6">
        <w:rPr>
          <w:rFonts w:ascii="Times New Roman" w:hAnsi="Times New Roman" w:cs="Times New Roman"/>
          <w:sz w:val="28"/>
          <w:szCs w:val="28"/>
        </w:rPr>
        <w:t>данной темы</w:t>
      </w:r>
      <w:r w:rsidRPr="004B3FA6">
        <w:rPr>
          <w:rFonts w:ascii="Times New Roman" w:hAnsi="Times New Roman" w:cs="Times New Roman"/>
          <w:sz w:val="28"/>
          <w:szCs w:val="28"/>
        </w:rPr>
        <w:t xml:space="preserve"> обусловлена повышением общей и коммуникативной культуры дошкольников, развитием речи, повышением качества формирования представлений у детей о родном городе. </w:t>
      </w:r>
    </w:p>
    <w:p w:rsidR="007E0AF3" w:rsidRDefault="007E0AF3" w:rsidP="007E0A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содержит следующие приложения:</w:t>
      </w:r>
    </w:p>
    <w:p w:rsidR="007E0AF3" w:rsidRDefault="007E0AF3" w:rsidP="007E0AF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Приложение № 1</w:t>
      </w:r>
    </w:p>
    <w:p w:rsidR="007E0AF3" w:rsidRPr="004B3FA6" w:rsidRDefault="007E0AF3" w:rsidP="004B3F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Картотека </w:t>
      </w:r>
      <w:r>
        <w:rPr>
          <w:rFonts w:ascii="Times New Roman" w:hAnsi="Times New Roman" w:cs="Times New Roman"/>
          <w:sz w:val="28"/>
          <w:szCs w:val="28"/>
        </w:rPr>
        <w:t>дидактических игр по нравственно-патриотическому воспитанию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0AF3" w:rsidRDefault="007E0AF3" w:rsidP="007E0AF3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Приложение1</w:t>
      </w:r>
    </w:p>
    <w:p w:rsidR="004B3FA6" w:rsidRDefault="004B3FA6" w:rsidP="004B3FA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164580" cy="8720625"/>
            <wp:effectExtent l="0" t="0" r="7620" b="4445"/>
            <wp:docPr id="2" name="Рисунок 2" descr="C:\Users\ТС\Desktop\Аттестация\Филипович\картотека фото\WhatsApp Image 2023-11-15 at 14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\Desktop\Аттестация\Филипович\картотека фото\WhatsApp Image 2023-11-15 at 14.11.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87" cy="87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A6" w:rsidRDefault="004B3FA6" w:rsidP="004B3FA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13" name="Рисунок 13" descr="C:\Users\ТС\Desktop\Аттестация\Филипович\картотека фото\WhatsApp Image 2023-11-15 at 14.1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С\Desktop\Аттестация\Филипович\картотека фото\WhatsApp Image 2023-11-15 at 14.11.37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F29" w:rsidRPr="004B3FA6" w:rsidRDefault="004B3FA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5" name="Рисунок 5" descr="C:\Users\ТС\Desktop\Аттестация\Филипович\картотека фото\WhatsApp Image 2023-11-15 at 14.1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С\Desktop\Аттестация\Филипович\картотека фото\WhatsApp Image 2023-11-15 at 14.11.3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14" name="Рисунок 14" descr="C:\Users\ТС\Desktop\Аттестация\Филипович\картотека фото\WhatsApp Image 2023-11-15 at 14.1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С\Desktop\Аттестация\Филипович\картотека фото\WhatsApp Image 2023-11-15 at 14.11.35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7" name="Рисунок 7" descr="C:\Users\ТС\Desktop\Аттестация\Филипович\картотека фото\WhatsApp Image 2023-11-15 at 14.1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С\Desktop\Аттестация\Филипович\картотека фото\WhatsApp Image 2023-11-15 at 14.11.3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8" name="Рисунок 8" descr="C:\Users\ТС\Desktop\Аттестация\Филипович\картотека фото\WhatsApp Image 2023-11-15 at 14.11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С\Desktop\Аттестация\Филипович\картотека фото\WhatsApp Image 2023-11-15 at 14.11.38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9" name="Рисунок 9" descr="C:\Users\ТС\Desktop\Аттестация\Филипович\картотека фото\WhatsApp Image 2023-11-15 at 14.1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С\Desktop\Аттестация\Филипович\картотека фото\WhatsApp Image 2023-11-15 at 14.11.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10" name="Рисунок 10" descr="C:\Users\ТС\Desktop\Аттестация\Филипович\картотека фото\WhatsApp Image 2023-11-15 at 14.1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С\Desktop\Аттестация\Филипович\картотека фото\WhatsApp Image 2023-11-15 at 14.11.4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11" name="Рисунок 11" descr="C:\Users\ТС\Desktop\Аттестация\Филипович\картотека фото\WhatsApp Image 2023-11-15 at 14.11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С\Desktop\Аттестация\Филипович\картотека фото\WhatsApp Image 2023-11-15 at 14.11.39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5980" cy="8397240"/>
            <wp:effectExtent l="0" t="0" r="7620" b="3810"/>
            <wp:docPr id="12" name="Рисунок 12" descr="C:\Users\ТС\Desktop\Аттестация\Филипович\картотека фото\WhatsApp Image 2023-11-15 at 14.11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С\Desktop\Аттестация\Филипович\картотека фото\WhatsApp Image 2023-11-15 at 14.11.39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F29" w:rsidRPr="004B3FA6" w:rsidSect="009B3D0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87FDC"/>
    <w:multiLevelType w:val="hybridMultilevel"/>
    <w:tmpl w:val="C2A85EF6"/>
    <w:lvl w:ilvl="0" w:tplc="B5DA224E">
      <w:numFmt w:val="bullet"/>
      <w:lvlText w:val=""/>
      <w:lvlJc w:val="left"/>
      <w:pPr>
        <w:ind w:left="14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0E65DFA"/>
    <w:multiLevelType w:val="hybridMultilevel"/>
    <w:tmpl w:val="4ECE9974"/>
    <w:lvl w:ilvl="0" w:tplc="B5DA224E">
      <w:numFmt w:val="bullet"/>
      <w:lvlText w:val="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59FD065D"/>
    <w:multiLevelType w:val="hybridMultilevel"/>
    <w:tmpl w:val="C14894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4FC6C1A"/>
    <w:multiLevelType w:val="hybridMultilevel"/>
    <w:tmpl w:val="E28220A6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AE"/>
    <w:rsid w:val="004B3FA6"/>
    <w:rsid w:val="00523F29"/>
    <w:rsid w:val="007E0AF3"/>
    <w:rsid w:val="008E06AE"/>
    <w:rsid w:val="009B3D0E"/>
    <w:rsid w:val="00DA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CC5E8"/>
  <w15:chartTrackingRefBased/>
  <w15:docId w15:val="{5ACE0EFD-6B30-451D-97DC-6E5E9DBA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AF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E0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3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</dc:creator>
  <cp:keywords/>
  <dc:description/>
  <cp:lastModifiedBy>ТС</cp:lastModifiedBy>
  <cp:revision>3</cp:revision>
  <dcterms:created xsi:type="dcterms:W3CDTF">2023-11-15T11:17:00Z</dcterms:created>
  <dcterms:modified xsi:type="dcterms:W3CDTF">2023-11-15T11:38:00Z</dcterms:modified>
</cp:coreProperties>
</file>