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40" w:rsidRPr="00924340" w:rsidRDefault="00064A88" w:rsidP="00064A88">
      <w:pPr>
        <w:pStyle w:val="c1"/>
        <w:spacing w:before="0" w:beforeAutospacing="0" w:after="0" w:afterAutospacing="0" w:line="270" w:lineRule="atLeast"/>
        <w:jc w:val="center"/>
        <w:rPr>
          <w:rStyle w:val="c5"/>
          <w:rFonts w:eastAsiaTheme="majorEastAsia"/>
          <w:b/>
          <w:bCs/>
          <w:sz w:val="28"/>
          <w:szCs w:val="28"/>
        </w:rPr>
      </w:pPr>
      <w:r w:rsidRPr="00924340">
        <w:rPr>
          <w:rStyle w:val="c5"/>
          <w:rFonts w:eastAsiaTheme="majorEastAsia"/>
          <w:b/>
          <w:bCs/>
          <w:sz w:val="28"/>
          <w:szCs w:val="28"/>
        </w:rPr>
        <w:t xml:space="preserve">Конспект открытого занятия по конструированию </w:t>
      </w:r>
      <w:r w:rsidR="00924340" w:rsidRPr="00924340">
        <w:rPr>
          <w:rStyle w:val="c5"/>
          <w:rFonts w:eastAsiaTheme="majorEastAsia"/>
          <w:b/>
          <w:bCs/>
          <w:sz w:val="28"/>
          <w:szCs w:val="28"/>
        </w:rPr>
        <w:t>из бумаги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 w:rsidRPr="00924340">
        <w:rPr>
          <w:rStyle w:val="c5"/>
          <w:rFonts w:eastAsiaTheme="majorEastAsia"/>
          <w:b/>
          <w:bCs/>
          <w:sz w:val="28"/>
          <w:szCs w:val="28"/>
        </w:rPr>
        <w:t>на тему: «Лотос» (оригами)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Цели и задачи: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  <w:u w:val="single"/>
        </w:rPr>
        <w:t>Обучающие: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1. формирование  умений следовать устным инструкциям, а также различным приёмам работы с бумагой;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2. знакомство  детей с основн</w:t>
      </w:r>
      <w:r w:rsidR="00924340" w:rsidRPr="00924340">
        <w:rPr>
          <w:rStyle w:val="c0"/>
          <w:sz w:val="28"/>
          <w:szCs w:val="28"/>
        </w:rPr>
        <w:t xml:space="preserve">ыми геометрическими понятиями: </w:t>
      </w:r>
      <w:r w:rsidRPr="00924340">
        <w:rPr>
          <w:rStyle w:val="c0"/>
          <w:sz w:val="28"/>
          <w:szCs w:val="28"/>
        </w:rPr>
        <w:t xml:space="preserve"> квадрат, треугольник, угол, сторона, вершина и т.д.;</w:t>
      </w:r>
    </w:p>
    <w:p w:rsidR="00064A88" w:rsidRPr="00924340" w:rsidRDefault="00064A88" w:rsidP="00064A88">
      <w:pPr>
        <w:pStyle w:val="c1"/>
        <w:spacing w:before="0" w:beforeAutospacing="0" w:after="0" w:afterAutospacing="0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3. создание композиции с изделиями, выполненными из бумаги.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  <w:u w:val="single"/>
        </w:rPr>
        <w:t>Развивающие: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1. развитие  внимания, памяти, логического и пространственного воображения;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2. развитие  мелкой моторики рук и глазомер</w:t>
      </w:r>
      <w:r w:rsidR="00924340" w:rsidRPr="00924340">
        <w:rPr>
          <w:rStyle w:val="c0"/>
          <w:sz w:val="28"/>
          <w:szCs w:val="28"/>
        </w:rPr>
        <w:t>а</w:t>
      </w:r>
      <w:r w:rsidRPr="00924340">
        <w:rPr>
          <w:rStyle w:val="c0"/>
          <w:sz w:val="28"/>
          <w:szCs w:val="28"/>
        </w:rPr>
        <w:t>;</w:t>
      </w:r>
    </w:p>
    <w:p w:rsidR="00064A88" w:rsidRPr="00924340" w:rsidRDefault="00924340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3. развитие художественного</w:t>
      </w:r>
      <w:r w:rsidR="00064A88" w:rsidRPr="00924340">
        <w:rPr>
          <w:rStyle w:val="c0"/>
          <w:sz w:val="28"/>
          <w:szCs w:val="28"/>
        </w:rPr>
        <w:t xml:space="preserve"> вкус</w:t>
      </w:r>
      <w:r w:rsidRPr="00924340">
        <w:rPr>
          <w:rStyle w:val="c0"/>
          <w:sz w:val="28"/>
          <w:szCs w:val="28"/>
        </w:rPr>
        <w:t>а, творческих способностей</w:t>
      </w:r>
      <w:r w:rsidR="00064A88" w:rsidRPr="00924340">
        <w:rPr>
          <w:rStyle w:val="c0"/>
          <w:sz w:val="28"/>
          <w:szCs w:val="28"/>
        </w:rPr>
        <w:t xml:space="preserve"> и фантазии детей;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  <w:u w:val="single"/>
        </w:rPr>
        <w:t>Воспитательные: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1. формирование  культуры труда и совершенствование  трудовых  навыков;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2. учить аккуратности, умению бережно и экономно использовать материал, содержать в порядке рабочее место.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  <w:u w:val="single"/>
        </w:rPr>
        <w:t>Материалы и оборудование</w:t>
      </w:r>
      <w:r w:rsidRPr="00924340">
        <w:rPr>
          <w:rStyle w:val="c0"/>
          <w:sz w:val="28"/>
          <w:szCs w:val="28"/>
        </w:rPr>
        <w:t>: заготовки бумаги, схема работы.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 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ind w:left="450"/>
        <w:rPr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Ход занятия.</w:t>
      </w:r>
    </w:p>
    <w:p w:rsidR="00924340" w:rsidRPr="00924340" w:rsidRDefault="00064A88" w:rsidP="00924340">
      <w:pPr>
        <w:pStyle w:val="c1"/>
        <w:numPr>
          <w:ilvl w:val="0"/>
          <w:numId w:val="1"/>
        </w:numPr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  <w:u w:val="single"/>
        </w:rPr>
        <w:t>Вводная часть.</w:t>
      </w:r>
      <w:r w:rsidRPr="00924340">
        <w:rPr>
          <w:rStyle w:val="c0"/>
          <w:sz w:val="28"/>
          <w:szCs w:val="28"/>
        </w:rPr>
        <w:t xml:space="preserve">  </w:t>
      </w:r>
    </w:p>
    <w:p w:rsidR="00064A88" w:rsidRPr="00924340" w:rsidRDefault="00064A88" w:rsidP="00924340">
      <w:pPr>
        <w:pStyle w:val="c1"/>
        <w:spacing w:before="0" w:beforeAutospacing="0" w:after="0" w:afterAutospacing="0" w:line="270" w:lineRule="atLeast"/>
        <w:ind w:left="720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История Лотоса</w:t>
      </w:r>
    </w:p>
    <w:p w:rsidR="00064A88" w:rsidRPr="00924340" w:rsidRDefault="00064A88" w:rsidP="00924340">
      <w:pPr>
        <w:pStyle w:val="2"/>
        <w:spacing w:before="15" w:after="15"/>
        <w:ind w:left="15" w:right="15"/>
        <w:rPr>
          <w:rStyle w:val="c0"/>
          <w:rFonts w:ascii="Times New Roman" w:hAnsi="Times New Roman" w:cs="Times New Roman"/>
          <w:b w:val="0"/>
          <w:color w:val="auto"/>
          <w:sz w:val="28"/>
          <w:szCs w:val="28"/>
        </w:rPr>
      </w:pPr>
      <w:r w:rsidRPr="0092434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Лотос</w:t>
      </w:r>
      <w:r w:rsidRPr="00924340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924340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цветок из семейства кувшинок, обладает прекрасным </w:t>
      </w:r>
      <w:proofErr w:type="spellStart"/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>запохом</w:t>
      </w:r>
      <w:proofErr w:type="spellEnd"/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шикарным цветком. Привлекает к себе внимание тем, что на протяжении всей истории и почти во всех древних культурах (в Китае, Индии, Египте и даже у кельтов) почитался в качестве </w:t>
      </w:r>
      <w:proofErr w:type="gramStart"/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>священного</w:t>
      </w:r>
      <w:proofErr w:type="gramEnd"/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>- Где растет лотос.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>Ответы детей.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sz w:val="28"/>
          <w:szCs w:val="28"/>
          <w:shd w:val="clear" w:color="auto" w:fill="FFFFFF"/>
        </w:rPr>
        <w:t>Область распространения лотоса обширна. Он растет в северо-восточной части Австралии, на островах Малайского архипелага, острове Шри-Ланка, на Филиппинских островах, на юге Японии, на полуостровах Индостан и Индокитай, в Китае. На территории России лотос встречается в трех местах: по берегам Каспийского моря в дельте Волги и устье Куры,</w:t>
      </w:r>
      <w:r w:rsidRPr="00924340">
        <w:rPr>
          <w:rStyle w:val="apple-converted-space"/>
          <w:sz w:val="28"/>
          <w:szCs w:val="28"/>
          <w:shd w:val="clear" w:color="auto" w:fill="FFFFFF"/>
        </w:rPr>
        <w:t> </w:t>
      </w:r>
      <w:hyperlink r:id="rId6" w:history="1">
        <w:r w:rsidRPr="00924340">
          <w:rPr>
            <w:rStyle w:val="a3"/>
            <w:rFonts w:eastAsiaTheme="majorEastAsia"/>
            <w:bCs/>
            <w:color w:val="auto"/>
            <w:sz w:val="28"/>
            <w:szCs w:val="28"/>
            <w:shd w:val="clear" w:color="auto" w:fill="FFFFFF"/>
          </w:rPr>
          <w:t>на Дальнем Востоке</w:t>
        </w:r>
      </w:hyperlink>
      <w:r w:rsidRPr="00924340">
        <w:rPr>
          <w:rStyle w:val="apple-converted-space"/>
          <w:sz w:val="28"/>
          <w:szCs w:val="28"/>
          <w:shd w:val="clear" w:color="auto" w:fill="FFFFFF"/>
        </w:rPr>
        <w:t> </w:t>
      </w:r>
      <w:r w:rsidRPr="00924340">
        <w:rPr>
          <w:sz w:val="28"/>
          <w:szCs w:val="28"/>
          <w:shd w:val="clear" w:color="auto" w:fill="FFFFFF"/>
        </w:rPr>
        <w:t>и в Кубанских лиманах, на восточном побережье Азовского моря. 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>- А в каких странах он почитался в качестве священного цветка?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924340">
        <w:rPr>
          <w:rStyle w:val="c0"/>
          <w:sz w:val="28"/>
          <w:szCs w:val="28"/>
        </w:rPr>
        <w:t>Ответы детей.</w:t>
      </w:r>
      <w:r w:rsidRPr="00924340">
        <w:rPr>
          <w:sz w:val="28"/>
          <w:szCs w:val="28"/>
          <w:shd w:val="clear" w:color="auto" w:fill="FFFFFF"/>
        </w:rPr>
        <w:t xml:space="preserve"> </w:t>
      </w:r>
    </w:p>
    <w:p w:rsidR="00064A88" w:rsidRPr="00924340" w:rsidRDefault="00064A88" w:rsidP="00064A88">
      <w:pPr>
        <w:pStyle w:val="2"/>
        <w:spacing w:before="15" w:after="15"/>
        <w:ind w:left="15" w:right="15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2434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Лотос</w:t>
      </w:r>
      <w:r w:rsidRPr="00924340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924340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цветок из семейства кувшинок – привлекает к себе внимание тем, что на протяжении всей истории и почти во всех древних культурах (в Китае, Индии, Египте и даже у кельтов) почитался в качестве священного. </w:t>
      </w:r>
    </w:p>
    <w:p w:rsidR="00064A88" w:rsidRPr="00924340" w:rsidRDefault="00064A88" w:rsidP="00064A88">
      <w:pPr>
        <w:rPr>
          <w:rFonts w:ascii="Times New Roman" w:hAnsi="Times New Roman" w:cs="Times New Roman"/>
          <w:sz w:val="28"/>
          <w:szCs w:val="28"/>
        </w:rPr>
      </w:pPr>
    </w:p>
    <w:p w:rsidR="00064A88" w:rsidRPr="00924340" w:rsidRDefault="00064A88" w:rsidP="00064A88">
      <w:pPr>
        <w:pStyle w:val="2"/>
        <w:spacing w:before="15" w:after="15"/>
        <w:ind w:left="15" w:right="15"/>
        <w:rPr>
          <w:rFonts w:ascii="Times New Roman" w:hAnsi="Times New Roman" w:cs="Times New Roman"/>
          <w:color w:val="auto"/>
          <w:sz w:val="28"/>
          <w:szCs w:val="28"/>
        </w:rPr>
      </w:pPr>
      <w:r w:rsidRPr="00924340">
        <w:rPr>
          <w:rFonts w:ascii="Times New Roman" w:hAnsi="Times New Roman" w:cs="Times New Roman"/>
          <w:color w:val="auto"/>
          <w:sz w:val="28"/>
          <w:szCs w:val="28"/>
        </w:rPr>
        <w:lastRenderedPageBreak/>
        <w:t>Лотос в Египте</w:t>
      </w:r>
    </w:p>
    <w:p w:rsidR="00064A88" w:rsidRPr="00924340" w:rsidRDefault="00064A88" w:rsidP="00064A88">
      <w:pPr>
        <w:pStyle w:val="2"/>
        <w:spacing w:before="15" w:after="15"/>
        <w:ind w:left="15" w:right="15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24340">
        <w:rPr>
          <w:rFonts w:ascii="Times New Roman" w:hAnsi="Times New Roman" w:cs="Times New Roman"/>
          <w:b w:val="0"/>
          <w:color w:val="auto"/>
          <w:sz w:val="28"/>
          <w:szCs w:val="28"/>
        </w:rPr>
        <w:t>У египтян лотос символизировал солнце, воскрешение, красоту, процветание и плодородие, а так же верховную власть.</w:t>
      </w:r>
    </w:p>
    <w:p w:rsidR="00064A88" w:rsidRPr="00924340" w:rsidRDefault="00064A88" w:rsidP="00064A88">
      <w:pPr>
        <w:pStyle w:val="2"/>
        <w:spacing w:before="15" w:after="15"/>
        <w:ind w:left="15" w:right="15"/>
        <w:rPr>
          <w:rFonts w:ascii="Times New Roman" w:hAnsi="Times New Roman" w:cs="Times New Roman"/>
          <w:color w:val="auto"/>
          <w:sz w:val="28"/>
          <w:szCs w:val="28"/>
        </w:rPr>
      </w:pPr>
      <w:r w:rsidRPr="00924340">
        <w:rPr>
          <w:rFonts w:ascii="Times New Roman" w:hAnsi="Times New Roman" w:cs="Times New Roman"/>
          <w:color w:val="auto"/>
          <w:sz w:val="28"/>
          <w:szCs w:val="28"/>
        </w:rPr>
        <w:t xml:space="preserve"> Лотос в Индии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sz w:val="28"/>
          <w:szCs w:val="28"/>
        </w:rPr>
        <w:t xml:space="preserve">Древняя Ведическая цивилизация считала Лотос цветком Жизни. 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</w:p>
    <w:p w:rsidR="00064A88" w:rsidRPr="00924340" w:rsidRDefault="00064A88" w:rsidP="00064A88">
      <w:pPr>
        <w:pStyle w:val="2"/>
        <w:spacing w:before="15" w:after="15"/>
        <w:ind w:left="15" w:right="15"/>
        <w:rPr>
          <w:rFonts w:ascii="Times New Roman" w:hAnsi="Times New Roman" w:cs="Times New Roman"/>
          <w:color w:val="auto"/>
          <w:sz w:val="28"/>
          <w:szCs w:val="28"/>
        </w:rPr>
      </w:pPr>
      <w:r w:rsidRPr="00924340">
        <w:rPr>
          <w:rFonts w:ascii="Times New Roman" w:hAnsi="Times New Roman" w:cs="Times New Roman"/>
          <w:color w:val="auto"/>
          <w:sz w:val="28"/>
          <w:szCs w:val="28"/>
        </w:rPr>
        <w:t>Лотос в Китае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sz w:val="28"/>
          <w:szCs w:val="28"/>
        </w:rPr>
        <w:t xml:space="preserve">В Китае эпохи Даосизма лотос считался священным растением: деву </w:t>
      </w:r>
      <w:proofErr w:type="spellStart"/>
      <w:r w:rsidRPr="00924340">
        <w:rPr>
          <w:sz w:val="28"/>
          <w:szCs w:val="28"/>
        </w:rPr>
        <w:t>Хэ</w:t>
      </w:r>
      <w:proofErr w:type="spellEnd"/>
      <w:r w:rsidRPr="00924340">
        <w:rPr>
          <w:sz w:val="28"/>
          <w:szCs w:val="28"/>
        </w:rPr>
        <w:t xml:space="preserve"> </w:t>
      </w:r>
      <w:proofErr w:type="spellStart"/>
      <w:proofErr w:type="gramStart"/>
      <w:r w:rsidRPr="00924340">
        <w:rPr>
          <w:sz w:val="28"/>
          <w:szCs w:val="28"/>
        </w:rPr>
        <w:t>Синь-гу</w:t>
      </w:r>
      <w:proofErr w:type="spellEnd"/>
      <w:proofErr w:type="gramEnd"/>
      <w:r w:rsidRPr="00924340">
        <w:rPr>
          <w:sz w:val="28"/>
          <w:szCs w:val="28"/>
        </w:rPr>
        <w:t xml:space="preserve">, одну из восьми Бессмертных, изображали с цветком лотоса в руках. Легенд </w:t>
      </w:r>
      <w:proofErr w:type="gramStart"/>
      <w:r w:rsidRPr="00924340">
        <w:rPr>
          <w:sz w:val="28"/>
          <w:szCs w:val="28"/>
        </w:rPr>
        <w:t>очень много</w:t>
      </w:r>
      <w:proofErr w:type="gramEnd"/>
      <w:r w:rsidRPr="00924340">
        <w:rPr>
          <w:sz w:val="28"/>
          <w:szCs w:val="28"/>
        </w:rPr>
        <w:t>. А мы с вами сейчас сделаем свой священный цветок.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 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  <w:u w:val="single"/>
        </w:rPr>
        <w:t>2. Показ приемов работы и объяснение.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- </w:t>
      </w:r>
      <w:r w:rsidRPr="00924340">
        <w:rPr>
          <w:rStyle w:val="c0"/>
          <w:sz w:val="28"/>
          <w:szCs w:val="28"/>
        </w:rPr>
        <w:t>Я приготовила заготовки из бумаги, какой формы они? (прямоугольной)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 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  <w:u w:val="single"/>
        </w:rPr>
        <w:t>Этапы</w:t>
      </w:r>
      <w:r w:rsidR="00A8465B" w:rsidRPr="00924340">
        <w:rPr>
          <w:rStyle w:val="c0"/>
          <w:b/>
          <w:bCs/>
          <w:sz w:val="28"/>
          <w:szCs w:val="28"/>
          <w:u w:val="single"/>
        </w:rPr>
        <w:t xml:space="preserve"> изготовления Лотоса</w:t>
      </w:r>
      <w:r w:rsidRPr="00924340">
        <w:rPr>
          <w:rStyle w:val="c0"/>
          <w:b/>
          <w:bCs/>
          <w:sz w:val="28"/>
          <w:szCs w:val="28"/>
          <w:u w:val="single"/>
        </w:rPr>
        <w:t>: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1</w:t>
      </w:r>
      <w:r w:rsidRPr="00924340">
        <w:rPr>
          <w:rStyle w:val="c0"/>
          <w:sz w:val="28"/>
          <w:szCs w:val="28"/>
        </w:rPr>
        <w:t xml:space="preserve">. </w:t>
      </w:r>
      <w:r w:rsidR="00A8465B" w:rsidRPr="00924340">
        <w:rPr>
          <w:rStyle w:val="c0"/>
          <w:sz w:val="28"/>
          <w:szCs w:val="28"/>
        </w:rPr>
        <w:t>Б</w:t>
      </w:r>
      <w:r w:rsidRPr="00924340">
        <w:rPr>
          <w:rStyle w:val="c0"/>
          <w:sz w:val="28"/>
          <w:szCs w:val="28"/>
        </w:rPr>
        <w:t>ер</w:t>
      </w:r>
      <w:r w:rsidR="00A8465B" w:rsidRPr="00924340">
        <w:rPr>
          <w:rStyle w:val="c0"/>
          <w:sz w:val="28"/>
          <w:szCs w:val="28"/>
        </w:rPr>
        <w:t xml:space="preserve">ём </w:t>
      </w:r>
      <w:r w:rsidRPr="00924340">
        <w:rPr>
          <w:rStyle w:val="c0"/>
          <w:sz w:val="28"/>
          <w:szCs w:val="28"/>
        </w:rPr>
        <w:t xml:space="preserve"> лист бумаги. Какой он формы? Ребята, на столе у нас прямоугольник. Клад</w:t>
      </w:r>
      <w:r w:rsidR="00A8465B" w:rsidRPr="00924340">
        <w:rPr>
          <w:rStyle w:val="c0"/>
          <w:sz w:val="28"/>
          <w:szCs w:val="28"/>
        </w:rPr>
        <w:t xml:space="preserve">ём </w:t>
      </w:r>
      <w:r w:rsidRPr="00924340">
        <w:rPr>
          <w:rStyle w:val="c0"/>
          <w:sz w:val="28"/>
          <w:szCs w:val="28"/>
        </w:rPr>
        <w:t>перед собой прямоугольный лист и складыва</w:t>
      </w:r>
      <w:r w:rsidR="00A8465B" w:rsidRPr="00924340">
        <w:rPr>
          <w:rStyle w:val="c0"/>
          <w:sz w:val="28"/>
          <w:szCs w:val="28"/>
        </w:rPr>
        <w:t xml:space="preserve">ем </w:t>
      </w:r>
      <w:r w:rsidRPr="00924340">
        <w:rPr>
          <w:rStyle w:val="c0"/>
          <w:sz w:val="28"/>
          <w:szCs w:val="28"/>
        </w:rPr>
        <w:t xml:space="preserve"> его пополам по длинной стороне, так, чтобы соединились боковые стороны прямоугольника.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 xml:space="preserve">У </w:t>
      </w:r>
      <w:r w:rsidR="00A8465B" w:rsidRPr="00924340">
        <w:rPr>
          <w:rStyle w:val="c0"/>
          <w:sz w:val="28"/>
          <w:szCs w:val="28"/>
        </w:rPr>
        <w:t xml:space="preserve">нас </w:t>
      </w:r>
      <w:r w:rsidRPr="00924340">
        <w:rPr>
          <w:rStyle w:val="c0"/>
          <w:sz w:val="28"/>
          <w:szCs w:val="28"/>
        </w:rPr>
        <w:t xml:space="preserve"> снова получился прямоугольник, только поменьше.</w:t>
      </w:r>
      <w:r w:rsidR="00A8465B"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8465B" w:rsidRPr="00924340">
        <w:rPr>
          <w:noProof/>
          <w:sz w:val="28"/>
          <w:szCs w:val="28"/>
        </w:rPr>
        <w:drawing>
          <wp:inline distT="0" distB="0" distL="0" distR="0">
            <wp:extent cx="3381084" cy="2253265"/>
            <wp:effectExtent l="19050" t="0" r="0" b="0"/>
            <wp:docPr id="1" name="Рисунок 1" descr="F:\DCIM\101CANON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9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84" cy="225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bCs/>
          <w:sz w:val="28"/>
          <w:szCs w:val="28"/>
        </w:rPr>
      </w:pPr>
      <w:r w:rsidRPr="00924340">
        <w:rPr>
          <w:rStyle w:val="c0"/>
          <w:b/>
          <w:sz w:val="28"/>
          <w:szCs w:val="28"/>
        </w:rPr>
        <w:t>2.</w:t>
      </w:r>
      <w:r w:rsidRPr="00924340">
        <w:rPr>
          <w:rStyle w:val="c0"/>
          <w:sz w:val="28"/>
          <w:szCs w:val="28"/>
        </w:rPr>
        <w:t xml:space="preserve"> </w:t>
      </w:r>
      <w:proofErr w:type="gramStart"/>
      <w:r w:rsidRPr="00924340">
        <w:rPr>
          <w:rStyle w:val="c0"/>
          <w:sz w:val="28"/>
          <w:szCs w:val="28"/>
        </w:rPr>
        <w:t>В</w:t>
      </w:r>
      <w:r w:rsidR="00924340">
        <w:rPr>
          <w:rStyle w:val="c0"/>
          <w:sz w:val="28"/>
          <w:szCs w:val="28"/>
        </w:rPr>
        <w:t>о</w:t>
      </w:r>
      <w:proofErr w:type="gramEnd"/>
      <w:r w:rsidR="00924340">
        <w:rPr>
          <w:rStyle w:val="c0"/>
          <w:sz w:val="28"/>
          <w:szCs w:val="28"/>
        </w:rPr>
        <w:t xml:space="preserve"> внутрь </w:t>
      </w:r>
      <w:proofErr w:type="gramStart"/>
      <w:r w:rsidR="00924340">
        <w:rPr>
          <w:rStyle w:val="c0"/>
          <w:sz w:val="28"/>
          <w:szCs w:val="28"/>
        </w:rPr>
        <w:t>к</w:t>
      </w:r>
      <w:proofErr w:type="gramEnd"/>
      <w:r w:rsidR="00924340">
        <w:rPr>
          <w:rStyle w:val="c0"/>
          <w:sz w:val="28"/>
          <w:szCs w:val="28"/>
        </w:rPr>
        <w:t xml:space="preserve"> линии сгиба складываем</w:t>
      </w:r>
      <w:r w:rsidRPr="00924340">
        <w:rPr>
          <w:rStyle w:val="c0"/>
          <w:sz w:val="28"/>
          <w:szCs w:val="28"/>
        </w:rPr>
        <w:t xml:space="preserve">  все четыре наших уголочка (</w:t>
      </w:r>
      <w:proofErr w:type="spellStart"/>
      <w:r w:rsidRPr="00924340">
        <w:rPr>
          <w:rStyle w:val="c0"/>
          <w:sz w:val="28"/>
          <w:szCs w:val="28"/>
        </w:rPr>
        <w:t>треугольничка</w:t>
      </w:r>
      <w:proofErr w:type="spellEnd"/>
      <w:r w:rsidRPr="00924340">
        <w:rPr>
          <w:rStyle w:val="c0"/>
          <w:sz w:val="28"/>
          <w:szCs w:val="28"/>
        </w:rPr>
        <w:t>).</w:t>
      </w:r>
      <w:r w:rsidRPr="00924340">
        <w:rPr>
          <w:rStyle w:val="c0"/>
          <w:b/>
          <w:bCs/>
          <w:sz w:val="28"/>
          <w:szCs w:val="28"/>
        </w:rPr>
        <w:t xml:space="preserve">. </w:t>
      </w:r>
      <w:r w:rsidRPr="00924340">
        <w:rPr>
          <w:rStyle w:val="c0"/>
          <w:bCs/>
          <w:sz w:val="28"/>
          <w:szCs w:val="28"/>
        </w:rPr>
        <w:t>Хорошенько проглаживаем линии сгиба. Из</w:t>
      </w:r>
      <w:r w:rsidR="003F3623">
        <w:rPr>
          <w:rStyle w:val="c0"/>
          <w:bCs/>
          <w:sz w:val="28"/>
          <w:szCs w:val="28"/>
        </w:rPr>
        <w:t xml:space="preserve"> </w:t>
      </w:r>
      <w:r w:rsidR="00924340">
        <w:rPr>
          <w:rStyle w:val="c0"/>
          <w:bCs/>
          <w:sz w:val="28"/>
          <w:szCs w:val="28"/>
        </w:rPr>
        <w:lastRenderedPageBreak/>
        <w:t>прямоугольника у нас</w:t>
      </w:r>
      <w:r w:rsidRPr="00924340">
        <w:rPr>
          <w:rStyle w:val="c0"/>
          <w:bCs/>
          <w:sz w:val="28"/>
          <w:szCs w:val="28"/>
        </w:rPr>
        <w:t xml:space="preserve"> получился шестиугольник. </w:t>
      </w:r>
      <w:r w:rsidR="00A8465B" w:rsidRPr="00924340">
        <w:rPr>
          <w:bCs/>
          <w:noProof/>
          <w:sz w:val="28"/>
          <w:szCs w:val="28"/>
        </w:rPr>
        <w:drawing>
          <wp:inline distT="0" distB="0" distL="0" distR="0">
            <wp:extent cx="3057525" cy="2558051"/>
            <wp:effectExtent l="19050" t="0" r="0" b="0"/>
            <wp:docPr id="2" name="Рисунок 2" descr="F:\DCIM\101CANON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9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6" cy="25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3.</w:t>
      </w:r>
      <w:r w:rsidR="00924340">
        <w:rPr>
          <w:rStyle w:val="c0"/>
          <w:sz w:val="28"/>
          <w:szCs w:val="28"/>
        </w:rPr>
        <w:t> Загибаем</w:t>
      </w:r>
      <w:r w:rsidRPr="00924340">
        <w:rPr>
          <w:rStyle w:val="c0"/>
          <w:sz w:val="28"/>
          <w:szCs w:val="28"/>
        </w:rPr>
        <w:t xml:space="preserve"> каждую длинную сторону к центру.</w:t>
      </w:r>
      <w:r w:rsidR="00A8465B" w:rsidRPr="00924340">
        <w:rPr>
          <w:noProof/>
          <w:sz w:val="28"/>
          <w:szCs w:val="28"/>
        </w:rPr>
        <w:t xml:space="preserve"> </w:t>
      </w:r>
      <w:r w:rsidR="00A8465B" w:rsidRPr="00924340">
        <w:rPr>
          <w:rStyle w:val="c0"/>
          <w:noProof/>
          <w:sz w:val="28"/>
          <w:szCs w:val="28"/>
        </w:rPr>
        <w:drawing>
          <wp:inline distT="0" distB="0" distL="0" distR="0">
            <wp:extent cx="3081921" cy="2053893"/>
            <wp:effectExtent l="19050" t="0" r="4179" b="0"/>
            <wp:docPr id="5" name="Рисунок 3" descr="F:\DCIM\101CANON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9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21" cy="20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340">
        <w:rPr>
          <w:rStyle w:val="c0"/>
          <w:sz w:val="28"/>
          <w:szCs w:val="28"/>
        </w:rPr>
        <w:t xml:space="preserve">  </w:t>
      </w:r>
    </w:p>
    <w:p w:rsidR="00A8465B" w:rsidRPr="00924340" w:rsidRDefault="00924340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Хорошенько проглаживаем</w:t>
      </w:r>
      <w:r w:rsidR="00064A88" w:rsidRPr="00924340">
        <w:rPr>
          <w:rStyle w:val="c0"/>
          <w:sz w:val="28"/>
          <w:szCs w:val="28"/>
        </w:rPr>
        <w:t xml:space="preserve"> линию сгиба. Наша деталь готова.</w:t>
      </w:r>
      <w:r w:rsidR="00A8465B"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8465B" w:rsidRPr="00924340">
        <w:rPr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96166" cy="1996743"/>
            <wp:effectExtent l="19050" t="0" r="0" b="0"/>
            <wp:docPr id="6" name="Рисунок 5" descr="F:\DCIM\101CANON\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9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66" cy="19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lastRenderedPageBreak/>
        <w:t>Таких деталей нам нужно сделать 5штук зеленых и 10 штук белых.</w:t>
      </w:r>
      <w:r w:rsidR="00A8465B"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8465B" w:rsidRPr="00924340">
        <w:rPr>
          <w:noProof/>
          <w:sz w:val="28"/>
          <w:szCs w:val="28"/>
        </w:rPr>
        <w:drawing>
          <wp:inline distT="0" distB="0" distL="0" distR="0">
            <wp:extent cx="3453527" cy="2301543"/>
            <wp:effectExtent l="19050" t="0" r="0" b="0"/>
            <wp:docPr id="4" name="Рисунок 4" descr="F:\DCIM\101CANON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9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27" cy="23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4</w:t>
      </w:r>
      <w:r w:rsidR="00924340">
        <w:rPr>
          <w:rStyle w:val="c0"/>
          <w:sz w:val="28"/>
          <w:szCs w:val="28"/>
        </w:rPr>
        <w:t>.Собираем</w:t>
      </w:r>
      <w:r w:rsidRPr="00924340">
        <w:rPr>
          <w:rStyle w:val="c0"/>
          <w:sz w:val="28"/>
          <w:szCs w:val="28"/>
        </w:rPr>
        <w:t xml:space="preserve"> 5 наборов: берем зеленый, сверху кладем 2 белых. </w:t>
      </w:r>
      <w:r w:rsidR="0010358E" w:rsidRPr="00924340">
        <w:rPr>
          <w:noProof/>
          <w:sz w:val="28"/>
          <w:szCs w:val="28"/>
        </w:rPr>
        <w:drawing>
          <wp:inline distT="0" distB="0" distL="0" distR="0">
            <wp:extent cx="3209925" cy="2028825"/>
            <wp:effectExtent l="19050" t="0" r="9525" b="0"/>
            <wp:docPr id="7" name="Рисунок 6" descr="F:\DCIM\101CANON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9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52" cy="20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t>5</w:t>
      </w:r>
      <w:r w:rsidRPr="00924340">
        <w:rPr>
          <w:rStyle w:val="c0"/>
          <w:sz w:val="28"/>
          <w:szCs w:val="28"/>
        </w:rPr>
        <w:t xml:space="preserve">.Все заготовки закрепляем проволокой или плотной нитью. </w:t>
      </w:r>
      <w:r w:rsidR="0010358E" w:rsidRPr="00924340">
        <w:rPr>
          <w:noProof/>
          <w:sz w:val="28"/>
          <w:szCs w:val="28"/>
        </w:rPr>
        <w:drawing>
          <wp:inline distT="0" distB="0" distL="0" distR="0">
            <wp:extent cx="2990850" cy="1904138"/>
            <wp:effectExtent l="19050" t="0" r="0" b="0"/>
            <wp:docPr id="8" name="Рисунок 7" descr="F:\DCIM\101CANON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9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30" cy="190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E" w:rsidRP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b/>
          <w:bCs/>
          <w:sz w:val="28"/>
          <w:szCs w:val="28"/>
        </w:rPr>
        <w:lastRenderedPageBreak/>
        <w:t>6</w:t>
      </w:r>
      <w:r w:rsidR="00924340">
        <w:rPr>
          <w:rStyle w:val="c0"/>
          <w:sz w:val="28"/>
          <w:szCs w:val="28"/>
        </w:rPr>
        <w:t>. Разгибаем</w:t>
      </w:r>
      <w:r w:rsidRPr="00924340">
        <w:rPr>
          <w:rStyle w:val="c0"/>
          <w:sz w:val="28"/>
          <w:szCs w:val="28"/>
        </w:rPr>
        <w:t xml:space="preserve"> заготовки в стороны, чтобы получился цветок.</w:t>
      </w:r>
      <w:r w:rsidR="0010358E"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358E" w:rsidRPr="00924340">
        <w:rPr>
          <w:noProof/>
          <w:sz w:val="28"/>
          <w:szCs w:val="28"/>
        </w:rPr>
        <w:drawing>
          <wp:inline distT="0" distB="0" distL="0" distR="0">
            <wp:extent cx="3409950" cy="2428875"/>
            <wp:effectExtent l="19050" t="0" r="0" b="0"/>
            <wp:docPr id="9" name="Рисунок 8" descr="F:\DCIM\101CANON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9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340">
        <w:rPr>
          <w:rStyle w:val="c0"/>
          <w:sz w:val="28"/>
          <w:szCs w:val="28"/>
        </w:rPr>
        <w:t xml:space="preserve"> </w:t>
      </w:r>
    </w:p>
    <w:p w:rsidR="00924340" w:rsidRDefault="00924340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Поднимаем</w:t>
      </w:r>
      <w:r w:rsidR="00064A88" w:rsidRPr="00924340">
        <w:rPr>
          <w:rStyle w:val="c0"/>
          <w:sz w:val="28"/>
          <w:szCs w:val="28"/>
        </w:rPr>
        <w:t xml:space="preserve"> </w:t>
      </w:r>
      <w:proofErr w:type="gramStart"/>
      <w:r w:rsidR="00064A88" w:rsidRPr="00924340">
        <w:rPr>
          <w:rStyle w:val="c0"/>
          <w:sz w:val="28"/>
          <w:szCs w:val="28"/>
        </w:rPr>
        <w:t>в верх</w:t>
      </w:r>
      <w:proofErr w:type="gramEnd"/>
      <w:r w:rsidR="00064A88" w:rsidRPr="00924340">
        <w:rPr>
          <w:rStyle w:val="c0"/>
          <w:sz w:val="28"/>
          <w:szCs w:val="28"/>
        </w:rPr>
        <w:t xml:space="preserve"> бел</w:t>
      </w:r>
      <w:r>
        <w:rPr>
          <w:rStyle w:val="c0"/>
          <w:sz w:val="28"/>
          <w:szCs w:val="28"/>
        </w:rPr>
        <w:t>ый листочек, следующий пропускаем</w:t>
      </w:r>
      <w:r w:rsidR="00064A88" w:rsidRPr="00924340">
        <w:rPr>
          <w:rStyle w:val="c0"/>
          <w:sz w:val="28"/>
          <w:szCs w:val="28"/>
        </w:rPr>
        <w:t>,</w:t>
      </w:r>
      <w:r w:rsidR="0010358E"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358E" w:rsidRPr="00924340">
        <w:rPr>
          <w:noProof/>
          <w:sz w:val="28"/>
          <w:szCs w:val="28"/>
        </w:rPr>
        <w:drawing>
          <wp:inline distT="0" distB="0" distL="0" distR="0">
            <wp:extent cx="3076575" cy="2723193"/>
            <wp:effectExtent l="19050" t="0" r="9525" b="0"/>
            <wp:docPr id="13" name="Рисунок 12" descr="F:\DCIM\101CANON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CANON\IMG_9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94" cy="272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A88" w:rsidRPr="00924340">
        <w:rPr>
          <w:rStyle w:val="c0"/>
          <w:sz w:val="28"/>
          <w:szCs w:val="28"/>
        </w:rPr>
        <w:t xml:space="preserve"> </w:t>
      </w:r>
    </w:p>
    <w:p w:rsidR="00924340" w:rsidRDefault="00924340" w:rsidP="00064A88">
      <w:pPr>
        <w:pStyle w:val="c1"/>
        <w:spacing w:before="0" w:beforeAutospacing="0" w:after="0" w:afterAutospacing="0" w:line="270" w:lineRule="atLeast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Style w:val="c0"/>
          <w:sz w:val="28"/>
          <w:szCs w:val="28"/>
        </w:rPr>
        <w:t>и так делаем</w:t>
      </w:r>
      <w:r w:rsidR="00064A88" w:rsidRPr="00924340">
        <w:rPr>
          <w:rStyle w:val="c0"/>
          <w:sz w:val="28"/>
          <w:szCs w:val="28"/>
        </w:rPr>
        <w:t xml:space="preserve"> до зеленых листочков.</w:t>
      </w:r>
      <w:r w:rsidR="0010358E"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358E" w:rsidRPr="00924340">
        <w:rPr>
          <w:noProof/>
          <w:sz w:val="28"/>
          <w:szCs w:val="28"/>
        </w:rPr>
        <w:drawing>
          <wp:inline distT="0" distB="0" distL="0" distR="0">
            <wp:extent cx="3695259" cy="2462641"/>
            <wp:effectExtent l="19050" t="0" r="441" b="0"/>
            <wp:docPr id="12" name="Рисунок 11" descr="F:\DCIM\101CANON\IMG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CANON\IMG_9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85" cy="24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40" w:rsidRDefault="00924340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Расправляем и слегка приподнимаем</w:t>
      </w:r>
      <w:r w:rsidR="00064A88" w:rsidRPr="00924340">
        <w:rPr>
          <w:rStyle w:val="c0"/>
          <w:sz w:val="28"/>
          <w:szCs w:val="28"/>
        </w:rPr>
        <w:t xml:space="preserve"> по порядку каждый зеленый листочек. </w:t>
      </w:r>
    </w:p>
    <w:p w:rsid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>Лотос готов.</w:t>
      </w:r>
    </w:p>
    <w:p w:rsidR="00064A88" w:rsidRPr="00924340" w:rsidRDefault="0010358E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924340" w:rsidRPr="00924340">
        <w:rPr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43450" cy="3189840"/>
            <wp:effectExtent l="19050" t="0" r="0" b="0"/>
            <wp:docPr id="3" name="Рисунок 13" descr="F:\DCIM\101CANON\IMG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CANON\IMG_9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89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40" w:rsidRDefault="00924340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bookmarkStart w:id="0" w:name="h.gjdgxs"/>
      <w:bookmarkEnd w:id="0"/>
    </w:p>
    <w:p w:rsidR="00064A88" w:rsidRPr="00924340" w:rsidRDefault="0010358E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>3</w:t>
      </w:r>
      <w:r w:rsidR="00064A88" w:rsidRPr="00924340">
        <w:rPr>
          <w:rStyle w:val="c0"/>
          <w:sz w:val="28"/>
          <w:szCs w:val="28"/>
        </w:rPr>
        <w:t>. </w:t>
      </w:r>
      <w:r w:rsidR="00064A88" w:rsidRPr="00924340">
        <w:rPr>
          <w:rStyle w:val="c0"/>
          <w:b/>
          <w:bCs/>
          <w:sz w:val="28"/>
          <w:szCs w:val="28"/>
          <w:u w:val="single"/>
        </w:rPr>
        <w:t>Итог занятия</w:t>
      </w:r>
      <w:r w:rsidR="00064A88" w:rsidRPr="00924340">
        <w:rPr>
          <w:rStyle w:val="c0"/>
          <w:sz w:val="28"/>
          <w:szCs w:val="28"/>
        </w:rPr>
        <w:t>:</w:t>
      </w:r>
    </w:p>
    <w:p w:rsid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 xml:space="preserve">Посмотрите, какой красивый цветок лотоса  получился. </w:t>
      </w:r>
    </w:p>
    <w:p w:rsidR="00924340" w:rsidRDefault="00064A88" w:rsidP="00064A88">
      <w:pPr>
        <w:pStyle w:val="c1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924340">
        <w:rPr>
          <w:rStyle w:val="c0"/>
          <w:sz w:val="28"/>
          <w:szCs w:val="28"/>
        </w:rPr>
        <w:t xml:space="preserve">Вы хорошо поработали. </w:t>
      </w:r>
      <w:r w:rsidR="00BB10C6">
        <w:rPr>
          <w:rStyle w:val="c0"/>
          <w:sz w:val="28"/>
          <w:szCs w:val="28"/>
        </w:rPr>
        <w:t>Из таких цветов можно делать различные коллективные работы.</w:t>
      </w:r>
    </w:p>
    <w:p w:rsidR="00064A88" w:rsidRPr="00924340" w:rsidRDefault="00064A88" w:rsidP="00064A88">
      <w:pPr>
        <w:pStyle w:val="c1"/>
        <w:spacing w:before="0" w:beforeAutospacing="0" w:after="0" w:afterAutospacing="0" w:line="270" w:lineRule="atLeast"/>
        <w:rPr>
          <w:sz w:val="28"/>
          <w:szCs w:val="28"/>
        </w:rPr>
      </w:pPr>
      <w:r w:rsidRPr="00924340">
        <w:rPr>
          <w:rStyle w:val="c0"/>
          <w:sz w:val="28"/>
          <w:szCs w:val="28"/>
        </w:rPr>
        <w:t xml:space="preserve">Спасибо вам за работу. </w:t>
      </w:r>
    </w:p>
    <w:p w:rsidR="00064A88" w:rsidRPr="00924340" w:rsidRDefault="00064A88" w:rsidP="00064A88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64A88" w:rsidRPr="00924340" w:rsidRDefault="00064A88" w:rsidP="00064A88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64A88" w:rsidRPr="00924340" w:rsidRDefault="00064A88" w:rsidP="00064A88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B2605" w:rsidRPr="003F3623" w:rsidRDefault="00BB10C6" w:rsidP="003F3623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3543300"/>
            <wp:effectExtent l="19050" t="0" r="9525" b="0"/>
            <wp:docPr id="10" name="Рисунок 1" descr="C:\Users\Admin\Downloads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0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88" t="10145" r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605" w:rsidRPr="003F3623" w:rsidSect="00384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A70AB"/>
    <w:multiLevelType w:val="hybridMultilevel"/>
    <w:tmpl w:val="4B16E7D8"/>
    <w:lvl w:ilvl="0" w:tplc="615A15E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4A88"/>
    <w:rsid w:val="00064A88"/>
    <w:rsid w:val="0010358E"/>
    <w:rsid w:val="001603D7"/>
    <w:rsid w:val="001B2605"/>
    <w:rsid w:val="00222EA0"/>
    <w:rsid w:val="00384A20"/>
    <w:rsid w:val="003B4E60"/>
    <w:rsid w:val="003F3623"/>
    <w:rsid w:val="006C4101"/>
    <w:rsid w:val="00924340"/>
    <w:rsid w:val="00A8465B"/>
    <w:rsid w:val="00BB10C6"/>
    <w:rsid w:val="00CA3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A20"/>
  </w:style>
  <w:style w:type="paragraph" w:styleId="2">
    <w:name w:val="heading 2"/>
    <w:basedOn w:val="a"/>
    <w:next w:val="a"/>
    <w:link w:val="20"/>
    <w:uiPriority w:val="9"/>
    <w:unhideWhenUsed/>
    <w:qFormat/>
    <w:rsid w:val="00064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4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64A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4A88"/>
  </w:style>
  <w:style w:type="character" w:customStyle="1" w:styleId="c0">
    <w:name w:val="c0"/>
    <w:basedOn w:val="a0"/>
    <w:rsid w:val="00064A88"/>
  </w:style>
  <w:style w:type="paragraph" w:customStyle="1" w:styleId="c1">
    <w:name w:val="c1"/>
    <w:basedOn w:val="a"/>
    <w:rsid w:val="00064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64A88"/>
  </w:style>
  <w:style w:type="paragraph" w:styleId="a4">
    <w:name w:val="Balloon Text"/>
    <w:basedOn w:val="a"/>
    <w:link w:val="a5"/>
    <w:uiPriority w:val="99"/>
    <w:semiHidden/>
    <w:unhideWhenUsed/>
    <w:rsid w:val="00A8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flower.onego.ru/voda/nelumb_p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C2CA6-BF35-4C00-BEFE-9C60FA67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2014-10-12T16:03:00Z</dcterms:created>
  <dcterms:modified xsi:type="dcterms:W3CDTF">2016-03-23T19:13:00Z</dcterms:modified>
</cp:coreProperties>
</file>