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1D" w:rsidRDefault="00173C7D" w:rsidP="00173C7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Сценарий новогоднего утренника </w:t>
      </w:r>
      <w:r w:rsidR="003F6E1D" w:rsidRPr="00173C7D">
        <w:rPr>
          <w:rFonts w:ascii="Times New Roman" w:hAnsi="Times New Roman" w:cs="Times New Roman"/>
          <w:b/>
          <w:sz w:val="32"/>
          <w:szCs w:val="32"/>
        </w:rPr>
        <w:t xml:space="preserve"> в первой младшей группе. </w:t>
      </w:r>
    </w:p>
    <w:p w:rsidR="00BC790D" w:rsidRDefault="00BC790D" w:rsidP="00BC7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95D">
        <w:rPr>
          <w:rFonts w:ascii="Times New Roman" w:hAnsi="Times New Roman" w:cs="Times New Roman"/>
          <w:b/>
          <w:sz w:val="28"/>
          <w:szCs w:val="28"/>
        </w:rPr>
        <w:t>Цель</w:t>
      </w:r>
      <w:r w:rsidRPr="00BC790D">
        <w:rPr>
          <w:rFonts w:ascii="Times New Roman" w:hAnsi="Times New Roman" w:cs="Times New Roman"/>
          <w:sz w:val="28"/>
          <w:szCs w:val="28"/>
        </w:rPr>
        <w:t>: создание у детей праздничного настроения.</w:t>
      </w:r>
    </w:p>
    <w:p w:rsidR="00BC790D" w:rsidRPr="00A9595D" w:rsidRDefault="00BC790D" w:rsidP="00BC79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9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C790D" w:rsidRPr="00A9595D" w:rsidRDefault="00BC790D" w:rsidP="00BC79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95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C790D" w:rsidRPr="00BC790D" w:rsidRDefault="00BC790D" w:rsidP="00BC7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90D">
        <w:rPr>
          <w:rFonts w:ascii="Times New Roman" w:hAnsi="Times New Roman" w:cs="Times New Roman"/>
          <w:sz w:val="28"/>
          <w:szCs w:val="28"/>
        </w:rPr>
        <w:t>Познакомить детей с праздником «Новый год» в детском саду.</w:t>
      </w:r>
    </w:p>
    <w:p w:rsidR="00BC790D" w:rsidRPr="00BC790D" w:rsidRDefault="00BC790D" w:rsidP="00BC7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90D">
        <w:rPr>
          <w:rFonts w:ascii="Times New Roman" w:hAnsi="Times New Roman" w:cs="Times New Roman"/>
          <w:sz w:val="28"/>
          <w:szCs w:val="28"/>
        </w:rPr>
        <w:t>Формировать умение выполнять движения в соответствии с текстом песен.</w:t>
      </w:r>
    </w:p>
    <w:p w:rsidR="00BC790D" w:rsidRPr="00A9595D" w:rsidRDefault="00BC790D" w:rsidP="00BC79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95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C790D" w:rsidRPr="00BC790D" w:rsidRDefault="00BC790D" w:rsidP="00BC7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90D">
        <w:rPr>
          <w:rFonts w:ascii="Times New Roman" w:hAnsi="Times New Roman" w:cs="Times New Roman"/>
          <w:sz w:val="28"/>
          <w:szCs w:val="28"/>
        </w:rPr>
        <w:t>Способствовать развитию положительных эмоций.</w:t>
      </w:r>
    </w:p>
    <w:p w:rsidR="00BC790D" w:rsidRPr="00BC790D" w:rsidRDefault="00BC790D" w:rsidP="00BC7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90D">
        <w:rPr>
          <w:rFonts w:ascii="Times New Roman" w:hAnsi="Times New Roman" w:cs="Times New Roman"/>
          <w:sz w:val="28"/>
          <w:szCs w:val="28"/>
        </w:rPr>
        <w:t>Развивать певческие и ритмические способности детей через различные виды музыкальной деятельности.</w:t>
      </w:r>
    </w:p>
    <w:p w:rsidR="00BC790D" w:rsidRPr="00A9595D" w:rsidRDefault="00BC790D" w:rsidP="00BC79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95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C790D" w:rsidRPr="00BC790D" w:rsidRDefault="00BC790D" w:rsidP="00BC7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90D">
        <w:rPr>
          <w:rFonts w:ascii="Times New Roman" w:hAnsi="Times New Roman" w:cs="Times New Roman"/>
          <w:sz w:val="28"/>
          <w:szCs w:val="28"/>
        </w:rPr>
        <w:t>Воспитывать интерес к традициям детского сада.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48077D" w:rsidRPr="00173C7D">
        <w:rPr>
          <w:rFonts w:ascii="Times New Roman" w:hAnsi="Times New Roman" w:cs="Times New Roman"/>
          <w:sz w:val="28"/>
          <w:szCs w:val="28"/>
        </w:rPr>
        <w:t> </w:t>
      </w:r>
      <w:r w:rsidRPr="00173C7D">
        <w:rPr>
          <w:rFonts w:ascii="Times New Roman" w:hAnsi="Times New Roman" w:cs="Times New Roman"/>
          <w:sz w:val="28"/>
          <w:szCs w:val="28"/>
        </w:rPr>
        <w:t>Снегурочка, Лиса.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Pr="00173C7D">
        <w:rPr>
          <w:rFonts w:ascii="Times New Roman" w:hAnsi="Times New Roman" w:cs="Times New Roman"/>
          <w:sz w:val="28"/>
          <w:szCs w:val="28"/>
        </w:rPr>
        <w:t>: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Под весёлую новогоднюю музыку дети стайкой вместе с воспитателем заходят в музыкальный зал, рассматривают ёлку, игрушки, затем встают перед ёлочкой.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73C7D">
        <w:rPr>
          <w:rFonts w:ascii="Times New Roman" w:hAnsi="Times New Roman" w:cs="Times New Roman"/>
          <w:sz w:val="28"/>
          <w:szCs w:val="28"/>
        </w:rPr>
        <w:t>: В гости к нашим малышам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Ёлочка явилась,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Разноцветными шарами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Ёлка нарядилась.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Перед ёлочкой мы встанем,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Песню дружно ей подарим!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Песня «Ёлка», Т. Попатенко 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1. Блестят на ёлке бусы,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Хлопушки и звезда.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Мы любим нашу ёлку -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Да, да, да.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Проигрыш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2. Снегурка в белой шубке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lastRenderedPageBreak/>
        <w:t>Приходит к нам всегда.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Мы с ней поём и пляшет -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Да, да, да!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Проигрыш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3. И Дед Мороз весёлый -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Седая борода -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Приносит нам подарки -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Да, да, да!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Проигрыш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Дети садятся на стульчики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Раздаётся стук в дверь.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73C7D">
        <w:rPr>
          <w:rFonts w:ascii="Times New Roman" w:hAnsi="Times New Roman" w:cs="Times New Roman"/>
          <w:sz w:val="28"/>
          <w:szCs w:val="28"/>
        </w:rPr>
        <w:t>: Дети, кто-то там стучит,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Может, в гости кто спешит?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Под «Песню Снегурочки», М. Мокиенко в зал заходит Снегурочка Снегурочка: Здравствуйте, мои друзья,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К вам Снегурочка пришла.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Я от Дедушки Мороза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Поздравленья принесла.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Передал он вам снежки,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Поиграем, малыши?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Игра со снежками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Снегурочка разбрасывает снежки из корзинки, малыши под весёлую музыку их собирают. Игра повторяется несколько раз.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73C7D">
        <w:rPr>
          <w:rFonts w:ascii="Times New Roman" w:hAnsi="Times New Roman" w:cs="Times New Roman"/>
          <w:sz w:val="28"/>
          <w:szCs w:val="28"/>
        </w:rPr>
        <w:t xml:space="preserve"> Ах, какие малыши,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До чего же хороши!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Со снежками поиграли,</w:t>
      </w:r>
    </w:p>
    <w:p w:rsidR="00E5647A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И в корзиночку убрали.</w:t>
      </w:r>
    </w:p>
    <w:p w:rsidR="00E5647A" w:rsidRPr="00173C7D" w:rsidRDefault="00E5647A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173C7D">
        <w:rPr>
          <w:rFonts w:ascii="Times New Roman" w:hAnsi="Times New Roman" w:cs="Times New Roman"/>
          <w:sz w:val="28"/>
          <w:szCs w:val="28"/>
        </w:rPr>
        <w:t>: Елочка красивая,</w:t>
      </w:r>
    </w:p>
    <w:p w:rsidR="00E5647A" w:rsidRPr="00173C7D" w:rsidRDefault="00E5647A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Елочка густая,</w:t>
      </w:r>
    </w:p>
    <w:p w:rsidR="00E5647A" w:rsidRPr="00173C7D" w:rsidRDefault="00E5647A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lastRenderedPageBreak/>
        <w:t>На пушистых веточках</w:t>
      </w:r>
    </w:p>
    <w:p w:rsidR="00E5647A" w:rsidRPr="00173C7D" w:rsidRDefault="00E5647A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Бусинки сверкают!</w:t>
      </w:r>
    </w:p>
    <w:p w:rsidR="00E5647A" w:rsidRPr="00173C7D" w:rsidRDefault="00E5647A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 </w:t>
      </w:r>
    </w:p>
    <w:p w:rsidR="00E5647A" w:rsidRPr="00173C7D" w:rsidRDefault="00E5647A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73C7D">
        <w:rPr>
          <w:rFonts w:ascii="Times New Roman" w:hAnsi="Times New Roman" w:cs="Times New Roman"/>
          <w:sz w:val="28"/>
          <w:szCs w:val="28"/>
        </w:rPr>
        <w:t> Будет елочка гореть</w:t>
      </w:r>
    </w:p>
    <w:p w:rsidR="00E5647A" w:rsidRPr="00173C7D" w:rsidRDefault="00E5647A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Огоньками ярко,</w:t>
      </w:r>
    </w:p>
    <w:p w:rsidR="00E5647A" w:rsidRPr="00173C7D" w:rsidRDefault="00E5647A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Дед Мороз, Дед Мороз</w:t>
      </w:r>
    </w:p>
    <w:p w:rsidR="00E5647A" w:rsidRPr="00173C7D" w:rsidRDefault="00E5647A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Принесет подарки!</w:t>
      </w:r>
    </w:p>
    <w:p w:rsidR="00E5647A" w:rsidRPr="00173C7D" w:rsidRDefault="00E5647A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 </w:t>
      </w:r>
    </w:p>
    <w:p w:rsidR="00E5647A" w:rsidRPr="00173C7D" w:rsidRDefault="00E5647A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73C7D">
        <w:rPr>
          <w:rFonts w:ascii="Times New Roman" w:hAnsi="Times New Roman" w:cs="Times New Roman"/>
          <w:sz w:val="28"/>
          <w:szCs w:val="28"/>
        </w:rPr>
        <w:t> Новый год, Новый год,</w:t>
      </w:r>
    </w:p>
    <w:p w:rsidR="00E5647A" w:rsidRPr="00173C7D" w:rsidRDefault="00E5647A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В двери постучится,</w:t>
      </w:r>
    </w:p>
    <w:p w:rsidR="00E5647A" w:rsidRPr="00173C7D" w:rsidRDefault="00E5647A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Будет праздник и у нас,</w:t>
      </w:r>
    </w:p>
    <w:p w:rsidR="00E5647A" w:rsidRPr="00173C7D" w:rsidRDefault="00E5647A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Будем веселиться!</w:t>
      </w:r>
    </w:p>
    <w:p w:rsidR="00E5647A" w:rsidRPr="00173C7D" w:rsidRDefault="00E5647A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(Снегурочка обращает внимание на ёлку)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73C7D">
        <w:rPr>
          <w:rFonts w:ascii="Times New Roman" w:hAnsi="Times New Roman" w:cs="Times New Roman"/>
          <w:sz w:val="28"/>
          <w:szCs w:val="28"/>
        </w:rPr>
        <w:t xml:space="preserve"> Ай да, ёлочка-краса,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Как нарядна, хороша!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Только грустная немножко.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Ребята, а я знаю, как вашу ёлочку развеселить! Перед ёлочкой мы встанем,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Громко песню ей подарим!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Песня "Новогодний хоровод", А. Филиппенко (движения на усмотрение музыкального руководителя)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После песни дети садятся на стульчики.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Раздаётся стук в дверь.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73C7D">
        <w:rPr>
          <w:rFonts w:ascii="Times New Roman" w:hAnsi="Times New Roman" w:cs="Times New Roman"/>
          <w:sz w:val="28"/>
          <w:szCs w:val="28"/>
        </w:rPr>
        <w:t>: Снова кто-то в дверь стучит,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К нам на праздник кто спешит?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Под весёлую музыку в зал входит Лиса с корзинкой, обходит детей, танцует.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Лиса: Здравствуйте, мои друзья,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В гости к вам Лиса пришла.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Я проведать вас решила,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lastRenderedPageBreak/>
        <w:t>Наряжалась целый час.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Наконец-то я у вас.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Принесла я вам игрушки: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Озорные погремушки.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Игра с погремушками.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(Лиса раздаёт детям погремушки. Под весёлую музыку они звенят погремушками. Затем Лиса пытается отобрать, а дети прячут погремушки за спину. Игра проводится 2-3 раза).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73C7D">
        <w:rPr>
          <w:rFonts w:ascii="Times New Roman" w:hAnsi="Times New Roman" w:cs="Times New Roman"/>
          <w:sz w:val="28"/>
          <w:szCs w:val="28"/>
        </w:rPr>
        <w:t>: Спасибо тебе, Лисичка, за игру, оставайся на нашем празднике.</w:t>
      </w:r>
    </w:p>
    <w:p w:rsidR="003F6E1D" w:rsidRPr="00173C7D" w:rsidRDefault="00E5647A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 xml:space="preserve">Снегурочка: </w:t>
      </w:r>
      <w:r w:rsidR="003F6E1D" w:rsidRPr="00173C7D">
        <w:rPr>
          <w:rFonts w:ascii="Times New Roman" w:hAnsi="Times New Roman" w:cs="Times New Roman"/>
          <w:sz w:val="28"/>
          <w:szCs w:val="28"/>
        </w:rPr>
        <w:t>Вот спасибо, лисичка,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Повеселила от души.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Смело ручки детки покажите,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И хлопками удивите!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Пляска “Да-да-да!”, Е. Тиличеевой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Ручками мы хлопнем –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Да-да-да-да! Дети хлопают в ладоши.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Ножками мы топнем –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Да-да-да-да! Ручки на поясе, топают ножками.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Ручками помашем –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Да-да-да-да! Плавно машут руками вверх-вниз.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Ножками попляшем –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Да-да-да-да!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73C7D">
        <w:rPr>
          <w:rFonts w:ascii="Times New Roman" w:hAnsi="Times New Roman" w:cs="Times New Roman"/>
          <w:sz w:val="28"/>
          <w:szCs w:val="28"/>
        </w:rPr>
        <w:t xml:space="preserve"> Поплясали вы на славу,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Ай да чудо,малыши!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73C7D">
        <w:rPr>
          <w:rFonts w:ascii="Times New Roman" w:hAnsi="Times New Roman" w:cs="Times New Roman"/>
          <w:sz w:val="28"/>
          <w:szCs w:val="28"/>
        </w:rPr>
        <w:t xml:space="preserve"> Ребята, посмотрите, кажется, и вправду чудеса! Под ёлочкой сундучок стоит! Это, наверно, Дедушка Мороз оставил!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Я накрою сундучок снежным платочком, скажу волшебные слова «Раз, два, три, снег в подарки преврати!» (открывает и достаёт оттуда подарки)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Ай да, Дед Мороз! Никого не забыл! Всех с праздником поздравил!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Под музыку «Сюрприз» из мультфильма «Незнайка с нашего двора» раздаёт подарки.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Pr="00173C7D">
        <w:rPr>
          <w:rFonts w:ascii="Times New Roman" w:hAnsi="Times New Roman" w:cs="Times New Roman"/>
          <w:sz w:val="28"/>
          <w:szCs w:val="28"/>
        </w:rPr>
        <w:t xml:space="preserve"> Славно мы повеселились,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Пели песни и резвились.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Но пришла пора прощанья,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Скажем дружно: До свиданья!</w:t>
      </w:r>
    </w:p>
    <w:p w:rsidR="003F6E1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На прощанье обойдём вокруг ёлочки и помашем ей ручкой.</w:t>
      </w:r>
    </w:p>
    <w:p w:rsidR="003B13CD" w:rsidRPr="00173C7D" w:rsidRDefault="003F6E1D" w:rsidP="0017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7D">
        <w:rPr>
          <w:rFonts w:ascii="Times New Roman" w:hAnsi="Times New Roman" w:cs="Times New Roman"/>
          <w:sz w:val="28"/>
          <w:szCs w:val="28"/>
        </w:rPr>
        <w:t>Под весёлую музыку дети прощаются с ёлочкой и уходят в группу.</w:t>
      </w:r>
    </w:p>
    <w:sectPr w:rsidR="003B13CD" w:rsidRPr="00173C7D" w:rsidSect="003F6E1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3CD" w:rsidRDefault="003B13CD" w:rsidP="003F6E1D">
      <w:pPr>
        <w:spacing w:after="0" w:line="240" w:lineRule="auto"/>
      </w:pPr>
      <w:r>
        <w:separator/>
      </w:r>
    </w:p>
  </w:endnote>
  <w:endnote w:type="continuationSeparator" w:id="1">
    <w:p w:rsidR="003B13CD" w:rsidRDefault="003B13CD" w:rsidP="003F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621"/>
      <w:docPartObj>
        <w:docPartGallery w:val="Page Numbers (Bottom of Page)"/>
        <w:docPartUnique/>
      </w:docPartObj>
    </w:sdtPr>
    <w:sdtContent>
      <w:p w:rsidR="003F6E1D" w:rsidRDefault="003F6E1D">
        <w:pPr>
          <w:pStyle w:val="a8"/>
          <w:jc w:val="right"/>
        </w:pPr>
        <w:fldSimple w:instr=" PAGE   \* MERGEFORMAT ">
          <w:r w:rsidR="00A9595D">
            <w:rPr>
              <w:noProof/>
            </w:rPr>
            <w:t>1</w:t>
          </w:r>
        </w:fldSimple>
      </w:p>
    </w:sdtContent>
  </w:sdt>
  <w:p w:rsidR="003F6E1D" w:rsidRDefault="003F6E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3CD" w:rsidRDefault="003B13CD" w:rsidP="003F6E1D">
      <w:pPr>
        <w:spacing w:after="0" w:line="240" w:lineRule="auto"/>
      </w:pPr>
      <w:r>
        <w:separator/>
      </w:r>
    </w:p>
  </w:footnote>
  <w:footnote w:type="continuationSeparator" w:id="1">
    <w:p w:rsidR="003B13CD" w:rsidRDefault="003B13CD" w:rsidP="003F6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F205F"/>
    <w:multiLevelType w:val="multilevel"/>
    <w:tmpl w:val="5BB6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6E1D"/>
    <w:rsid w:val="00173C7D"/>
    <w:rsid w:val="003B13CD"/>
    <w:rsid w:val="003F6E1D"/>
    <w:rsid w:val="0048077D"/>
    <w:rsid w:val="00A9595D"/>
    <w:rsid w:val="00BC790D"/>
    <w:rsid w:val="00BE1ACE"/>
    <w:rsid w:val="00E5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6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E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F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6E1D"/>
    <w:rPr>
      <w:b/>
      <w:bCs/>
    </w:rPr>
  </w:style>
  <w:style w:type="character" w:styleId="a5">
    <w:name w:val="Hyperlink"/>
    <w:basedOn w:val="a0"/>
    <w:uiPriority w:val="99"/>
    <w:unhideWhenUsed/>
    <w:rsid w:val="003F6E1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F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6E1D"/>
  </w:style>
  <w:style w:type="paragraph" w:styleId="a8">
    <w:name w:val="footer"/>
    <w:basedOn w:val="a"/>
    <w:link w:val="a9"/>
    <w:uiPriority w:val="99"/>
    <w:unhideWhenUsed/>
    <w:rsid w:val="003F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MaximuM</dc:creator>
  <cp:keywords/>
  <dc:description/>
  <cp:lastModifiedBy>MaximuM</cp:lastModifiedBy>
  <cp:revision>8</cp:revision>
  <dcterms:created xsi:type="dcterms:W3CDTF">2023-11-24T19:25:00Z</dcterms:created>
  <dcterms:modified xsi:type="dcterms:W3CDTF">2023-11-24T19:57:00Z</dcterms:modified>
</cp:coreProperties>
</file>