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BF" w:rsidRPr="001B6E9B" w:rsidRDefault="00FF5CBF" w:rsidP="00FF5CBF">
      <w:pPr>
        <w:pStyle w:val="1"/>
        <w:spacing w:before="0" w:line="240" w:lineRule="auto"/>
        <w:ind w:left="18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B6E9B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Муниципальное казенное общеобразовательное учреждение "Средняя общеобразовательная школа №3"</w:t>
      </w:r>
    </w:p>
    <w:p w:rsidR="00FF5CBF" w:rsidRPr="001B6E9B" w:rsidRDefault="00FF5CBF" w:rsidP="00FF5CBF">
      <w:pPr>
        <w:pStyle w:val="1"/>
        <w:spacing w:before="0" w:line="240" w:lineRule="auto"/>
        <w:ind w:left="18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F5CBF" w:rsidRPr="001B6E9B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770" w:rsidRPr="00670770" w:rsidRDefault="00670770" w:rsidP="0067077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670770">
        <w:rPr>
          <w:rFonts w:ascii="Times New Roman" w:hAnsi="Times New Roman" w:cs="Times New Roman"/>
          <w:b w:val="0"/>
          <w:color w:val="auto"/>
        </w:rPr>
        <w:t>Всероссийский конкурс для учителей и педагогов дополнительного образования</w:t>
      </w:r>
    </w:p>
    <w:p w:rsidR="00670770" w:rsidRPr="00670770" w:rsidRDefault="00670770" w:rsidP="00670770">
      <w:pPr>
        <w:pStyle w:val="2"/>
        <w:spacing w:before="0"/>
        <w:jc w:val="center"/>
        <w:rPr>
          <w:rFonts w:ascii="Arial" w:hAnsi="Arial" w:cs="Arial"/>
          <w:color w:val="auto"/>
          <w:sz w:val="28"/>
          <w:szCs w:val="28"/>
        </w:rPr>
      </w:pPr>
      <w:r w:rsidRPr="00670770">
        <w:rPr>
          <w:rFonts w:ascii="Times New Roman" w:hAnsi="Times New Roman" w:cs="Times New Roman"/>
          <w:b w:val="0"/>
          <w:color w:val="auto"/>
          <w:sz w:val="28"/>
          <w:szCs w:val="28"/>
        </w:rPr>
        <w:t>"Лучшая методическая разработка с использованием современных образовательных технологий и методик</w:t>
      </w:r>
      <w:r w:rsidRPr="00670770">
        <w:rPr>
          <w:rFonts w:ascii="Arial" w:hAnsi="Arial" w:cs="Arial"/>
          <w:color w:val="auto"/>
          <w:sz w:val="28"/>
          <w:szCs w:val="28"/>
        </w:rPr>
        <w:t>"</w:t>
      </w:r>
    </w:p>
    <w:p w:rsidR="00FF5CBF" w:rsidRPr="00670770" w:rsidRDefault="00FF5CBF" w:rsidP="00FF5CB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5CBF" w:rsidRPr="001B6E9B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5CBF" w:rsidRPr="001B6E9B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</w:rPr>
        <w:t xml:space="preserve"> УРОК МАТЕМАТИКИ</w:t>
      </w:r>
    </w:p>
    <w:p w:rsidR="00FF5CBF" w:rsidRPr="001B6E9B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5CBF" w:rsidRPr="001B6E9B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</w:rPr>
        <w:t>по теме "Приведение дробей к общему знаменателю"</w:t>
      </w:r>
    </w:p>
    <w:p w:rsidR="00FF5CBF" w:rsidRPr="001B6E9B" w:rsidRDefault="00FF5CBF" w:rsidP="00FF5CB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</w:rPr>
        <w:t>(УМК авторского коллектива под руководством Г. В. Дорофеева, "Математика", 5 класс, издательство "Просвещение", 20</w:t>
      </w:r>
      <w:r w:rsidR="00670770">
        <w:rPr>
          <w:rFonts w:ascii="Times New Roman" w:hAnsi="Times New Roman"/>
          <w:sz w:val="24"/>
          <w:szCs w:val="24"/>
        </w:rPr>
        <w:t>20</w:t>
      </w:r>
      <w:r w:rsidRPr="001B6E9B">
        <w:rPr>
          <w:rFonts w:ascii="Times New Roman" w:hAnsi="Times New Roman"/>
          <w:sz w:val="24"/>
          <w:szCs w:val="24"/>
        </w:rPr>
        <w:t xml:space="preserve"> г.)</w:t>
      </w:r>
    </w:p>
    <w:p w:rsidR="00FF5CBF" w:rsidRPr="001B6E9B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5CBF" w:rsidRPr="001B6E9B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</w:rPr>
        <w:t>в 5 классе</w:t>
      </w:r>
    </w:p>
    <w:p w:rsidR="00FF5CBF" w:rsidRPr="001B6E9B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5CBF" w:rsidRPr="001B6E9B" w:rsidRDefault="00FF5CBF" w:rsidP="00FF5CB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</w:rPr>
        <w:t xml:space="preserve">Разработала: </w:t>
      </w:r>
    </w:p>
    <w:p w:rsidR="00FF5CBF" w:rsidRPr="001B6E9B" w:rsidRDefault="00FF5CBF" w:rsidP="00FF5CB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</w:rPr>
        <w:t>Павлова И. В., учитель математики высшей категории</w:t>
      </w:r>
    </w:p>
    <w:p w:rsidR="00FF5CBF" w:rsidRPr="001B6E9B" w:rsidRDefault="00FF5CBF" w:rsidP="00FF5CB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F5CBF" w:rsidRDefault="00FF5CBF" w:rsidP="00FF5CB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F5CBF" w:rsidRDefault="00FF5CBF" w:rsidP="00FF5CB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F5CBF" w:rsidRDefault="00FF5CBF" w:rsidP="00FF5CB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F5CBF" w:rsidRPr="001B6E9B" w:rsidRDefault="00FF5CBF" w:rsidP="00FF5CB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F5CBF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</w:rPr>
        <w:t>г. Новомосковск, 20</w:t>
      </w:r>
      <w:r>
        <w:rPr>
          <w:rFonts w:ascii="Times New Roman" w:hAnsi="Times New Roman"/>
          <w:sz w:val="24"/>
          <w:szCs w:val="24"/>
        </w:rPr>
        <w:t>23</w:t>
      </w:r>
    </w:p>
    <w:p w:rsidR="00FF5CBF" w:rsidRDefault="00FF5CBF" w:rsidP="00FF5C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36D1"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ояснительная записка</w:t>
      </w:r>
    </w:p>
    <w:p w:rsidR="00FF5CBF" w:rsidRDefault="00FF5CBF" w:rsidP="00FF5C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5CBF" w:rsidRDefault="00FF5CBF" w:rsidP="00FF5C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Урок, выстроенный в соответствии с требованиями развивающего образования, </w:t>
      </w:r>
      <w:r w:rsidRPr="00B667E1">
        <w:rPr>
          <w:rFonts w:ascii="Times New Roman" w:hAnsi="Times New Roman"/>
          <w:sz w:val="24"/>
          <w:szCs w:val="24"/>
        </w:rPr>
        <w:t>по своей структуре совпадает со структурой деятельности</w:t>
      </w:r>
      <w:r>
        <w:rPr>
          <w:rFonts w:ascii="Times New Roman" w:hAnsi="Times New Roman"/>
          <w:sz w:val="24"/>
          <w:szCs w:val="24"/>
        </w:rPr>
        <w:t xml:space="preserve">, где все взаимосвязано и подчинено достижению цели. Учебная деятельность тоже целостна, в ней есть этапы, которые невозможно переставить местами, исключить. </w:t>
      </w:r>
    </w:p>
    <w:p w:rsidR="00FF5CBF" w:rsidRDefault="00FF5CBF" w:rsidP="00FF5C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Деятельностный урок по теме </w:t>
      </w:r>
      <w:r w:rsidRPr="00F979D3">
        <w:rPr>
          <w:rFonts w:ascii="Times New Roman" w:hAnsi="Times New Roman"/>
          <w:color w:val="000000"/>
          <w:sz w:val="24"/>
          <w:szCs w:val="24"/>
        </w:rPr>
        <w:t>"</w:t>
      </w:r>
      <w:r w:rsidRPr="00F979D3">
        <w:rPr>
          <w:rFonts w:ascii="Times New Roman" w:hAnsi="Times New Roman"/>
          <w:sz w:val="24"/>
          <w:szCs w:val="24"/>
        </w:rPr>
        <w:t>Приведение дробей к общему знаменателю"</w:t>
      </w:r>
      <w:r w:rsidRPr="00F979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построен</w:t>
      </w:r>
      <w:r>
        <w:rPr>
          <w:rFonts w:ascii="Times New Roman" w:hAnsi="Times New Roman"/>
          <w:sz w:val="24"/>
          <w:szCs w:val="24"/>
        </w:rPr>
        <w:t xml:space="preserve"> на базе  четкой структуры и состоит из определенной последовательности этапов деятельности, скрепленных общей целью. Благодаря этому существует возможность для развития регулятивных УУД. </w:t>
      </w:r>
    </w:p>
    <w:p w:rsidR="00FF5CBF" w:rsidRDefault="00FF5CBF" w:rsidP="00FF5C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Организационный момент (1 мин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  <w:r w:rsidRPr="00F979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задает общее настроение последующих 44 минут, определяя ключевые действия учащихся на уроке: рассуждать, искать, открывать.</w:t>
      </w:r>
    </w:p>
    <w:p w:rsidR="00FF5CBF" w:rsidRPr="00F979D3" w:rsidRDefault="00FF5CBF" w:rsidP="00FF5C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79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этап - </w:t>
      </w:r>
      <w:r w:rsidRPr="0018245A">
        <w:rPr>
          <w:rFonts w:ascii="Times New Roman" w:hAnsi="Times New Roman"/>
          <w:sz w:val="24"/>
          <w:szCs w:val="24"/>
        </w:rPr>
        <w:t xml:space="preserve">начало </w:t>
      </w:r>
      <w:r>
        <w:rPr>
          <w:rFonts w:ascii="Times New Roman" w:hAnsi="Times New Roman"/>
          <w:sz w:val="24"/>
          <w:szCs w:val="24"/>
        </w:rPr>
        <w:t xml:space="preserve">урока </w:t>
      </w: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(4 мин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  <w:r w:rsidRPr="00F979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 xml:space="preserve"> – это этап проблематизации: обнаруживается учебная проблема, актуализируется то, что учащимся уже известно для её решения. На уроке создается п</w:t>
      </w:r>
      <w:r w:rsidRPr="00E43C33">
        <w:rPr>
          <w:rFonts w:ascii="Times New Roman" w:eastAsiaTheme="minorHAnsi" w:hAnsi="Times New Roman"/>
          <w:sz w:val="24"/>
          <w:szCs w:val="24"/>
        </w:rPr>
        <w:t>роблемная ситуация с противоречием между необходимостью и невозможностью выполнить практическ</w:t>
      </w:r>
      <w:r>
        <w:rPr>
          <w:rFonts w:ascii="Times New Roman" w:eastAsiaTheme="minorHAnsi" w:hAnsi="Times New Roman"/>
          <w:sz w:val="24"/>
          <w:szCs w:val="24"/>
        </w:rPr>
        <w:t>ое</w:t>
      </w:r>
      <w:r w:rsidRPr="00E43C33">
        <w:rPr>
          <w:rFonts w:ascii="Times New Roman" w:eastAsiaTheme="minorHAnsi" w:hAnsi="Times New Roman"/>
          <w:sz w:val="24"/>
          <w:szCs w:val="24"/>
        </w:rPr>
        <w:t xml:space="preserve"> задание, </w:t>
      </w:r>
      <w:r>
        <w:rPr>
          <w:rFonts w:ascii="Times New Roman" w:eastAsiaTheme="minorHAnsi" w:hAnsi="Times New Roman"/>
          <w:sz w:val="24"/>
          <w:szCs w:val="24"/>
        </w:rPr>
        <w:t xml:space="preserve">так как оно </w:t>
      </w:r>
      <w:r w:rsidRPr="00E43C33">
        <w:rPr>
          <w:rFonts w:ascii="Times New Roman" w:eastAsiaTheme="minorHAnsi" w:hAnsi="Times New Roman"/>
          <w:sz w:val="24"/>
          <w:szCs w:val="24"/>
        </w:rPr>
        <w:t>не сходн</w:t>
      </w:r>
      <w:r>
        <w:rPr>
          <w:rFonts w:ascii="Times New Roman" w:eastAsiaTheme="minorHAnsi" w:hAnsi="Times New Roman"/>
          <w:sz w:val="24"/>
          <w:szCs w:val="24"/>
        </w:rPr>
        <w:t>о</w:t>
      </w:r>
      <w:r w:rsidRPr="00E43C33">
        <w:rPr>
          <w:rFonts w:ascii="Times New Roman" w:eastAsiaTheme="minorHAnsi" w:hAnsi="Times New Roman"/>
          <w:sz w:val="24"/>
          <w:szCs w:val="24"/>
        </w:rPr>
        <w:t xml:space="preserve"> с предыдущим.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F5CBF" w:rsidRDefault="00FF5CBF" w:rsidP="00FF5CB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979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II </w:t>
      </w: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этап – ц</w:t>
      </w:r>
      <w:r w:rsidRPr="00F979D3">
        <w:rPr>
          <w:rFonts w:ascii="Times New Roman" w:hAnsi="Times New Roman"/>
          <w:sz w:val="24"/>
          <w:szCs w:val="24"/>
        </w:rPr>
        <w:t>елеполагание и мотивация, планирование</w:t>
      </w: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(6 мин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</w:t>
      </w:r>
      <w:r w:rsidRPr="00F979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нимание детей обращается на отличительное свойство задания, вызвавшего затруднение, формулируется цель и тема урока, организуется подводящий диалог, направленный на построение и осмысление нового знания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</w:rPr>
        <w:t xml:space="preserve"> обозначается предполагаемый результат; задаются критерии оценки результата; планируется работа по достижению цели. Цель урока  формулируется через действие, она  логически вытекает из проблемы и в самой формулировке содержит путь решения поставленной проблемы. Цель урока фиксируется, записывается на доске. "Образ результата" формулируется через вопрос: "Как мы поймем, что достигли цели?", на который в начале урока учащиеся не могут ответить. Вопросы записаны в контрольно-оценочном листе </w:t>
      </w: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</w:rPr>
        <w:t xml:space="preserve"> таблице, ячейки которой пусты.</w:t>
      </w:r>
      <w:r w:rsidRPr="00FD1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Основными критериями оценивания выступают ожидаемые результаты, соответствующие учебным целям. Учащиеся самостоятельно оценивают себя в конце урока, так как в начале урока они узнают, по каким критериям их будут оценивать.  Таким образом учащиеся включаются в контрольно-оценочную деятельность, приобретая навыки и привычку к самооценке.</w:t>
      </w:r>
      <w:r w:rsidRPr="00FD123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F5CBF" w:rsidRDefault="00FF5CBF" w:rsidP="00FF5CBF">
      <w:pPr>
        <w:pStyle w:val="normal"/>
        <w:spacing w:line="240" w:lineRule="auto"/>
        <w:ind w:right="1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поставленной цели логично вытекает вопрос: "Что мы должны для этого сделать?" (это и есть задачи), далее – "В каком порядке и как мы будем это делать?" (это план).  Задачи и план проговариваются с учениками, фиксируются в виде вопросов. Это путь, который нужно сегодня пройти, чтобы прийти к результату. На этапе планирования развивается </w:t>
      </w:r>
      <w:r>
        <w:rPr>
          <w:rFonts w:ascii="Times New Roman" w:hAnsi="Times New Roman" w:cs="Times New Roman"/>
          <w:sz w:val="24"/>
          <w:szCs w:val="24"/>
        </w:rPr>
        <w:t>УУД синтез (соединение различных частей плана в единое целое). Подводящий диалог содержит вопросы, которые последовательно раскрывают цепочку: цель синтеза – наименование целого – перечень частей – особенность соединения частей – вывод.</w:t>
      </w:r>
    </w:p>
    <w:p w:rsidR="00FF5CBF" w:rsidRDefault="00FF5CBF" w:rsidP="00FF5C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79D3">
        <w:rPr>
          <w:rFonts w:ascii="Times New Roman" w:hAnsi="Times New Roman"/>
          <w:sz w:val="24"/>
          <w:szCs w:val="24"/>
        </w:rPr>
        <w:t xml:space="preserve"> </w:t>
      </w:r>
      <w:r w:rsidRPr="00F979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III  </w:t>
      </w:r>
      <w:r w:rsidRPr="00F979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этап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18245A">
        <w:rPr>
          <w:rFonts w:ascii="Times New Roman" w:hAnsi="Times New Roman"/>
          <w:sz w:val="24"/>
          <w:szCs w:val="24"/>
        </w:rPr>
        <w:t>основн</w:t>
      </w:r>
      <w:r>
        <w:rPr>
          <w:rFonts w:ascii="Times New Roman" w:hAnsi="Times New Roman"/>
          <w:sz w:val="24"/>
          <w:szCs w:val="24"/>
        </w:rPr>
        <w:t>ая</w:t>
      </w:r>
      <w:r w:rsidRPr="0018245A">
        <w:rPr>
          <w:rFonts w:ascii="Times New Roman" w:hAnsi="Times New Roman"/>
          <w:sz w:val="24"/>
          <w:szCs w:val="24"/>
        </w:rPr>
        <w:t xml:space="preserve"> част</w:t>
      </w:r>
      <w:r>
        <w:rPr>
          <w:rFonts w:ascii="Times New Roman" w:hAnsi="Times New Roman"/>
          <w:sz w:val="24"/>
          <w:szCs w:val="24"/>
        </w:rPr>
        <w:t>ь урока (17 мин.) – последовательная реализация плана с периодической фиксацией того, на какой стадии достижения цели мы находимся. Каждое задание на этом этапе продвигает учащихся в достижении цели и развивает то или иное УУД. Этап развивает УУД с</w:t>
      </w:r>
      <w:r w:rsidRPr="00056FC7">
        <w:rPr>
          <w:rFonts w:ascii="Times New Roman" w:hAnsi="Times New Roman"/>
          <w:sz w:val="24"/>
          <w:szCs w:val="24"/>
        </w:rPr>
        <w:t xml:space="preserve">равнение, цель которого </w:t>
      </w:r>
      <w:r w:rsidRPr="0099211C">
        <w:rPr>
          <w:rFonts w:ascii="Times New Roman" w:hAnsi="Times New Roman"/>
          <w:sz w:val="24"/>
          <w:szCs w:val="24"/>
        </w:rPr>
        <w:t>установить связь между явлениями.</w:t>
      </w:r>
      <w:r w:rsidRPr="001B6E9B">
        <w:rPr>
          <w:rStyle w:val="ac"/>
          <w:rFonts w:eastAsiaTheme="majorEastAsia"/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Подводящий диалог помогает понять цепочку: цель сравнения – объекты сравнения – аспект сравнения – признаки сравнения – сходство и различие – вывод. Учащиеся понимают, почему они выполняют задание, работают так, а не иначе, видят за формой этап работы и его задачу. На этом этапе используется коммуникативный прием "Парафраз", который помогает понять, оценить и запомнить информацию, полученную от учителя, побуждает учащихся к ответам, </w:t>
      </w:r>
      <w:r>
        <w:rPr>
          <w:rFonts w:ascii="Times New Roman" w:hAnsi="Times New Roman"/>
          <w:sz w:val="24"/>
          <w:szCs w:val="24"/>
        </w:rPr>
        <w:lastRenderedPageBreak/>
        <w:t xml:space="preserve">препятствует неверному пониманию информации. Цель – получение максимальной полной и точной информации для принятия верного решения. "Парафраз" помогает формировать умение организовывать учебное сотрудничество и совместную деятельность с учителем., </w:t>
      </w:r>
    </w:p>
    <w:p w:rsidR="00FF5CBF" w:rsidRDefault="00FF5CBF" w:rsidP="00FF5C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36D1">
        <w:rPr>
          <w:rFonts w:ascii="Times New Roman" w:hAnsi="Times New Roman"/>
          <w:sz w:val="24"/>
          <w:szCs w:val="24"/>
        </w:rPr>
        <w:t xml:space="preserve">На </w:t>
      </w:r>
      <w:r w:rsidRPr="001B6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IV</w:t>
      </w:r>
      <w:r w:rsidRPr="00E836D1">
        <w:rPr>
          <w:rFonts w:ascii="Times New Roman" w:hAnsi="Times New Roman"/>
          <w:sz w:val="24"/>
          <w:szCs w:val="24"/>
        </w:rPr>
        <w:t xml:space="preserve"> этапе </w:t>
      </w:r>
      <w:r>
        <w:rPr>
          <w:rFonts w:ascii="Times New Roman" w:hAnsi="Times New Roman"/>
          <w:sz w:val="24"/>
          <w:szCs w:val="24"/>
        </w:rPr>
        <w:t>–</w:t>
      </w:r>
      <w:r w:rsidRPr="00E836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1B6E9B">
        <w:rPr>
          <w:rFonts w:ascii="Times New Roman" w:hAnsi="Times New Roman"/>
          <w:sz w:val="24"/>
          <w:szCs w:val="24"/>
        </w:rPr>
        <w:t>акреплени</w:t>
      </w:r>
      <w:r>
        <w:rPr>
          <w:rFonts w:ascii="Times New Roman" w:hAnsi="Times New Roman"/>
          <w:sz w:val="24"/>
          <w:szCs w:val="24"/>
        </w:rPr>
        <w:t>и</w:t>
      </w:r>
      <w:r w:rsidRPr="001B6E9B">
        <w:rPr>
          <w:rFonts w:ascii="Times New Roman" w:hAnsi="Times New Roman"/>
          <w:sz w:val="24"/>
          <w:szCs w:val="24"/>
        </w:rPr>
        <w:t xml:space="preserve"> знаний и способов действия</w:t>
      </w:r>
      <w:r w:rsidRPr="00E836D1">
        <w:rPr>
          <w:rFonts w:ascii="Times New Roman" w:hAnsi="Times New Roman"/>
          <w:sz w:val="24"/>
          <w:szCs w:val="24"/>
        </w:rPr>
        <w:t xml:space="preserve"> (10 мин.)  - проводится </w:t>
      </w:r>
      <w:r>
        <w:rPr>
          <w:rFonts w:ascii="Times New Roman" w:hAnsi="Times New Roman"/>
          <w:sz w:val="24"/>
          <w:szCs w:val="24"/>
        </w:rPr>
        <w:t xml:space="preserve">обучающая самостоятельная работа, ее цель – </w:t>
      </w:r>
      <w:r w:rsidRPr="00B972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организация обратной связи и самоконтроля усвоения нового учебного содержания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972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тренировка навыков его использования совместно с ранее изученным материалом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B972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Проверочная работа выполнятся индивидуально с дальнейшей самопроверкой и фронтальным обсуждением характера выполненных ошибок. Здесь можно увидеть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972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каков примерно процент качества усвоения материала, попросив поднять руки учащихся, получивших отметки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Pr="00B972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Pr="00B972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Pr="00B972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Pr="00B972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F5CBF" w:rsidRDefault="00FF5CBF" w:rsidP="00FF5C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</w:t>
      </w:r>
      <w:r w:rsidRPr="00E836D1">
        <w:rPr>
          <w:rFonts w:ascii="Times New Roman" w:hAnsi="Times New Roman"/>
          <w:sz w:val="24"/>
          <w:szCs w:val="24"/>
        </w:rPr>
        <w:t xml:space="preserve"> этап </w:t>
      </w:r>
      <w:r>
        <w:rPr>
          <w:rFonts w:ascii="Times New Roman" w:hAnsi="Times New Roman"/>
          <w:sz w:val="24"/>
          <w:szCs w:val="24"/>
        </w:rPr>
        <w:t>–</w:t>
      </w:r>
      <w:r w:rsidRPr="000E2ED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2EDF">
        <w:rPr>
          <w:rFonts w:ascii="Times New Roman" w:hAnsi="Times New Roman"/>
          <w:sz w:val="24"/>
          <w:szCs w:val="24"/>
        </w:rPr>
        <w:t>итог урока</w:t>
      </w:r>
      <w:r>
        <w:rPr>
          <w:rFonts w:ascii="Times New Roman" w:hAnsi="Times New Roman"/>
          <w:sz w:val="24"/>
          <w:szCs w:val="24"/>
        </w:rPr>
        <w:t xml:space="preserve"> включает этапы оценивания, рефлексию и перспективы (7 мин.). При подведении итога на уроке фиксируется полученный результат, который оценивается по критериям, заданным в начале урока; проводится рефлексия учебных действий: соответствовали ли они цели, были ли они рациональными, какие новые способы действий были освоены; определяются дальнейшие перспективы: что нужно повторить, закрепить или узнать; где полученные знания и новые способы действия могут быть применены. </w:t>
      </w:r>
      <w:r w:rsidRPr="00E836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Вначале проводится соотнесение реального результата с запланированным на основе критериев, а затем перевод в баллы.</w:t>
      </w:r>
    </w:p>
    <w:p w:rsidR="00FF5CBF" w:rsidRPr="00E836D1" w:rsidRDefault="00FF5CBF" w:rsidP="00FF5CB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урока осуществляется возврат к целям, задачам, плану (обучение итоговому контролю).</w:t>
      </w:r>
    </w:p>
    <w:p w:rsidR="00FF5CBF" w:rsidRPr="00E836D1" w:rsidRDefault="00FF5CBF" w:rsidP="00FF5C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36D1">
        <w:rPr>
          <w:rFonts w:ascii="Times New Roman" w:hAnsi="Times New Roman"/>
          <w:sz w:val="24"/>
          <w:szCs w:val="24"/>
        </w:rPr>
        <w:t xml:space="preserve">Форма организации урока соответствует целям, содержанию, возрастным особенностям учащихся и обеспечивает включение каждого учащегося в активную учебно-познавательную деятельность. </w:t>
      </w:r>
      <w:r>
        <w:rPr>
          <w:rFonts w:ascii="Times New Roman" w:hAnsi="Times New Roman"/>
          <w:sz w:val="24"/>
          <w:szCs w:val="24"/>
        </w:rPr>
        <w:t>С</w:t>
      </w:r>
      <w:r w:rsidRPr="00E836D1">
        <w:rPr>
          <w:rFonts w:ascii="Times New Roman" w:hAnsi="Times New Roman"/>
          <w:sz w:val="24"/>
          <w:szCs w:val="24"/>
        </w:rPr>
        <w:t xml:space="preserve">мена </w:t>
      </w:r>
      <w:r>
        <w:rPr>
          <w:rFonts w:ascii="Times New Roman" w:hAnsi="Times New Roman"/>
          <w:sz w:val="24"/>
          <w:szCs w:val="24"/>
        </w:rPr>
        <w:t xml:space="preserve">видов </w:t>
      </w:r>
      <w:r w:rsidRPr="00E836D1">
        <w:rPr>
          <w:rFonts w:ascii="Times New Roman" w:hAnsi="Times New Roman"/>
          <w:sz w:val="24"/>
          <w:szCs w:val="24"/>
        </w:rPr>
        <w:t>деятельности, благоприятный психологический климат способству</w:t>
      </w:r>
      <w:r>
        <w:rPr>
          <w:rFonts w:ascii="Times New Roman" w:hAnsi="Times New Roman"/>
          <w:sz w:val="24"/>
          <w:szCs w:val="24"/>
        </w:rPr>
        <w:t>ют</w:t>
      </w:r>
      <w:r w:rsidRPr="00E836D1">
        <w:rPr>
          <w:rFonts w:ascii="Times New Roman" w:hAnsi="Times New Roman"/>
          <w:sz w:val="24"/>
          <w:szCs w:val="24"/>
        </w:rPr>
        <w:t xml:space="preserve"> сохранению и укреплению соматического и психического здоровья учащихся.</w:t>
      </w:r>
    </w:p>
    <w:p w:rsidR="00FF5CBF" w:rsidRPr="00E836D1" w:rsidRDefault="00FF5CBF" w:rsidP="00FF5C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5CBF" w:rsidRPr="001B6E9B" w:rsidRDefault="00FF5CBF" w:rsidP="00FF5CB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u w:val="single"/>
        </w:rPr>
        <w:t>Предмет</w:t>
      </w:r>
      <w:r w:rsidRPr="001B6E9B">
        <w:rPr>
          <w:rFonts w:ascii="Times New Roman" w:hAnsi="Times New Roman"/>
          <w:color w:val="000000"/>
          <w:sz w:val="24"/>
          <w:szCs w:val="24"/>
        </w:rPr>
        <w:t>: математика.</w:t>
      </w:r>
    </w:p>
    <w:p w:rsidR="00FF5CBF" w:rsidRPr="001B6E9B" w:rsidRDefault="00FF5CBF" w:rsidP="00FF5CB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u w:val="single"/>
        </w:rPr>
        <w:t>Класс:</w:t>
      </w:r>
      <w:r w:rsidRPr="001B6E9B">
        <w:rPr>
          <w:rFonts w:ascii="Times New Roman" w:hAnsi="Times New Roman"/>
          <w:color w:val="000000"/>
          <w:sz w:val="24"/>
          <w:szCs w:val="24"/>
        </w:rPr>
        <w:t xml:space="preserve"> 5.</w:t>
      </w:r>
    </w:p>
    <w:p w:rsidR="00FF5CBF" w:rsidRPr="001B6E9B" w:rsidRDefault="00FF5CBF" w:rsidP="00FF5CBF">
      <w:pPr>
        <w:pStyle w:val="a8"/>
        <w:rPr>
          <w:rFonts w:ascii="Times New Roman" w:hAnsi="Times New Roman"/>
          <w:color w:val="000000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u w:val="single"/>
        </w:rPr>
        <w:t>ФИО учителя:</w:t>
      </w:r>
      <w:r w:rsidRPr="001B6E9B">
        <w:rPr>
          <w:rFonts w:ascii="Times New Roman" w:hAnsi="Times New Roman"/>
          <w:color w:val="000000"/>
          <w:sz w:val="24"/>
          <w:szCs w:val="24"/>
        </w:rPr>
        <w:t xml:space="preserve"> Павлова Ирина Вячеславовна.</w:t>
      </w:r>
    </w:p>
    <w:p w:rsidR="00FF5CBF" w:rsidRPr="001B6E9B" w:rsidRDefault="00FF5CBF" w:rsidP="00FF5CBF">
      <w:pPr>
        <w:pStyle w:val="a8"/>
        <w:rPr>
          <w:rFonts w:ascii="Times New Roman" w:hAnsi="Times New Roman"/>
          <w:b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u w:val="single"/>
        </w:rPr>
        <w:t>ОУ:</w:t>
      </w:r>
      <w:r w:rsidRPr="001B6E9B">
        <w:rPr>
          <w:rFonts w:ascii="Times New Roman" w:hAnsi="Times New Roman"/>
          <w:color w:val="000000"/>
          <w:sz w:val="24"/>
          <w:szCs w:val="24"/>
        </w:rPr>
        <w:t xml:space="preserve">  м</w:t>
      </w:r>
      <w:r w:rsidRPr="001B6E9B">
        <w:rPr>
          <w:rFonts w:ascii="Times New Roman" w:hAnsi="Times New Roman"/>
          <w:sz w:val="24"/>
          <w:szCs w:val="24"/>
        </w:rPr>
        <w:t xml:space="preserve">униципальное казенное общеобразовательное учреждение "Средняя общеобразовательная школа №3" г.Новомосковска; 301680, Тульская область, мкр. Сокольники г. Новомосковска, ул. </w:t>
      </w:r>
      <w:r>
        <w:rPr>
          <w:rFonts w:ascii="Times New Roman" w:hAnsi="Times New Roman"/>
          <w:sz w:val="24"/>
          <w:szCs w:val="24"/>
        </w:rPr>
        <w:t>Ленина</w:t>
      </w:r>
      <w:r w:rsidRPr="001B6E9B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>3</w:t>
      </w:r>
      <w:r w:rsidRPr="001B6E9B">
        <w:rPr>
          <w:rFonts w:ascii="Times New Roman" w:hAnsi="Times New Roman"/>
          <w:sz w:val="24"/>
          <w:szCs w:val="24"/>
        </w:rPr>
        <w:t xml:space="preserve">1. </w:t>
      </w:r>
    </w:p>
    <w:p w:rsidR="00FF5CBF" w:rsidRPr="001B6E9B" w:rsidRDefault="00FF5CBF" w:rsidP="00FF5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u w:val="single"/>
        </w:rPr>
        <w:t>Тема урока</w:t>
      </w:r>
      <w:r w:rsidRPr="001B6E9B">
        <w:rPr>
          <w:rFonts w:ascii="Times New Roman" w:hAnsi="Times New Roman"/>
          <w:color w:val="000000"/>
          <w:sz w:val="24"/>
          <w:szCs w:val="24"/>
        </w:rPr>
        <w:t>: "</w:t>
      </w:r>
      <w:r w:rsidRPr="001B6E9B">
        <w:rPr>
          <w:rFonts w:ascii="Times New Roman" w:hAnsi="Times New Roman"/>
          <w:sz w:val="24"/>
          <w:szCs w:val="24"/>
        </w:rPr>
        <w:t>Приведение дробей к общему знаменателю".</w:t>
      </w:r>
    </w:p>
    <w:p w:rsidR="00FF5CBF" w:rsidRPr="001B6E9B" w:rsidRDefault="00FF5CBF" w:rsidP="00FF5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  <w:u w:val="single"/>
        </w:rPr>
        <w:t>Место урока в системе уроков по избранной теме:</w:t>
      </w:r>
      <w:r w:rsidRPr="001B6E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6E9B">
        <w:rPr>
          <w:rFonts w:ascii="Times New Roman" w:hAnsi="Times New Roman"/>
          <w:sz w:val="24"/>
          <w:szCs w:val="24"/>
        </w:rPr>
        <w:t>урок №8 в теме "Обыкновенные дроби".</w:t>
      </w:r>
    </w:p>
    <w:p w:rsidR="00FF5CBF" w:rsidRPr="001B6E9B" w:rsidRDefault="00FF5CBF" w:rsidP="00FF5CBF">
      <w:pPr>
        <w:pStyle w:val="a8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  <w:u w:val="single"/>
        </w:rPr>
        <w:t>Дата проведения:</w:t>
      </w:r>
      <w:r w:rsidRPr="001B6E9B">
        <w:rPr>
          <w:rFonts w:ascii="Times New Roman" w:hAnsi="Times New Roman"/>
          <w:sz w:val="24"/>
          <w:szCs w:val="24"/>
        </w:rPr>
        <w:t xml:space="preserve"> 31.01.20</w:t>
      </w:r>
      <w:r>
        <w:rPr>
          <w:rFonts w:ascii="Times New Roman" w:hAnsi="Times New Roman"/>
          <w:sz w:val="24"/>
          <w:szCs w:val="24"/>
        </w:rPr>
        <w:t>22</w:t>
      </w:r>
      <w:r w:rsidRPr="001B6E9B">
        <w:rPr>
          <w:rFonts w:ascii="Times New Roman" w:hAnsi="Times New Roman"/>
          <w:sz w:val="24"/>
          <w:szCs w:val="24"/>
        </w:rPr>
        <w:t>.</w:t>
      </w:r>
    </w:p>
    <w:p w:rsidR="00FF5CBF" w:rsidRDefault="00FF5CBF" w:rsidP="00FF5CBF">
      <w:pPr>
        <w:pStyle w:val="a8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  <w:u w:val="single"/>
        </w:rPr>
        <w:t>Тип урока:</w:t>
      </w:r>
      <w:r w:rsidRPr="001B6E9B">
        <w:rPr>
          <w:rFonts w:ascii="Times New Roman" w:hAnsi="Times New Roman"/>
          <w:sz w:val="24"/>
          <w:szCs w:val="24"/>
        </w:rPr>
        <w:t xml:space="preserve"> усвоения новых знаний и способов действия.</w:t>
      </w:r>
    </w:p>
    <w:p w:rsidR="00FF5CBF" w:rsidRPr="001B6E9B" w:rsidRDefault="00FF5CBF" w:rsidP="00FF5CBF">
      <w:pPr>
        <w:pStyle w:val="a8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u w:val="single"/>
        </w:rPr>
        <w:t>Цель урока:</w:t>
      </w:r>
      <w:r w:rsidRPr="001B6E9B">
        <w:rPr>
          <w:rFonts w:ascii="Times New Roman" w:hAnsi="Times New Roman"/>
          <w:sz w:val="24"/>
          <w:szCs w:val="24"/>
        </w:rPr>
        <w:t xml:space="preserve"> </w:t>
      </w:r>
      <w:r w:rsidRPr="001B6E9B">
        <w:rPr>
          <w:rFonts w:ascii="Times New Roman" w:hAnsi="Times New Roman"/>
          <w:bCs/>
          <w:sz w:val="24"/>
          <w:szCs w:val="24"/>
        </w:rPr>
        <w:t>организовать деятельность по восприятию, осмыслению и первичному запоминанию новых знаний и способов деятельности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F5CBF" w:rsidRPr="001B6E9B" w:rsidRDefault="00FF5CBF" w:rsidP="00FF5C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u w:val="single"/>
        </w:rPr>
        <w:t>Задачи урока</w:t>
      </w:r>
      <w:r w:rsidRPr="001B6E9B"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:rsidR="00FF5CBF" w:rsidRPr="00EB4C73" w:rsidRDefault="00FF5CBF" w:rsidP="00FF5C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C73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задачи, направленные на достижение личностных результатов обучения:</w:t>
      </w:r>
    </w:p>
    <w:p w:rsidR="00FF5CBF" w:rsidRPr="001B6E9B" w:rsidRDefault="00FF5CBF" w:rsidP="00FF5C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E9B">
        <w:rPr>
          <w:rFonts w:ascii="Times New Roman" w:eastAsia="Times New Roman" w:hAnsi="Times New Roman"/>
          <w:sz w:val="24"/>
          <w:szCs w:val="24"/>
          <w:lang w:eastAsia="ru-RU"/>
        </w:rPr>
        <w:t>развивать познавательный интерес через моменты взаимоконтроля, взаимопроверки,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E9B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пониманию необходимости интеллектуальных усилий для успешного обучения, положительного эффекта настойчивости для достижения цели;</w:t>
      </w:r>
    </w:p>
    <w:p w:rsidR="00FF5CBF" w:rsidRPr="00EB4C73" w:rsidRDefault="00FF5CBF" w:rsidP="00FF5C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C73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задачи, направленные на достижение метапредметных результатов обучения:</w:t>
      </w:r>
    </w:p>
    <w:p w:rsidR="00FF5CBF" w:rsidRPr="001B6E9B" w:rsidRDefault="00FF5CBF" w:rsidP="00FF5C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E9B">
        <w:rPr>
          <w:rFonts w:ascii="Times New Roman" w:eastAsia="Times New Roman" w:hAnsi="Times New Roman"/>
          <w:sz w:val="24"/>
          <w:szCs w:val="24"/>
          <w:lang w:eastAsia="ru-RU"/>
        </w:rPr>
        <w:t>развивать умения анализировать, сравнивать, обобщать, делать выводы.</w:t>
      </w:r>
    </w:p>
    <w:p w:rsidR="00FF5CBF" w:rsidRPr="00EB4C73" w:rsidRDefault="00FF5CBF" w:rsidP="00FF5C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C73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задачи, направленные на достижение предметных результатов обучения:</w:t>
      </w:r>
    </w:p>
    <w:p w:rsidR="00FF5CBF" w:rsidRPr="001B6E9B" w:rsidRDefault="00FF5CBF" w:rsidP="00FF5CB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E9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овладеть алгоритмом нахождения НОЗ, умениями работать с разными единицами измерения площади, решать задачи разными способами.</w:t>
      </w:r>
    </w:p>
    <w:p w:rsidR="00FF5CBF" w:rsidRPr="001B6E9B" w:rsidRDefault="00FF5CBF" w:rsidP="00FF5C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B6E9B">
        <w:rPr>
          <w:rFonts w:ascii="Times New Roman" w:hAnsi="Times New Roman"/>
          <w:bCs/>
          <w:sz w:val="24"/>
          <w:szCs w:val="24"/>
          <w:u w:val="single"/>
        </w:rPr>
        <w:t xml:space="preserve">Формируемые УУД: </w:t>
      </w:r>
    </w:p>
    <w:p w:rsidR="00FF5CBF" w:rsidRPr="001B6E9B" w:rsidRDefault="00FF5CBF" w:rsidP="00FF5CBF">
      <w:pPr>
        <w:pStyle w:val="a3"/>
        <w:spacing w:before="0" w:beforeAutospacing="0" w:after="0" w:afterAutospacing="0"/>
        <w:contextualSpacing/>
        <w:jc w:val="both"/>
        <w:rPr>
          <w:color w:val="000000"/>
        </w:rPr>
      </w:pPr>
      <w:r w:rsidRPr="001B6E9B">
        <w:rPr>
          <w:bCs/>
        </w:rPr>
        <w:t>Познавательные УУД:</w:t>
      </w:r>
      <w:r w:rsidRPr="001B6E9B">
        <w:t xml:space="preserve"> </w:t>
      </w:r>
      <w:r>
        <w:t xml:space="preserve"> </w:t>
      </w:r>
      <w:r w:rsidRPr="001B6E9B">
        <w:rPr>
          <w:color w:val="000000"/>
        </w:rPr>
        <w:t xml:space="preserve">выполнение действий по алгоритму, построение логической цепи рассуждений, </w:t>
      </w:r>
      <w:r w:rsidRPr="001B6E9B">
        <w:t>сравнение,</w:t>
      </w:r>
      <w:r>
        <w:t xml:space="preserve"> </w:t>
      </w:r>
      <w:r w:rsidRPr="001B6E9B">
        <w:t>с</w:t>
      </w:r>
      <w:r>
        <w:t>ин</w:t>
      </w:r>
      <w:r w:rsidRPr="001B6E9B">
        <w:t>т</w:t>
      </w:r>
      <w:r>
        <w:t>е</w:t>
      </w:r>
      <w:r w:rsidRPr="001B6E9B">
        <w:t>з</w:t>
      </w:r>
      <w:r>
        <w:t>.</w:t>
      </w:r>
    </w:p>
    <w:p w:rsidR="00FF5CBF" w:rsidRPr="001B6E9B" w:rsidRDefault="00FF5CBF" w:rsidP="00FF5CBF">
      <w:pPr>
        <w:pStyle w:val="a3"/>
        <w:spacing w:before="0" w:beforeAutospacing="0" w:after="0" w:afterAutospacing="0"/>
        <w:contextualSpacing/>
        <w:jc w:val="both"/>
      </w:pPr>
      <w:r w:rsidRPr="001B6E9B">
        <w:rPr>
          <w:bCs/>
        </w:rPr>
        <w:t>Регулятивные УУД:</w:t>
      </w:r>
      <w:r w:rsidRPr="001B6E9B">
        <w:t xml:space="preserve"> умение ставить цель;</w:t>
      </w:r>
      <w:r>
        <w:t xml:space="preserve"> </w:t>
      </w:r>
      <w:r w:rsidRPr="001B6E9B">
        <w:t>умение планировать работу;</w:t>
      </w:r>
      <w:r>
        <w:t xml:space="preserve"> </w:t>
      </w:r>
      <w:r w:rsidRPr="001B6E9B">
        <w:softHyphen/>
        <w:t xml:space="preserve">умение работать по плану; </w:t>
      </w:r>
      <w:r w:rsidRPr="001B6E9B">
        <w:softHyphen/>
        <w:t xml:space="preserve">умение оценивать результат своей работы по предложенным критериям. </w:t>
      </w:r>
    </w:p>
    <w:p w:rsidR="00FF5CBF" w:rsidRDefault="00FF5CBF" w:rsidP="00FF5CBF">
      <w:pPr>
        <w:pStyle w:val="a3"/>
        <w:spacing w:before="0" w:beforeAutospacing="0" w:after="0" w:afterAutospacing="0"/>
        <w:contextualSpacing/>
        <w:jc w:val="both"/>
      </w:pPr>
      <w:r w:rsidRPr="001B6E9B">
        <w:rPr>
          <w:bCs/>
        </w:rPr>
        <w:t>Коммуникативные УУД:</w:t>
      </w:r>
      <w:r w:rsidRPr="001B6E9B">
        <w:t xml:space="preserve"> </w:t>
      </w:r>
      <w:r w:rsidRPr="001B6E9B">
        <w:softHyphen/>
        <w:t xml:space="preserve">умение формулировать свою точку зрения; </w:t>
      </w:r>
      <w:r w:rsidRPr="001B6E9B">
        <w:softHyphen/>
        <w:t xml:space="preserve">умение обосновывать, отстаивать свое мнение. </w:t>
      </w:r>
    </w:p>
    <w:p w:rsidR="00FF5CBF" w:rsidRPr="001B6E9B" w:rsidRDefault="00FF5CBF" w:rsidP="00FF5CBF">
      <w:pPr>
        <w:pStyle w:val="a3"/>
        <w:spacing w:before="0" w:beforeAutospacing="0" w:after="0" w:afterAutospacing="0"/>
        <w:contextualSpacing/>
        <w:jc w:val="both"/>
        <w:rPr>
          <w:u w:val="single"/>
        </w:rPr>
      </w:pPr>
      <w:r w:rsidRPr="001B6E9B">
        <w:softHyphen/>
      </w:r>
      <w:r w:rsidRPr="001B6E9B">
        <w:rPr>
          <w:u w:val="single"/>
        </w:rPr>
        <w:t>Планируемые результаты:</w:t>
      </w:r>
    </w:p>
    <w:p w:rsidR="00FF5CBF" w:rsidRPr="001B6E9B" w:rsidRDefault="00FF5CBF" w:rsidP="00FF5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6E9B">
        <w:rPr>
          <w:rFonts w:ascii="Times New Roman" w:hAnsi="Times New Roman"/>
          <w:sz w:val="24"/>
          <w:szCs w:val="24"/>
        </w:rPr>
        <w:t>Личностные:</w:t>
      </w:r>
      <w:r w:rsidRPr="001B6E9B">
        <w:rPr>
          <w:rFonts w:ascii="Times New Roman" w:hAnsi="Times New Roman"/>
          <w:b/>
          <w:sz w:val="24"/>
          <w:szCs w:val="24"/>
        </w:rPr>
        <w:t xml:space="preserve"> </w:t>
      </w:r>
      <w:r w:rsidRPr="001B6E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мотивация к обучению и целенаправленной познавательной деятельности;</w:t>
      </w:r>
    </w:p>
    <w:p w:rsidR="00FF5CBF" w:rsidRPr="001B6E9B" w:rsidRDefault="00FF5CBF" w:rsidP="00FF5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</w:rPr>
        <w:t>Предметные: уметь находить НОЗ, приводить дроби к НОЗ, применять полученные знания для решения задач.</w:t>
      </w:r>
    </w:p>
    <w:p w:rsidR="00FF5CBF" w:rsidRPr="001B6E9B" w:rsidRDefault="00FF5CBF" w:rsidP="00FF5CBF">
      <w:pPr>
        <w:pStyle w:val="a3"/>
        <w:spacing w:before="0" w:beforeAutospacing="0" w:after="0" w:afterAutospacing="0"/>
        <w:rPr>
          <w:u w:val="single"/>
        </w:rPr>
      </w:pPr>
      <w:r w:rsidRPr="001B6E9B">
        <w:t>Метапредметные:  у</w:t>
      </w:r>
      <w:r w:rsidRPr="001B6E9B">
        <w:rPr>
          <w:color w:val="000000"/>
        </w:rPr>
        <w:t>меть ставить и формулировать для себя цель урока, планировать путь ее достижения; учиться соотносить свои действия с планируемыми результатами; учиться оценивать правильность выполнения учебной задачи, овладевать основами самооценки.</w:t>
      </w:r>
    </w:p>
    <w:p w:rsidR="00FF5CBF" w:rsidRPr="001B6E9B" w:rsidRDefault="00FF5CBF" w:rsidP="00FF5CBF">
      <w:pPr>
        <w:pStyle w:val="a8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  <w:u w:val="single"/>
        </w:rPr>
        <w:t>Формы организации учебной деятельности:</w:t>
      </w:r>
      <w:r w:rsidRPr="001B6E9B">
        <w:rPr>
          <w:rFonts w:ascii="Times New Roman" w:hAnsi="Times New Roman"/>
          <w:sz w:val="24"/>
          <w:szCs w:val="24"/>
        </w:rPr>
        <w:t xml:space="preserve"> работа в парах, индивидуальная работа.</w:t>
      </w:r>
    </w:p>
    <w:p w:rsidR="00FF5CBF" w:rsidRPr="001B6E9B" w:rsidRDefault="00FF5CBF" w:rsidP="00FF5C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bCs/>
          <w:sz w:val="24"/>
          <w:szCs w:val="24"/>
          <w:u w:val="single"/>
        </w:rPr>
        <w:t>Методы обучения</w:t>
      </w:r>
      <w:r w:rsidRPr="001B6E9B">
        <w:rPr>
          <w:rFonts w:ascii="Times New Roman" w:hAnsi="Times New Roman"/>
          <w:sz w:val="24"/>
          <w:szCs w:val="24"/>
        </w:rPr>
        <w:t>: проблемно-диалогический.</w:t>
      </w:r>
    </w:p>
    <w:p w:rsidR="00FF5CBF" w:rsidRPr="001B6E9B" w:rsidRDefault="00FF5CBF" w:rsidP="00FF5CB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  <w:u w:val="single"/>
        </w:rPr>
        <w:t>Приемы:</w:t>
      </w:r>
      <w:r w:rsidRPr="001B6E9B">
        <w:rPr>
          <w:rFonts w:ascii="Times New Roman" w:hAnsi="Times New Roman"/>
          <w:sz w:val="24"/>
          <w:szCs w:val="24"/>
        </w:rPr>
        <w:t xml:space="preserve"> сравнение, синтез</w:t>
      </w:r>
      <w:r>
        <w:rPr>
          <w:rFonts w:ascii="Times New Roman" w:hAnsi="Times New Roman"/>
          <w:sz w:val="24"/>
          <w:szCs w:val="24"/>
        </w:rPr>
        <w:t>.</w:t>
      </w:r>
    </w:p>
    <w:p w:rsidR="00FF5CBF" w:rsidRPr="001B6E9B" w:rsidRDefault="00FF5CBF" w:rsidP="00FF5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6E9B">
        <w:rPr>
          <w:rFonts w:ascii="Times New Roman" w:hAnsi="Times New Roman"/>
          <w:bCs/>
          <w:sz w:val="24"/>
          <w:szCs w:val="24"/>
          <w:u w:val="single"/>
        </w:rPr>
        <w:t>Средства обучения:</w:t>
      </w:r>
      <w:r w:rsidRPr="001B6E9B">
        <w:rPr>
          <w:rFonts w:ascii="Times New Roman" w:hAnsi="Times New Roman"/>
          <w:bCs/>
          <w:sz w:val="24"/>
          <w:szCs w:val="24"/>
        </w:rPr>
        <w:t xml:space="preserve"> </w:t>
      </w:r>
      <w:r w:rsidRPr="001B6E9B">
        <w:rPr>
          <w:rFonts w:ascii="Times New Roman" w:hAnsi="Times New Roman"/>
          <w:sz w:val="24"/>
          <w:szCs w:val="24"/>
        </w:rPr>
        <w:t>раздаточный материал на основе учебника</w:t>
      </w:r>
      <w:r w:rsidRPr="001B6E9B">
        <w:rPr>
          <w:rFonts w:ascii="Times New Roman" w:hAnsi="Times New Roman"/>
          <w:bCs/>
          <w:sz w:val="24"/>
          <w:szCs w:val="24"/>
        </w:rPr>
        <w:t xml:space="preserve"> "Математика. 5 класс" (Г. В. Дорофеев)</w:t>
      </w:r>
      <w:r w:rsidRPr="001B6E9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.</w:t>
      </w:r>
    </w:p>
    <w:p w:rsidR="00FF5CBF" w:rsidRPr="001B6E9B" w:rsidRDefault="00FF5CBF" w:rsidP="00FF5C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  <w:u w:val="single"/>
        </w:rPr>
        <w:t>Девиз урока:</w:t>
      </w:r>
      <w:r w:rsidRPr="001B6E9B">
        <w:rPr>
          <w:rFonts w:ascii="Times New Roman" w:hAnsi="Times New Roman"/>
          <w:sz w:val="24"/>
          <w:szCs w:val="24"/>
        </w:rPr>
        <w:t xml:space="preserve"> "</w:t>
      </w:r>
      <w:r w:rsidRPr="001B6E9B">
        <w:rPr>
          <w:rFonts w:ascii="Times New Roman" w:hAnsi="Times New Roman"/>
          <w:sz w:val="24"/>
          <w:szCs w:val="24"/>
          <w:lang w:val="en-US"/>
        </w:rPr>
        <w:t>I</w:t>
      </w:r>
      <w:r w:rsidRPr="001B6E9B">
        <w:rPr>
          <w:rFonts w:ascii="Times New Roman" w:hAnsi="Times New Roman"/>
          <w:sz w:val="24"/>
          <w:szCs w:val="24"/>
        </w:rPr>
        <w:t xml:space="preserve">n die Bruche kommen" ("Попасть в дроби") (немецкая поговорка). </w:t>
      </w:r>
    </w:p>
    <w:p w:rsidR="00FF5CBF" w:rsidRPr="001B6E9B" w:rsidRDefault="00FF5CBF" w:rsidP="00FF5CBF">
      <w:pPr>
        <w:spacing w:after="0" w:line="240" w:lineRule="auto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1B6E9B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Структура</w:t>
      </w:r>
      <w:r w:rsidRPr="001B6E9B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урока</w:t>
      </w:r>
    </w:p>
    <w:p w:rsidR="00FF5CBF" w:rsidRPr="001B6E9B" w:rsidRDefault="00FF5CBF" w:rsidP="00FF5C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Организационный момент.</w:t>
      </w:r>
      <w:r w:rsidRPr="001B6E9B">
        <w:rPr>
          <w:rFonts w:ascii="Times New Roman" w:hAnsi="Times New Roman"/>
          <w:color w:val="000000"/>
          <w:sz w:val="24"/>
          <w:szCs w:val="24"/>
        </w:rPr>
        <w:br/>
      </w:r>
      <w:r w:rsidRPr="001B6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I.</w:t>
      </w:r>
      <w:r w:rsidRPr="001B6E9B">
        <w:rPr>
          <w:rFonts w:ascii="Times New Roman" w:hAnsi="Times New Roman"/>
          <w:sz w:val="24"/>
          <w:szCs w:val="24"/>
        </w:rPr>
        <w:t xml:space="preserve"> Постановка проблемы.</w:t>
      </w:r>
      <w:r w:rsidRPr="001B6E9B">
        <w:rPr>
          <w:rFonts w:ascii="Times New Roman" w:hAnsi="Times New Roman"/>
          <w:color w:val="000000"/>
          <w:sz w:val="24"/>
          <w:szCs w:val="24"/>
        </w:rPr>
        <w:br/>
      </w:r>
      <w:r w:rsidRPr="001B6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II.</w:t>
      </w:r>
      <w:r w:rsidRPr="001B6E9B">
        <w:rPr>
          <w:rFonts w:ascii="Times New Roman" w:hAnsi="Times New Roman"/>
          <w:sz w:val="24"/>
          <w:szCs w:val="24"/>
        </w:rPr>
        <w:t xml:space="preserve"> Целеполагание и мотивация, планирование.</w:t>
      </w:r>
    </w:p>
    <w:p w:rsidR="00FF5CBF" w:rsidRPr="001B6E9B" w:rsidRDefault="00FF5CBF" w:rsidP="00FF5C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III. </w:t>
      </w:r>
      <w:r w:rsidRPr="001B6E9B">
        <w:rPr>
          <w:rFonts w:ascii="Times New Roman" w:hAnsi="Times New Roman"/>
          <w:sz w:val="24"/>
          <w:szCs w:val="24"/>
        </w:rPr>
        <w:t>Открытие нового.</w:t>
      </w:r>
    </w:p>
    <w:p w:rsidR="00FF5CBF" w:rsidRPr="001B6E9B" w:rsidRDefault="00FF5CBF" w:rsidP="00FF5C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IV. </w:t>
      </w:r>
      <w:r w:rsidRPr="001B6E9B">
        <w:rPr>
          <w:rFonts w:ascii="Times New Roman" w:hAnsi="Times New Roman"/>
          <w:sz w:val="24"/>
          <w:szCs w:val="24"/>
        </w:rPr>
        <w:t>Закрепление знаний и способов действия.</w:t>
      </w:r>
    </w:p>
    <w:p w:rsidR="00FF5CBF" w:rsidRPr="001B6E9B" w:rsidRDefault="00FF5CBF" w:rsidP="00FF5C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V. Р</w:t>
      </w:r>
      <w:r w:rsidRPr="001B6E9B">
        <w:rPr>
          <w:rFonts w:ascii="Times New Roman" w:hAnsi="Times New Roman"/>
          <w:sz w:val="24"/>
          <w:szCs w:val="24"/>
        </w:rPr>
        <w:t>ефлексия</w:t>
      </w:r>
      <w:r w:rsidRPr="001B6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Подведение итогов урока. И</w:t>
      </w:r>
      <w:r w:rsidRPr="001B6E9B">
        <w:rPr>
          <w:rFonts w:ascii="Times New Roman" w:hAnsi="Times New Roman"/>
          <w:sz w:val="24"/>
          <w:szCs w:val="24"/>
        </w:rPr>
        <w:t>нформация о домашнем задании.</w:t>
      </w:r>
    </w:p>
    <w:p w:rsidR="00FF5CBF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F5CBF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F5CBF" w:rsidRPr="001B6E9B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B6E9B">
        <w:rPr>
          <w:rFonts w:ascii="Times New Roman" w:hAnsi="Times New Roman"/>
          <w:sz w:val="24"/>
          <w:szCs w:val="24"/>
          <w:u w:val="single"/>
        </w:rPr>
        <w:t>Ход урока:</w:t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5245"/>
        <w:gridCol w:w="5103"/>
        <w:gridCol w:w="2268"/>
      </w:tblGrid>
      <w:tr w:rsidR="00FF5CBF" w:rsidRPr="001B6E9B" w:rsidTr="00066C95">
        <w:tc>
          <w:tcPr>
            <w:tcW w:w="2127" w:type="dxa"/>
          </w:tcPr>
          <w:p w:rsidR="00FF5CBF" w:rsidRPr="001B6E9B" w:rsidRDefault="00FF5CBF" w:rsidP="00066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5245" w:type="dxa"/>
          </w:tcPr>
          <w:p w:rsidR="00FF5CBF" w:rsidRPr="001B6E9B" w:rsidRDefault="00FF5CBF" w:rsidP="00066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103" w:type="dxa"/>
          </w:tcPr>
          <w:p w:rsidR="00FF5CBF" w:rsidRPr="001B6E9B" w:rsidRDefault="00FF5CBF" w:rsidP="00066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268" w:type="dxa"/>
          </w:tcPr>
          <w:p w:rsidR="00FF5CBF" w:rsidRPr="001B6E9B" w:rsidRDefault="00FF5CBF" w:rsidP="00066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FF5CBF" w:rsidRPr="001B6E9B" w:rsidTr="00066C95">
        <w:tc>
          <w:tcPr>
            <w:tcW w:w="2127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5245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Включаются в деловой ритм урока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BF" w:rsidRPr="001B6E9B" w:rsidTr="00066C95">
        <w:tc>
          <w:tcPr>
            <w:tcW w:w="2127" w:type="dxa"/>
          </w:tcPr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-392" w:firstLine="284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Выявление проблемы и ее </w:t>
            </w: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формулировка</w:t>
            </w: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7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-675" w:firstLine="425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Целеполагание и мотивация</w:t>
            </w:r>
          </w:p>
          <w:p w:rsidR="00FF5CBF" w:rsidRPr="001B6E9B" w:rsidRDefault="00FF5CBF" w:rsidP="00066C9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Планирование действий</w:t>
            </w:r>
          </w:p>
        </w:tc>
        <w:tc>
          <w:tcPr>
            <w:tcW w:w="5245" w:type="dxa"/>
          </w:tcPr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Для того, чтобы определить тему и цель урока, решим задачи.</w:t>
            </w: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Решите задачу 1.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(Приложение 1)</w:t>
            </w: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Решите задачу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(Приложение 1)</w:t>
            </w: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Как вы думаете, что необходимо сделать, чтобы ответить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>на вопрос задачи?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Какие дроби вы умеете сравнивать?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Какое затруднение вы испытываете? В чем проблема?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Как вы думаете, чем мы будем заниматься на уроке?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Какова будет тема урока?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Сформулируйте цель нашего урока?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Чему надо научиться? (спрашивает нескольких учащихся)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А зачем нам это нужно?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>Давайте составим план.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rPr>
                <w:color w:val="000000"/>
              </w:rPr>
              <w:t>Сегодня я вам предлагаю части плана. (</w:t>
            </w:r>
            <w:r>
              <w:rPr>
                <w:color w:val="000000"/>
              </w:rPr>
              <w:t>У</w:t>
            </w:r>
            <w:r w:rsidRPr="001B6E9B">
              <w:rPr>
                <w:color w:val="000000"/>
              </w:rPr>
              <w:t>читель раздает части плана</w:t>
            </w:r>
            <w:r>
              <w:rPr>
                <w:color w:val="000000"/>
              </w:rPr>
              <w:t>. Приложение 2</w:t>
            </w:r>
            <w:r w:rsidRPr="001B6E9B">
              <w:rPr>
                <w:color w:val="000000"/>
              </w:rPr>
              <w:t>).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>Зачем мы составляем план?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Что надо сделать?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 Что получилось? (Спрашивает нескольких учащихся)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33"/>
            </w:pPr>
            <w:r w:rsidRPr="001B6E9B">
              <w:rPr>
                <w:bCs/>
                <w:color w:val="000000"/>
              </w:rPr>
              <w:t>Предлагаю вам оценивать свою работу на уроке в контрольно-оценочном листе.</w:t>
            </w:r>
            <w:r>
              <w:rPr>
                <w:bCs/>
                <w:color w:val="000000"/>
              </w:rPr>
              <w:t xml:space="preserve"> </w:t>
            </w:r>
            <w:r w:rsidRPr="001B6E9B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Р</w:t>
            </w:r>
            <w:r w:rsidRPr="001B6E9B">
              <w:rPr>
                <w:bCs/>
                <w:color w:val="000000"/>
              </w:rPr>
              <w:t xml:space="preserve">аздает </w:t>
            </w:r>
            <w:r>
              <w:rPr>
                <w:bCs/>
                <w:color w:val="000000"/>
              </w:rPr>
              <w:t xml:space="preserve">контрольно-оценочные листы. </w:t>
            </w:r>
            <w:r>
              <w:t>Приложение 3)</w:t>
            </w:r>
          </w:p>
        </w:tc>
        <w:tc>
          <w:tcPr>
            <w:tcW w:w="5103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lastRenderedPageBreak/>
              <w:t>Объясняют 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</w:t>
            </w: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 русскому языку, т. к.  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m:t xml:space="preserve">3 </m:t>
                  </m:r>
                </m:num>
                <m:den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m:t>5</m:t>
                  </m:r>
                </m:den>
              </m:f>
              <m:r>
                <w:rPr>
                  <w:rFonts w:ascii="Cambria Math" w:eastAsia="Times New Roman" w:hAnsi="Times New Roman"/>
                  <w:color w:val="000000"/>
                  <w:sz w:val="24"/>
                  <w:szCs w:val="24"/>
                  <w:lang w:eastAsia="ru-RU"/>
                </w:rPr>
                <m:t xml:space="preserve"> </m:t>
              </m:r>
            </m:oMath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&gt; 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(Испытывают затруднение)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Сравнить дроби.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 одинаковым знаменателем.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Не умеем приводить дроби с одинаковому знаменателю.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Учиться приводить дроби к общему знаменателю.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"Приведение дробей к общему знаменателю."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Научиться приводить дроби к общему знаменателю. 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Чтобы сравнивать дроби.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  <w:r w:rsidRPr="001B6E9B">
              <w:rPr>
                <w:color w:val="000000"/>
              </w:rPr>
              <w:t>Для достижения цели.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Собрать части плана в нужном порядке, дополнить пункт плана.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33"/>
            </w:pPr>
          </w:p>
        </w:tc>
        <w:tc>
          <w:tcPr>
            <w:tcW w:w="2268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</w:p>
          <w:p w:rsidR="00FF5CBF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</w:p>
          <w:p w:rsidR="00FF5CBF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</w:p>
          <w:p w:rsidR="00FF5CBF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</w:p>
          <w:p w:rsidR="00FF5CBF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</w:p>
          <w:p w:rsidR="00FF5CBF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</w:p>
          <w:p w:rsidR="00FF5CBF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</w:p>
          <w:p w:rsidR="00FF5CBF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</w:p>
          <w:p w:rsidR="00FF5CBF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33"/>
              <w:rPr>
                <w:color w:val="000000"/>
              </w:rPr>
            </w:pPr>
            <w:r w:rsidRPr="001B6E9B">
              <w:rPr>
                <w:color w:val="000000"/>
              </w:rPr>
              <w:t>УУД: СИНТЕЗ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BF" w:rsidRPr="001B6E9B" w:rsidTr="00066C95">
        <w:tc>
          <w:tcPr>
            <w:tcW w:w="2127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lastRenderedPageBreak/>
              <w:t>Открытие нового</w:t>
            </w:r>
          </w:p>
        </w:tc>
        <w:tc>
          <w:tcPr>
            <w:tcW w:w="5245" w:type="dxa"/>
          </w:tcPr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</w:pPr>
            <w:r w:rsidRPr="001B6E9B">
              <w:t>Начнем работу, следуя плану (обращается к план</w:t>
            </w:r>
            <w:r>
              <w:t>у</w:t>
            </w:r>
            <w:r w:rsidRPr="001B6E9B">
              <w:t>)</w:t>
            </w:r>
            <w:r>
              <w:t>.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</w:rPr>
            </w:pPr>
            <w:r w:rsidRPr="001B6E9B">
              <w:t>Рассмотрим различные случаи приведения дробей к ОЗ. Для этого в</w:t>
            </w:r>
            <w:r w:rsidRPr="001B6E9B">
              <w:rPr>
                <w:bCs/>
                <w:color w:val="000000"/>
              </w:rPr>
              <w:t>ернемся к задаче 2.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t xml:space="preserve">  а)  Сравним дроби </w:t>
            </w:r>
            <w:r w:rsidRPr="001B6E9B">
              <w:rPr>
                <w:bCs/>
                <w:color w:val="0000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8</m:t>
                  </m:r>
                </m:den>
              </m:f>
            </m:oMath>
            <w:r w:rsidRPr="001B6E9B">
              <w:rPr>
                <w:bCs/>
                <w:iCs/>
                <w:color w:val="000000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4</m:t>
                  </m:r>
                </m:den>
              </m:f>
            </m:oMath>
            <w:r w:rsidRPr="001B6E9B">
              <w:rPr>
                <w:bCs/>
                <w:iCs/>
                <w:color w:val="000000"/>
              </w:rPr>
              <w:t xml:space="preserve"> .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Какую проблему необходимо решить?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Что будем сравнить? </w:t>
            </w:r>
          </w:p>
          <w:p w:rsidR="00FF5CBF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Внимательно посмотрите на знаменатели дробей. Что вы увидели?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rStyle w:val="ac"/>
                <w:rFonts w:eastAsiaTheme="majorEastAsia"/>
                <w:i w:val="0"/>
                <w:color w:val="000000"/>
              </w:rPr>
            </w:pPr>
            <w:r w:rsidRPr="001B6E9B">
              <w:rPr>
                <w:rStyle w:val="ac"/>
                <w:rFonts w:eastAsiaTheme="majorEastAsia"/>
                <w:color w:val="000000"/>
              </w:rPr>
              <w:t xml:space="preserve">Назовите общий знаменатель.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rStyle w:val="ac"/>
                <w:rFonts w:eastAsiaTheme="majorEastAsia"/>
                <w:i w:val="0"/>
                <w:color w:val="000000"/>
              </w:rPr>
            </w:pPr>
            <w:r w:rsidRPr="001B6E9B">
              <w:rPr>
                <w:rStyle w:val="ac"/>
                <w:rFonts w:eastAsiaTheme="majorEastAsia"/>
                <w:color w:val="000000"/>
              </w:rPr>
              <w:t xml:space="preserve">Я тебя правильно поняла? ОЗ чисел 8 и 4 - число </w:t>
            </w:r>
            <w:r w:rsidRPr="001B6E9B">
              <w:rPr>
                <w:rStyle w:val="ac"/>
                <w:rFonts w:eastAsiaTheme="majorEastAsia"/>
                <w:color w:val="000000"/>
              </w:rPr>
              <w:lastRenderedPageBreak/>
              <w:t>8?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rPr>
                <w:rStyle w:val="ac"/>
                <w:rFonts w:eastAsiaTheme="majorEastAsia"/>
                <w:color w:val="000000"/>
              </w:rPr>
              <w:t xml:space="preserve">Докажи, почему? </w:t>
            </w:r>
            <w:r w:rsidRPr="001B6E9B">
              <w:t xml:space="preserve">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>Надо ли что-нибудь делать с дробью</w:t>
            </w:r>
            <w:r w:rsidRPr="001B6E9B">
              <w:rPr>
                <w:bCs/>
                <w:iCs/>
                <w:color w:val="000000"/>
              </w:rPr>
              <w:t xml:space="preserve"> </w:t>
            </w:r>
            <m:oMath>
              <m:r>
                <w:rPr>
                  <w:rFonts w:ascii="Cambria Math"/>
                  <w:color w:val="00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6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8</m:t>
                  </m:r>
                </m:den>
              </m:f>
            </m:oMath>
            <w:r w:rsidRPr="001B6E9B">
              <w:rPr>
                <w:color w:val="000000"/>
              </w:rPr>
              <w:t xml:space="preserve"> ? </w:t>
            </w:r>
          </w:p>
          <w:p w:rsidR="00FF5CBF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Что остается сделать? </w:t>
            </w:r>
          </w:p>
          <w:p w:rsidR="00FF5CBF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Как?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rPr>
                <w:bCs/>
                <w:iCs/>
                <w:color w:val="000000"/>
              </w:rPr>
              <w:t xml:space="preserve">  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rPr>
                <w:bCs/>
                <w:iCs/>
                <w:color w:val="000000"/>
              </w:rPr>
              <w:t xml:space="preserve">Что мы увидели в результате сравнения?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</w:p>
          <w:p w:rsidR="00FF5CBF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>б) Приведите к ОЗ дроби :</w:t>
            </w:r>
            <m:oMath>
              <m:r>
                <w:rPr>
                  <w:rFonts w:ascii="Cambria Math"/>
                  <w:color w:val="000000"/>
                </w:rPr>
                <m:t xml:space="preserve"> </m:t>
              </m:r>
            </m:oMath>
            <w:r w:rsidRPr="001B6E9B">
              <w:rPr>
                <w:color w:val="0000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10</m:t>
                  </m:r>
                </m:den>
              </m:f>
            </m:oMath>
            <w:r w:rsidRPr="001B6E9B">
              <w:rPr>
                <w:color w:val="000000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5</m:t>
                  </m:r>
                </m:den>
              </m:f>
            </m:oMath>
            <w:r w:rsidRPr="001B6E9B">
              <w:rPr>
                <w:color w:val="000000"/>
              </w:rPr>
              <w:t xml:space="preserve"> .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Какую проблему решаем?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Что будем сравнивать?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rPr>
                <w:color w:val="000000"/>
              </w:rPr>
              <w:t xml:space="preserve">По какому признаку сравниваем знаменатели? </w:t>
            </w:r>
          </w:p>
          <w:p w:rsidR="00FF5CBF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Что будем делать?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>Мы рассмотрели 1 случай.</w:t>
            </w:r>
            <w:r>
              <w:rPr>
                <w:color w:val="000000"/>
              </w:rPr>
              <w:t xml:space="preserve"> </w:t>
            </w:r>
            <w:r w:rsidRPr="001B6E9B">
              <w:rPr>
                <w:color w:val="000000"/>
              </w:rPr>
              <w:t xml:space="preserve"> Какой?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Какое действие мы выполняли?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Что сравнивали?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Как найти ОЗ чисел, если одно из них кратно другому? Подведите итог.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Обратимся к плану: выполнили ли мы п.1?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>Рассмотрим 2 случай.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rPr>
                <w:color w:val="000000"/>
              </w:rPr>
              <w:t xml:space="preserve">в) </w:t>
            </w:r>
            <w:r w:rsidRPr="001B6E9B">
              <w:t>Приведите к ОЗ дроби :</w:t>
            </w:r>
            <m:oMath>
              <m:r>
                <w:rPr>
                  <w:rFonts w:ascii="Cambria Math"/>
                  <w:color w:val="00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3</m:t>
                  </m:r>
                </m:den>
              </m:f>
            </m:oMath>
            <w:r w:rsidRPr="001B6E9B"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5</m:t>
                  </m:r>
                </m:den>
              </m:f>
            </m:oMath>
            <w:r w:rsidRPr="001B6E9B">
              <w:t>.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Какую проблему решаем?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Что сравниваем?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Что можно сказать о числах 3 и 5?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Правильно ли я тебя поняла: 5 и 3  взаимно </w:t>
            </w:r>
            <w:r w:rsidRPr="001B6E9B">
              <w:lastRenderedPageBreak/>
              <w:t xml:space="preserve">простые числа?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Ты можешь это доказать?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Подберите ОЗ.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Как вы его подобрали?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Так как 3 и 5 взаимно простые числа, то ОЗ дробей будет их произведение.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>Приведем дроби к общему знаменателю 15, т.е. каждую дробь приведем к новому знаменателю 15).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Расскажите, как?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rPr>
                <w:bCs/>
                <w:iCs/>
                <w:color w:val="000000"/>
              </w:rPr>
              <w:t xml:space="preserve">Что мы увидели в результате сравнения?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rPr>
                <w:bCs/>
                <w:iCs/>
                <w:color w:val="000000"/>
              </w:rPr>
              <w:t xml:space="preserve">К какому выводу пришли?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t xml:space="preserve">г) Приведите к ОЗ дроби: </w:t>
            </w:r>
            <m:oMath>
              <m:r>
                <w:rPr>
                  <w:rFonts w:ascii="Cambria Math"/>
                  <w:color w:val="00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2</m:t>
                  </m:r>
                </m:den>
              </m:f>
            </m:oMath>
            <w:r w:rsidRPr="001B6E9B">
              <w:t xml:space="preserve"> и </w:t>
            </w:r>
            <m:oMath>
              <m:r>
                <w:rPr>
                  <w:rFonts w:asci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7</m:t>
                  </m:r>
                </m:den>
              </m:f>
              <m:r>
                <w:rPr>
                  <w:rFonts w:ascii="Cambria Math"/>
                  <w:color w:val="000000"/>
                </w:rPr>
                <m:t>.</m:t>
              </m:r>
            </m:oMath>
            <w:r w:rsidRPr="001B6E9B">
              <w:rPr>
                <w:color w:val="000000"/>
              </w:rPr>
              <w:t xml:space="preserve">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Мы рассмотрели 2 случай. Какой?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Какое действие мы выполняли?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Что сравнивали?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Как найти ОЗ чисел, если они взаимно просты?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150" w:afterAutospacing="0"/>
              <w:ind w:left="-108"/>
            </w:pPr>
            <w:r w:rsidRPr="001B6E9B">
              <w:t xml:space="preserve">д) Ребята приводили дроби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15</m:t>
                  </m:r>
                </m:den>
              </m:f>
            </m:oMath>
            <w:r w:rsidRPr="001B6E9B">
              <w:t xml:space="preserve">  и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10</m:t>
                  </m:r>
                </m:den>
              </m:f>
              <m:r>
                <w:rPr>
                  <w:rFonts w:ascii="Cambria Math"/>
                  <w:color w:val="000000"/>
                </w:rPr>
                <m:t xml:space="preserve"> </m:t>
              </m:r>
            </m:oMath>
            <w:r w:rsidRPr="001B6E9B">
              <w:t>к ОЗ. И получили разные ответы:</w:t>
            </w:r>
          </w:p>
          <w:p w:rsidR="00FF5CBF" w:rsidRPr="001B6E9B" w:rsidRDefault="00FC7056" w:rsidP="00066C95">
            <w:pPr>
              <w:shd w:val="clear" w:color="auto" w:fill="FFFFFF"/>
              <w:spacing w:after="135" w:line="240" w:lineRule="auto"/>
              <w:ind w:left="-108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 xml:space="preserve"> 45</m:t>
                  </m:r>
                </m:den>
              </m:f>
            </m:oMath>
            <w:r w:rsidR="00FF5CBF" w:rsidRPr="001B6E9B">
              <w:rPr>
                <w:rFonts w:ascii="Times New Roman" w:hAnsi="Times New Roman"/>
                <w:sz w:val="24"/>
                <w:szCs w:val="24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Times New Roman"/>
                  <w:color w:val="000000"/>
                  <w:sz w:val="24"/>
                  <w:szCs w:val="24"/>
                </w:rPr>
                <m:t xml:space="preserve"> </m:t>
              </m:r>
            </m:oMath>
            <w:r w:rsidR="00FF5CBF" w:rsidRPr="001B6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  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150</m:t>
                  </m:r>
                </m:den>
              </m:f>
              <m:r>
                <w:rPr>
                  <w:rFonts w:ascii="Cambria Math" w:hAnsi="Times New Roman"/>
                  <w:color w:val="000000"/>
                  <w:sz w:val="24"/>
                  <w:szCs w:val="24"/>
                </w:rPr>
                <m:t xml:space="preserve"> </m:t>
              </m:r>
            </m:oMath>
            <w:r w:rsidR="00FF5CBF" w:rsidRPr="001B6E9B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45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150</m:t>
                  </m:r>
                </m:den>
              </m:f>
              <m:r>
                <w:rPr>
                  <w:rFonts w:ascii="Cambria Math" w:hAnsi="Times New Roman"/>
                  <w:color w:val="000000"/>
                  <w:sz w:val="24"/>
                  <w:szCs w:val="24"/>
                </w:rPr>
                <m:t xml:space="preserve"> </m:t>
              </m:r>
            </m:oMath>
            <w:r w:rsidR="00FF5CBF" w:rsidRPr="001B6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  </w:t>
            </w:r>
            <m:oMath>
              <m:f>
                <m:fPr>
                  <m:ctrlP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30</m:t>
                  </m:r>
                </m:den>
              </m:f>
            </m:oMath>
            <w:r w:rsidR="00FF5CBF" w:rsidRPr="001B6E9B">
              <w:rPr>
                <w:rFonts w:ascii="Times New Roman" w:hAnsi="Times New Roman"/>
                <w:sz w:val="24"/>
                <w:szCs w:val="24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30</m:t>
                  </m:r>
                </m:den>
              </m:f>
              <m:r>
                <w:rPr>
                  <w:rFonts w:ascii="Cambria Math" w:hAnsi="Times New Roman"/>
                  <w:color w:val="000000"/>
                  <w:sz w:val="24"/>
                  <w:szCs w:val="24"/>
                </w:rPr>
                <m:t xml:space="preserve"> .</m:t>
              </m:r>
              <m:r>
                <m:rPr>
                  <m:sty m:val="p"/>
                </m:rPr>
                <w:rPr>
                  <w:rFonts w:ascii="Times New Roman" w:hAnsi="Times New Roman"/>
                  <w:color w:val="000000"/>
                  <w:sz w:val="24"/>
                  <w:szCs w:val="24"/>
                </w:rPr>
                <m:t>Есть</m:t>
              </m:r>
              <m:r>
                <m:rPr>
                  <m:sty m:val="p"/>
                </m:rPr>
                <w:rPr>
                  <w:rFonts w:ascii="Cambria Math" w:hAnsi="Times New Roman"/>
                  <w:color w:val="00000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color w:val="000000"/>
                  <w:sz w:val="24"/>
                  <w:szCs w:val="24"/>
                </w:rPr>
                <m:t>ли</m:t>
              </m:r>
              <m:r>
                <m:rPr>
                  <m:sty m:val="p"/>
                </m:rPr>
                <w:rPr>
                  <w:rFonts w:ascii="Cambria Math" w:hAnsi="Times New Roman"/>
                  <w:color w:val="00000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color w:val="000000"/>
                  <w:sz w:val="24"/>
                  <w:szCs w:val="24"/>
                </w:rPr>
                <m:t>среди</m:t>
              </m:r>
              <m:r>
                <m:rPr>
                  <m:sty m:val="p"/>
                </m:rPr>
                <w:rPr>
                  <w:rFonts w:ascii="Cambria Math" w:hAnsi="Times New Roman"/>
                  <w:color w:val="00000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color w:val="000000"/>
                  <w:sz w:val="24"/>
                  <w:szCs w:val="24"/>
                </w:rPr>
                <m:t>них</m:t>
              </m:r>
              <m:r>
                <m:rPr>
                  <m:sty m:val="p"/>
                </m:rPr>
                <w:rPr>
                  <w:rFonts w:ascii="Cambria Math" w:hAnsi="Times New Roman"/>
                  <w:color w:val="00000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color w:val="000000"/>
                  <w:sz w:val="24"/>
                  <w:szCs w:val="24"/>
                </w:rPr>
                <m:t>верные</m:t>
              </m:r>
              <m:r>
                <m:rPr>
                  <m:sty m:val="p"/>
                </m:rPr>
                <w:rPr>
                  <w:rFonts w:ascii="Cambria Math" w:hAnsi="Times New Roman"/>
                  <w:color w:val="000000"/>
                  <w:sz w:val="24"/>
                  <w:szCs w:val="24"/>
                </w:rPr>
                <m:t>?</m:t>
              </m:r>
            </m:oMath>
            <w:r w:rsidR="00FF5CBF" w:rsidRPr="001B6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  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rPr>
                <w:bCs/>
                <w:iCs/>
                <w:color w:val="000000"/>
              </w:rPr>
              <w:t xml:space="preserve">Почему первый неверен?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rPr>
                <w:bCs/>
                <w:iCs/>
                <w:color w:val="000000"/>
              </w:rPr>
              <w:t xml:space="preserve">Как подобрали ОЗ 150?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rPr>
                <w:bCs/>
                <w:iCs/>
                <w:color w:val="000000"/>
              </w:rPr>
              <w:t xml:space="preserve">Как подобрали ОЗ 30?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rPr>
                <w:bCs/>
                <w:iCs/>
                <w:color w:val="000000"/>
              </w:rPr>
              <w:t xml:space="preserve">Какой из знаменателей удобнее?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rPr>
                <w:bCs/>
                <w:iCs/>
                <w:color w:val="000000"/>
              </w:rPr>
              <w:t>Почему?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</w:rPr>
            </w:pPr>
            <w:r w:rsidRPr="001B6E9B">
              <w:rPr>
                <w:bCs/>
                <w:color w:val="000000"/>
              </w:rPr>
              <w:t xml:space="preserve">Договоримся приводить дроби к НОЗ. Почему?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</w:rPr>
            </w:pPr>
            <w:r w:rsidRPr="001B6E9B">
              <w:rPr>
                <w:bCs/>
                <w:color w:val="000000"/>
              </w:rPr>
              <w:t>Давайте восстановим действия последнего ученика.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 xml:space="preserve">Какую проблему решил ученик?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lastRenderedPageBreak/>
              <w:t xml:space="preserve">Что сравнивал?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t xml:space="preserve">Что можно сказать о числах 15 и 10?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bCs/>
                <w:iCs/>
                <w:color w:val="000000"/>
              </w:rPr>
              <w:t xml:space="preserve">Как подобрать число 30? 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Что мы увидели в результате сравнения?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rPr>
                <w:color w:val="000000"/>
              </w:rPr>
              <w:t xml:space="preserve">К какому выводу пришли? 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е) К какому общему знаменателю можно привести дроби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oMath>
            <w:r w:rsidRPr="001B6E9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6</m:t>
                  </m:r>
                </m:den>
              </m:f>
            </m:oMath>
            <w:r w:rsidRPr="001B6E9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1B6E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(к 24, лучше к 12)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bCs/>
                <w:color w:val="000000"/>
              </w:rPr>
              <w:t xml:space="preserve">Как подобрать НОЗ?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>Подведем итог.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Мы рассмотрели 3 случай. Какой?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Какое действие мы выполняли?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>Что сравнивали?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Как найти ОЗ чисел, если они имеют ОД?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</w:p>
          <w:p w:rsidR="00FF5CBF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rPr>
                <w:color w:val="000000"/>
              </w:rPr>
              <w:t>Сколько различных случаев</w:t>
            </w:r>
            <w:r w:rsidRPr="001B6E9B">
              <w:t xml:space="preserve"> приведения дробей к общему знаменателю мы рассмотрели? Перечислите их.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Какое действие выполняли?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Что сравнивали во всех случаях?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По каким признакам?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Какой вывод можно сделать?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Обратимся к плану. Выполнили ли мы пункт плана1?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lastRenderedPageBreak/>
              <w:t>Приступим к выполнению пункта 2.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Расскажите, как мы приводили дроби к НОЗ во всех трех случаях.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Давайте составим правило: соберем из отдельных частей.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Что будете составлять?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Зачем нам нужно правило?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Из чего будет составлено правило?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Важен ли будет порядок пунктов?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Если вы нарушите порядок, получится ли правило?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Что получится в результате?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Соберите целое из частей, получите ПРАВИЛО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>приведения дробей к общему знаменателю</w:t>
            </w:r>
            <w:r>
              <w:rPr>
                <w:rFonts w:ascii="Times New Roman" w:hAnsi="Times New Roman"/>
                <w:sz w:val="24"/>
                <w:szCs w:val="24"/>
              </w:rPr>
              <w:t>. (Приложение 4)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F5CBF" w:rsidRPr="001B6E9B" w:rsidRDefault="00FF5CBF" w:rsidP="00066C9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Что получилось? (Спрашивает нескольких учащихся.)</w:t>
            </w:r>
          </w:p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Наклейте части, соблюдая порядок действий, на твердую основу. </w:t>
            </w:r>
          </w:p>
        </w:tc>
        <w:tc>
          <w:tcPr>
            <w:tcW w:w="5103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тетрадь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Найти ОЗ.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Знаменатели 8 и 4.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Style w:val="ac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B6E9B">
              <w:rPr>
                <w:rStyle w:val="ac"/>
                <w:rFonts w:ascii="Times New Roman" w:hAnsi="Times New Roman"/>
                <w:color w:val="000000"/>
                <w:sz w:val="24"/>
                <w:szCs w:val="24"/>
              </w:rPr>
              <w:t xml:space="preserve">8 делится на 4, 8 кратно 4)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B6E9B">
              <w:rPr>
                <w:rStyle w:val="ac"/>
                <w:rFonts w:ascii="Times New Roman" w:hAnsi="Times New Roman"/>
                <w:color w:val="000000"/>
                <w:sz w:val="24"/>
                <w:szCs w:val="24"/>
              </w:rPr>
              <w:t>(8)</w:t>
            </w:r>
            <w:r w:rsidRPr="001B6E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Да.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Так как 8 делится на 4, то ОЗ дробей будет 8.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Дробь с большим знаменателем не надо изменять.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Привести </w:t>
            </w:r>
            <m:oMath>
              <m:r>
                <w:rPr>
                  <w:rFonts w:ascii="Cambria Math" w:hAnsi="Times New Roman"/>
                  <w:color w:val="00000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oMath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к новому знаменателю 8.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Найдем дополнительный множитель, 8:4=2 , умножим числитель на 2, получим новый числитель:</w:t>
            </w:r>
          </w:p>
          <w:p w:rsidR="00FF5CBF" w:rsidRPr="001B6E9B" w:rsidRDefault="00FC7056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bCs/>
                <w:iCs/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4</m:t>
                  </m:r>
                </m:den>
              </m:f>
            </m:oMath>
            <w:r w:rsidR="00FF5CBF" w:rsidRPr="001B6E9B">
              <w:rPr>
                <w:bCs/>
                <w:iCs/>
                <w:color w:val="00000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6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8</m:t>
                  </m:r>
                </m:den>
              </m:f>
            </m:oMath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Один знаменатель кратен другому, больший знаменатель является общим, осталось привести  дробь с меньшим знаменателем к новому знаменателю.</w:t>
            </w: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Ученик работает у доски.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Находим ОЗ.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Знаменатели 10 и 5.</w:t>
            </w: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Т. к. 10 делится на 5, то ОЗ дробей будет больший знаменатель 10.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Приводить дробь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5</m:t>
                  </m:r>
                </m:den>
              </m:f>
            </m:oMath>
            <w:r w:rsidRPr="001B6E9B">
              <w:rPr>
                <w:rFonts w:ascii="Times New Roman" w:hAnsi="Times New Roman"/>
                <w:sz w:val="24"/>
                <w:szCs w:val="24"/>
              </w:rPr>
              <w:t xml:space="preserve">  к новому знаменателю 10.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color w:val="000000"/>
              </w:rPr>
            </w:pPr>
            <w:r w:rsidRPr="001B6E9B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10</m:t>
                  </m:r>
                </m:den>
              </m:f>
            </m:oMath>
            <w:r w:rsidRPr="001B6E9B">
              <w:rPr>
                <w:color w:val="000000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6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10</m:t>
                  </m:r>
                </m:den>
              </m:f>
            </m:oMath>
            <w:r w:rsidRPr="001B6E9B">
              <w:rPr>
                <w:color w:val="000000"/>
              </w:rPr>
              <w:t xml:space="preserve">   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Один знаменатель кратен другому.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Сравнение.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Знаменатели.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Если один из знаменателей кратен другому, то он является ОЗ этих дробей.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Нет.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Находим ОЗ.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Знаменатели 3 и 5.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5 не делится на 3, 5 и 3 взаимно простые числа.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lastRenderedPageBreak/>
              <w:t>Да.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Да: 5 делится на 1 и 5; 3 делится на 1 и 3, т.е.их НОД=1, числа 5 и 3 взаимно простые.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6E9B">
              <w:t xml:space="preserve">5*3, нашли их произведение.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</w:pPr>
            <w:r w:rsidRPr="001B6E9B">
              <w:t>Найдем доп. множители, умножим числители на доп. множители.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</w:pPr>
            <m:oMath>
              <m:r>
                <w:rPr>
                  <w:rFonts w:ascii="Cambria Math"/>
                  <w:color w:val="00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3</m:t>
                  </m:r>
                </m:den>
              </m:f>
            </m:oMath>
            <w:r w:rsidRPr="001B6E9B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10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15</m:t>
                  </m:r>
                </m:den>
              </m:f>
            </m:oMath>
            <w:r w:rsidRPr="001B6E9B">
              <w:rPr>
                <w:color w:val="000000"/>
              </w:rPr>
              <w:t xml:space="preserve">           </w:t>
            </w:r>
            <m:oMath>
              <m:r>
                <w:rPr>
                  <w:rFonts w:ascii="Cambria Math"/>
                  <w:color w:val="00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5</m:t>
                  </m:r>
                </m:den>
              </m:f>
            </m:oMath>
            <w:r w:rsidRPr="001B6E9B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9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15</m:t>
                  </m:r>
                </m:den>
              </m:f>
            </m:oMath>
            <w:r w:rsidRPr="001B6E9B">
              <w:t>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Знаменатели взаимно простые числа.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ОЗ -произведение чисел.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Ученик работает у доски.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Знаменатели взаимно просты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>е числа.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Сравнение.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Знаменатели.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Если знаменатели взаимно просты, то ОЗ - их произведение.</w:t>
            </w:r>
            <w:r w:rsidRPr="001B6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6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2) и 3). 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Знаменатели разные, одинаковы числители.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Умножили 15 на 10.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30</w:t>
            </w: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=(15+15) делится на 10.</w:t>
            </w: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30.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Он меньше, легче считать.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Легче считать.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lastRenderedPageBreak/>
              <w:t>Нашел НОЗ.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Знаменатели 15 и 10.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bCs/>
                <w:iCs/>
                <w:color w:val="000000"/>
              </w:rPr>
            </w:pPr>
            <w:r w:rsidRPr="001B6E9B">
              <w:t>Они делятся на 5, у них есть ОД - 5,</w:t>
            </w:r>
            <w:r w:rsidRPr="001B6E9B">
              <w:rPr>
                <w:bCs/>
                <w:iCs/>
                <w:color w:val="000000"/>
              </w:rPr>
              <w:t xml:space="preserve"> это иной случай - третий.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НОЗ (15;10)=30=(15+15) делится на 10. 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15</m:t>
                  </m:r>
                </m:den>
              </m:f>
            </m:oMath>
            <w:r w:rsidRPr="001B6E9B">
              <w:t xml:space="preserve"> =</w:t>
            </w:r>
            <m:oMath>
              <m:r>
                <w:rPr>
                  <w:rFonts w:asci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30</m:t>
                  </m:r>
                </m:den>
              </m:f>
            </m:oMath>
            <w:r w:rsidRPr="001B6E9B">
              <w:rPr>
                <w:color w:val="000000"/>
              </w:rPr>
              <w:t xml:space="preserve">       </w:t>
            </w:r>
            <w:r w:rsidRPr="001B6E9B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10</m:t>
                  </m:r>
                </m:den>
              </m:f>
            </m:oMath>
            <w:r w:rsidRPr="001B6E9B">
              <w:rPr>
                <w:color w:val="00000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9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30</m:t>
                  </m:r>
                </m:den>
              </m:f>
            </m:oMath>
            <w:r w:rsidRPr="001B6E9B">
              <w:rPr>
                <w:color w:val="000000"/>
              </w:rPr>
              <w:t>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У знаменателей есть ОД.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Надо приводить дроби к НОЗ,  для этого надо складывать больший знаменатель до тех пор, пока он не разделится на меньший.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Ученик работает у доски.</w:t>
            </w: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(</w:t>
            </w: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НОЗ (4; 6)=12=(6+6) делится на 4.   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oMath>
            <w:r w:rsidRPr="001B6E9B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20</m:t>
                  </m:r>
                </m:den>
              </m:f>
            </m:oMath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10</m:t>
                  </m:r>
                </m:den>
              </m:f>
            </m:oMath>
            <w:r w:rsidRPr="001B6E9B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14</m:t>
                  </m:r>
                </m:num>
                <m:den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20</m:t>
                  </m:r>
                </m:den>
              </m:f>
            </m:oMath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Знаменатели имеют ОД.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Сравнение.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Знаменатели.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color w:val="000000"/>
                <w:sz w:val="24"/>
                <w:szCs w:val="24"/>
              </w:rPr>
              <w:t>Чтобы найти НОЗ, надо складывать больший знаменатель до тех пор, пока он не разделится на меньший.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Один из знаменателей кратен другому, знаменатели взаимно просты, не кратны и не взаимно просты - имеют общий делитель.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Сравнение.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Знаменатели дробей.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Делится ли один знаменатель на другой; являются ли знаменатели взаимно простыми числами, имеют ли знаменатели общий множитель.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Любые две дроби можно привести к ОЗ. 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Сравнивали знаменатели дробей, подбирали ОЗ, находили дополнительные множители к данным дробям, умножали числители на доп. множители. </w:t>
            </w: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Правило приведения дробей к ОЗ.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Чтобы запомнить, как приводить дроби к ОЗ.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Из частей.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Да. 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Нет, нам важен порядок. </w:t>
            </w:r>
          </w:p>
          <w:p w:rsidR="00FF5CBF" w:rsidRPr="003F52E9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2E9">
              <w:rPr>
                <w:rFonts w:ascii="Times New Roman" w:hAnsi="Times New Roman"/>
                <w:sz w:val="24"/>
                <w:szCs w:val="24"/>
              </w:rPr>
              <w:t>Собирают целое из частей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F5CBF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2"/>
            </w:pPr>
            <w:r w:rsidRPr="001B6E9B">
              <w:rPr>
                <w:bCs/>
                <w:color w:val="000000"/>
              </w:rPr>
              <w:lastRenderedPageBreak/>
              <w:t>УУД: СРАВНЕНИЕ</w:t>
            </w:r>
            <w:r w:rsidRPr="001B6E9B">
              <w:t>,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2"/>
              <w:rPr>
                <w:rStyle w:val="ac"/>
                <w:rFonts w:eastAsiaTheme="majorEastAsia"/>
                <w:color w:val="000000"/>
              </w:rPr>
            </w:pPr>
            <w:r w:rsidRPr="001B6E9B">
              <w:t xml:space="preserve"> цель которого установить связь между явлениями.</w:t>
            </w:r>
            <w:r w:rsidRPr="001B6E9B">
              <w:rPr>
                <w:rStyle w:val="ac"/>
                <w:rFonts w:eastAsiaTheme="majorEastAsia"/>
                <w:color w:val="000000"/>
              </w:rPr>
              <w:t xml:space="preserve">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3F52E9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22"/>
              <w:rPr>
                <w:rStyle w:val="ac"/>
                <w:rFonts w:eastAsiaTheme="majorEastAsia"/>
                <w:i w:val="0"/>
                <w:color w:val="000000"/>
              </w:rPr>
            </w:pPr>
            <w:r w:rsidRPr="003F52E9">
              <w:rPr>
                <w:rStyle w:val="ac"/>
                <w:rFonts w:eastAsiaTheme="majorEastAsia"/>
                <w:color w:val="000000"/>
              </w:rPr>
              <w:t xml:space="preserve">Коммуникативный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c"/>
                <w:rFonts w:eastAsiaTheme="majorEastAsia"/>
                <w:color w:val="000000"/>
              </w:rPr>
            </w:pPr>
            <w:r>
              <w:rPr>
                <w:rStyle w:val="ac"/>
                <w:rFonts w:eastAsiaTheme="majorEastAsia"/>
                <w:color w:val="000000"/>
              </w:rPr>
              <w:t>прием</w:t>
            </w:r>
            <w:r w:rsidRPr="003F52E9">
              <w:rPr>
                <w:rStyle w:val="ac"/>
                <w:rFonts w:eastAsiaTheme="majorEastAsia"/>
                <w:color w:val="000000"/>
              </w:rPr>
              <w:t xml:space="preserve"> "ПАРАФРАЗ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УУД: СРАВНЕНИЕ, цель которого установить связь между явлениями.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УУД: СРАВНЕНИЕ, цель которого установить связь между явлениями.</w:t>
            </w:r>
          </w:p>
          <w:p w:rsidR="00FF5CBF" w:rsidRPr="003F52E9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2"/>
              <w:rPr>
                <w:rStyle w:val="ac"/>
                <w:rFonts w:eastAsiaTheme="majorEastAsia"/>
                <w:i w:val="0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175"/>
              <w:rPr>
                <w:rStyle w:val="ac"/>
                <w:rFonts w:eastAsiaTheme="majorEastAsia"/>
                <w:i w:val="0"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spacing w:after="0" w:line="240" w:lineRule="auto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УУД: СРАВНЕНИЕ, цель которого установить связь между явлениями.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2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УУД: СИНТЕЗ 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175"/>
            </w:pPr>
          </w:p>
        </w:tc>
      </w:tr>
      <w:tr w:rsidR="00FF5CBF" w:rsidRPr="001B6E9B" w:rsidTr="00066C95">
        <w:trPr>
          <w:trHeight w:val="2004"/>
        </w:trPr>
        <w:tc>
          <w:tcPr>
            <w:tcW w:w="2127" w:type="dxa"/>
          </w:tcPr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Минутка отдыха</w:t>
            </w: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5CBF" w:rsidRPr="001B6E9B" w:rsidRDefault="00FF5CBF" w:rsidP="00066C95">
            <w:pPr>
              <w:shd w:val="clear" w:color="auto" w:fill="FFFFFF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6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Есть у нас поговорка "попал в тупик", т.е. попал в такое положение, откуда нет выхода. У немцев аналогичная поговорка гласит, "попасть в дроби". Она означает, что человек, попавший в "дроби", попал в очень трудное положение. Найдите выход из трудного положения, 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>исправьте ошибку в тексте: (работа в парах</w:t>
            </w:r>
            <w:r>
              <w:rPr>
                <w:rFonts w:ascii="Times New Roman" w:hAnsi="Times New Roman"/>
                <w:sz w:val="24"/>
                <w:szCs w:val="24"/>
              </w:rPr>
              <w:t>, Приложение 5)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5CBF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6E9B">
              <w:rPr>
                <w:rFonts w:ascii="Times New Roman" w:eastAsia="Times New Roman" w:hAnsi="Times New Roman"/>
                <w:sz w:val="24"/>
                <w:szCs w:val="24"/>
              </w:rPr>
              <w:t>Читают текст, исправляют ошибки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BF" w:rsidRPr="001B6E9B" w:rsidTr="00066C95">
        <w:trPr>
          <w:trHeight w:val="490"/>
        </w:trPr>
        <w:tc>
          <w:tcPr>
            <w:tcW w:w="2127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5245" w:type="dxa"/>
          </w:tcPr>
          <w:p w:rsidR="00FF5CBF" w:rsidRPr="001B6E9B" w:rsidRDefault="00FF5CBF" w:rsidP="00066C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Приложение 6.</w:t>
            </w:r>
          </w:p>
        </w:tc>
        <w:tc>
          <w:tcPr>
            <w:tcW w:w="5103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eastAsia="Times New Roman" w:hAnsi="Times New Roman"/>
                <w:sz w:val="24"/>
                <w:szCs w:val="24"/>
              </w:rPr>
              <w:t>Выполняют задание, проверяют по образцу.</w:t>
            </w:r>
          </w:p>
        </w:tc>
        <w:tc>
          <w:tcPr>
            <w:tcW w:w="2268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BF" w:rsidRPr="001B6E9B" w:rsidTr="00066C95">
        <w:tc>
          <w:tcPr>
            <w:tcW w:w="2127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Подведение итогов урока</w:t>
            </w:r>
          </w:p>
        </w:tc>
        <w:tc>
          <w:tcPr>
            <w:tcW w:w="5245" w:type="dxa"/>
          </w:tcPr>
          <w:p w:rsidR="00FF5CBF" w:rsidRPr="001B6E9B" w:rsidRDefault="00FF5CBF" w:rsidP="00066C95">
            <w:pPr>
              <w:pStyle w:val="a8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Над какой темой мы сегодня работали на уроке? </w:t>
            </w:r>
          </w:p>
          <w:p w:rsidR="00FF5CBF" w:rsidRPr="001B6E9B" w:rsidRDefault="00FF5CBF" w:rsidP="00066C95">
            <w:pPr>
              <w:pStyle w:val="a8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Какую цель мы ставили перед собой в начале урока? </w:t>
            </w:r>
          </w:p>
          <w:p w:rsidR="00FF5CBF" w:rsidRPr="001B6E9B" w:rsidRDefault="00FF5CBF" w:rsidP="00066C95">
            <w:pPr>
              <w:pStyle w:val="a8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 xml:space="preserve">Как вы считаете достигли ли мы этой цели? 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B6E9B">
              <w:rPr>
                <w:color w:val="000000"/>
              </w:rPr>
              <w:lastRenderedPageBreak/>
              <w:t>Любые две дроби можно привести к общему знаменателю?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rPr>
                <w:color w:val="000000"/>
              </w:rPr>
              <w:t>К какому из ОЗ обычно приводят дроби?</w:t>
            </w:r>
          </w:p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/>
            </w:pPr>
            <w:r w:rsidRPr="001B6E9B">
              <w:t>Как привести дроби к наименьшему общему знаменателю</w:t>
            </w:r>
            <w:r>
              <w:t>?</w:t>
            </w:r>
          </w:p>
        </w:tc>
        <w:tc>
          <w:tcPr>
            <w:tcW w:w="5103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вопросы.</w:t>
            </w:r>
          </w:p>
        </w:tc>
        <w:tc>
          <w:tcPr>
            <w:tcW w:w="2268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BF" w:rsidRPr="001B6E9B" w:rsidTr="00066C95">
        <w:tc>
          <w:tcPr>
            <w:tcW w:w="2127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5245" w:type="dxa"/>
          </w:tcPr>
          <w:p w:rsidR="00FF5CBF" w:rsidRPr="001B6E9B" w:rsidRDefault="00FF5CBF" w:rsidP="00066C95">
            <w:pPr>
              <w:pStyle w:val="a3"/>
              <w:shd w:val="clear" w:color="auto" w:fill="FFFFFF"/>
              <w:spacing w:before="0" w:beforeAutospacing="0" w:after="0" w:afterAutospacing="0"/>
              <w:ind w:left="-108" w:firstLine="250"/>
            </w:pPr>
            <w:r w:rsidRPr="001B6E9B">
              <w:t xml:space="preserve">Оцените свою работу на уроке. </w:t>
            </w:r>
            <w:r>
              <w:t>З</w:t>
            </w:r>
            <w:r w:rsidRPr="001B6E9B">
              <w:t>аполнит</w:t>
            </w:r>
            <w:r>
              <w:t>е</w:t>
            </w:r>
            <w:r w:rsidRPr="001B6E9B">
              <w:t xml:space="preserve"> контрольно-оценочные листы</w:t>
            </w:r>
            <w:r>
              <w:t>,:</w:t>
            </w:r>
            <w:r w:rsidRPr="001B6E9B">
              <w:t xml:space="preserve"> оцените работу по каждому пункту 0, 1, 2 балла, посчитайте сумму баллов. Поставьте отметку за урок: если вы набрали</w:t>
            </w:r>
            <w:r>
              <w:t xml:space="preserve">: </w:t>
            </w:r>
            <w:r w:rsidRPr="001B6E9B">
              <w:t>9-10  баллов - "5";   7-8 баллов - "4" ;   5-6 баллов - "3",  0-4 - "2".</w:t>
            </w:r>
          </w:p>
        </w:tc>
        <w:tc>
          <w:tcPr>
            <w:tcW w:w="5103" w:type="dxa"/>
          </w:tcPr>
          <w:p w:rsidR="00FF5CBF" w:rsidRPr="001B6E9B" w:rsidRDefault="00FF5CBF" w:rsidP="00066C95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1B6E9B">
              <w:rPr>
                <w:bCs/>
                <w:color w:val="000000"/>
              </w:rPr>
              <w:t xml:space="preserve">Заполняют </w:t>
            </w:r>
            <w:r w:rsidRPr="001B6E9B">
              <w:t xml:space="preserve">контрольно-оценочные </w:t>
            </w:r>
            <w:r w:rsidRPr="001B6E9B">
              <w:rPr>
                <w:bCs/>
                <w:color w:val="000000"/>
              </w:rPr>
              <w:t xml:space="preserve"> листы, оценивают свою работу на уроке.</w:t>
            </w: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993"/>
              <w:rPr>
                <w:bCs/>
                <w:color w:val="000000"/>
              </w:rPr>
            </w:pPr>
          </w:p>
          <w:p w:rsidR="00FF5CBF" w:rsidRPr="001B6E9B" w:rsidRDefault="00FF5CBF" w:rsidP="00066C95">
            <w:pPr>
              <w:pStyle w:val="a3"/>
              <w:spacing w:before="0" w:beforeAutospacing="0" w:after="0" w:afterAutospacing="0"/>
              <w:ind w:left="-993"/>
              <w:rPr>
                <w:bCs/>
                <w:color w:val="000000"/>
              </w:rPr>
            </w:pPr>
          </w:p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BF" w:rsidRPr="001B6E9B" w:rsidTr="00066C95">
        <w:trPr>
          <w:trHeight w:val="465"/>
        </w:trPr>
        <w:tc>
          <w:tcPr>
            <w:tcW w:w="2127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>омашне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245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П.8.4; № 692-694 (б, г), №698 (б)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5CBF" w:rsidRPr="001B6E9B" w:rsidRDefault="00FF5CBF" w:rsidP="0006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5CBF" w:rsidRPr="001B6E9B" w:rsidRDefault="00FF5CBF" w:rsidP="00066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5CBF" w:rsidRPr="001B6E9B" w:rsidRDefault="00FF5CBF" w:rsidP="00FF5C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F5CBF" w:rsidRPr="001B6E9B" w:rsidRDefault="00FF5CBF" w:rsidP="00FF5C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</w:rPr>
        <w:t>Список используемой литературы</w:t>
      </w:r>
    </w:p>
    <w:p w:rsidR="00FF5CBF" w:rsidRPr="001B6E9B" w:rsidRDefault="00FF5CBF" w:rsidP="00FF5CBF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6E9B">
        <w:rPr>
          <w:rFonts w:ascii="Times New Roman" w:hAnsi="Times New Roman"/>
          <w:sz w:val="24"/>
          <w:szCs w:val="24"/>
        </w:rPr>
        <w:t>Дорофеев, Г.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E9B">
        <w:rPr>
          <w:rFonts w:ascii="Times New Roman" w:hAnsi="Times New Roman"/>
          <w:sz w:val="24"/>
          <w:szCs w:val="24"/>
        </w:rPr>
        <w:t>Математика 5 класс</w:t>
      </w:r>
      <w:r>
        <w:rPr>
          <w:rFonts w:ascii="Times New Roman" w:hAnsi="Times New Roman"/>
          <w:sz w:val="24"/>
          <w:szCs w:val="24"/>
        </w:rPr>
        <w:t xml:space="preserve">. / </w:t>
      </w:r>
      <w:r w:rsidRPr="001B6E9B">
        <w:rPr>
          <w:rFonts w:ascii="Times New Roman" w:hAnsi="Times New Roman"/>
          <w:sz w:val="24"/>
          <w:szCs w:val="24"/>
        </w:rPr>
        <w:t>Г. В. Дорофеев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E9B">
        <w:rPr>
          <w:rFonts w:ascii="Times New Roman" w:hAnsi="Times New Roman"/>
          <w:sz w:val="24"/>
          <w:szCs w:val="24"/>
        </w:rPr>
        <w:t xml:space="preserve"> – М : Просвещение, 20</w:t>
      </w:r>
      <w:r>
        <w:rPr>
          <w:rFonts w:ascii="Times New Roman" w:hAnsi="Times New Roman"/>
          <w:sz w:val="24"/>
          <w:szCs w:val="24"/>
        </w:rPr>
        <w:t>20</w:t>
      </w:r>
      <w:r w:rsidRPr="001B6E9B">
        <w:rPr>
          <w:rFonts w:ascii="Times New Roman" w:hAnsi="Times New Roman"/>
          <w:sz w:val="24"/>
          <w:szCs w:val="24"/>
        </w:rPr>
        <w:t>.</w:t>
      </w:r>
    </w:p>
    <w:p w:rsidR="003F79EE" w:rsidRDefault="003F79EE"/>
    <w:sectPr w:rsidR="003F79EE" w:rsidSect="001B6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CE8" w:rsidRDefault="002E7CE8" w:rsidP="00FC7056">
      <w:pPr>
        <w:spacing w:after="0" w:line="240" w:lineRule="auto"/>
      </w:pPr>
      <w:r>
        <w:separator/>
      </w:r>
    </w:p>
  </w:endnote>
  <w:endnote w:type="continuationSeparator" w:id="0">
    <w:p w:rsidR="002E7CE8" w:rsidRDefault="002E7CE8" w:rsidP="00FC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30" w:rsidRDefault="002E7CE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30" w:rsidRDefault="002E7CE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30" w:rsidRDefault="002E7C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CE8" w:rsidRDefault="002E7CE8" w:rsidP="00FC7056">
      <w:pPr>
        <w:spacing w:after="0" w:line="240" w:lineRule="auto"/>
      </w:pPr>
      <w:r>
        <w:separator/>
      </w:r>
    </w:p>
  </w:footnote>
  <w:footnote w:type="continuationSeparator" w:id="0">
    <w:p w:rsidR="002E7CE8" w:rsidRDefault="002E7CE8" w:rsidP="00FC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30" w:rsidRDefault="002E7C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30" w:rsidRDefault="002E7C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30" w:rsidRDefault="002E7C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5220F"/>
    <w:multiLevelType w:val="hybridMultilevel"/>
    <w:tmpl w:val="9A32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CBF"/>
    <w:rsid w:val="002E7CE8"/>
    <w:rsid w:val="003F79EE"/>
    <w:rsid w:val="00670770"/>
    <w:rsid w:val="00FC7056"/>
    <w:rsid w:val="00FF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B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F5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FF5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F5CB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F5CBF"/>
  </w:style>
  <w:style w:type="paragraph" w:styleId="a6">
    <w:name w:val="footer"/>
    <w:basedOn w:val="a"/>
    <w:link w:val="a7"/>
    <w:uiPriority w:val="99"/>
    <w:unhideWhenUsed/>
    <w:rsid w:val="00FF5CB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F5CBF"/>
  </w:style>
  <w:style w:type="paragraph" w:styleId="a8">
    <w:name w:val="No Spacing"/>
    <w:link w:val="a9"/>
    <w:uiPriority w:val="1"/>
    <w:qFormat/>
    <w:rsid w:val="00FF5CB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link w:val="ab"/>
    <w:uiPriority w:val="34"/>
    <w:qFormat/>
    <w:rsid w:val="00FF5CBF"/>
    <w:pPr>
      <w:ind w:left="720"/>
      <w:contextualSpacing/>
    </w:pPr>
  </w:style>
  <w:style w:type="character" w:customStyle="1" w:styleId="a9">
    <w:name w:val="Без интервала Знак"/>
    <w:basedOn w:val="a0"/>
    <w:link w:val="a8"/>
    <w:uiPriority w:val="1"/>
    <w:rsid w:val="00FF5CBF"/>
    <w:rPr>
      <w:rFonts w:ascii="Calibri" w:eastAsia="Calibri" w:hAnsi="Calibri" w:cs="Times New Roman"/>
    </w:rPr>
  </w:style>
  <w:style w:type="character" w:customStyle="1" w:styleId="ab">
    <w:name w:val="Абзац списка Знак"/>
    <w:basedOn w:val="a0"/>
    <w:link w:val="aa"/>
    <w:uiPriority w:val="34"/>
    <w:locked/>
    <w:rsid w:val="00FF5CBF"/>
    <w:rPr>
      <w:rFonts w:ascii="Calibri" w:eastAsia="Calibri" w:hAnsi="Calibri" w:cs="Times New Roman"/>
    </w:rPr>
  </w:style>
  <w:style w:type="character" w:styleId="ac">
    <w:name w:val="Emphasis"/>
    <w:basedOn w:val="a0"/>
    <w:uiPriority w:val="20"/>
    <w:qFormat/>
    <w:rsid w:val="00FF5CB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FF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5CBF"/>
    <w:rPr>
      <w:rFonts w:ascii="Tahoma" w:eastAsia="Calibri" w:hAnsi="Tahoma" w:cs="Tahoma"/>
      <w:sz w:val="16"/>
      <w:szCs w:val="16"/>
    </w:rPr>
  </w:style>
  <w:style w:type="paragraph" w:customStyle="1" w:styleId="normal">
    <w:name w:val="normal"/>
    <w:rsid w:val="00FF5CB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07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2658</Words>
  <Characters>15154</Characters>
  <Application>Microsoft Office Word</Application>
  <DocSecurity>0</DocSecurity>
  <Lines>126</Lines>
  <Paragraphs>35</Paragraphs>
  <ScaleCrop>false</ScaleCrop>
  <Company/>
  <LinksUpToDate>false</LinksUpToDate>
  <CharactersWithSpaces>17777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4</cp:revision>
  <dcterms:created xsi:type="dcterms:W3CDTF">2023-12-06T12:53:00Z</dcterms:created>
  <dcterms:modified xsi:type="dcterms:W3CDTF">2023-12-06T12:57:00Z</dcterms:modified>
</cp:coreProperties>
</file>