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5D" w:rsidRDefault="0085115D" w:rsidP="00056BEE">
      <w:pPr>
        <w:pStyle w:val="a3"/>
        <w:shd w:val="clear" w:color="auto" w:fill="FFFFFF"/>
        <w:spacing w:before="0" w:beforeAutospacing="0" w:after="225" w:afterAutospacing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Непосредственно образовательная деятельность с детьми ОНР</w:t>
      </w:r>
    </w:p>
    <w:p w:rsidR="0085115D" w:rsidRDefault="0085115D" w:rsidP="0085115D">
      <w:pPr>
        <w:pStyle w:val="a3"/>
        <w:shd w:val="clear" w:color="auto" w:fill="FFFFFF"/>
        <w:spacing w:before="0" w:beforeAutospacing="0" w:after="225" w:afterAutospacing="0" w:line="360" w:lineRule="auto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Тема: «Путешествие в сказку»</w:t>
      </w:r>
    </w:p>
    <w:p w:rsidR="0092434E" w:rsidRPr="003831D9" w:rsidRDefault="0092434E" w:rsidP="003831D9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color w:val="555555"/>
          <w:sz w:val="28"/>
          <w:szCs w:val="28"/>
        </w:rPr>
      </w:pPr>
      <w:r w:rsidRPr="003831D9">
        <w:rPr>
          <w:b/>
          <w:sz w:val="28"/>
          <w:szCs w:val="28"/>
        </w:rPr>
        <w:t>Цель</w:t>
      </w:r>
      <w:r w:rsidRPr="003831D9">
        <w:rPr>
          <w:color w:val="555555"/>
          <w:sz w:val="28"/>
          <w:szCs w:val="28"/>
        </w:rPr>
        <w:t xml:space="preserve">: </w:t>
      </w:r>
      <w:r w:rsidR="00662E23" w:rsidRPr="003831D9">
        <w:rPr>
          <w:sz w:val="28"/>
          <w:szCs w:val="28"/>
        </w:rPr>
        <w:t xml:space="preserve">Развитие нравственных и </w:t>
      </w:r>
      <w:r w:rsidRPr="003831D9">
        <w:rPr>
          <w:sz w:val="28"/>
          <w:szCs w:val="28"/>
        </w:rPr>
        <w:t>коммуникативных умений посредством литературной игры.</w:t>
      </w:r>
    </w:p>
    <w:p w:rsidR="0092434E" w:rsidRPr="003831D9" w:rsidRDefault="0092434E" w:rsidP="003831D9">
      <w:pPr>
        <w:pStyle w:val="a3"/>
        <w:shd w:val="clear" w:color="auto" w:fill="FFFFFF"/>
        <w:spacing w:before="0" w:beforeAutospacing="0" w:after="225" w:afterAutospacing="0" w:line="360" w:lineRule="auto"/>
        <w:jc w:val="both"/>
        <w:rPr>
          <w:b/>
          <w:sz w:val="28"/>
          <w:szCs w:val="28"/>
        </w:rPr>
      </w:pPr>
      <w:r w:rsidRPr="003831D9">
        <w:rPr>
          <w:b/>
          <w:sz w:val="28"/>
          <w:szCs w:val="28"/>
        </w:rPr>
        <w:t>Задачи:</w:t>
      </w:r>
    </w:p>
    <w:p w:rsidR="0092434E" w:rsidRPr="003831D9" w:rsidRDefault="008022D5" w:rsidP="003831D9">
      <w:pPr>
        <w:pStyle w:val="af5"/>
        <w:numPr>
          <w:ilvl w:val="0"/>
          <w:numId w:val="2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Обобщение знаний </w:t>
      </w:r>
      <w:r w:rsidR="00662E23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детей о </w:t>
      </w:r>
      <w:r w:rsidR="002A2E5C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русских народных сказках и о сказках различных писателей.</w:t>
      </w:r>
    </w:p>
    <w:p w:rsidR="0092434E" w:rsidRPr="003831D9" w:rsidRDefault="00662E23" w:rsidP="003831D9">
      <w:pPr>
        <w:pStyle w:val="af5"/>
        <w:numPr>
          <w:ilvl w:val="0"/>
          <w:numId w:val="2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</w:t>
      </w:r>
      <w:r w:rsidR="0092434E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умения узнавать сказки и их героев</w:t>
      </w:r>
      <w:r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через слушание музыкальных</w:t>
      </w:r>
      <w:r w:rsidR="00494B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4B69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отрывков</w:t>
      </w:r>
      <w:r w:rsidR="0092434E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62E23" w:rsidRPr="003831D9" w:rsidRDefault="00662E23" w:rsidP="003831D9">
      <w:pPr>
        <w:pStyle w:val="af5"/>
        <w:numPr>
          <w:ilvl w:val="0"/>
          <w:numId w:val="2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Развитие творческого воображения: задание «</w:t>
      </w:r>
      <w:r w:rsidR="0064674C" w:rsidRPr="00383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порядку становись!»</w:t>
      </w:r>
      <w:r w:rsidR="0064674C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92434E" w:rsidRPr="003831D9" w:rsidRDefault="00662E23" w:rsidP="003831D9">
      <w:pPr>
        <w:spacing w:before="0"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ассоциативной памяти через умение последовательно рассказывать сказку</w:t>
      </w:r>
      <w:r w:rsidR="0092434E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66946" w:rsidRPr="003831D9" w:rsidRDefault="0092434E" w:rsidP="003831D9">
      <w:pPr>
        <w:pStyle w:val="af5"/>
        <w:numPr>
          <w:ilvl w:val="0"/>
          <w:numId w:val="2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Воспитывать потребность в</w:t>
      </w:r>
      <w:r w:rsidR="00662E23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чтении книг, воспитывать интерес</w:t>
      </w:r>
      <w:r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сказкам различных писателей</w:t>
      </w:r>
      <w:r w:rsidR="0008285E" w:rsidRPr="00383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62E23" w:rsidRPr="003831D9" w:rsidRDefault="00662E23" w:rsidP="003831D9">
      <w:pPr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Способы:</w:t>
      </w:r>
    </w:p>
    <w:p w:rsidR="00662E23" w:rsidRPr="003831D9" w:rsidRDefault="00662E23" w:rsidP="003831D9">
      <w:pPr>
        <w:pStyle w:val="af5"/>
        <w:numPr>
          <w:ilvl w:val="0"/>
          <w:numId w:val="8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работа.</w:t>
      </w:r>
    </w:p>
    <w:p w:rsidR="00662E23" w:rsidRPr="003831D9" w:rsidRDefault="00662E23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конспекта.</w:t>
      </w:r>
    </w:p>
    <w:p w:rsidR="0064674C" w:rsidRPr="003831D9" w:rsidRDefault="00662E23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 и их анализ.</w:t>
      </w:r>
    </w:p>
    <w:p w:rsidR="0064674C" w:rsidRPr="003831D9" w:rsidRDefault="0064674C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фишек и медалей.</w:t>
      </w:r>
    </w:p>
    <w:p w:rsidR="0064674C" w:rsidRPr="003831D9" w:rsidRDefault="0064674C" w:rsidP="003831D9">
      <w:pPr>
        <w:pStyle w:val="af5"/>
        <w:numPr>
          <w:ilvl w:val="0"/>
          <w:numId w:val="8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Мотивация.</w:t>
      </w:r>
    </w:p>
    <w:p w:rsidR="00662E23" w:rsidRPr="003831D9" w:rsidRDefault="0064674C" w:rsidP="003831D9">
      <w:pPr>
        <w:spacing w:before="0" w:after="0" w:line="36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сказки в группе.</w:t>
      </w:r>
    </w:p>
    <w:p w:rsidR="0064674C" w:rsidRPr="003831D9" w:rsidRDefault="0064674C" w:rsidP="003831D9">
      <w:pPr>
        <w:spacing w:before="0" w:after="0" w:line="36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библиотеку.</w:t>
      </w:r>
    </w:p>
    <w:p w:rsidR="0064674C" w:rsidRPr="003831D9" w:rsidRDefault="0064674C" w:rsidP="003831D9">
      <w:pPr>
        <w:spacing w:before="0" w:after="0" w:line="360" w:lineRule="auto"/>
        <w:ind w:lef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любимая русская народная сказка».</w:t>
      </w:r>
    </w:p>
    <w:p w:rsidR="0064674C" w:rsidRPr="003831D9" w:rsidRDefault="0064674C" w:rsidP="003831D9">
      <w:pPr>
        <w:pStyle w:val="af5"/>
        <w:numPr>
          <w:ilvl w:val="0"/>
          <w:numId w:val="8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приём.</w:t>
      </w:r>
    </w:p>
    <w:p w:rsidR="0064674C" w:rsidRPr="003831D9" w:rsidRDefault="0064674C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сказку.</w:t>
      </w:r>
    </w:p>
    <w:p w:rsidR="0064674C" w:rsidRPr="003831D9" w:rsidRDefault="0064674C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деятельность; проблемные задания в виде конкурсов.</w:t>
      </w:r>
    </w:p>
    <w:p w:rsidR="0064674C" w:rsidRPr="003831D9" w:rsidRDefault="0064674C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Конкурсы:</w:t>
      </w:r>
    </w:p>
    <w:p w:rsidR="0064674C" w:rsidRPr="003831D9" w:rsidRDefault="0064674C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конкурс викторины «Исправь ошибку». </w:t>
      </w:r>
    </w:p>
    <w:p w:rsidR="0064674C" w:rsidRPr="003831D9" w:rsidRDefault="0064674C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конкурс викторины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«Отгадай загадку».</w:t>
      </w:r>
    </w:p>
    <w:p w:rsidR="0064674C" w:rsidRPr="003831D9" w:rsidRDefault="0064674C" w:rsidP="003831D9">
      <w:pPr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конкурс викторины: </w:t>
      </w:r>
      <w:r w:rsidRPr="003831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“По порядку становись!”</w:t>
      </w:r>
    </w:p>
    <w:p w:rsidR="0064674C" w:rsidRPr="003831D9" w:rsidRDefault="00463C61" w:rsidP="003831D9">
      <w:pPr>
        <w:spacing w:before="0" w:after="0" w:line="360" w:lineRule="auto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Четвёртый конкурс викторины: </w:t>
      </w:r>
      <w:r w:rsidRPr="003831D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Конкурс капитанов: Игра «Отгадай сказку»</w:t>
      </w:r>
      <w:r w:rsidR="00206F3B" w:rsidRPr="003831D9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p w:rsidR="00206F3B" w:rsidRPr="003831D9" w:rsidRDefault="00206F3B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hAnsi="Times New Roman" w:cs="Times New Roman"/>
          <w:sz w:val="28"/>
          <w:szCs w:val="28"/>
        </w:rPr>
        <w:t xml:space="preserve">Шестой конкурс викторины: </w:t>
      </w:r>
      <w:r w:rsidRPr="003831D9">
        <w:rPr>
          <w:rStyle w:val="a4"/>
          <w:rFonts w:ascii="Times New Roman" w:hAnsi="Times New Roman" w:cs="Times New Roman"/>
          <w:b w:val="0"/>
          <w:sz w:val="28"/>
          <w:szCs w:val="28"/>
        </w:rPr>
        <w:t>«Одень сказочного героя»</w:t>
      </w:r>
      <w:r w:rsidRPr="003831D9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64674C" w:rsidRPr="003831D9" w:rsidRDefault="00D1571F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ситуация.</w:t>
      </w:r>
    </w:p>
    <w:p w:rsidR="00D1571F" w:rsidRPr="003831D9" w:rsidRDefault="00D1571F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 (загадки).</w:t>
      </w:r>
    </w:p>
    <w:p w:rsidR="00D1571F" w:rsidRPr="003831D9" w:rsidRDefault="00D1571F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Взаимопомощь детей в команде.</w:t>
      </w:r>
    </w:p>
    <w:p w:rsidR="00D1571F" w:rsidRPr="003831D9" w:rsidRDefault="00D1571F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Совместная деятельность детей со взрослыми.</w:t>
      </w:r>
    </w:p>
    <w:p w:rsidR="00D1571F" w:rsidRPr="003831D9" w:rsidRDefault="00D1571F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Поощрение:</w:t>
      </w:r>
    </w:p>
    <w:p w:rsidR="00D1571F" w:rsidRPr="003831D9" w:rsidRDefault="00D1571F" w:rsidP="003831D9">
      <w:p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ответ – фишка, в конце – награждение медалями.</w:t>
      </w:r>
    </w:p>
    <w:p w:rsidR="00D1571F" w:rsidRPr="003831D9" w:rsidRDefault="00D1571F" w:rsidP="003831D9">
      <w:pPr>
        <w:pStyle w:val="af5"/>
        <w:numPr>
          <w:ilvl w:val="0"/>
          <w:numId w:val="8"/>
        </w:numP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через тетрадь взаимосвязи с воспитателями.</w:t>
      </w:r>
    </w:p>
    <w:p w:rsidR="00F66946" w:rsidRPr="003831D9" w:rsidRDefault="00F66946" w:rsidP="003831D9">
      <w:pPr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831D9">
        <w:rPr>
          <w:rFonts w:ascii="Times New Roman" w:hAnsi="Times New Roman" w:cs="Times New Roman"/>
          <w:b/>
          <w:sz w:val="28"/>
          <w:szCs w:val="28"/>
        </w:rPr>
        <w:t>Средства.</w:t>
      </w:r>
    </w:p>
    <w:p w:rsidR="00F66946" w:rsidRPr="003831D9" w:rsidRDefault="00920929" w:rsidP="003831D9">
      <w:pPr>
        <w:pStyle w:val="af5"/>
        <w:numPr>
          <w:ilvl w:val="0"/>
          <w:numId w:val="5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Технические: музыкальные записи, фотоаппарат.</w:t>
      </w:r>
    </w:p>
    <w:p w:rsidR="00F66946" w:rsidRPr="003831D9" w:rsidRDefault="00920929" w:rsidP="003831D9">
      <w:pPr>
        <w:pStyle w:val="af5"/>
        <w:numPr>
          <w:ilvl w:val="0"/>
          <w:numId w:val="5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Методические:</w:t>
      </w:r>
    </w:p>
    <w:p w:rsidR="00F66946" w:rsidRPr="003831D9" w:rsidRDefault="00F66946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Сюжетные картинки с изображением сказок «Теремок», «Репка», «</w:t>
      </w:r>
      <w:r w:rsidR="00A94349" w:rsidRPr="003831D9">
        <w:rPr>
          <w:rFonts w:ascii="Times New Roman" w:hAnsi="Times New Roman" w:cs="Times New Roman"/>
          <w:sz w:val="28"/>
          <w:szCs w:val="28"/>
        </w:rPr>
        <w:t>Колобок»</w:t>
      </w:r>
      <w:r w:rsidRPr="003831D9">
        <w:rPr>
          <w:rFonts w:ascii="Times New Roman" w:hAnsi="Times New Roman" w:cs="Times New Roman"/>
          <w:sz w:val="28"/>
          <w:szCs w:val="28"/>
        </w:rPr>
        <w:t>.</w:t>
      </w:r>
    </w:p>
    <w:p w:rsidR="00F66946" w:rsidRPr="003831D9" w:rsidRDefault="00F66946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Загадки.</w:t>
      </w:r>
    </w:p>
    <w:p w:rsidR="00A94349" w:rsidRPr="003831D9" w:rsidRDefault="00A94349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Вопросы по сказкам для капитанов команд.</w:t>
      </w:r>
    </w:p>
    <w:p w:rsidR="00F66946" w:rsidRPr="003831D9" w:rsidRDefault="00920929" w:rsidP="003831D9">
      <w:pPr>
        <w:pStyle w:val="af5"/>
        <w:numPr>
          <w:ilvl w:val="0"/>
          <w:numId w:val="5"/>
        </w:num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Организационные:</w:t>
      </w:r>
    </w:p>
    <w:p w:rsidR="00F66946" w:rsidRPr="003831D9" w:rsidRDefault="00F66946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Столы</w:t>
      </w:r>
      <w:r w:rsidR="00DA7AEF" w:rsidRPr="003831D9">
        <w:rPr>
          <w:rFonts w:ascii="Times New Roman" w:hAnsi="Times New Roman" w:cs="Times New Roman"/>
          <w:sz w:val="28"/>
          <w:szCs w:val="28"/>
        </w:rPr>
        <w:t xml:space="preserve"> - 2</w:t>
      </w:r>
      <w:r w:rsidRPr="003831D9">
        <w:rPr>
          <w:rFonts w:ascii="Times New Roman" w:hAnsi="Times New Roman" w:cs="Times New Roman"/>
          <w:sz w:val="28"/>
          <w:szCs w:val="28"/>
        </w:rPr>
        <w:t>.</w:t>
      </w:r>
    </w:p>
    <w:p w:rsidR="0015094A" w:rsidRPr="003831D9" w:rsidRDefault="00A94349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hAnsi="Times New Roman" w:cs="Times New Roman"/>
          <w:sz w:val="28"/>
          <w:szCs w:val="28"/>
        </w:rPr>
        <w:t>А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трибуты для героев сказок </w:t>
      </w:r>
      <w:r w:rsidRPr="003831D9">
        <w:rPr>
          <w:rFonts w:ascii="Times New Roman" w:hAnsi="Times New Roman" w:cs="Times New Roman"/>
          <w:sz w:val="28"/>
          <w:szCs w:val="28"/>
        </w:rPr>
        <w:t xml:space="preserve">«Теремок» и </w:t>
      </w:r>
      <w:r w:rsidR="0015094A" w:rsidRPr="003831D9">
        <w:rPr>
          <w:rFonts w:ascii="Times New Roman" w:hAnsi="Times New Roman" w:cs="Times New Roman"/>
          <w:sz w:val="28"/>
          <w:szCs w:val="28"/>
        </w:rPr>
        <w:t>«Колобок».</w:t>
      </w:r>
    </w:p>
    <w:p w:rsidR="00A94349" w:rsidRPr="003831D9" w:rsidRDefault="0015094A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для героев сказок</w:t>
      </w:r>
      <w:r w:rsidR="00920929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бабка и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шапочка</w:t>
      </w:r>
      <w:r w:rsidR="00A94349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094A" w:rsidRPr="003831D9" w:rsidRDefault="0015094A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Мольберт.</w:t>
      </w:r>
    </w:p>
    <w:p w:rsidR="00A94349" w:rsidRPr="003831D9" w:rsidRDefault="00A94349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Наборное полотно.</w:t>
      </w:r>
    </w:p>
    <w:p w:rsidR="00A94349" w:rsidRPr="003831D9" w:rsidRDefault="00A94349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для подсчёта баллов.</w:t>
      </w:r>
    </w:p>
    <w:p w:rsidR="00A94349" w:rsidRPr="003831D9" w:rsidRDefault="00A94349" w:rsidP="003831D9">
      <w:pP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Медали для победителей и участников.</w:t>
      </w:r>
    </w:p>
    <w:p w:rsidR="002B45CB" w:rsidRPr="003831D9" w:rsidRDefault="002B45CB" w:rsidP="003831D9">
      <w:p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викторины.</w:t>
      </w:r>
    </w:p>
    <w:p w:rsidR="0081697D" w:rsidRPr="003831D9" w:rsidRDefault="00DA7AEF" w:rsidP="003831D9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DF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1697D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Дети входят в зал и садятся на места</w:t>
      </w:r>
      <w:r w:rsidR="006C0DF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1697D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5CB" w:rsidRPr="003831D9" w:rsidRDefault="0081697D" w:rsidP="003831D9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В мире много сказок грустных и смешных</w:t>
      </w:r>
    </w:p>
    <w:p w:rsidR="0081697D" w:rsidRPr="003831D9" w:rsidRDefault="0081697D" w:rsidP="003831D9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A43E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A43E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прожить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</w:t>
      </w:r>
      <w:r w:rsidR="005A43E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285E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нельзя без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них.</w:t>
      </w:r>
    </w:p>
    <w:p w:rsidR="007C4324" w:rsidRPr="003831D9" w:rsidRDefault="0081697D" w:rsidP="003831D9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мы собрались для того, чтобы вспомнить наши любимые сказки. Вы хотите отправиться в путешествие по сказкам</w:t>
      </w:r>
      <w:r w:rsidR="005A43E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20F3C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3B0E" w:rsidRPr="003831D9" w:rsidRDefault="00DA7AEF" w:rsidP="003831D9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(предполагаемый ответ детей)</w:t>
      </w:r>
      <w:r w:rsidR="00F40FAC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697D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хотим!</w:t>
      </w:r>
    </w:p>
    <w:p w:rsidR="00A94349" w:rsidRPr="003831D9" w:rsidRDefault="0081697D" w:rsidP="003831D9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r w:rsidR="00AA7870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не только будем путешествовать по сказкам, но и соревноваться между собой. 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надо разделиться на две команды.</w:t>
      </w:r>
    </w:p>
    <w:p w:rsidR="006C0DF7" w:rsidRPr="003831D9" w:rsidRDefault="0081697D" w:rsidP="003831D9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(Дети группы </w:t>
      </w:r>
      <w:r w:rsidR="00DA7AEF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желанию 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делятся на 2 команды: “Репка” и “Теремок”. На доску вывешиваются символы команд.)</w:t>
      </w:r>
      <w:r w:rsidR="0015094A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0DF7" w:rsidRPr="003831D9" w:rsidRDefault="006C0DF7" w:rsidP="003831D9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r w:rsidR="00DA7AEF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родители у нас в гостях. Они </w:t>
      </w:r>
      <w:r w:rsidR="00AA7870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="00DA7AEF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подводить итоги соревнования</w:t>
      </w:r>
      <w:r w:rsidR="00AA7870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0DF7" w:rsidRPr="003831D9" w:rsidRDefault="006C0DF7" w:rsidP="003831D9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r w:rsidR="00AA7870"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Первый конкурс викторины: разминка</w:t>
      </w:r>
      <w:r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.</w:t>
      </w:r>
    </w:p>
    <w:p w:rsidR="00641640" w:rsidRDefault="006C0DF7" w:rsidP="00641640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«Исправь ошибку».</w:t>
      </w:r>
      <w:r w:rsidR="007223D9"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9AF" w:rsidRPr="003831D9" w:rsidRDefault="00641640" w:rsidP="00641640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870"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буду говорить неправильное название сказки, а вы правильное.</w:t>
      </w:r>
      <w:r w:rsidR="007223D9"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6"/>
        <w:gridCol w:w="4283"/>
      </w:tblGrid>
      <w:tr w:rsidR="006C0DF7" w:rsidRPr="003831D9" w:rsidTr="002F38E7">
        <w:tc>
          <w:tcPr>
            <w:tcW w:w="4756" w:type="dxa"/>
          </w:tcPr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 ряба»</w:t>
            </w:r>
          </w:p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«Даша и медведь»</w:t>
            </w:r>
          </w:p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ягнят»</w:t>
            </w:r>
          </w:p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«Утки – лебеди»</w:t>
            </w:r>
          </w:p>
          <w:p w:rsidR="00AA7870" w:rsidRPr="003831D9" w:rsidRDefault="00AA7870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«Зелёная шапочка»</w:t>
            </w:r>
          </w:p>
        </w:tc>
        <w:tc>
          <w:tcPr>
            <w:tcW w:w="4283" w:type="dxa"/>
          </w:tcPr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с кастрюлькой»</w:t>
            </w:r>
          </w:p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«Заюшкин домик»</w:t>
            </w:r>
          </w:p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«Царевна – индюшка»</w:t>
            </w:r>
          </w:p>
          <w:p w:rsidR="001A03BA" w:rsidRPr="003831D9" w:rsidRDefault="001A03BA" w:rsidP="002F38E7">
            <w:pPr>
              <w:shd w:val="clear" w:color="auto" w:fill="FFFFFF"/>
              <w:spacing w:before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«Мальчик с кулачек»</w:t>
            </w:r>
          </w:p>
        </w:tc>
      </w:tr>
    </w:tbl>
    <w:p w:rsidR="006C0DF7" w:rsidRPr="003831D9" w:rsidRDefault="006C0DF7" w:rsidP="003831D9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стараются ответить на вопросы).</w:t>
      </w:r>
    </w:p>
    <w:p w:rsidR="00924E36" w:rsidRPr="003831D9" w:rsidRDefault="00AA7870" w:rsidP="003831D9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Логопед:</w:t>
      </w:r>
      <w:r w:rsidR="007223D9" w:rsidRPr="00383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DF7"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6866" w:rsidRPr="003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астало время загадок. </w:t>
      </w:r>
    </w:p>
    <w:p w:rsidR="005909AF" w:rsidRPr="000F4977" w:rsidRDefault="00924E36" w:rsidP="003831D9">
      <w:pPr>
        <w:shd w:val="clear" w:color="auto" w:fill="FFFFFF"/>
        <w:spacing w:before="0" w:after="0" w:line="36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</w:pPr>
      <w:r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Второй конкурс викторины:</w:t>
      </w:r>
      <w:r w:rsidR="006C0DF7"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 xml:space="preserve"> «Отгадай загадку».</w:t>
      </w:r>
      <w:r w:rsidR="00DA7AEF"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 xml:space="preserve"> </w:t>
      </w:r>
      <w:r w:rsidR="00726866"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 xml:space="preserve">Готовы отгадывать?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4678"/>
      </w:tblGrid>
      <w:tr w:rsidR="006C0DF7" w:rsidRPr="003831D9" w:rsidTr="002F38E7">
        <w:tc>
          <w:tcPr>
            <w:tcW w:w="4361" w:type="dxa"/>
            <w:vAlign w:val="center"/>
          </w:tcPr>
          <w:p w:rsidR="007223D9" w:rsidRPr="003831D9" w:rsidRDefault="007223D9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 добрая в сказке жила,</w:t>
            </w:r>
          </w:p>
          <w:p w:rsidR="007223D9" w:rsidRPr="003831D9" w:rsidRDefault="007223D9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бабушке по лесу в гости пошла.</w:t>
            </w:r>
          </w:p>
          <w:p w:rsidR="007223D9" w:rsidRPr="003831D9" w:rsidRDefault="007223D9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красивую шапочку сшила</w:t>
            </w:r>
          </w:p>
          <w:p w:rsidR="007223D9" w:rsidRPr="003831D9" w:rsidRDefault="007223D9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пирожков дать с собой не забыла.</w:t>
            </w:r>
          </w:p>
          <w:p w:rsidR="007223D9" w:rsidRPr="003831D9" w:rsidRDefault="007223D9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(Красная шапочка).</w:t>
            </w:r>
          </w:p>
        </w:tc>
        <w:tc>
          <w:tcPr>
            <w:tcW w:w="4678" w:type="dxa"/>
            <w:vAlign w:val="center"/>
          </w:tcPr>
          <w:p w:rsidR="007223D9" w:rsidRPr="003831D9" w:rsidRDefault="007223D9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за друга по цепочке</w:t>
            </w:r>
          </w:p>
          <w:p w:rsidR="007223D9" w:rsidRPr="003831D9" w:rsidRDefault="007223D9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Ухватились все так прочно!</w:t>
            </w:r>
          </w:p>
          <w:p w:rsidR="007223D9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ещё помощники скоро прибегут, победит упрямицу дружный общий труд.</w:t>
            </w:r>
          </w:p>
          <w:p w:rsidR="003627FF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же это … (репка).</w:t>
            </w:r>
          </w:p>
        </w:tc>
      </w:tr>
      <w:tr w:rsidR="006C0DF7" w:rsidRPr="003831D9" w:rsidTr="002F38E7">
        <w:tc>
          <w:tcPr>
            <w:tcW w:w="4361" w:type="dxa"/>
            <w:vAlign w:val="center"/>
          </w:tcPr>
          <w:p w:rsidR="007223D9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сметане мешён,</w:t>
            </w:r>
          </w:p>
          <w:p w:rsidR="003627FF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окошке студён.</w:t>
            </w:r>
          </w:p>
          <w:p w:rsidR="003627FF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Круглый бок, румяный бок.</w:t>
            </w:r>
          </w:p>
          <w:p w:rsidR="003627FF" w:rsidRPr="003831D9" w:rsidRDefault="002F38E7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Покатился … (К</w:t>
            </w:r>
            <w:r w:rsidR="003627FF"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олобок).</w:t>
            </w:r>
          </w:p>
        </w:tc>
        <w:tc>
          <w:tcPr>
            <w:tcW w:w="4678" w:type="dxa"/>
            <w:vAlign w:val="center"/>
          </w:tcPr>
          <w:p w:rsidR="007223D9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Мамочка девочку очень любила</w:t>
            </w: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Шапочку красную ей подарила.</w:t>
            </w:r>
          </w:p>
          <w:p w:rsidR="003627FF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Девочка имя забыла своё</w:t>
            </w:r>
          </w:p>
          <w:p w:rsidR="003627FF" w:rsidRPr="003831D9" w:rsidRDefault="003627FF" w:rsidP="003831D9">
            <w:pPr>
              <w:spacing w:before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ну подскажите как её … (Красная шапочка).</w:t>
            </w:r>
          </w:p>
        </w:tc>
      </w:tr>
    </w:tbl>
    <w:p w:rsidR="003831D9" w:rsidRDefault="0092434E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 xml:space="preserve">  </w:t>
      </w:r>
    </w:p>
    <w:p w:rsidR="00463C61" w:rsidRPr="003831D9" w:rsidRDefault="003627FF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Жюри подводит итоги этого конкурса. (Объявляются результаты).</w:t>
      </w:r>
      <w:r w:rsidR="00463C61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D60" w:rsidRPr="00056BEE" w:rsidRDefault="00924E36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u w:val="single"/>
          <w:lang w:eastAsia="ru-RU"/>
        </w:rPr>
      </w:pPr>
      <w:r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 xml:space="preserve">Третий конкурс викторины: </w:t>
      </w:r>
      <w:r w:rsidR="00B5421A" w:rsidRPr="000F4977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u w:val="single"/>
          <w:lang w:eastAsia="ru-RU"/>
        </w:rPr>
        <w:t>«</w:t>
      </w:r>
      <w:r w:rsidR="00463C61" w:rsidRPr="000F4977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u w:val="single"/>
          <w:lang w:eastAsia="ru-RU"/>
        </w:rPr>
        <w:t xml:space="preserve">По </w:t>
      </w:r>
      <w:r w:rsidR="00B5421A" w:rsidRPr="000F4977">
        <w:rPr>
          <w:rFonts w:ascii="Times New Roman" w:eastAsia="Times New Roman" w:hAnsi="Times New Roman" w:cs="Times New Roman"/>
          <w:bCs/>
          <w:color w:val="1F4E79" w:themeColor="accent1" w:themeShade="80"/>
          <w:sz w:val="28"/>
          <w:szCs w:val="28"/>
          <w:u w:val="single"/>
          <w:lang w:eastAsia="ru-RU"/>
        </w:rPr>
        <w:t>порядку становись!»</w:t>
      </w:r>
    </w:p>
    <w:p w:rsidR="00B056C5" w:rsidRPr="003831D9" w:rsidRDefault="00924E36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Ребята, герои сказок “Колобок”, “Теремок” забыли свои места. </w:t>
      </w:r>
      <w:r w:rsidR="00B056C5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не только 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встать на своё место</w:t>
      </w:r>
      <w:r w:rsidR="00B056C5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рассказать сказку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56C5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742CD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шапочки героев сказок, надевают их на себя, выстраиваются так, как происходит действие сказки, рассказывают её</w:t>
      </w:r>
      <w:r w:rsidR="009B281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742CD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281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03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395"/>
      </w:tblGrid>
      <w:tr w:rsidR="00924E36" w:rsidRPr="003831D9" w:rsidTr="003742CD"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24E36" w:rsidRPr="003831D9" w:rsidRDefault="00924E36" w:rsidP="003831D9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96d6cc90a07a781cd1af92329548dd79edc86a23"/>
            <w:bookmarkStart w:id="1" w:name="0"/>
            <w:bookmarkEnd w:id="0"/>
            <w:bookmarkEnd w:id="1"/>
            <w:r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“Колобок”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24E36" w:rsidRPr="003831D9" w:rsidRDefault="00924E36" w:rsidP="003831D9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“Теремок”</w:t>
            </w:r>
          </w:p>
        </w:tc>
      </w:tr>
      <w:tr w:rsidR="00924E36" w:rsidRPr="003831D9" w:rsidTr="003742CD"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924E36" w:rsidRPr="003831D9" w:rsidRDefault="00924E36" w:rsidP="003831D9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A22D93"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Колобок</w:t>
            </w:r>
            <w:r w:rsidR="003742CD"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бабка, заяц, волк, лиса, медведь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24E36" w:rsidRPr="003831D9" w:rsidRDefault="003742CD" w:rsidP="003831D9">
            <w:pPr>
              <w:spacing w:before="0"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924E36"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еремок</w:t>
            </w:r>
            <w:r w:rsidRPr="00383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мышка, лягушка, заяц, лиса, волк, медведь</w:t>
            </w:r>
          </w:p>
        </w:tc>
      </w:tr>
    </w:tbl>
    <w:p w:rsidR="00B056C5" w:rsidRPr="003831D9" w:rsidRDefault="00B056C5" w:rsidP="003831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r w:rsidR="00463C61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переоделись в героев, а костюмы остались. 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нам делать</w:t>
      </w:r>
      <w:r w:rsidR="005A43E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(Дети предлагают варианты решения проблемы). </w:t>
      </w:r>
      <w:r w:rsidR="0008285E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предложим род</w:t>
      </w:r>
      <w:r w:rsidR="0008285E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 поиграть с нами в сказку?</w:t>
      </w:r>
      <w:r w:rsidR="00463C61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D60" w:rsidRPr="003831D9" w:rsidRDefault="00463C61" w:rsidP="003831D9">
      <w:pPr>
        <w:spacing w:before="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(Родители включаются в игру).</w:t>
      </w:r>
      <w:r w:rsidR="00B5421A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3B0E" w:rsidRPr="003831D9" w:rsidRDefault="00993B0E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Жюри подводит итоги этого конкурса. (Объявляются результаты).</w:t>
      </w:r>
    </w:p>
    <w:p w:rsidR="00783EFB" w:rsidRPr="00056BEE" w:rsidRDefault="00924E36" w:rsidP="00056BEE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 xml:space="preserve">Четвёртый </w:t>
      </w:r>
      <w:r w:rsidR="003627FF"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 xml:space="preserve">конкурс викторины: </w:t>
      </w:r>
      <w:r w:rsidR="00726866" w:rsidRPr="000F4977">
        <w:rPr>
          <w:rStyle w:val="a4"/>
          <w:rFonts w:ascii="Times New Roman" w:hAnsi="Times New Roman" w:cs="Times New Roman"/>
          <w:b w:val="0"/>
          <w:color w:val="1F4E79" w:themeColor="accent1" w:themeShade="80"/>
          <w:sz w:val="28"/>
          <w:szCs w:val="28"/>
          <w:u w:val="single"/>
        </w:rPr>
        <w:t xml:space="preserve">Конкурс капитанов: </w:t>
      </w:r>
      <w:r w:rsidR="003567A6" w:rsidRPr="000F4977">
        <w:rPr>
          <w:rStyle w:val="a4"/>
          <w:rFonts w:ascii="Times New Roman" w:hAnsi="Times New Roman" w:cs="Times New Roman"/>
          <w:b w:val="0"/>
          <w:color w:val="1F4E79" w:themeColor="accent1" w:themeShade="80"/>
          <w:sz w:val="28"/>
          <w:szCs w:val="28"/>
          <w:u w:val="single"/>
        </w:rPr>
        <w:t>Игра «Отгадай сказку»</w:t>
      </w:r>
      <w:r w:rsidR="00206F3B" w:rsidRPr="000F4977"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</w:rPr>
        <w:t>.</w:t>
      </w:r>
      <w:r w:rsidR="003567A6" w:rsidRPr="000F4977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3567A6" w:rsidRPr="003831D9">
        <w:rPr>
          <w:rFonts w:ascii="Times New Roman" w:hAnsi="Times New Roman" w:cs="Times New Roman"/>
          <w:color w:val="000000"/>
          <w:sz w:val="28"/>
          <w:szCs w:val="28"/>
        </w:rPr>
        <w:t xml:space="preserve">Каждой команде будет </w:t>
      </w:r>
      <w:r w:rsidR="003627FF" w:rsidRPr="003831D9">
        <w:rPr>
          <w:rFonts w:ascii="Times New Roman" w:hAnsi="Times New Roman" w:cs="Times New Roman"/>
          <w:color w:val="000000"/>
          <w:sz w:val="28"/>
          <w:szCs w:val="28"/>
        </w:rPr>
        <w:t>задано по 1</w:t>
      </w:r>
      <w:r w:rsidR="003567A6" w:rsidRPr="003831D9">
        <w:rPr>
          <w:rFonts w:ascii="Times New Roman" w:hAnsi="Times New Roman" w:cs="Times New Roman"/>
          <w:color w:val="000000"/>
          <w:sz w:val="28"/>
          <w:szCs w:val="28"/>
        </w:rPr>
        <w:t>0 вопросов. Отвечать нужно</w:t>
      </w:r>
      <w:r w:rsidR="00463C61" w:rsidRPr="003831D9">
        <w:rPr>
          <w:rFonts w:ascii="Times New Roman" w:hAnsi="Times New Roman" w:cs="Times New Roman"/>
          <w:color w:val="000000"/>
          <w:sz w:val="28"/>
          <w:szCs w:val="28"/>
        </w:rPr>
        <w:t xml:space="preserve"> быстро</w:t>
      </w:r>
      <w:r w:rsidR="003567A6" w:rsidRPr="003831D9">
        <w:rPr>
          <w:rFonts w:ascii="Times New Roman" w:hAnsi="Times New Roman" w:cs="Times New Roman"/>
          <w:color w:val="000000"/>
          <w:sz w:val="28"/>
          <w:szCs w:val="28"/>
        </w:rPr>
        <w:t>, не раздумывая. Если не знаете ответ, говорите «дальше». В это в</w:t>
      </w:r>
      <w:r w:rsidR="002F38E7">
        <w:rPr>
          <w:rFonts w:ascii="Times New Roman" w:hAnsi="Times New Roman" w:cs="Times New Roman"/>
          <w:color w:val="000000"/>
          <w:sz w:val="28"/>
          <w:szCs w:val="28"/>
        </w:rPr>
        <w:t>ремя команда- соперница</w:t>
      </w:r>
      <w:r w:rsidR="0008285E" w:rsidRPr="00383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67A6" w:rsidRPr="003831D9">
        <w:rPr>
          <w:rFonts w:ascii="Times New Roman" w:hAnsi="Times New Roman" w:cs="Times New Roman"/>
          <w:color w:val="000000"/>
          <w:sz w:val="28"/>
          <w:szCs w:val="28"/>
        </w:rPr>
        <w:t>не подсказывает.</w:t>
      </w:r>
      <w:r w:rsidR="00A20F3C" w:rsidRPr="00383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7A6" w:rsidRPr="003831D9" w:rsidRDefault="003567A6" w:rsidP="003831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3831D9">
        <w:rPr>
          <w:color w:val="000000"/>
          <w:sz w:val="28"/>
          <w:szCs w:val="28"/>
          <w:u w:val="single"/>
        </w:rPr>
        <w:t>Вопросы для первой команды:</w:t>
      </w:r>
    </w:p>
    <w:p w:rsidR="00E10427" w:rsidRPr="003831D9" w:rsidRDefault="00993B0E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hAnsi="Times New Roman" w:cs="Times New Roman"/>
          <w:sz w:val="28"/>
          <w:szCs w:val="28"/>
        </w:rPr>
        <w:t>1.</w:t>
      </w:r>
      <w:r w:rsidR="003567A6" w:rsidRPr="003831D9">
        <w:rPr>
          <w:rFonts w:ascii="Times New Roman" w:hAnsi="Times New Roman" w:cs="Times New Roman"/>
          <w:sz w:val="28"/>
          <w:szCs w:val="28"/>
        </w:rPr>
        <w:t>Куда отправился доктор Айб</w:t>
      </w:r>
      <w:r w:rsidR="00E10427" w:rsidRPr="003831D9">
        <w:rPr>
          <w:rFonts w:ascii="Times New Roman" w:hAnsi="Times New Roman" w:cs="Times New Roman"/>
          <w:sz w:val="28"/>
          <w:szCs w:val="28"/>
        </w:rPr>
        <w:t>олит по телеграмме? (в Африку)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2</w:t>
      </w:r>
      <w:r w:rsidR="003567A6" w:rsidRPr="003831D9">
        <w:rPr>
          <w:rFonts w:ascii="Times New Roman" w:hAnsi="Times New Roman" w:cs="Times New Roman"/>
          <w:sz w:val="28"/>
          <w:szCs w:val="28"/>
        </w:rPr>
        <w:t>. Как звали собаку в сказке «Золотой ключик или Пр</w:t>
      </w:r>
      <w:r w:rsidR="00E10427" w:rsidRPr="003831D9">
        <w:rPr>
          <w:rFonts w:ascii="Times New Roman" w:hAnsi="Times New Roman" w:cs="Times New Roman"/>
          <w:sz w:val="28"/>
          <w:szCs w:val="28"/>
        </w:rPr>
        <w:t>иключение Буратино»? (Артемон)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3</w:t>
      </w:r>
      <w:r w:rsidR="003567A6" w:rsidRPr="003831D9">
        <w:rPr>
          <w:rFonts w:ascii="Times New Roman" w:hAnsi="Times New Roman" w:cs="Times New Roman"/>
          <w:sz w:val="28"/>
          <w:szCs w:val="28"/>
        </w:rPr>
        <w:t>. Усатый персонаж с</w:t>
      </w:r>
      <w:r w:rsidR="00E10427" w:rsidRPr="003831D9">
        <w:rPr>
          <w:rFonts w:ascii="Times New Roman" w:hAnsi="Times New Roman" w:cs="Times New Roman"/>
          <w:sz w:val="28"/>
          <w:szCs w:val="28"/>
        </w:rPr>
        <w:t>казки Чуковского. (Тараканище)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4</w:t>
      </w:r>
      <w:r w:rsidR="003567A6" w:rsidRPr="003831D9">
        <w:rPr>
          <w:rFonts w:ascii="Times New Roman" w:hAnsi="Times New Roman" w:cs="Times New Roman"/>
          <w:sz w:val="28"/>
          <w:szCs w:val="28"/>
        </w:rPr>
        <w:t>. Жених Мухи-цокотухи. (Комар)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hAnsi="Times New Roman" w:cs="Times New Roman"/>
          <w:sz w:val="28"/>
          <w:szCs w:val="28"/>
        </w:rPr>
        <w:t>5</w:t>
      </w:r>
      <w:r w:rsidR="003567A6" w:rsidRPr="003831D9">
        <w:rPr>
          <w:rFonts w:ascii="Times New Roman" w:hAnsi="Times New Roman" w:cs="Times New Roman"/>
          <w:sz w:val="28"/>
          <w:szCs w:val="28"/>
        </w:rPr>
        <w:t>. Почтальон из деревни Просток</w:t>
      </w:r>
      <w:r w:rsidR="00E10427" w:rsidRPr="003831D9">
        <w:rPr>
          <w:rFonts w:ascii="Times New Roman" w:hAnsi="Times New Roman" w:cs="Times New Roman"/>
          <w:sz w:val="28"/>
          <w:szCs w:val="28"/>
        </w:rPr>
        <w:t>вашино. (Печкин)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567A6" w:rsidRPr="003831D9">
        <w:rPr>
          <w:rFonts w:ascii="Times New Roman" w:hAnsi="Times New Roman" w:cs="Times New Roman"/>
          <w:sz w:val="28"/>
          <w:szCs w:val="28"/>
        </w:rPr>
        <w:t>. Что подарили блошки Мухе-цокотухе? (Сапожки)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hAnsi="Times New Roman" w:cs="Times New Roman"/>
          <w:sz w:val="28"/>
          <w:szCs w:val="28"/>
        </w:rPr>
        <w:t>7</w:t>
      </w:r>
      <w:r w:rsidR="003567A6" w:rsidRPr="003831D9">
        <w:rPr>
          <w:rFonts w:ascii="Times New Roman" w:hAnsi="Times New Roman" w:cs="Times New Roman"/>
          <w:sz w:val="28"/>
          <w:szCs w:val="28"/>
        </w:rPr>
        <w:t>. Какой герой сказки носил кр</w:t>
      </w:r>
      <w:r w:rsidR="00E10427" w:rsidRPr="003831D9">
        <w:rPr>
          <w:rFonts w:ascii="Times New Roman" w:hAnsi="Times New Roman" w:cs="Times New Roman"/>
          <w:sz w:val="28"/>
          <w:szCs w:val="28"/>
        </w:rPr>
        <w:t>асные сапоги? (Кот в сапогах)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8</w:t>
      </w:r>
      <w:r w:rsidR="003567A6" w:rsidRPr="003831D9">
        <w:rPr>
          <w:rFonts w:ascii="Times New Roman" w:hAnsi="Times New Roman" w:cs="Times New Roman"/>
          <w:sz w:val="28"/>
          <w:szCs w:val="28"/>
        </w:rPr>
        <w:t>. Сестрица братца Иванушки. (Алёнушка)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hAnsi="Times New Roman" w:cs="Times New Roman"/>
          <w:sz w:val="28"/>
          <w:szCs w:val="28"/>
        </w:rPr>
        <w:t>9</w:t>
      </w:r>
      <w:r w:rsidR="003567A6" w:rsidRPr="003831D9">
        <w:rPr>
          <w:rFonts w:ascii="Times New Roman" w:hAnsi="Times New Roman" w:cs="Times New Roman"/>
          <w:sz w:val="28"/>
          <w:szCs w:val="28"/>
        </w:rPr>
        <w:t>. Сколько лет рыбачил старик из сказ</w:t>
      </w:r>
      <w:r w:rsidR="00E10427" w:rsidRPr="003831D9">
        <w:rPr>
          <w:rFonts w:ascii="Times New Roman" w:hAnsi="Times New Roman" w:cs="Times New Roman"/>
          <w:sz w:val="28"/>
          <w:szCs w:val="28"/>
        </w:rPr>
        <w:t>ки о золотой рыбке? (33 года)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10</w:t>
      </w:r>
      <w:r w:rsidR="003567A6" w:rsidRPr="003831D9">
        <w:rPr>
          <w:rFonts w:ascii="Times New Roman" w:hAnsi="Times New Roman" w:cs="Times New Roman"/>
          <w:sz w:val="28"/>
          <w:szCs w:val="28"/>
        </w:rPr>
        <w:t>. Из чего был сделан Буратино? (Из полена)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3567A6" w:rsidRPr="003831D9">
        <w:rPr>
          <w:rFonts w:ascii="Times New Roman" w:hAnsi="Times New Roman" w:cs="Times New Roman"/>
          <w:sz w:val="28"/>
          <w:szCs w:val="28"/>
          <w:u w:val="single"/>
        </w:rPr>
        <w:t>Вопросы для второй команды: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  <w:t>1. Кому несла Красная Шапочка пирожки и горшочек масла? (Бабушке)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  <w:t>2. Как звали девочку – обладательницу волшебного цветка из сказки Катаева «Цветик-семицветик»? (Женя)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  <w:t>3. Назовите отчество Федоры из сказки Чуковского «Федорино горе». (Егоровна)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hAnsi="Times New Roman" w:cs="Times New Roman"/>
          <w:sz w:val="28"/>
          <w:szCs w:val="28"/>
        </w:rPr>
        <w:t>4</w:t>
      </w:r>
      <w:r w:rsidR="003567A6" w:rsidRPr="003831D9">
        <w:rPr>
          <w:rFonts w:ascii="Times New Roman" w:hAnsi="Times New Roman" w:cs="Times New Roman"/>
          <w:sz w:val="28"/>
          <w:szCs w:val="28"/>
        </w:rPr>
        <w:t>. Что купила Муха</w:t>
      </w:r>
      <w:r w:rsidR="00E10427" w:rsidRPr="003831D9">
        <w:rPr>
          <w:rFonts w:ascii="Times New Roman" w:hAnsi="Times New Roman" w:cs="Times New Roman"/>
          <w:sz w:val="28"/>
          <w:szCs w:val="28"/>
        </w:rPr>
        <w:t>-цокотуха на базаре? (Самовар)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5</w:t>
      </w:r>
      <w:r w:rsidR="003567A6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t xml:space="preserve"> Лучший друг Карлсона. (Малыш)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6</w:t>
      </w:r>
      <w:r w:rsidR="003567A6" w:rsidRPr="003831D9">
        <w:rPr>
          <w:rFonts w:ascii="Times New Roman" w:hAnsi="Times New Roman" w:cs="Times New Roman"/>
          <w:sz w:val="28"/>
          <w:szCs w:val="28"/>
        </w:rPr>
        <w:t>. Какая избушка была у лисы в сказке «Заюшкина избушка»? (Ледяная)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hAnsi="Times New Roman" w:cs="Times New Roman"/>
          <w:sz w:val="28"/>
          <w:szCs w:val="28"/>
        </w:rPr>
        <w:t>7</w:t>
      </w:r>
      <w:r w:rsidR="003567A6" w:rsidRPr="003831D9">
        <w:rPr>
          <w:rFonts w:ascii="Times New Roman" w:hAnsi="Times New Roman" w:cs="Times New Roman"/>
          <w:sz w:val="28"/>
          <w:szCs w:val="28"/>
        </w:rPr>
        <w:t>. Как звали сестр</w:t>
      </w:r>
      <w:r w:rsidR="00E10427" w:rsidRPr="003831D9">
        <w:rPr>
          <w:rFonts w:ascii="Times New Roman" w:hAnsi="Times New Roman" w:cs="Times New Roman"/>
          <w:sz w:val="28"/>
          <w:szCs w:val="28"/>
        </w:rPr>
        <w:t>у доктора Айболита? (Варвара)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8</w:t>
      </w:r>
      <w:r w:rsidR="003567A6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t xml:space="preserve"> Хозяйка Артемона. (Мальвина)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E10427" w:rsidRPr="003831D9">
        <w:rPr>
          <w:rFonts w:ascii="Times New Roman" w:hAnsi="Times New Roman" w:cs="Times New Roman"/>
          <w:sz w:val="28"/>
          <w:szCs w:val="28"/>
        </w:rPr>
        <w:br/>
        <w:t>9</w:t>
      </w:r>
      <w:r w:rsidR="003567A6" w:rsidRPr="003831D9">
        <w:rPr>
          <w:rFonts w:ascii="Times New Roman" w:hAnsi="Times New Roman" w:cs="Times New Roman"/>
          <w:sz w:val="28"/>
          <w:szCs w:val="28"/>
        </w:rPr>
        <w:t>. Кто поймал золотую рыбку? (Старик)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hAnsi="Times New Roman" w:cs="Times New Roman"/>
          <w:sz w:val="28"/>
          <w:szCs w:val="28"/>
        </w:rPr>
        <w:t>10</w:t>
      </w:r>
      <w:r w:rsidR="003567A6" w:rsidRPr="003831D9">
        <w:rPr>
          <w:rFonts w:ascii="Times New Roman" w:hAnsi="Times New Roman" w:cs="Times New Roman"/>
          <w:sz w:val="28"/>
          <w:szCs w:val="28"/>
        </w:rPr>
        <w:t>. Как звали маленькую девочку, которая родилась и жила в цветке? (Дюймовочка)</w:t>
      </w:r>
      <w:r w:rsidR="00463C61" w:rsidRPr="003831D9">
        <w:rPr>
          <w:rFonts w:ascii="Times New Roman" w:hAnsi="Times New Roman" w:cs="Times New Roman"/>
          <w:sz w:val="28"/>
          <w:szCs w:val="28"/>
        </w:rPr>
        <w:t>.</w:t>
      </w:r>
      <w:r w:rsidR="003567A6" w:rsidRPr="003831D9">
        <w:rPr>
          <w:rFonts w:ascii="Times New Roman" w:hAnsi="Times New Roman" w:cs="Times New Roman"/>
          <w:sz w:val="28"/>
          <w:szCs w:val="28"/>
        </w:rPr>
        <w:br/>
      </w:r>
      <w:r w:rsidR="00E10427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Жюри подводит итоги этого конкурса. (Объявляются результаты).</w:t>
      </w:r>
    </w:p>
    <w:p w:rsidR="00206F3B" w:rsidRPr="000F4977" w:rsidRDefault="00993B0E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u w:val="single"/>
          <w:lang w:eastAsia="ru-RU"/>
        </w:rPr>
      </w:pPr>
      <w:r w:rsidRPr="000F4977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  <w:t>Пятый конкурс викторины: «Угадай мелодию».</w:t>
      </w:r>
      <w:r w:rsidRPr="000F4977"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u w:val="single"/>
          <w:lang w:eastAsia="ru-RU"/>
        </w:rPr>
        <w:t xml:space="preserve"> </w:t>
      </w:r>
    </w:p>
    <w:p w:rsidR="00993B0E" w:rsidRPr="003831D9" w:rsidRDefault="00206F3B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</w:t>
      </w:r>
      <w:r w:rsidR="00993B0E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прослушайте песни из музыкальных сказок или мультфильмов и скажете откуда они.</w:t>
      </w:r>
    </w:p>
    <w:p w:rsidR="00993B0E" w:rsidRPr="003831D9" w:rsidRDefault="00993B0E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слушают музыку и отгадывают).</w:t>
      </w:r>
    </w:p>
    <w:p w:rsidR="00993B0E" w:rsidRPr="003831D9" w:rsidRDefault="00993B0E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Жюри подводит итоги этого конкурса. (Объявляются результаты).</w:t>
      </w:r>
    </w:p>
    <w:p w:rsidR="00206F3B" w:rsidRPr="000F4977" w:rsidRDefault="00924E36" w:rsidP="003831D9">
      <w:pPr>
        <w:pStyle w:val="a3"/>
        <w:spacing w:before="0" w:beforeAutospacing="0" w:after="0" w:afterAutospacing="0" w:line="360" w:lineRule="auto"/>
        <w:rPr>
          <w:color w:val="1F4E79" w:themeColor="accent1" w:themeShade="80"/>
          <w:sz w:val="28"/>
          <w:szCs w:val="28"/>
          <w:u w:val="single"/>
        </w:rPr>
      </w:pPr>
      <w:r w:rsidRPr="000F4977">
        <w:rPr>
          <w:color w:val="1F4E79" w:themeColor="accent1" w:themeShade="80"/>
          <w:sz w:val="28"/>
          <w:szCs w:val="28"/>
          <w:u w:val="single"/>
        </w:rPr>
        <w:t xml:space="preserve">Шестой </w:t>
      </w:r>
      <w:r w:rsidR="00E10427" w:rsidRPr="000F4977">
        <w:rPr>
          <w:color w:val="1F4E79" w:themeColor="accent1" w:themeShade="80"/>
          <w:sz w:val="28"/>
          <w:szCs w:val="28"/>
          <w:u w:val="single"/>
        </w:rPr>
        <w:t xml:space="preserve">конкурс викторины: </w:t>
      </w:r>
      <w:r w:rsidR="00E10427" w:rsidRPr="000F4977">
        <w:rPr>
          <w:rStyle w:val="a4"/>
          <w:b w:val="0"/>
          <w:color w:val="1F4E79" w:themeColor="accent1" w:themeShade="80"/>
          <w:sz w:val="28"/>
          <w:szCs w:val="28"/>
          <w:u w:val="single"/>
        </w:rPr>
        <w:t>«</w:t>
      </w:r>
      <w:r w:rsidR="00726866" w:rsidRPr="000F4977">
        <w:rPr>
          <w:rStyle w:val="a4"/>
          <w:b w:val="0"/>
          <w:color w:val="1F4E79" w:themeColor="accent1" w:themeShade="80"/>
          <w:sz w:val="28"/>
          <w:szCs w:val="28"/>
          <w:u w:val="single"/>
        </w:rPr>
        <w:t>Одень сказочного героя»</w:t>
      </w:r>
      <w:r w:rsidR="00206F3B" w:rsidRPr="000F4977">
        <w:rPr>
          <w:color w:val="1F4E79" w:themeColor="accent1" w:themeShade="80"/>
          <w:sz w:val="28"/>
          <w:szCs w:val="28"/>
          <w:u w:val="single"/>
        </w:rPr>
        <w:t>.</w:t>
      </w:r>
    </w:p>
    <w:p w:rsidR="00056BEE" w:rsidRDefault="00726866" w:rsidP="003831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31D9">
        <w:rPr>
          <w:color w:val="000000"/>
          <w:sz w:val="28"/>
          <w:szCs w:val="28"/>
        </w:rPr>
        <w:t> </w:t>
      </w:r>
      <w:r w:rsidR="005A43E7" w:rsidRPr="003831D9">
        <w:rPr>
          <w:color w:val="000000"/>
          <w:sz w:val="28"/>
          <w:szCs w:val="28"/>
        </w:rPr>
        <w:t>(</w:t>
      </w:r>
      <w:r w:rsidR="00206F3B" w:rsidRPr="003831D9">
        <w:rPr>
          <w:color w:val="000000"/>
          <w:sz w:val="28"/>
          <w:szCs w:val="28"/>
        </w:rPr>
        <w:t>В</w:t>
      </w:r>
      <w:r w:rsidR="0008285E" w:rsidRPr="003831D9">
        <w:rPr>
          <w:color w:val="000000"/>
          <w:sz w:val="28"/>
          <w:szCs w:val="28"/>
        </w:rPr>
        <w:t>ыбираются четыре</w:t>
      </w:r>
      <w:r w:rsidRPr="003831D9">
        <w:rPr>
          <w:color w:val="000000"/>
          <w:sz w:val="28"/>
          <w:szCs w:val="28"/>
        </w:rPr>
        <w:t xml:space="preserve"> </w:t>
      </w:r>
      <w:r w:rsidR="0008285E" w:rsidRPr="003831D9">
        <w:rPr>
          <w:color w:val="000000"/>
          <w:sz w:val="28"/>
          <w:szCs w:val="28"/>
        </w:rPr>
        <w:t>ребёнка: из них два -  сказочные герои, а два-</w:t>
      </w:r>
      <w:r w:rsidRPr="003831D9">
        <w:rPr>
          <w:color w:val="000000"/>
          <w:sz w:val="28"/>
          <w:szCs w:val="28"/>
        </w:rPr>
        <w:t xml:space="preserve"> </w:t>
      </w:r>
      <w:r w:rsidR="0008285E" w:rsidRPr="003831D9">
        <w:rPr>
          <w:color w:val="000000"/>
          <w:sz w:val="28"/>
          <w:szCs w:val="28"/>
        </w:rPr>
        <w:t>помощники</w:t>
      </w:r>
      <w:r w:rsidRPr="003831D9">
        <w:rPr>
          <w:color w:val="000000"/>
          <w:sz w:val="28"/>
          <w:szCs w:val="28"/>
        </w:rPr>
        <w:t>)</w:t>
      </w:r>
      <w:r w:rsidR="0008285E" w:rsidRPr="003831D9">
        <w:rPr>
          <w:color w:val="000000"/>
          <w:sz w:val="28"/>
          <w:szCs w:val="28"/>
        </w:rPr>
        <w:t>.</w:t>
      </w:r>
    </w:p>
    <w:p w:rsidR="006C5D60" w:rsidRPr="00056BEE" w:rsidRDefault="0008285E" w:rsidP="003831D9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831D9">
        <w:rPr>
          <w:color w:val="000000"/>
          <w:sz w:val="28"/>
          <w:szCs w:val="28"/>
        </w:rPr>
        <w:lastRenderedPageBreak/>
        <w:t>Логопед:</w:t>
      </w:r>
      <w:r w:rsidR="00726866" w:rsidRPr="003831D9">
        <w:rPr>
          <w:color w:val="000000"/>
          <w:sz w:val="28"/>
          <w:szCs w:val="28"/>
        </w:rPr>
        <w:t xml:space="preserve"> здесь у нас костюмы сказочных героев, но к сожалению, из-за частого переез</w:t>
      </w:r>
      <w:r w:rsidRPr="003831D9">
        <w:rPr>
          <w:color w:val="000000"/>
          <w:sz w:val="28"/>
          <w:szCs w:val="28"/>
        </w:rPr>
        <w:t>да театра, они перемешались.</w:t>
      </w:r>
      <w:r w:rsidR="00726866" w:rsidRPr="003831D9">
        <w:rPr>
          <w:color w:val="000000"/>
          <w:sz w:val="28"/>
          <w:szCs w:val="28"/>
        </w:rPr>
        <w:t xml:space="preserve"> нужно найти костюм именно вашего сказочного героя. </w:t>
      </w:r>
      <w:r w:rsidR="005A43E7" w:rsidRPr="003831D9">
        <w:rPr>
          <w:color w:val="000000"/>
          <w:sz w:val="28"/>
          <w:szCs w:val="28"/>
        </w:rPr>
        <w:t>( Д</w:t>
      </w:r>
      <w:r w:rsidRPr="003831D9">
        <w:rPr>
          <w:color w:val="000000"/>
          <w:sz w:val="28"/>
          <w:szCs w:val="28"/>
        </w:rPr>
        <w:t>аётся название</w:t>
      </w:r>
      <w:r w:rsidR="00726866" w:rsidRPr="003831D9">
        <w:rPr>
          <w:color w:val="000000"/>
          <w:sz w:val="28"/>
          <w:szCs w:val="28"/>
        </w:rPr>
        <w:t xml:space="preserve"> героя)</w:t>
      </w:r>
      <w:r w:rsidR="00B5421A" w:rsidRPr="003831D9">
        <w:rPr>
          <w:color w:val="000000"/>
          <w:sz w:val="28"/>
          <w:szCs w:val="28"/>
        </w:rPr>
        <w:t>.</w:t>
      </w:r>
    </w:p>
    <w:p w:rsidR="003567A6" w:rsidRPr="003831D9" w:rsidRDefault="00726866" w:rsidP="003831D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31D9">
        <w:rPr>
          <w:color w:val="000000"/>
          <w:sz w:val="28"/>
          <w:szCs w:val="28"/>
        </w:rPr>
        <w:t>Например: дед — парик, усы, шляпа, рубаха, шаровары; баба — платок,</w:t>
      </w:r>
      <w:r w:rsidR="00924E36" w:rsidRPr="003831D9">
        <w:rPr>
          <w:color w:val="000000"/>
          <w:sz w:val="28"/>
          <w:szCs w:val="28"/>
        </w:rPr>
        <w:t xml:space="preserve"> сарафан, фартук</w:t>
      </w:r>
      <w:r w:rsidRPr="003831D9">
        <w:rPr>
          <w:color w:val="000000"/>
          <w:sz w:val="28"/>
          <w:szCs w:val="28"/>
        </w:rPr>
        <w:t>; волк — уши, жилет, ш</w:t>
      </w:r>
      <w:r w:rsidR="00924E36" w:rsidRPr="003831D9">
        <w:rPr>
          <w:color w:val="000000"/>
          <w:sz w:val="28"/>
          <w:szCs w:val="28"/>
        </w:rPr>
        <w:t>аровары, хвост, игрушечный заяц; Красная шапочка – юбка, жилет, красная шапочка.</w:t>
      </w:r>
    </w:p>
    <w:p w:rsidR="006C5D60" w:rsidRPr="00056BEE" w:rsidRDefault="00924E36" w:rsidP="00056BE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831D9">
        <w:rPr>
          <w:color w:val="000000"/>
          <w:sz w:val="28"/>
          <w:szCs w:val="28"/>
        </w:rPr>
        <w:t>Логопед: Молодцы, ребята! Хоть сейчас на сцену! Если присмотреться к</w:t>
      </w:r>
      <w:r w:rsidR="0008285E" w:rsidRPr="003831D9">
        <w:rPr>
          <w:color w:val="000000"/>
          <w:sz w:val="28"/>
          <w:szCs w:val="28"/>
        </w:rPr>
        <w:t xml:space="preserve"> нашим сказочным персонажам — </w:t>
      </w:r>
      <w:r w:rsidRPr="003831D9">
        <w:rPr>
          <w:color w:val="000000"/>
          <w:sz w:val="28"/>
          <w:szCs w:val="28"/>
        </w:rPr>
        <w:t>о них можно многое рассказать.</w:t>
      </w:r>
      <w:r w:rsidR="006C5D60">
        <w:rPr>
          <w:color w:val="666666"/>
          <w:sz w:val="28"/>
          <w:szCs w:val="28"/>
        </w:rPr>
        <w:t xml:space="preserve">                                                     </w:t>
      </w:r>
    </w:p>
    <w:p w:rsidR="00924E36" w:rsidRPr="003831D9" w:rsidRDefault="00924E36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 Жюри подводит итоги этого конкурса. (Объявляются результаты).</w:t>
      </w:r>
    </w:p>
    <w:p w:rsidR="009B2817" w:rsidRPr="003831D9" w:rsidRDefault="009B2817" w:rsidP="003831D9">
      <w:pPr>
        <w:shd w:val="clear" w:color="auto" w:fill="FFFFFF"/>
        <w:spacing w:before="0"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викторина подходит к концу. Мы просим жюри подвести итоги</w:t>
      </w:r>
      <w:r w:rsidR="000D20B1"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викторины</w:t>
      </w:r>
      <w:r w:rsidRPr="0038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наградить победителей и сфотографироваться на память.</w:t>
      </w:r>
    </w:p>
    <w:p w:rsidR="00924E36" w:rsidRPr="002A2E5C" w:rsidRDefault="006C5D60" w:rsidP="006C5D60">
      <w:pPr>
        <w:shd w:val="clear" w:color="auto" w:fill="FFFFFF"/>
        <w:spacing w:before="0" w:after="450" w:line="36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783EFB" w:rsidRDefault="00783EFB" w:rsidP="00056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A4968" w:rsidRDefault="002A2E5C" w:rsidP="002A2E5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550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2A2E5C" w:rsidRPr="002A2E5C" w:rsidRDefault="002A2E5C" w:rsidP="002A2E5C">
      <w:pPr>
        <w:pStyle w:val="af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Вераксы Н. Е., Комарова Т. С., Васильева М. А. От рождения до школы. Общеобразовательная программа дошкольного образования. М.: МОЗАИКА – СИНТЕЗ, 2013.</w:t>
      </w:r>
    </w:p>
    <w:p w:rsidR="002A2E5C" w:rsidRDefault="002A2E5C" w:rsidP="002A2E5C">
      <w:pPr>
        <w:pStyle w:val="af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для дошкольников 4 – 5 лет. Пособие для воспитателей детского сада и родителей / Сос. Н. П. Ильчук и др. – 1 – е издание. - М., АСТ, 1998.</w:t>
      </w:r>
    </w:p>
    <w:p w:rsidR="002A2E5C" w:rsidRDefault="002A2E5C" w:rsidP="002A2E5C">
      <w:pPr>
        <w:pStyle w:val="af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для чтения в детском саду</w:t>
      </w:r>
      <w:r w:rsidRPr="00BC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дома: 5 – 7 лет: Пособие для воспитателей детского сада и родителей / Сос. В. В. Гербова, Н. П. Ильчук. – М., ОНИКС – ЛИТ, 2014.</w:t>
      </w:r>
    </w:p>
    <w:p w:rsidR="002F38E7" w:rsidRPr="00D32563" w:rsidRDefault="002F38E7" w:rsidP="002A2E5C">
      <w:pPr>
        <w:pStyle w:val="af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0E4F3B" w:rsidRPr="00AD0550" w:rsidRDefault="000E4F3B" w:rsidP="00AD05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E4F3B" w:rsidRPr="00AD0550" w:rsidSect="00A22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A00" w:rsidRDefault="00FE2A00" w:rsidP="002F38E7">
      <w:pPr>
        <w:spacing w:before="0" w:after="0" w:line="240" w:lineRule="auto"/>
      </w:pPr>
      <w:r>
        <w:separator/>
      </w:r>
    </w:p>
  </w:endnote>
  <w:endnote w:type="continuationSeparator" w:id="0">
    <w:p w:rsidR="00FE2A00" w:rsidRDefault="00FE2A00" w:rsidP="002F38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7" w:rsidRDefault="002F38E7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7" w:rsidRDefault="002F38E7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7" w:rsidRDefault="002F38E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A00" w:rsidRDefault="00FE2A00" w:rsidP="002F38E7">
      <w:pPr>
        <w:spacing w:before="0" w:after="0" w:line="240" w:lineRule="auto"/>
      </w:pPr>
      <w:r>
        <w:separator/>
      </w:r>
    </w:p>
  </w:footnote>
  <w:footnote w:type="continuationSeparator" w:id="0">
    <w:p w:rsidR="00FE2A00" w:rsidRDefault="00FE2A00" w:rsidP="002F38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7" w:rsidRDefault="002F38E7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1893193"/>
      <w:docPartObj>
        <w:docPartGallery w:val="Page Numbers (Top of Page)"/>
        <w:docPartUnique/>
      </w:docPartObj>
    </w:sdtPr>
    <w:sdtEndPr/>
    <w:sdtContent>
      <w:p w:rsidR="002F38E7" w:rsidRDefault="002F38E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BEE">
          <w:rPr>
            <w:noProof/>
          </w:rPr>
          <w:t>6</w:t>
        </w:r>
        <w:r>
          <w:fldChar w:fldCharType="end"/>
        </w:r>
      </w:p>
    </w:sdtContent>
  </w:sdt>
  <w:p w:rsidR="002F38E7" w:rsidRDefault="002F38E7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8E7" w:rsidRDefault="002F38E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F6239"/>
    <w:multiLevelType w:val="multilevel"/>
    <w:tmpl w:val="FE546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382E66"/>
    <w:multiLevelType w:val="hybridMultilevel"/>
    <w:tmpl w:val="5650CD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948B8"/>
    <w:multiLevelType w:val="hybridMultilevel"/>
    <w:tmpl w:val="112C22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16692A"/>
    <w:multiLevelType w:val="hybridMultilevel"/>
    <w:tmpl w:val="9B104D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FE6F59"/>
    <w:multiLevelType w:val="multilevel"/>
    <w:tmpl w:val="A58A3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972B7B"/>
    <w:multiLevelType w:val="hybridMultilevel"/>
    <w:tmpl w:val="5BEA82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43FB6"/>
    <w:multiLevelType w:val="hybridMultilevel"/>
    <w:tmpl w:val="F924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75FAE"/>
    <w:multiLevelType w:val="hybridMultilevel"/>
    <w:tmpl w:val="68D0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4942"/>
    <w:multiLevelType w:val="hybridMultilevel"/>
    <w:tmpl w:val="D8EC930C"/>
    <w:lvl w:ilvl="0" w:tplc="A4E206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BF7F2E"/>
    <w:multiLevelType w:val="multilevel"/>
    <w:tmpl w:val="78DAB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F16D95"/>
    <w:multiLevelType w:val="hybridMultilevel"/>
    <w:tmpl w:val="2FD4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C7355"/>
    <w:multiLevelType w:val="multilevel"/>
    <w:tmpl w:val="CF5E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5D50062F"/>
    <w:multiLevelType w:val="hybridMultilevel"/>
    <w:tmpl w:val="63FA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C09D9"/>
    <w:multiLevelType w:val="hybridMultilevel"/>
    <w:tmpl w:val="2F9A6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92692A"/>
    <w:multiLevelType w:val="hybridMultilevel"/>
    <w:tmpl w:val="157ECF2A"/>
    <w:lvl w:ilvl="0" w:tplc="DEC6F686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09"/>
    <w:rsid w:val="00056BEE"/>
    <w:rsid w:val="0008285E"/>
    <w:rsid w:val="00097A15"/>
    <w:rsid w:val="000D20B1"/>
    <w:rsid w:val="000E4F3B"/>
    <w:rsid w:val="000F4977"/>
    <w:rsid w:val="00101D71"/>
    <w:rsid w:val="0015094A"/>
    <w:rsid w:val="001754FE"/>
    <w:rsid w:val="00190436"/>
    <w:rsid w:val="001A03BA"/>
    <w:rsid w:val="00206F3B"/>
    <w:rsid w:val="00246366"/>
    <w:rsid w:val="00280E0A"/>
    <w:rsid w:val="002975C8"/>
    <w:rsid w:val="002A222E"/>
    <w:rsid w:val="002A2E5C"/>
    <w:rsid w:val="002B45CB"/>
    <w:rsid w:val="002F38E7"/>
    <w:rsid w:val="003476C1"/>
    <w:rsid w:val="003567A6"/>
    <w:rsid w:val="003627FF"/>
    <w:rsid w:val="003742CD"/>
    <w:rsid w:val="003831D9"/>
    <w:rsid w:val="00394C7A"/>
    <w:rsid w:val="003B5358"/>
    <w:rsid w:val="003E01AE"/>
    <w:rsid w:val="00463C61"/>
    <w:rsid w:val="0047022C"/>
    <w:rsid w:val="00494B69"/>
    <w:rsid w:val="005909AF"/>
    <w:rsid w:val="005A43E7"/>
    <w:rsid w:val="005C22D9"/>
    <w:rsid w:val="005C6043"/>
    <w:rsid w:val="005D5D99"/>
    <w:rsid w:val="005E637C"/>
    <w:rsid w:val="00632067"/>
    <w:rsid w:val="00641640"/>
    <w:rsid w:val="0064674C"/>
    <w:rsid w:val="00662E23"/>
    <w:rsid w:val="006B6C46"/>
    <w:rsid w:val="006C0DF7"/>
    <w:rsid w:val="006C2D3A"/>
    <w:rsid w:val="006C5D60"/>
    <w:rsid w:val="00711516"/>
    <w:rsid w:val="007223D9"/>
    <w:rsid w:val="00726866"/>
    <w:rsid w:val="007522A5"/>
    <w:rsid w:val="00783EFB"/>
    <w:rsid w:val="00784809"/>
    <w:rsid w:val="007C4324"/>
    <w:rsid w:val="008022D5"/>
    <w:rsid w:val="0081697D"/>
    <w:rsid w:val="0085115D"/>
    <w:rsid w:val="008A6B4E"/>
    <w:rsid w:val="008B5A4D"/>
    <w:rsid w:val="008E34FD"/>
    <w:rsid w:val="00912692"/>
    <w:rsid w:val="00920929"/>
    <w:rsid w:val="0092434E"/>
    <w:rsid w:val="00924E36"/>
    <w:rsid w:val="00987625"/>
    <w:rsid w:val="00993B0E"/>
    <w:rsid w:val="009B2817"/>
    <w:rsid w:val="009E6BF8"/>
    <w:rsid w:val="009F7FF6"/>
    <w:rsid w:val="00A20F3C"/>
    <w:rsid w:val="00A22D93"/>
    <w:rsid w:val="00A94349"/>
    <w:rsid w:val="00AA7870"/>
    <w:rsid w:val="00AC4095"/>
    <w:rsid w:val="00AD0550"/>
    <w:rsid w:val="00AE78C8"/>
    <w:rsid w:val="00B056C5"/>
    <w:rsid w:val="00B12F42"/>
    <w:rsid w:val="00B43996"/>
    <w:rsid w:val="00B5421A"/>
    <w:rsid w:val="00B9666C"/>
    <w:rsid w:val="00BF2727"/>
    <w:rsid w:val="00C23970"/>
    <w:rsid w:val="00C244D7"/>
    <w:rsid w:val="00C50E6B"/>
    <w:rsid w:val="00C74909"/>
    <w:rsid w:val="00C81EFE"/>
    <w:rsid w:val="00C95254"/>
    <w:rsid w:val="00CA56D3"/>
    <w:rsid w:val="00D1571F"/>
    <w:rsid w:val="00D271FD"/>
    <w:rsid w:val="00D27FA7"/>
    <w:rsid w:val="00D4051F"/>
    <w:rsid w:val="00D85A09"/>
    <w:rsid w:val="00D97F46"/>
    <w:rsid w:val="00DA1D12"/>
    <w:rsid w:val="00DA7AEF"/>
    <w:rsid w:val="00DB28AD"/>
    <w:rsid w:val="00E10427"/>
    <w:rsid w:val="00E24BEF"/>
    <w:rsid w:val="00E301B3"/>
    <w:rsid w:val="00E77E35"/>
    <w:rsid w:val="00EA4968"/>
    <w:rsid w:val="00F210A5"/>
    <w:rsid w:val="00F40FAC"/>
    <w:rsid w:val="00F66946"/>
    <w:rsid w:val="00F732FB"/>
    <w:rsid w:val="00FE2A00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FEA15-C82E-46DE-9523-BBF2E668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3D9"/>
  </w:style>
  <w:style w:type="paragraph" w:styleId="1">
    <w:name w:val="heading 1"/>
    <w:basedOn w:val="a"/>
    <w:next w:val="a"/>
    <w:link w:val="10"/>
    <w:uiPriority w:val="9"/>
    <w:qFormat/>
    <w:rsid w:val="007223D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3D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3D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3D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3D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3D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3D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3D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3D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3D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styleId="a3">
    <w:name w:val="Normal (Web)"/>
    <w:basedOn w:val="a"/>
    <w:uiPriority w:val="99"/>
    <w:unhideWhenUsed/>
    <w:rsid w:val="00C7490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223D9"/>
    <w:rPr>
      <w:b/>
      <w:bCs/>
    </w:rPr>
  </w:style>
  <w:style w:type="character" w:customStyle="1" w:styleId="apple-converted-space">
    <w:name w:val="apple-converted-space"/>
    <w:basedOn w:val="a0"/>
    <w:rsid w:val="00C74909"/>
  </w:style>
  <w:style w:type="paragraph" w:customStyle="1" w:styleId="c0">
    <w:name w:val="c0"/>
    <w:basedOn w:val="a"/>
    <w:rsid w:val="00C7490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4909"/>
  </w:style>
  <w:style w:type="character" w:customStyle="1" w:styleId="c2">
    <w:name w:val="c2"/>
    <w:basedOn w:val="a0"/>
    <w:rsid w:val="00C74909"/>
  </w:style>
  <w:style w:type="character" w:customStyle="1" w:styleId="c1">
    <w:name w:val="c1"/>
    <w:basedOn w:val="a0"/>
    <w:rsid w:val="00C74909"/>
  </w:style>
  <w:style w:type="paragraph" w:customStyle="1" w:styleId="c3">
    <w:name w:val="c3"/>
    <w:basedOn w:val="a"/>
    <w:rsid w:val="00C7490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7223D9"/>
    <w:rPr>
      <w:caps/>
      <w:color w:val="1F4D78" w:themeColor="accent1" w:themeShade="7F"/>
      <w:spacing w:val="5"/>
    </w:rPr>
  </w:style>
  <w:style w:type="table" w:styleId="a6">
    <w:name w:val="Table Grid"/>
    <w:basedOn w:val="a1"/>
    <w:uiPriority w:val="39"/>
    <w:rsid w:val="001A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223D9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223D9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223D9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223D9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223D9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223D9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223D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223D9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7223D9"/>
    <w:rPr>
      <w:b/>
      <w:bCs/>
      <w:color w:val="2E74B5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223D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223D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223D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7223D9"/>
    <w:rPr>
      <w:caps/>
      <w:color w:val="595959" w:themeColor="text1" w:themeTint="A6"/>
      <w:spacing w:val="10"/>
      <w:sz w:val="21"/>
      <w:szCs w:val="21"/>
    </w:rPr>
  </w:style>
  <w:style w:type="paragraph" w:styleId="ac">
    <w:name w:val="No Spacing"/>
    <w:uiPriority w:val="1"/>
    <w:qFormat/>
    <w:rsid w:val="007223D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223D9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223D9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223D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7223D9"/>
    <w:rPr>
      <w:color w:val="5B9BD5" w:themeColor="accent1"/>
      <w:sz w:val="24"/>
      <w:szCs w:val="24"/>
    </w:rPr>
  </w:style>
  <w:style w:type="character" w:styleId="af">
    <w:name w:val="Subtle Emphasis"/>
    <w:uiPriority w:val="19"/>
    <w:qFormat/>
    <w:rsid w:val="007223D9"/>
    <w:rPr>
      <w:i/>
      <w:iCs/>
      <w:color w:val="1F4D78" w:themeColor="accent1" w:themeShade="7F"/>
    </w:rPr>
  </w:style>
  <w:style w:type="character" w:styleId="af0">
    <w:name w:val="Intense Emphasis"/>
    <w:uiPriority w:val="21"/>
    <w:qFormat/>
    <w:rsid w:val="007223D9"/>
    <w:rPr>
      <w:b/>
      <w:bCs/>
      <w:caps/>
      <w:color w:val="1F4D78" w:themeColor="accent1" w:themeShade="7F"/>
      <w:spacing w:val="10"/>
    </w:rPr>
  </w:style>
  <w:style w:type="character" w:styleId="af1">
    <w:name w:val="Subtle Reference"/>
    <w:uiPriority w:val="31"/>
    <w:qFormat/>
    <w:rsid w:val="007223D9"/>
    <w:rPr>
      <w:b/>
      <w:bCs/>
      <w:color w:val="5B9BD5" w:themeColor="accent1"/>
    </w:rPr>
  </w:style>
  <w:style w:type="character" w:styleId="af2">
    <w:name w:val="Intense Reference"/>
    <w:uiPriority w:val="32"/>
    <w:qFormat/>
    <w:rsid w:val="007223D9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7223D9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7223D9"/>
    <w:pPr>
      <w:outlineLvl w:val="9"/>
    </w:pPr>
  </w:style>
  <w:style w:type="paragraph" w:styleId="af5">
    <w:name w:val="List Paragraph"/>
    <w:basedOn w:val="a"/>
    <w:uiPriority w:val="34"/>
    <w:qFormat/>
    <w:rsid w:val="00993B0E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8E34F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34FD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2F38E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F38E7"/>
  </w:style>
  <w:style w:type="paragraph" w:styleId="afa">
    <w:name w:val="footer"/>
    <w:basedOn w:val="a"/>
    <w:link w:val="afb"/>
    <w:uiPriority w:val="99"/>
    <w:unhideWhenUsed/>
    <w:rsid w:val="002F38E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2F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6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EAF5-A3D4-4C7D-8C49-D9D28711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Некит</dc:creator>
  <cp:keywords/>
  <dc:description/>
  <cp:lastModifiedBy>некит</cp:lastModifiedBy>
  <cp:revision>27</cp:revision>
  <cp:lastPrinted>2015-03-31T16:26:00Z</cp:lastPrinted>
  <dcterms:created xsi:type="dcterms:W3CDTF">2015-01-10T14:05:00Z</dcterms:created>
  <dcterms:modified xsi:type="dcterms:W3CDTF">2016-01-15T14:38:00Z</dcterms:modified>
</cp:coreProperties>
</file>