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4DD" w:rsidRDefault="00E626DB" w:rsidP="009155E7">
      <w:pPr>
        <w:spacing w:after="6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 индивидуального занятия «</w:t>
      </w:r>
      <w:r w:rsidR="00C7146A" w:rsidRPr="00C7146A">
        <w:rPr>
          <w:b/>
          <w:sz w:val="28"/>
          <w:szCs w:val="28"/>
        </w:rPr>
        <w:t>Этап автоматизации звука [Л] в открытом слоге со стечением согласных</w:t>
      </w:r>
      <w:r>
        <w:rPr>
          <w:b/>
          <w:sz w:val="28"/>
          <w:szCs w:val="28"/>
        </w:rPr>
        <w:t>»</w:t>
      </w:r>
      <w:r w:rsidR="00C7146A" w:rsidRPr="00C7146A">
        <w:rPr>
          <w:b/>
          <w:sz w:val="28"/>
          <w:szCs w:val="28"/>
        </w:rPr>
        <w:t>.</w:t>
      </w:r>
    </w:p>
    <w:p w:rsidR="00C7146A" w:rsidRPr="00C7146A" w:rsidRDefault="00C7146A" w:rsidP="009155E7">
      <w:pPr>
        <w:spacing w:after="60" w:line="240" w:lineRule="auto"/>
        <w:jc w:val="center"/>
        <w:rPr>
          <w:b/>
          <w:sz w:val="28"/>
          <w:szCs w:val="28"/>
        </w:rPr>
      </w:pPr>
    </w:p>
    <w:p w:rsidR="009155E7" w:rsidRPr="00C024DD" w:rsidRDefault="009155E7" w:rsidP="009155E7">
      <w:pPr>
        <w:spacing w:after="60" w:line="240" w:lineRule="auto"/>
      </w:pPr>
      <w:r w:rsidRPr="009155E7">
        <w:rPr>
          <w:b/>
        </w:rPr>
        <w:t>Тема:</w:t>
      </w:r>
      <w:r>
        <w:t xml:space="preserve"> «Звук [Л]» Этап автоматизации звука [Л] в открытом слоге со стечением согласных. </w:t>
      </w:r>
    </w:p>
    <w:p w:rsidR="009155E7" w:rsidRPr="00597D82" w:rsidRDefault="009155E7" w:rsidP="009155E7">
      <w:pPr>
        <w:spacing w:after="60" w:line="240" w:lineRule="auto"/>
      </w:pPr>
      <w:r w:rsidRPr="009155E7">
        <w:rPr>
          <w:b/>
        </w:rPr>
        <w:t>Цель:</w:t>
      </w:r>
      <w:r>
        <w:t xml:space="preserve"> продолжать автоматизировать звук [Л] в собственной речи, как в отдельных </w:t>
      </w:r>
      <w:proofErr w:type="gramStart"/>
      <w:r>
        <w:t>словах</w:t>
      </w:r>
      <w:proofErr w:type="gramEnd"/>
      <w:r>
        <w:t xml:space="preserve"> так и в предложениях. </w:t>
      </w:r>
    </w:p>
    <w:p w:rsidR="009155E7" w:rsidRDefault="009155E7" w:rsidP="009155E7">
      <w:pPr>
        <w:spacing w:after="60" w:line="240" w:lineRule="auto"/>
        <w:rPr>
          <w:lang w:val="en-US"/>
        </w:rPr>
      </w:pPr>
      <w:r w:rsidRPr="009155E7">
        <w:rPr>
          <w:b/>
        </w:rPr>
        <w:t>Задачи:</w:t>
      </w:r>
      <w:r>
        <w:t xml:space="preserve"> </w:t>
      </w:r>
    </w:p>
    <w:p w:rsidR="009155E7" w:rsidRPr="009155E7" w:rsidRDefault="009155E7" w:rsidP="00233EEB">
      <w:pPr>
        <w:pStyle w:val="a3"/>
        <w:numPr>
          <w:ilvl w:val="0"/>
          <w:numId w:val="1"/>
        </w:numPr>
        <w:spacing w:after="60" w:line="240" w:lineRule="auto"/>
        <w:ind w:left="567" w:hanging="567"/>
      </w:pPr>
      <w:r>
        <w:t xml:space="preserve">продолжать закреплять произношение звук [Л] в открытом слоге со стечением согласных на уровне слова и предложения в самостоятельной речи; </w:t>
      </w:r>
    </w:p>
    <w:p w:rsidR="00233EEB" w:rsidRDefault="009155E7" w:rsidP="00233EEB">
      <w:pPr>
        <w:pStyle w:val="a3"/>
        <w:numPr>
          <w:ilvl w:val="0"/>
          <w:numId w:val="1"/>
        </w:numPr>
        <w:spacing w:after="60" w:line="240" w:lineRule="auto"/>
        <w:ind w:left="567" w:hanging="567"/>
      </w:pPr>
      <w:r>
        <w:t>готовить артикуляционный аппарат для постановки звука [</w:t>
      </w:r>
      <w:proofErr w:type="gramStart"/>
      <w:r>
        <w:t>Р</w:t>
      </w:r>
      <w:proofErr w:type="gramEnd"/>
      <w:r>
        <w:t>];</w:t>
      </w:r>
    </w:p>
    <w:p w:rsidR="00233EEB" w:rsidRDefault="00233EEB" w:rsidP="00233EEB">
      <w:pPr>
        <w:pStyle w:val="a3"/>
        <w:numPr>
          <w:ilvl w:val="0"/>
          <w:numId w:val="1"/>
        </w:numPr>
        <w:spacing w:after="60" w:line="240" w:lineRule="auto"/>
        <w:ind w:left="567" w:hanging="567"/>
      </w:pPr>
      <w:r>
        <w:t xml:space="preserve">развивать слуховое внимание; </w:t>
      </w:r>
    </w:p>
    <w:p w:rsidR="009155E7" w:rsidRPr="009155E7" w:rsidRDefault="009155E7" w:rsidP="00233EEB">
      <w:pPr>
        <w:pStyle w:val="a3"/>
        <w:numPr>
          <w:ilvl w:val="0"/>
          <w:numId w:val="1"/>
        </w:numPr>
        <w:spacing w:after="60" w:line="240" w:lineRule="auto"/>
        <w:ind w:left="567" w:hanging="567"/>
      </w:pPr>
      <w:r>
        <w:t>продолжать учить выделять звук [Л] в ряду слогов и слов;</w:t>
      </w:r>
    </w:p>
    <w:p w:rsidR="009155E7" w:rsidRPr="009155E7" w:rsidRDefault="009155E7" w:rsidP="00233EEB">
      <w:pPr>
        <w:pStyle w:val="a3"/>
        <w:numPr>
          <w:ilvl w:val="0"/>
          <w:numId w:val="1"/>
        </w:numPr>
        <w:spacing w:after="60" w:line="240" w:lineRule="auto"/>
        <w:ind w:left="567" w:hanging="567"/>
      </w:pPr>
      <w:r>
        <w:t xml:space="preserve">развивать навыки звукового анализа слов; </w:t>
      </w:r>
    </w:p>
    <w:p w:rsidR="009155E7" w:rsidRPr="009155E7" w:rsidRDefault="009155E7" w:rsidP="00233EEB">
      <w:pPr>
        <w:pStyle w:val="a3"/>
        <w:numPr>
          <w:ilvl w:val="0"/>
          <w:numId w:val="1"/>
        </w:numPr>
        <w:spacing w:after="60" w:line="240" w:lineRule="auto"/>
        <w:ind w:left="567" w:hanging="567"/>
      </w:pPr>
      <w:r>
        <w:t>продолжать развивать навыки слогового анализа слов – подбирать слова к схеме;</w:t>
      </w:r>
    </w:p>
    <w:p w:rsidR="009155E7" w:rsidRPr="009155E7" w:rsidRDefault="009155E7" w:rsidP="00233EEB">
      <w:pPr>
        <w:pStyle w:val="a3"/>
        <w:numPr>
          <w:ilvl w:val="0"/>
          <w:numId w:val="1"/>
        </w:numPr>
        <w:spacing w:after="60" w:line="240" w:lineRule="auto"/>
        <w:ind w:left="567" w:hanging="567"/>
      </w:pPr>
      <w:r>
        <w:t xml:space="preserve">упражнять в склонении существительных по падежам при составлении предложений;- продолжать учить составлять предложение по двум опорным словам. </w:t>
      </w:r>
    </w:p>
    <w:p w:rsidR="009155E7" w:rsidRPr="009155E7" w:rsidRDefault="009155E7" w:rsidP="009155E7">
      <w:pPr>
        <w:spacing w:after="60" w:line="240" w:lineRule="auto"/>
        <w:rPr>
          <w:b/>
          <w:lang w:val="en-US"/>
        </w:rPr>
      </w:pPr>
      <w:r w:rsidRPr="009155E7">
        <w:rPr>
          <w:b/>
        </w:rPr>
        <w:t>Оборудование:</w:t>
      </w:r>
    </w:p>
    <w:p w:rsidR="009155E7" w:rsidRPr="009155E7" w:rsidRDefault="009155E7" w:rsidP="00233EEB">
      <w:pPr>
        <w:pStyle w:val="a3"/>
        <w:numPr>
          <w:ilvl w:val="0"/>
          <w:numId w:val="2"/>
        </w:numPr>
        <w:spacing w:after="60" w:line="240" w:lineRule="auto"/>
        <w:ind w:left="567" w:hanging="567"/>
      </w:pPr>
      <w:r>
        <w:t xml:space="preserve">настенное зеркало, </w:t>
      </w:r>
    </w:p>
    <w:p w:rsidR="009155E7" w:rsidRPr="009155E7" w:rsidRDefault="009155E7" w:rsidP="00233EEB">
      <w:pPr>
        <w:pStyle w:val="a3"/>
        <w:numPr>
          <w:ilvl w:val="0"/>
          <w:numId w:val="2"/>
        </w:numPr>
        <w:spacing w:after="60" w:line="240" w:lineRule="auto"/>
        <w:ind w:left="567" w:hanging="567"/>
      </w:pPr>
      <w:r>
        <w:t>игра-схема выполнения артикуляционной гимнастики для постановки звука [</w:t>
      </w:r>
      <w:proofErr w:type="gramStart"/>
      <w:r>
        <w:t>Р</w:t>
      </w:r>
      <w:proofErr w:type="gramEnd"/>
      <w:r>
        <w:t xml:space="preserve">], </w:t>
      </w:r>
    </w:p>
    <w:p w:rsidR="009155E7" w:rsidRPr="009155E7" w:rsidRDefault="009155E7" w:rsidP="00233EEB">
      <w:pPr>
        <w:pStyle w:val="a3"/>
        <w:numPr>
          <w:ilvl w:val="0"/>
          <w:numId w:val="2"/>
        </w:numPr>
        <w:spacing w:after="60" w:line="240" w:lineRule="auto"/>
        <w:ind w:left="567" w:hanging="567"/>
      </w:pPr>
      <w:r>
        <w:t xml:space="preserve">игрушка-фишка, </w:t>
      </w:r>
    </w:p>
    <w:p w:rsidR="009155E7" w:rsidRPr="009155E7" w:rsidRDefault="009155E7" w:rsidP="00233EEB">
      <w:pPr>
        <w:pStyle w:val="a3"/>
        <w:numPr>
          <w:ilvl w:val="0"/>
          <w:numId w:val="2"/>
        </w:numPr>
        <w:spacing w:after="60" w:line="240" w:lineRule="auto"/>
        <w:ind w:left="567" w:hanging="567"/>
      </w:pPr>
      <w:r>
        <w:t>буква Л и плоска – схема слова,</w:t>
      </w:r>
    </w:p>
    <w:p w:rsidR="009155E7" w:rsidRPr="009155E7" w:rsidRDefault="009155E7" w:rsidP="00233EEB">
      <w:pPr>
        <w:pStyle w:val="a3"/>
        <w:numPr>
          <w:ilvl w:val="0"/>
          <w:numId w:val="2"/>
        </w:numPr>
        <w:spacing w:after="60" w:line="240" w:lineRule="auto"/>
        <w:ind w:left="567" w:hanging="567"/>
      </w:pPr>
      <w:proofErr w:type="gramStart"/>
      <w:r>
        <w:t>предметные картинки: глаза, глобус, класс, клоун, клубок, клумба, пламя, планета, платок, платье, плот, слон, шланг;</w:t>
      </w:r>
      <w:proofErr w:type="gramEnd"/>
    </w:p>
    <w:p w:rsidR="009155E7" w:rsidRPr="009155E7" w:rsidRDefault="009155E7" w:rsidP="00233EEB">
      <w:pPr>
        <w:pStyle w:val="a3"/>
        <w:numPr>
          <w:ilvl w:val="0"/>
          <w:numId w:val="2"/>
        </w:numPr>
        <w:spacing w:after="60" w:line="240" w:lineRule="auto"/>
        <w:ind w:left="567" w:hanging="567"/>
      </w:pPr>
      <w:r>
        <w:t>схемы слов с определённым количеством слогов,</w:t>
      </w:r>
    </w:p>
    <w:p w:rsidR="009155E7" w:rsidRPr="009155E7" w:rsidRDefault="009155E7" w:rsidP="00233EEB">
      <w:pPr>
        <w:pStyle w:val="a3"/>
        <w:numPr>
          <w:ilvl w:val="0"/>
          <w:numId w:val="2"/>
        </w:numPr>
        <w:spacing w:after="60" w:line="240" w:lineRule="auto"/>
        <w:ind w:left="567" w:hanging="567"/>
      </w:pPr>
      <w:r>
        <w:t>схемы-слова для составления предложений в соответствии</w:t>
      </w:r>
      <w:r w:rsidR="00C7146A">
        <w:t xml:space="preserve"> со склонениями слов по падежам</w:t>
      </w:r>
      <w:r>
        <w:t xml:space="preserve">. </w:t>
      </w:r>
    </w:p>
    <w:p w:rsidR="009155E7" w:rsidRPr="009155E7" w:rsidRDefault="009155E7" w:rsidP="009155E7">
      <w:pPr>
        <w:spacing w:after="60" w:line="240" w:lineRule="auto"/>
        <w:rPr>
          <w:b/>
        </w:rPr>
      </w:pPr>
      <w:r w:rsidRPr="009155E7">
        <w:rPr>
          <w:b/>
        </w:rPr>
        <w:t xml:space="preserve">Ход занятия. </w:t>
      </w:r>
    </w:p>
    <w:p w:rsidR="009155E7" w:rsidRPr="009155E7" w:rsidRDefault="009155E7" w:rsidP="009155E7">
      <w:pPr>
        <w:shd w:val="clear" w:color="auto" w:fill="FFFFFF"/>
        <w:spacing w:after="0" w:line="240" w:lineRule="auto"/>
        <w:outlineLvl w:val="0"/>
        <w:rPr>
          <w:b/>
        </w:rPr>
      </w:pPr>
      <w:r w:rsidRPr="009155E7">
        <w:rPr>
          <w:rFonts w:eastAsia="Times New Roman" w:cstheme="minorHAnsi"/>
          <w:b/>
          <w:color w:val="000000"/>
          <w:kern w:val="36"/>
          <w:sz w:val="24"/>
          <w:szCs w:val="24"/>
          <w:lang w:eastAsia="ru-RU"/>
        </w:rPr>
        <w:t>Организационный</w:t>
      </w:r>
      <w:r w:rsidRPr="009155E7">
        <w:rPr>
          <w:b/>
        </w:rPr>
        <w:t xml:space="preserve"> момент.</w:t>
      </w:r>
    </w:p>
    <w:p w:rsidR="009155E7" w:rsidRPr="009155E7" w:rsidRDefault="009155E7" w:rsidP="009155E7">
      <w:pPr>
        <w:spacing w:after="60" w:line="240" w:lineRule="auto"/>
      </w:pPr>
      <w:r>
        <w:t xml:space="preserve"> </w:t>
      </w:r>
      <w:proofErr w:type="gramStart"/>
      <w:r>
        <w:t>(В начале занятия ребёнок берёт пустую коробочку, в которую учитель-логопед по ходу занятия за каждое выполненное задание кладёт</w:t>
      </w:r>
      <w:r w:rsidR="00C7146A">
        <w:t xml:space="preserve"> жетоны</w:t>
      </w:r>
      <w:r>
        <w:t>.</w:t>
      </w:r>
      <w:proofErr w:type="gramEnd"/>
    </w:p>
    <w:p w:rsidR="009155E7" w:rsidRPr="00C024DD" w:rsidRDefault="009155E7" w:rsidP="009155E7">
      <w:pPr>
        <w:spacing w:after="60" w:line="240" w:lineRule="auto"/>
      </w:pPr>
      <w:r w:rsidRPr="009155E7">
        <w:rPr>
          <w:b/>
        </w:rPr>
        <w:t>Задание</w:t>
      </w:r>
      <w:r w:rsidR="00597D82">
        <w:rPr>
          <w:b/>
        </w:rPr>
        <w:t xml:space="preserve"> 1</w:t>
      </w:r>
      <w:r w:rsidRPr="009155E7">
        <w:rPr>
          <w:b/>
        </w:rPr>
        <w:t>:</w:t>
      </w:r>
      <w:r>
        <w:t xml:space="preserve"> Послушай внимательно и повтори за мной (отхлопай ритм) (ребёнок во время слушания закрывает глаза). </w:t>
      </w:r>
    </w:p>
    <w:p w:rsidR="00C024DD" w:rsidRDefault="009155E7" w:rsidP="009155E7">
      <w:pPr>
        <w:spacing w:after="60" w:line="240" w:lineRule="auto"/>
      </w:pPr>
      <w:r w:rsidRPr="009155E7">
        <w:rPr>
          <w:b/>
        </w:rPr>
        <w:t>Артикуляционная гимнастика</w:t>
      </w:r>
      <w:r>
        <w:t xml:space="preserve"> (на столе разворачивается игра-схема для выполнения артикуляционной гимнастики для постановки звука [</w:t>
      </w:r>
      <w:proofErr w:type="gramStart"/>
      <w:r>
        <w:t>Р</w:t>
      </w:r>
      <w:proofErr w:type="gramEnd"/>
      <w:r>
        <w:t xml:space="preserve">]) </w:t>
      </w:r>
    </w:p>
    <w:p w:rsidR="009155E7" w:rsidRDefault="009155E7" w:rsidP="009155E7">
      <w:pPr>
        <w:spacing w:after="60" w:line="240" w:lineRule="auto"/>
        <w:rPr>
          <w:lang w:val="en-US"/>
        </w:rPr>
      </w:pPr>
      <w:r w:rsidRPr="009155E7">
        <w:rPr>
          <w:i/>
        </w:rPr>
        <w:t>(Ребёнок берёт игрушку-фишку и, передвигая её по игровому полю, называет арт. упражнения и выполняет его перед зеркалом). Сообщение темы занятия.</w:t>
      </w:r>
    </w:p>
    <w:p w:rsidR="00C024DD" w:rsidRDefault="009155E7" w:rsidP="009155E7">
      <w:pPr>
        <w:spacing w:after="60" w:line="240" w:lineRule="auto"/>
      </w:pPr>
      <w:r>
        <w:t xml:space="preserve">Какой звук ты учишься произносить правильно? </w:t>
      </w:r>
    </w:p>
    <w:p w:rsidR="00C024DD" w:rsidRDefault="0062352C" w:rsidP="009155E7">
      <w:pPr>
        <w:spacing w:after="60" w:line="240" w:lineRule="auto"/>
      </w:pPr>
      <w:r>
        <w:rPr>
          <w:i/>
        </w:rPr>
        <w:t xml:space="preserve">(Звук [Л]). </w:t>
      </w:r>
      <w:proofErr w:type="gramStart"/>
      <w:r w:rsidR="009155E7" w:rsidRPr="00C024DD">
        <w:rPr>
          <w:i/>
        </w:rPr>
        <w:t>Выделять звук [Л] в ряду слогов и слов</w:t>
      </w:r>
      <w:r w:rsidR="00C024DD" w:rsidRPr="00C024DD">
        <w:rPr>
          <w:i/>
        </w:rPr>
        <w:t>)</w:t>
      </w:r>
      <w:r w:rsidR="009155E7" w:rsidRPr="00C024DD">
        <w:rPr>
          <w:i/>
        </w:rPr>
        <w:t>.</w:t>
      </w:r>
      <w:r w:rsidR="009155E7">
        <w:t xml:space="preserve"> </w:t>
      </w:r>
      <w:proofErr w:type="gramEnd"/>
    </w:p>
    <w:p w:rsidR="009155E7" w:rsidRDefault="009155E7" w:rsidP="009155E7">
      <w:pPr>
        <w:spacing w:after="60" w:line="240" w:lineRule="auto"/>
      </w:pPr>
      <w:r w:rsidRPr="009155E7">
        <w:rPr>
          <w:b/>
        </w:rPr>
        <w:t xml:space="preserve">Задание </w:t>
      </w:r>
      <w:r w:rsidR="00597D82">
        <w:rPr>
          <w:b/>
        </w:rPr>
        <w:t>2</w:t>
      </w:r>
      <w:r>
        <w:t xml:space="preserve">. </w:t>
      </w:r>
      <w:r w:rsidR="0062352C">
        <w:t>Развитие фонематического восприятия.</w:t>
      </w:r>
    </w:p>
    <w:p w:rsidR="009155E7" w:rsidRPr="009155E7" w:rsidRDefault="009155E7" w:rsidP="009155E7">
      <w:pPr>
        <w:spacing w:after="60" w:line="240" w:lineRule="auto"/>
      </w:pPr>
      <w:r>
        <w:t xml:space="preserve">Я буду говорить слоги, а ты хлопни в ладоши, если услышишь звук [Л] </w:t>
      </w:r>
    </w:p>
    <w:p w:rsidR="0062352C" w:rsidRDefault="009155E7" w:rsidP="009155E7">
      <w:pPr>
        <w:spacing w:after="60" w:line="240" w:lineRule="auto"/>
      </w:pPr>
      <w:r>
        <w:t xml:space="preserve">Я буду говорить слова, а ты хлопни в </w:t>
      </w:r>
      <w:r w:rsidR="0062352C">
        <w:t xml:space="preserve">ладоши, если услышишь звук [Л] </w:t>
      </w:r>
    </w:p>
    <w:p w:rsidR="0062352C" w:rsidRDefault="009155E7" w:rsidP="009155E7">
      <w:pPr>
        <w:spacing w:after="60" w:line="240" w:lineRule="auto"/>
      </w:pPr>
      <w:r>
        <w:t>Возьми букву Л, а тебе даю полоску-слово. Поставь букву в слово, где услышишь звук [Л]. Проговаривание слов по предметным картинкам, которые учитель-логопед выкладывает на столе. Слоговой анализ слов.</w:t>
      </w:r>
    </w:p>
    <w:p w:rsidR="009155E7" w:rsidRDefault="009155E7" w:rsidP="009155E7">
      <w:pPr>
        <w:spacing w:after="60" w:line="240" w:lineRule="auto"/>
      </w:pPr>
      <w:r>
        <w:t xml:space="preserve"> </w:t>
      </w:r>
      <w:r w:rsidRPr="009155E7">
        <w:rPr>
          <w:b/>
        </w:rPr>
        <w:t>Задание</w:t>
      </w:r>
      <w:r>
        <w:rPr>
          <w:b/>
        </w:rPr>
        <w:t xml:space="preserve"> </w:t>
      </w:r>
      <w:r w:rsidR="00597D82">
        <w:rPr>
          <w:b/>
        </w:rPr>
        <w:t>3</w:t>
      </w:r>
      <w:r w:rsidRPr="009155E7">
        <w:rPr>
          <w:b/>
        </w:rPr>
        <w:t>.</w:t>
      </w:r>
      <w:r>
        <w:t xml:space="preserve"> </w:t>
      </w:r>
    </w:p>
    <w:p w:rsidR="009155E7" w:rsidRPr="00597D82" w:rsidRDefault="009155E7" w:rsidP="009155E7">
      <w:pPr>
        <w:spacing w:after="60" w:line="240" w:lineRule="auto"/>
        <w:rPr>
          <w:i/>
        </w:rPr>
      </w:pPr>
      <w:r>
        <w:t xml:space="preserve">Посмотри на схемы-слова, сколько в этом слове слогов? </w:t>
      </w:r>
      <w:r w:rsidRPr="009155E7">
        <w:rPr>
          <w:i/>
        </w:rPr>
        <w:t xml:space="preserve">(учитель-логопед выкладывает на столе </w:t>
      </w:r>
      <w:proofErr w:type="spellStart"/>
      <w:proofErr w:type="gramStart"/>
      <w:r w:rsidRPr="009155E7">
        <w:rPr>
          <w:i/>
        </w:rPr>
        <w:t>схемы-слов</w:t>
      </w:r>
      <w:proofErr w:type="spellEnd"/>
      <w:proofErr w:type="gramEnd"/>
      <w:r w:rsidRPr="009155E7">
        <w:rPr>
          <w:i/>
        </w:rPr>
        <w:t xml:space="preserve"> из одного слога, 2-х слогов, 3-х слогов). </w:t>
      </w:r>
    </w:p>
    <w:p w:rsidR="009155E7" w:rsidRPr="0062352C" w:rsidRDefault="009155E7" w:rsidP="009155E7">
      <w:pPr>
        <w:spacing w:after="60" w:line="240" w:lineRule="auto"/>
      </w:pPr>
      <w:r>
        <w:lastRenderedPageBreak/>
        <w:t xml:space="preserve">Разложи картинки к </w:t>
      </w:r>
      <w:proofErr w:type="spellStart"/>
      <w:proofErr w:type="gramStart"/>
      <w:r>
        <w:t>схемам-слов</w:t>
      </w:r>
      <w:proofErr w:type="spellEnd"/>
      <w:proofErr w:type="gramEnd"/>
      <w:r>
        <w:t>, разделив слова на слоги, и докажи, что ты выполнил задание правильно.</w:t>
      </w:r>
    </w:p>
    <w:p w:rsidR="009155E7" w:rsidRPr="009155E7" w:rsidRDefault="009155E7" w:rsidP="009155E7">
      <w:pPr>
        <w:spacing w:after="60" w:line="240" w:lineRule="auto"/>
        <w:rPr>
          <w:b/>
        </w:rPr>
      </w:pPr>
      <w:r>
        <w:t xml:space="preserve"> </w:t>
      </w:r>
      <w:r w:rsidRPr="009155E7">
        <w:rPr>
          <w:b/>
        </w:rPr>
        <w:t>Физкультминутка:</w:t>
      </w:r>
    </w:p>
    <w:p w:rsidR="009155E7" w:rsidRDefault="009155E7" w:rsidP="009155E7">
      <w:pPr>
        <w:spacing w:after="60" w:line="240" w:lineRule="auto"/>
      </w:pPr>
      <w:r>
        <w:t xml:space="preserve">Найди в картинках на столе животное. Назови его </w:t>
      </w:r>
      <w:r w:rsidRPr="0062352C">
        <w:rPr>
          <w:i/>
        </w:rPr>
        <w:t>(слон).</w:t>
      </w:r>
      <w:r>
        <w:t xml:space="preserve"> </w:t>
      </w:r>
    </w:p>
    <w:p w:rsidR="009155E7" w:rsidRDefault="009155E7" w:rsidP="009155E7">
      <w:pPr>
        <w:spacing w:after="60" w:line="240" w:lineRule="auto"/>
      </w:pPr>
      <w:r>
        <w:t>Это взрослое животное или детёныш?….</w:t>
      </w:r>
      <w:r w:rsidRPr="0062352C">
        <w:rPr>
          <w:i/>
        </w:rPr>
        <w:t xml:space="preserve">(ребёнок отвечает). </w:t>
      </w:r>
    </w:p>
    <w:p w:rsidR="009155E7" w:rsidRDefault="009155E7" w:rsidP="009155E7">
      <w:pPr>
        <w:spacing w:after="60" w:line="240" w:lineRule="auto"/>
      </w:pPr>
      <w:r>
        <w:t>Как зовут детёнышей у слона</w:t>
      </w:r>
      <w:proofErr w:type="gramStart"/>
      <w:r>
        <w:t>?.…</w:t>
      </w:r>
      <w:r w:rsidRPr="0062352C">
        <w:rPr>
          <w:i/>
        </w:rPr>
        <w:t xml:space="preserve">( </w:t>
      </w:r>
      <w:proofErr w:type="gramEnd"/>
      <w:r w:rsidRPr="0062352C">
        <w:rPr>
          <w:i/>
        </w:rPr>
        <w:t xml:space="preserve">ребёнок отвечает). </w:t>
      </w:r>
    </w:p>
    <w:p w:rsidR="009155E7" w:rsidRPr="00597D82" w:rsidRDefault="009155E7" w:rsidP="009155E7">
      <w:pPr>
        <w:spacing w:after="60" w:line="240" w:lineRule="auto"/>
      </w:pPr>
      <w:r>
        <w:t xml:space="preserve">Я буду называть животных, а ты назови их детёнышей, а если я назову детёныша, ты назови взрослое животное. Будь внимателен и изображай взрослое животное – поднимай руки вверх, а детёныша – приседай. </w:t>
      </w:r>
    </w:p>
    <w:p w:rsidR="009155E7" w:rsidRPr="0062352C" w:rsidRDefault="009155E7" w:rsidP="009155E7">
      <w:pPr>
        <w:spacing w:after="60" w:line="240" w:lineRule="auto"/>
        <w:rPr>
          <w:b/>
        </w:rPr>
      </w:pPr>
      <w:r w:rsidRPr="0062352C">
        <w:rPr>
          <w:b/>
        </w:rPr>
        <w:t xml:space="preserve">Составление предложений по схемам предложно-падежных конструкций. </w:t>
      </w:r>
    </w:p>
    <w:p w:rsidR="009155E7" w:rsidRDefault="009155E7" w:rsidP="009155E7">
      <w:pPr>
        <w:spacing w:after="60" w:line="240" w:lineRule="auto"/>
      </w:pPr>
      <w:r w:rsidRPr="009155E7">
        <w:rPr>
          <w:b/>
        </w:rPr>
        <w:t>Задание</w:t>
      </w:r>
      <w:r>
        <w:rPr>
          <w:b/>
        </w:rPr>
        <w:t xml:space="preserve"> </w:t>
      </w:r>
      <w:r w:rsidR="00597D82">
        <w:rPr>
          <w:b/>
        </w:rPr>
        <w:t>4</w:t>
      </w:r>
      <w:r w:rsidRPr="009155E7">
        <w:rPr>
          <w:b/>
        </w:rPr>
        <w:t>.</w:t>
      </w:r>
      <w:r>
        <w:t xml:space="preserve"> </w:t>
      </w:r>
    </w:p>
    <w:p w:rsidR="00233EEB" w:rsidRDefault="009155E7" w:rsidP="009155E7">
      <w:pPr>
        <w:spacing w:after="60" w:line="240" w:lineRule="auto"/>
      </w:pPr>
      <w:r>
        <w:t xml:space="preserve">Поиграем со словами и составим предложения с любым словом. </w:t>
      </w:r>
    </w:p>
    <w:p w:rsidR="00233EEB" w:rsidRDefault="009155E7" w:rsidP="009155E7">
      <w:pPr>
        <w:spacing w:after="60" w:line="240" w:lineRule="auto"/>
      </w:pPr>
      <w:r>
        <w:t xml:space="preserve">Выбирай картинку (учитель-логопед выкладывает на столе схемы-слова для склонения слов по падежам), подставь её к схеме и составь предложение: </w:t>
      </w:r>
    </w:p>
    <w:p w:rsidR="009155E7" w:rsidRDefault="009155E7" w:rsidP="009155E7">
      <w:pPr>
        <w:spacing w:after="60" w:line="240" w:lineRule="auto"/>
      </w:pPr>
      <w:r>
        <w:t xml:space="preserve">Это плот. Я вижу плот. Я подошёл к плоту. Я доволен плотом. Я мечтаю о плоте. Не стало плота. (Задание выполняется с несколькими картинками.) Составление предложений по двум опорным словам. </w:t>
      </w:r>
    </w:p>
    <w:p w:rsidR="00233EEB" w:rsidRDefault="009155E7" w:rsidP="009155E7">
      <w:pPr>
        <w:spacing w:after="60" w:line="240" w:lineRule="auto"/>
      </w:pPr>
      <w:r w:rsidRPr="009155E7">
        <w:rPr>
          <w:b/>
        </w:rPr>
        <w:t>Задание</w:t>
      </w:r>
      <w:r>
        <w:rPr>
          <w:b/>
        </w:rPr>
        <w:t xml:space="preserve"> </w:t>
      </w:r>
      <w:r w:rsidR="00597D82">
        <w:rPr>
          <w:b/>
        </w:rPr>
        <w:t>5</w:t>
      </w:r>
      <w:r>
        <w:t xml:space="preserve">: давай оставшиеся картинки «подружим» друг с другом, чтобы у нас получились предложения. ( кукла </w:t>
      </w:r>
      <w:r w:rsidR="00233EEB">
        <w:t>+</w:t>
      </w:r>
      <w:r>
        <w:t xml:space="preserve"> платье = </w:t>
      </w:r>
      <w:proofErr w:type="gramStart"/>
      <w:r>
        <w:t>платье</w:t>
      </w:r>
      <w:proofErr w:type="gramEnd"/>
      <w:r>
        <w:t xml:space="preserve"> надели на куклу). </w:t>
      </w:r>
    </w:p>
    <w:p w:rsidR="0067751C" w:rsidRDefault="009155E7" w:rsidP="0067751C">
      <w:pPr>
        <w:pStyle w:val="2"/>
      </w:pPr>
      <w:r w:rsidRPr="00233EEB">
        <w:rPr>
          <w:b/>
        </w:rPr>
        <w:t>Итог.</w:t>
      </w:r>
      <w:r>
        <w:t xml:space="preserve"> Подводится итог занятия, и подсчитывается количество полученных </w:t>
      </w:r>
      <w:r w:rsidR="0067751C">
        <w:t>жетонов</w:t>
      </w:r>
      <w:r>
        <w:t xml:space="preserve">. </w:t>
      </w:r>
      <w:r w:rsidR="0067751C">
        <w:t>Логопед предлагает рассказать о том, что они делили  се</w:t>
      </w:r>
      <w:r w:rsidR="0067751C">
        <w:softHyphen/>
        <w:t>годня, какие игры и упражнения понравились</w:t>
      </w:r>
      <w:r w:rsidR="0067751C">
        <w:rPr>
          <w:spacing w:val="-6"/>
        </w:rPr>
        <w:t>.</w:t>
      </w:r>
    </w:p>
    <w:p w:rsidR="00196F4E" w:rsidRDefault="00196F4E" w:rsidP="009155E7">
      <w:pPr>
        <w:spacing w:after="60" w:line="240" w:lineRule="auto"/>
      </w:pPr>
    </w:p>
    <w:sectPr w:rsidR="00196F4E" w:rsidSect="00196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81EF9"/>
    <w:multiLevelType w:val="hybridMultilevel"/>
    <w:tmpl w:val="E19A59F0"/>
    <w:lvl w:ilvl="0" w:tplc="E15AE2D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A40BB"/>
    <w:multiLevelType w:val="hybridMultilevel"/>
    <w:tmpl w:val="303A85C8"/>
    <w:lvl w:ilvl="0" w:tplc="E15AE2D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155E7"/>
    <w:rsid w:val="00196F4E"/>
    <w:rsid w:val="00233EEB"/>
    <w:rsid w:val="00392FDF"/>
    <w:rsid w:val="00597D82"/>
    <w:rsid w:val="0062352C"/>
    <w:rsid w:val="0067751C"/>
    <w:rsid w:val="009155E7"/>
    <w:rsid w:val="00C024DD"/>
    <w:rsid w:val="00C7146A"/>
    <w:rsid w:val="00E62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F4E"/>
  </w:style>
  <w:style w:type="paragraph" w:styleId="1">
    <w:name w:val="heading 1"/>
    <w:basedOn w:val="a"/>
    <w:link w:val="10"/>
    <w:uiPriority w:val="9"/>
    <w:qFormat/>
    <w:rsid w:val="009155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55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w-page-title-main">
    <w:name w:val="mw-page-title-main"/>
    <w:basedOn w:val="a0"/>
    <w:rsid w:val="009155E7"/>
  </w:style>
  <w:style w:type="paragraph" w:styleId="a3">
    <w:name w:val="List Paragraph"/>
    <w:basedOn w:val="a"/>
    <w:uiPriority w:val="34"/>
    <w:qFormat/>
    <w:rsid w:val="00233EEB"/>
    <w:pPr>
      <w:ind w:left="720"/>
      <w:contextualSpacing/>
    </w:pPr>
  </w:style>
  <w:style w:type="paragraph" w:customStyle="1" w:styleId="2">
    <w:name w:val="нищева 2"/>
    <w:basedOn w:val="a"/>
    <w:link w:val="20"/>
    <w:qFormat/>
    <w:rsid w:val="0067751C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3" w:right="120" w:firstLine="413"/>
      <w:jc w:val="both"/>
    </w:pPr>
    <w:rPr>
      <w:rFonts w:ascii="Times New Roman" w:eastAsia="Calibri" w:hAnsi="Times New Roman" w:cs="Times New Roman"/>
      <w:i/>
      <w:sz w:val="24"/>
      <w:szCs w:val="24"/>
    </w:rPr>
  </w:style>
  <w:style w:type="character" w:customStyle="1" w:styleId="20">
    <w:name w:val="нищева 2 Знак"/>
    <w:basedOn w:val="a0"/>
    <w:link w:val="2"/>
    <w:rsid w:val="0067751C"/>
    <w:rPr>
      <w:rFonts w:ascii="Times New Roman" w:eastAsia="Calibri" w:hAnsi="Times New Roman" w:cs="Times New Roman"/>
      <w:i/>
      <w:sz w:val="24"/>
      <w:szCs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</dc:creator>
  <cp:lastModifiedBy>My</cp:lastModifiedBy>
  <cp:revision>6</cp:revision>
  <dcterms:created xsi:type="dcterms:W3CDTF">2023-12-24T11:10:00Z</dcterms:created>
  <dcterms:modified xsi:type="dcterms:W3CDTF">2023-12-29T12:50:00Z</dcterms:modified>
</cp:coreProperties>
</file>