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24" w:rsidRPr="00695524" w:rsidRDefault="00D83441" w:rsidP="0069552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ОУ ЛСОШ Тарусского района Калужской области</w:t>
      </w:r>
    </w:p>
    <w:p w:rsidR="00695524" w:rsidRPr="00695524" w:rsidRDefault="00695524" w:rsidP="00695524">
      <w:pPr>
        <w:jc w:val="center"/>
        <w:rPr>
          <w:rFonts w:ascii="Times New Roman" w:hAnsi="Times New Roman"/>
          <w:b/>
          <w:sz w:val="28"/>
        </w:rPr>
      </w:pPr>
    </w:p>
    <w:p w:rsidR="00695524" w:rsidRPr="00695524" w:rsidRDefault="00695524" w:rsidP="00695524">
      <w:pPr>
        <w:jc w:val="center"/>
        <w:rPr>
          <w:rFonts w:ascii="Times New Roman" w:hAnsi="Times New Roman"/>
          <w:b/>
          <w:sz w:val="28"/>
        </w:rPr>
      </w:pPr>
    </w:p>
    <w:p w:rsidR="00695524" w:rsidRPr="00695524" w:rsidRDefault="00695524" w:rsidP="00695524">
      <w:pPr>
        <w:jc w:val="center"/>
        <w:rPr>
          <w:rFonts w:ascii="Times New Roman" w:hAnsi="Times New Roman"/>
          <w:b/>
          <w:sz w:val="28"/>
        </w:rPr>
      </w:pPr>
    </w:p>
    <w:p w:rsidR="00695524" w:rsidRPr="00695524" w:rsidRDefault="00695524" w:rsidP="00695524">
      <w:pPr>
        <w:jc w:val="center"/>
        <w:rPr>
          <w:rFonts w:ascii="Times New Roman" w:hAnsi="Times New Roman"/>
          <w:b/>
          <w:sz w:val="28"/>
        </w:rPr>
      </w:pPr>
    </w:p>
    <w:p w:rsidR="00695524" w:rsidRPr="00695524" w:rsidRDefault="00695524" w:rsidP="00695524">
      <w:pPr>
        <w:jc w:val="center"/>
        <w:rPr>
          <w:rFonts w:ascii="Times New Roman" w:hAnsi="Times New Roman"/>
          <w:b/>
          <w:sz w:val="28"/>
        </w:rPr>
      </w:pPr>
    </w:p>
    <w:p w:rsidR="00695524" w:rsidRPr="00695524" w:rsidRDefault="00695524" w:rsidP="00695524">
      <w:pPr>
        <w:jc w:val="center"/>
        <w:rPr>
          <w:rFonts w:ascii="Times New Roman" w:hAnsi="Times New Roman"/>
          <w:b/>
          <w:sz w:val="28"/>
        </w:rPr>
      </w:pPr>
    </w:p>
    <w:p w:rsidR="00695524" w:rsidRPr="00695524" w:rsidRDefault="00695524" w:rsidP="00695524">
      <w:pPr>
        <w:jc w:val="center"/>
        <w:rPr>
          <w:rFonts w:ascii="Times New Roman" w:hAnsi="Times New Roman"/>
          <w:b/>
          <w:sz w:val="28"/>
        </w:rPr>
      </w:pPr>
    </w:p>
    <w:p w:rsidR="00695524" w:rsidRPr="00695524" w:rsidRDefault="00695524" w:rsidP="00695524">
      <w:pPr>
        <w:jc w:val="center"/>
        <w:rPr>
          <w:rFonts w:ascii="Times New Roman" w:hAnsi="Times New Roman"/>
          <w:b/>
          <w:sz w:val="28"/>
        </w:rPr>
      </w:pPr>
    </w:p>
    <w:p w:rsidR="00695524" w:rsidRPr="00695524" w:rsidRDefault="00695524" w:rsidP="00695524">
      <w:pPr>
        <w:jc w:val="center"/>
        <w:rPr>
          <w:rFonts w:ascii="Times New Roman" w:hAnsi="Times New Roman"/>
          <w:b/>
          <w:sz w:val="28"/>
        </w:rPr>
      </w:pPr>
    </w:p>
    <w:p w:rsidR="00695524" w:rsidRPr="00695524" w:rsidRDefault="00695524" w:rsidP="00695524">
      <w:pPr>
        <w:rPr>
          <w:rFonts w:ascii="Times New Roman" w:hAnsi="Times New Roman"/>
        </w:rPr>
      </w:pPr>
    </w:p>
    <w:p w:rsidR="000C45BA" w:rsidRPr="001C0CAD" w:rsidRDefault="000C45BA" w:rsidP="00695524">
      <w:pPr>
        <w:jc w:val="center"/>
        <w:rPr>
          <w:rFonts w:ascii="Times New Roman" w:eastAsia="Times New Roman" w:hAnsi="Times New Roman"/>
          <w:b/>
          <w:bCs/>
          <w:sz w:val="48"/>
          <w:szCs w:val="27"/>
        </w:rPr>
      </w:pPr>
      <w:r w:rsidRPr="000C45BA">
        <w:rPr>
          <w:rFonts w:ascii="Times New Roman" w:eastAsia="Times New Roman" w:hAnsi="Times New Roman"/>
          <w:b/>
          <w:bCs/>
          <w:sz w:val="48"/>
          <w:szCs w:val="27"/>
        </w:rPr>
        <w:t xml:space="preserve">Немецкий язык </w:t>
      </w:r>
    </w:p>
    <w:p w:rsidR="00695524" w:rsidRPr="000C45BA" w:rsidRDefault="000C45BA" w:rsidP="00695524">
      <w:pPr>
        <w:jc w:val="center"/>
        <w:rPr>
          <w:rFonts w:ascii="Times New Roman" w:hAnsi="Times New Roman"/>
          <w:sz w:val="160"/>
        </w:rPr>
      </w:pPr>
      <w:r w:rsidRPr="000C45BA">
        <w:rPr>
          <w:rFonts w:ascii="Times New Roman" w:eastAsia="Times New Roman" w:hAnsi="Times New Roman"/>
          <w:b/>
          <w:bCs/>
          <w:sz w:val="48"/>
          <w:szCs w:val="27"/>
        </w:rPr>
        <w:t>в истории России</w:t>
      </w:r>
    </w:p>
    <w:p w:rsidR="00695524" w:rsidRPr="00695524" w:rsidRDefault="00695524" w:rsidP="00695524">
      <w:pPr>
        <w:jc w:val="center"/>
        <w:rPr>
          <w:rFonts w:ascii="Times New Roman" w:hAnsi="Times New Roman"/>
          <w:sz w:val="48"/>
        </w:rPr>
      </w:pPr>
      <w:r w:rsidRPr="009B1309">
        <w:rPr>
          <w:rFonts w:ascii="Times New Roman" w:hAnsi="Times New Roman"/>
          <w:sz w:val="48"/>
        </w:rPr>
        <w:t>исследовательская</w:t>
      </w:r>
      <w:r w:rsidRPr="00695524">
        <w:rPr>
          <w:rFonts w:ascii="Times New Roman" w:hAnsi="Times New Roman"/>
          <w:sz w:val="48"/>
        </w:rPr>
        <w:t xml:space="preserve"> работа</w:t>
      </w:r>
    </w:p>
    <w:p w:rsidR="00695524" w:rsidRPr="00695524" w:rsidRDefault="00695524" w:rsidP="00695524">
      <w:pPr>
        <w:jc w:val="center"/>
        <w:rPr>
          <w:rFonts w:ascii="Times New Roman" w:hAnsi="Times New Roman"/>
        </w:rPr>
      </w:pPr>
      <w:r w:rsidRPr="00695524">
        <w:rPr>
          <w:rFonts w:ascii="Times New Roman" w:hAnsi="Times New Roman"/>
          <w:sz w:val="48"/>
        </w:rPr>
        <w:t xml:space="preserve"> </w:t>
      </w:r>
    </w:p>
    <w:p w:rsidR="00695524" w:rsidRPr="00695524" w:rsidRDefault="00695524" w:rsidP="00695524">
      <w:pPr>
        <w:rPr>
          <w:rFonts w:ascii="Times New Roman" w:hAnsi="Times New Roman"/>
        </w:rPr>
      </w:pPr>
    </w:p>
    <w:p w:rsidR="00695524" w:rsidRPr="00695524" w:rsidRDefault="00695524" w:rsidP="00695524">
      <w:pPr>
        <w:rPr>
          <w:rFonts w:ascii="Times New Roman" w:hAnsi="Times New Roman"/>
        </w:rPr>
      </w:pPr>
    </w:p>
    <w:p w:rsidR="00695524" w:rsidRPr="00695524" w:rsidRDefault="00695524" w:rsidP="00695524">
      <w:pPr>
        <w:rPr>
          <w:rFonts w:ascii="Times New Roman" w:hAnsi="Times New Roman"/>
        </w:rPr>
      </w:pPr>
    </w:p>
    <w:p w:rsidR="00695524" w:rsidRPr="00695524" w:rsidRDefault="00695524" w:rsidP="00695524">
      <w:pPr>
        <w:rPr>
          <w:rFonts w:ascii="Times New Roman" w:hAnsi="Times New Roman"/>
        </w:rPr>
      </w:pPr>
    </w:p>
    <w:p w:rsidR="00695524" w:rsidRPr="00695524" w:rsidRDefault="00695524" w:rsidP="00695524">
      <w:pPr>
        <w:rPr>
          <w:rFonts w:ascii="Times New Roman" w:hAnsi="Times New Roman"/>
        </w:rPr>
      </w:pPr>
    </w:p>
    <w:p w:rsidR="00695524" w:rsidRPr="00695524" w:rsidRDefault="00695524" w:rsidP="00695524">
      <w:pPr>
        <w:ind w:left="5387" w:firstLine="142"/>
        <w:rPr>
          <w:rFonts w:ascii="Times New Roman" w:hAnsi="Times New Roman"/>
        </w:rPr>
      </w:pPr>
      <w:r w:rsidRPr="00695524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695524" w:rsidRPr="00695524" w:rsidRDefault="00695524" w:rsidP="00695524">
      <w:pPr>
        <w:rPr>
          <w:rFonts w:ascii="Times New Roman" w:hAnsi="Times New Roman"/>
          <w:b/>
          <w:sz w:val="32"/>
          <w:szCs w:val="32"/>
        </w:rPr>
      </w:pPr>
      <w:r w:rsidRPr="0069552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Автор: </w:t>
      </w:r>
    </w:p>
    <w:p w:rsidR="00695524" w:rsidRPr="00695524" w:rsidRDefault="00695524" w:rsidP="00695524">
      <w:pPr>
        <w:jc w:val="center"/>
        <w:rPr>
          <w:rFonts w:ascii="Times New Roman" w:hAnsi="Times New Roman"/>
          <w:sz w:val="28"/>
          <w:szCs w:val="28"/>
        </w:rPr>
      </w:pPr>
      <w:r w:rsidRPr="0069552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83441">
        <w:rPr>
          <w:rFonts w:ascii="Times New Roman" w:hAnsi="Times New Roman"/>
          <w:sz w:val="28"/>
          <w:szCs w:val="28"/>
        </w:rPr>
        <w:t xml:space="preserve">             Сысоева София , 11</w:t>
      </w:r>
      <w:r w:rsidRPr="00695524">
        <w:rPr>
          <w:rFonts w:ascii="Times New Roman" w:hAnsi="Times New Roman"/>
          <w:sz w:val="28"/>
          <w:szCs w:val="28"/>
        </w:rPr>
        <w:t xml:space="preserve"> класс,</w:t>
      </w:r>
    </w:p>
    <w:p w:rsidR="00695524" w:rsidRPr="00695524" w:rsidRDefault="00695524" w:rsidP="00695524">
      <w:pPr>
        <w:rPr>
          <w:rFonts w:ascii="Times New Roman" w:hAnsi="Times New Roman"/>
          <w:sz w:val="28"/>
          <w:szCs w:val="28"/>
        </w:rPr>
      </w:pPr>
      <w:r w:rsidRPr="00695524">
        <w:rPr>
          <w:rFonts w:ascii="Times New Roman" w:hAnsi="Times New Roman"/>
          <w:sz w:val="28"/>
          <w:szCs w:val="28"/>
        </w:rPr>
        <w:t xml:space="preserve">                                                                        МБОУ ЛСОШ Тарусского района</w:t>
      </w:r>
    </w:p>
    <w:p w:rsidR="00695524" w:rsidRPr="00695524" w:rsidRDefault="00695524" w:rsidP="00695524">
      <w:pPr>
        <w:rPr>
          <w:rFonts w:ascii="Times New Roman" w:hAnsi="Times New Roman"/>
          <w:sz w:val="28"/>
          <w:szCs w:val="28"/>
        </w:rPr>
      </w:pPr>
      <w:r w:rsidRPr="00695524">
        <w:rPr>
          <w:rFonts w:ascii="Times New Roman" w:hAnsi="Times New Roman"/>
          <w:sz w:val="28"/>
          <w:szCs w:val="28"/>
        </w:rPr>
        <w:t xml:space="preserve">                                                                        Калужской области</w:t>
      </w:r>
    </w:p>
    <w:p w:rsidR="00695524" w:rsidRPr="00695524" w:rsidRDefault="00695524" w:rsidP="00695524">
      <w:pPr>
        <w:rPr>
          <w:rFonts w:ascii="Times New Roman" w:hAnsi="Times New Roman"/>
          <w:b/>
          <w:sz w:val="28"/>
          <w:szCs w:val="28"/>
        </w:rPr>
      </w:pPr>
      <w:r w:rsidRPr="0069552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695524">
        <w:rPr>
          <w:rFonts w:ascii="Times New Roman" w:hAnsi="Times New Roman"/>
          <w:b/>
          <w:sz w:val="32"/>
          <w:szCs w:val="28"/>
        </w:rPr>
        <w:t>Руководитель</w:t>
      </w:r>
      <w:r w:rsidRPr="00695524">
        <w:rPr>
          <w:rFonts w:ascii="Times New Roman" w:hAnsi="Times New Roman"/>
          <w:b/>
          <w:sz w:val="28"/>
          <w:szCs w:val="28"/>
        </w:rPr>
        <w:t>:</w:t>
      </w:r>
    </w:p>
    <w:p w:rsidR="00695524" w:rsidRPr="00695524" w:rsidRDefault="00695524" w:rsidP="00695524">
      <w:pPr>
        <w:rPr>
          <w:rFonts w:ascii="Times New Roman" w:hAnsi="Times New Roman"/>
          <w:sz w:val="28"/>
          <w:szCs w:val="28"/>
        </w:rPr>
      </w:pPr>
      <w:r w:rsidRPr="0069552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695524">
        <w:rPr>
          <w:rFonts w:ascii="Times New Roman" w:hAnsi="Times New Roman"/>
          <w:sz w:val="28"/>
          <w:szCs w:val="28"/>
        </w:rPr>
        <w:t>Авдонина Любовь Валентиновна,</w:t>
      </w:r>
    </w:p>
    <w:p w:rsidR="00695524" w:rsidRPr="00695524" w:rsidRDefault="00695524" w:rsidP="00695524">
      <w:pPr>
        <w:rPr>
          <w:rFonts w:ascii="Times New Roman" w:hAnsi="Times New Roman"/>
          <w:sz w:val="28"/>
          <w:szCs w:val="28"/>
        </w:rPr>
      </w:pPr>
      <w:r w:rsidRPr="0069552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83441">
        <w:rPr>
          <w:rFonts w:ascii="Times New Roman" w:hAnsi="Times New Roman"/>
          <w:sz w:val="28"/>
          <w:szCs w:val="28"/>
        </w:rPr>
        <w:t xml:space="preserve">        учитель немецкого языка</w:t>
      </w:r>
    </w:p>
    <w:p w:rsidR="00695524" w:rsidRPr="00695524" w:rsidRDefault="00695524" w:rsidP="00695524">
      <w:pPr>
        <w:rPr>
          <w:rFonts w:ascii="Times New Roman" w:hAnsi="Times New Roman"/>
          <w:sz w:val="28"/>
          <w:szCs w:val="28"/>
        </w:rPr>
      </w:pPr>
      <w:r w:rsidRPr="00695524">
        <w:rPr>
          <w:rFonts w:ascii="Times New Roman" w:hAnsi="Times New Roman"/>
          <w:sz w:val="28"/>
          <w:szCs w:val="28"/>
        </w:rPr>
        <w:t xml:space="preserve">                   </w:t>
      </w:r>
    </w:p>
    <w:p w:rsidR="00695524" w:rsidRPr="00695524" w:rsidRDefault="00695524" w:rsidP="00695524">
      <w:pPr>
        <w:rPr>
          <w:rFonts w:ascii="Times New Roman" w:hAnsi="Times New Roman"/>
          <w:sz w:val="28"/>
          <w:szCs w:val="28"/>
        </w:rPr>
      </w:pPr>
    </w:p>
    <w:p w:rsidR="00695524" w:rsidRPr="00695524" w:rsidRDefault="00695524" w:rsidP="00695524">
      <w:pPr>
        <w:rPr>
          <w:rFonts w:ascii="Times New Roman" w:hAnsi="Times New Roman"/>
          <w:sz w:val="28"/>
          <w:szCs w:val="28"/>
        </w:rPr>
      </w:pPr>
    </w:p>
    <w:p w:rsidR="00695524" w:rsidRPr="00695524" w:rsidRDefault="00695524" w:rsidP="00695524">
      <w:pPr>
        <w:rPr>
          <w:rFonts w:ascii="Times New Roman" w:hAnsi="Times New Roman"/>
          <w:sz w:val="28"/>
          <w:szCs w:val="28"/>
        </w:rPr>
      </w:pPr>
    </w:p>
    <w:p w:rsidR="00695524" w:rsidRPr="00E64E9A" w:rsidRDefault="00695524" w:rsidP="00695524">
      <w:pPr>
        <w:rPr>
          <w:rFonts w:ascii="Times New Roman" w:hAnsi="Times New Roman"/>
          <w:sz w:val="28"/>
          <w:szCs w:val="28"/>
        </w:rPr>
      </w:pPr>
    </w:p>
    <w:p w:rsidR="00695524" w:rsidRPr="00E64E9A" w:rsidRDefault="00695524" w:rsidP="00695524">
      <w:pPr>
        <w:rPr>
          <w:rFonts w:ascii="Times New Roman" w:hAnsi="Times New Roman"/>
          <w:sz w:val="28"/>
          <w:szCs w:val="28"/>
        </w:rPr>
      </w:pPr>
    </w:p>
    <w:p w:rsidR="00695524" w:rsidRPr="00E64E9A" w:rsidRDefault="00695524" w:rsidP="00695524">
      <w:pPr>
        <w:rPr>
          <w:rFonts w:ascii="Times New Roman" w:hAnsi="Times New Roman"/>
          <w:sz w:val="28"/>
          <w:szCs w:val="28"/>
        </w:rPr>
      </w:pPr>
    </w:p>
    <w:p w:rsidR="00695524" w:rsidRPr="00D83441" w:rsidRDefault="00D83441" w:rsidP="006955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- 2022-</w:t>
      </w:r>
    </w:p>
    <w:p w:rsidR="000C45BA" w:rsidRPr="00E64E9A" w:rsidRDefault="000C45BA" w:rsidP="00695524">
      <w:pPr>
        <w:jc w:val="center"/>
        <w:rPr>
          <w:rFonts w:ascii="Times New Roman" w:hAnsi="Times New Roman"/>
          <w:sz w:val="28"/>
          <w:szCs w:val="28"/>
        </w:rPr>
      </w:pPr>
    </w:p>
    <w:p w:rsidR="000C45BA" w:rsidRPr="00E64E9A" w:rsidRDefault="000C45BA" w:rsidP="00695524">
      <w:pPr>
        <w:jc w:val="center"/>
        <w:rPr>
          <w:rFonts w:ascii="Times New Roman" w:hAnsi="Times New Roman"/>
          <w:sz w:val="28"/>
          <w:szCs w:val="28"/>
        </w:rPr>
      </w:pPr>
    </w:p>
    <w:p w:rsidR="000C45BA" w:rsidRDefault="000C45BA" w:rsidP="00695524">
      <w:pPr>
        <w:jc w:val="center"/>
        <w:rPr>
          <w:rFonts w:ascii="Times New Roman" w:hAnsi="Times New Roman"/>
          <w:sz w:val="28"/>
          <w:szCs w:val="28"/>
        </w:rPr>
      </w:pPr>
    </w:p>
    <w:p w:rsidR="00D83441" w:rsidRDefault="00D83441" w:rsidP="00695524">
      <w:pPr>
        <w:jc w:val="center"/>
        <w:rPr>
          <w:rFonts w:ascii="Times New Roman" w:hAnsi="Times New Roman"/>
          <w:sz w:val="28"/>
          <w:szCs w:val="28"/>
        </w:rPr>
      </w:pPr>
    </w:p>
    <w:p w:rsidR="00D83441" w:rsidRDefault="00D83441" w:rsidP="00695524">
      <w:pPr>
        <w:jc w:val="center"/>
        <w:rPr>
          <w:rFonts w:ascii="Times New Roman" w:hAnsi="Times New Roman"/>
          <w:sz w:val="28"/>
          <w:szCs w:val="28"/>
        </w:rPr>
      </w:pPr>
    </w:p>
    <w:p w:rsidR="00D83441" w:rsidRPr="00E64E9A" w:rsidRDefault="00D83441" w:rsidP="00695524">
      <w:pPr>
        <w:jc w:val="center"/>
        <w:rPr>
          <w:rFonts w:ascii="Times New Roman" w:hAnsi="Times New Roman"/>
          <w:sz w:val="28"/>
          <w:szCs w:val="28"/>
        </w:rPr>
      </w:pPr>
    </w:p>
    <w:p w:rsidR="000C45BA" w:rsidRPr="00E64E9A" w:rsidRDefault="000C45BA" w:rsidP="00695524">
      <w:pPr>
        <w:jc w:val="center"/>
        <w:rPr>
          <w:rFonts w:ascii="Times New Roman" w:hAnsi="Times New Roman"/>
          <w:sz w:val="28"/>
          <w:szCs w:val="28"/>
        </w:rPr>
      </w:pPr>
    </w:p>
    <w:p w:rsidR="000C45BA" w:rsidRPr="00E64E9A" w:rsidRDefault="000C45BA" w:rsidP="00695524">
      <w:pPr>
        <w:jc w:val="center"/>
        <w:rPr>
          <w:rFonts w:ascii="Times New Roman" w:hAnsi="Times New Roman"/>
          <w:sz w:val="28"/>
          <w:szCs w:val="28"/>
        </w:rPr>
      </w:pPr>
    </w:p>
    <w:p w:rsidR="00695524" w:rsidRPr="007F091C" w:rsidRDefault="00695524" w:rsidP="00695524">
      <w:pPr>
        <w:jc w:val="center"/>
        <w:rPr>
          <w:rFonts w:ascii="Times New Roman" w:hAnsi="Times New Roman"/>
          <w:b/>
          <w:sz w:val="32"/>
          <w:szCs w:val="32"/>
        </w:rPr>
      </w:pPr>
      <w:r w:rsidRPr="007F091C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695524" w:rsidRPr="007F091C" w:rsidRDefault="00695524" w:rsidP="0069552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5524" w:rsidRPr="007F091C" w:rsidRDefault="00695524" w:rsidP="007F091C">
      <w:pPr>
        <w:rPr>
          <w:rFonts w:ascii="Times New Roman" w:hAnsi="Times New Roman"/>
          <w:sz w:val="32"/>
          <w:szCs w:val="32"/>
        </w:rPr>
      </w:pPr>
    </w:p>
    <w:p w:rsidR="007F091C" w:rsidRPr="007F091C" w:rsidRDefault="007F091C" w:rsidP="00DB3C2C">
      <w:pPr>
        <w:pStyle w:val="a4"/>
        <w:numPr>
          <w:ilvl w:val="0"/>
          <w:numId w:val="2"/>
        </w:numPr>
        <w:spacing w:before="0" w:beforeAutospacing="0" w:after="0" w:afterAutospacing="0" w:line="335" w:lineRule="atLeast"/>
        <w:rPr>
          <w:color w:val="000000"/>
          <w:sz w:val="32"/>
          <w:szCs w:val="32"/>
          <w:lang w:val="en-US"/>
        </w:rPr>
      </w:pPr>
      <w:r w:rsidRPr="007F091C">
        <w:rPr>
          <w:color w:val="000000"/>
          <w:sz w:val="32"/>
          <w:szCs w:val="32"/>
        </w:rPr>
        <w:t>Введение</w:t>
      </w:r>
      <w:r w:rsidR="00E545A1">
        <w:rPr>
          <w:color w:val="000000"/>
          <w:sz w:val="32"/>
          <w:szCs w:val="32"/>
        </w:rPr>
        <w:t xml:space="preserve"> - 3</w:t>
      </w:r>
    </w:p>
    <w:p w:rsidR="007F091C" w:rsidRPr="007F091C" w:rsidRDefault="007F091C" w:rsidP="00DB3C2C">
      <w:pPr>
        <w:pStyle w:val="ad"/>
        <w:numPr>
          <w:ilvl w:val="0"/>
          <w:numId w:val="2"/>
        </w:numPr>
        <w:jc w:val="left"/>
        <w:rPr>
          <w:b w:val="0"/>
          <w:sz w:val="32"/>
          <w:szCs w:val="32"/>
        </w:rPr>
      </w:pPr>
      <w:r w:rsidRPr="007F091C">
        <w:rPr>
          <w:b w:val="0"/>
          <w:sz w:val="32"/>
          <w:szCs w:val="32"/>
        </w:rPr>
        <w:t>Из истории немецкого народа в России</w:t>
      </w:r>
      <w:r w:rsidR="00EE790D">
        <w:rPr>
          <w:b w:val="0"/>
          <w:sz w:val="32"/>
          <w:szCs w:val="32"/>
        </w:rPr>
        <w:t xml:space="preserve"> - 4</w:t>
      </w:r>
    </w:p>
    <w:p w:rsidR="007F091C" w:rsidRPr="001C0CAD" w:rsidRDefault="007F091C" w:rsidP="00DB3C2C">
      <w:pPr>
        <w:pStyle w:val="ad"/>
        <w:numPr>
          <w:ilvl w:val="0"/>
          <w:numId w:val="2"/>
        </w:numPr>
        <w:jc w:val="left"/>
        <w:rPr>
          <w:b w:val="0"/>
          <w:sz w:val="32"/>
          <w:szCs w:val="32"/>
        </w:rPr>
      </w:pPr>
      <w:r w:rsidRPr="007F091C">
        <w:rPr>
          <w:b w:val="0"/>
          <w:sz w:val="32"/>
          <w:szCs w:val="32"/>
        </w:rPr>
        <w:t>Немецкие заимствования в русском языке</w:t>
      </w:r>
      <w:r w:rsidR="00EB6B47">
        <w:rPr>
          <w:b w:val="0"/>
          <w:sz w:val="32"/>
          <w:szCs w:val="32"/>
        </w:rPr>
        <w:t xml:space="preserve"> - </w:t>
      </w:r>
      <w:r w:rsidR="00EB6B47" w:rsidRPr="00EB6B47">
        <w:rPr>
          <w:b w:val="0"/>
          <w:sz w:val="32"/>
          <w:szCs w:val="32"/>
        </w:rPr>
        <w:t>5</w:t>
      </w:r>
    </w:p>
    <w:p w:rsidR="001C0CAD" w:rsidRDefault="00812609" w:rsidP="00DB3C2C">
      <w:pPr>
        <w:pStyle w:val="ad"/>
        <w:numPr>
          <w:ilvl w:val="0"/>
          <w:numId w:val="2"/>
        </w:numP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Немецкий язык</w:t>
      </w:r>
      <w:r w:rsidRPr="00812609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в</w:t>
      </w:r>
      <w:r w:rsidR="00E10B29">
        <w:rPr>
          <w:b w:val="0"/>
          <w:sz w:val="32"/>
          <w:szCs w:val="32"/>
        </w:rPr>
        <w:t xml:space="preserve"> Калужской области</w:t>
      </w:r>
      <w:r w:rsidR="00EE790D">
        <w:rPr>
          <w:b w:val="0"/>
          <w:sz w:val="32"/>
          <w:szCs w:val="32"/>
        </w:rPr>
        <w:t xml:space="preserve"> - 9</w:t>
      </w:r>
    </w:p>
    <w:p w:rsidR="00C51535" w:rsidRPr="008D1417" w:rsidRDefault="00C51535" w:rsidP="00DB3C2C">
      <w:pPr>
        <w:pStyle w:val="ad"/>
        <w:numPr>
          <w:ilvl w:val="0"/>
          <w:numId w:val="2"/>
        </w:numP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Заключение</w:t>
      </w:r>
      <w:r w:rsidR="00EB6B47">
        <w:rPr>
          <w:b w:val="0"/>
          <w:sz w:val="32"/>
          <w:szCs w:val="32"/>
        </w:rPr>
        <w:t xml:space="preserve"> - 1</w:t>
      </w:r>
      <w:r w:rsidR="00EB6B47">
        <w:rPr>
          <w:b w:val="0"/>
          <w:sz w:val="32"/>
          <w:szCs w:val="32"/>
          <w:lang w:val="en-US"/>
        </w:rPr>
        <w:t>1</w:t>
      </w:r>
    </w:p>
    <w:p w:rsidR="008D1417" w:rsidRDefault="008D1417" w:rsidP="00DB3C2C">
      <w:pPr>
        <w:pStyle w:val="ad"/>
        <w:numPr>
          <w:ilvl w:val="0"/>
          <w:numId w:val="2"/>
        </w:numP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Литература и источники</w:t>
      </w:r>
      <w:r w:rsidR="00EE790D">
        <w:rPr>
          <w:b w:val="0"/>
          <w:sz w:val="32"/>
          <w:szCs w:val="32"/>
        </w:rPr>
        <w:t xml:space="preserve"> - 13</w:t>
      </w:r>
    </w:p>
    <w:p w:rsidR="008D1417" w:rsidRDefault="008D1417" w:rsidP="00DB3C2C">
      <w:pPr>
        <w:pStyle w:val="ad"/>
        <w:numPr>
          <w:ilvl w:val="0"/>
          <w:numId w:val="2"/>
        </w:numP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Приложение</w:t>
      </w:r>
      <w:r w:rsidR="00EE790D">
        <w:rPr>
          <w:b w:val="0"/>
          <w:sz w:val="32"/>
          <w:szCs w:val="32"/>
        </w:rPr>
        <w:t xml:space="preserve"> - 14</w:t>
      </w:r>
    </w:p>
    <w:p w:rsidR="007F091C" w:rsidRPr="007F091C" w:rsidRDefault="007F091C" w:rsidP="00695524">
      <w:pPr>
        <w:jc w:val="center"/>
        <w:rPr>
          <w:rFonts w:ascii="Times New Roman" w:hAnsi="Times New Roman"/>
          <w:sz w:val="32"/>
          <w:szCs w:val="32"/>
        </w:rPr>
      </w:pPr>
    </w:p>
    <w:p w:rsidR="00695524" w:rsidRPr="007F091C" w:rsidRDefault="00695524" w:rsidP="00695524">
      <w:pPr>
        <w:rPr>
          <w:rFonts w:ascii="Times New Roman" w:hAnsi="Times New Roman"/>
          <w:sz w:val="32"/>
          <w:szCs w:val="32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695524" w:rsidRDefault="00695524" w:rsidP="00695524">
      <w:pPr>
        <w:rPr>
          <w:sz w:val="36"/>
        </w:rPr>
      </w:pPr>
    </w:p>
    <w:p w:rsidR="00160445" w:rsidRDefault="00160445" w:rsidP="00160445">
      <w:pPr>
        <w:pStyle w:val="ad"/>
        <w:jc w:val="left"/>
      </w:pPr>
    </w:p>
    <w:p w:rsidR="007F091C" w:rsidRDefault="007F091C" w:rsidP="00160445">
      <w:pPr>
        <w:pStyle w:val="ad"/>
        <w:jc w:val="left"/>
      </w:pPr>
    </w:p>
    <w:p w:rsidR="007F091C" w:rsidRDefault="007F091C" w:rsidP="00160445">
      <w:pPr>
        <w:pStyle w:val="ad"/>
        <w:jc w:val="left"/>
      </w:pPr>
    </w:p>
    <w:p w:rsidR="007F091C" w:rsidRDefault="007F091C" w:rsidP="00160445">
      <w:pPr>
        <w:pStyle w:val="ad"/>
        <w:jc w:val="left"/>
      </w:pPr>
    </w:p>
    <w:p w:rsidR="00D83441" w:rsidRDefault="00D83441" w:rsidP="00160445">
      <w:pPr>
        <w:pStyle w:val="ad"/>
        <w:jc w:val="left"/>
      </w:pPr>
    </w:p>
    <w:p w:rsidR="00695524" w:rsidRPr="001F3006" w:rsidRDefault="00695524" w:rsidP="00695524">
      <w:pPr>
        <w:rPr>
          <w:rFonts w:ascii="Times New Roman" w:hAnsi="Times New Roman"/>
          <w:sz w:val="22"/>
        </w:rPr>
      </w:pPr>
    </w:p>
    <w:p w:rsidR="005F49FE" w:rsidRPr="007F091C" w:rsidRDefault="005F49FE" w:rsidP="005F49FE">
      <w:pPr>
        <w:pStyle w:val="ab"/>
        <w:ind w:left="5664"/>
        <w:jc w:val="right"/>
        <w:rPr>
          <w:sz w:val="26"/>
          <w:szCs w:val="28"/>
        </w:rPr>
      </w:pPr>
      <w:r w:rsidRPr="007F091C">
        <w:rPr>
          <w:sz w:val="26"/>
          <w:szCs w:val="28"/>
        </w:rPr>
        <w:lastRenderedPageBreak/>
        <w:t>«Все народы меняются словами</w:t>
      </w:r>
    </w:p>
    <w:p w:rsidR="005F49FE" w:rsidRPr="007F091C" w:rsidRDefault="005F49FE" w:rsidP="005F49FE">
      <w:pPr>
        <w:pStyle w:val="ab"/>
        <w:ind w:left="4956" w:firstLine="708"/>
        <w:jc w:val="right"/>
        <w:rPr>
          <w:sz w:val="26"/>
          <w:szCs w:val="28"/>
        </w:rPr>
      </w:pPr>
      <w:r w:rsidRPr="007F091C">
        <w:rPr>
          <w:sz w:val="26"/>
          <w:szCs w:val="28"/>
        </w:rPr>
        <w:t>и занимают их друг у друга»</w:t>
      </w:r>
    </w:p>
    <w:p w:rsidR="005F49FE" w:rsidRDefault="005F49FE" w:rsidP="00FA30DB">
      <w:pPr>
        <w:pStyle w:val="a4"/>
        <w:spacing w:before="0" w:beforeAutospacing="0" w:after="0" w:afterAutospacing="0" w:line="335" w:lineRule="atLeast"/>
        <w:jc w:val="right"/>
        <w:rPr>
          <w:b/>
          <w:color w:val="000000"/>
          <w:sz w:val="26"/>
          <w:szCs w:val="23"/>
          <w:lang w:val="en-US"/>
        </w:rPr>
      </w:pPr>
      <w:r w:rsidRPr="007F091C">
        <w:rPr>
          <w:sz w:val="26"/>
          <w:szCs w:val="28"/>
        </w:rPr>
        <w:t>В. Г. Белинский</w:t>
      </w:r>
      <w:r w:rsidRPr="003A2C8D">
        <w:rPr>
          <w:b/>
          <w:color w:val="000000"/>
          <w:sz w:val="26"/>
          <w:szCs w:val="23"/>
        </w:rPr>
        <w:t xml:space="preserve"> </w:t>
      </w:r>
    </w:p>
    <w:p w:rsidR="005F49FE" w:rsidRDefault="005F49FE" w:rsidP="005F49FE">
      <w:pPr>
        <w:pStyle w:val="a4"/>
        <w:spacing w:before="0" w:beforeAutospacing="0" w:after="0" w:afterAutospacing="0" w:line="335" w:lineRule="atLeast"/>
        <w:jc w:val="center"/>
        <w:rPr>
          <w:b/>
          <w:color w:val="000000"/>
          <w:sz w:val="26"/>
          <w:szCs w:val="23"/>
          <w:lang w:val="en-US"/>
        </w:rPr>
      </w:pPr>
    </w:p>
    <w:p w:rsidR="009510CA" w:rsidRDefault="00695524" w:rsidP="005F49FE">
      <w:pPr>
        <w:pStyle w:val="a4"/>
        <w:spacing w:before="0" w:beforeAutospacing="0" w:after="0" w:afterAutospacing="0" w:line="335" w:lineRule="atLeast"/>
        <w:jc w:val="center"/>
        <w:rPr>
          <w:b/>
          <w:color w:val="000000"/>
          <w:sz w:val="26"/>
          <w:szCs w:val="23"/>
        </w:rPr>
      </w:pPr>
      <w:r w:rsidRPr="003A2C8D">
        <w:rPr>
          <w:b/>
          <w:color w:val="000000"/>
          <w:sz w:val="26"/>
          <w:szCs w:val="23"/>
        </w:rPr>
        <w:t>Введение</w:t>
      </w:r>
    </w:p>
    <w:p w:rsidR="003712A4" w:rsidRPr="003A2C8D" w:rsidRDefault="003712A4" w:rsidP="003A2C8D">
      <w:pPr>
        <w:pStyle w:val="a4"/>
        <w:spacing w:before="0" w:beforeAutospacing="0" w:after="0" w:afterAutospacing="0" w:line="335" w:lineRule="atLeast"/>
        <w:jc w:val="center"/>
        <w:rPr>
          <w:b/>
          <w:color w:val="000000"/>
          <w:sz w:val="26"/>
          <w:szCs w:val="23"/>
        </w:rPr>
      </w:pPr>
    </w:p>
    <w:p w:rsidR="009510CA" w:rsidRPr="003A2C8D" w:rsidRDefault="009510CA" w:rsidP="00D86466">
      <w:pPr>
        <w:pStyle w:val="a4"/>
        <w:spacing w:before="0" w:beforeAutospacing="0" w:after="0" w:afterAutospacing="0" w:line="360" w:lineRule="auto"/>
        <w:ind w:firstLine="624"/>
        <w:jc w:val="both"/>
        <w:rPr>
          <w:bCs/>
          <w:sz w:val="26"/>
          <w:szCs w:val="23"/>
        </w:rPr>
      </w:pPr>
      <w:r w:rsidRPr="003A2C8D">
        <w:rPr>
          <w:b/>
          <w:bCs/>
          <w:sz w:val="26"/>
          <w:szCs w:val="23"/>
        </w:rPr>
        <w:t>Предметом исследования</w:t>
      </w:r>
      <w:r w:rsidRPr="003A2C8D">
        <w:rPr>
          <w:bCs/>
          <w:sz w:val="26"/>
          <w:szCs w:val="23"/>
        </w:rPr>
        <w:t> </w:t>
      </w:r>
      <w:r w:rsidR="006A2846">
        <w:rPr>
          <w:bCs/>
          <w:sz w:val="26"/>
          <w:szCs w:val="23"/>
        </w:rPr>
        <w:t xml:space="preserve">  нашей работы</w:t>
      </w:r>
      <w:r w:rsidR="00260360" w:rsidRPr="003A2C8D">
        <w:rPr>
          <w:bCs/>
          <w:sz w:val="26"/>
          <w:szCs w:val="23"/>
        </w:rPr>
        <w:t xml:space="preserve"> являе</w:t>
      </w:r>
      <w:r w:rsidRPr="003A2C8D">
        <w:rPr>
          <w:bCs/>
          <w:sz w:val="26"/>
          <w:szCs w:val="23"/>
        </w:rPr>
        <w:t xml:space="preserve">тся </w:t>
      </w:r>
      <w:r w:rsidR="00260360" w:rsidRPr="003A2C8D">
        <w:rPr>
          <w:bCs/>
          <w:sz w:val="26"/>
          <w:szCs w:val="23"/>
        </w:rPr>
        <w:t xml:space="preserve">немецкий язык, его место в истории России, </w:t>
      </w:r>
      <w:r w:rsidRPr="003A2C8D">
        <w:rPr>
          <w:bCs/>
          <w:sz w:val="26"/>
          <w:szCs w:val="23"/>
        </w:rPr>
        <w:t>заимствованные слова</w:t>
      </w:r>
      <w:r w:rsidR="00260360" w:rsidRPr="003A2C8D">
        <w:rPr>
          <w:bCs/>
          <w:sz w:val="26"/>
          <w:szCs w:val="23"/>
        </w:rPr>
        <w:t xml:space="preserve"> из немецкого</w:t>
      </w:r>
      <w:r w:rsidRPr="003A2C8D">
        <w:rPr>
          <w:bCs/>
          <w:sz w:val="26"/>
          <w:szCs w:val="23"/>
        </w:rPr>
        <w:t>, функционирующие в современном русском языке.</w:t>
      </w:r>
    </w:p>
    <w:p w:rsidR="00D33AA1" w:rsidRDefault="009510CA" w:rsidP="00D86466">
      <w:pPr>
        <w:pStyle w:val="a4"/>
        <w:spacing w:before="0" w:beforeAutospacing="0" w:after="0" w:afterAutospacing="0" w:line="360" w:lineRule="auto"/>
        <w:ind w:firstLine="624"/>
        <w:jc w:val="both"/>
        <w:rPr>
          <w:bCs/>
          <w:sz w:val="26"/>
          <w:szCs w:val="23"/>
        </w:rPr>
      </w:pPr>
      <w:r w:rsidRPr="003A2C8D">
        <w:rPr>
          <w:b/>
          <w:bCs/>
          <w:sz w:val="26"/>
          <w:szCs w:val="23"/>
        </w:rPr>
        <w:t>Цель</w:t>
      </w:r>
      <w:r w:rsidRPr="003A2C8D">
        <w:rPr>
          <w:bCs/>
          <w:sz w:val="26"/>
          <w:szCs w:val="23"/>
        </w:rPr>
        <w:t xml:space="preserve"> работы: </w:t>
      </w:r>
      <w:r w:rsidR="00260360" w:rsidRPr="003A2C8D">
        <w:rPr>
          <w:bCs/>
          <w:sz w:val="26"/>
          <w:szCs w:val="23"/>
        </w:rPr>
        <w:t>проследить историю проникнов</w:t>
      </w:r>
      <w:r w:rsidR="009E172F" w:rsidRPr="003A2C8D">
        <w:rPr>
          <w:bCs/>
          <w:sz w:val="26"/>
          <w:szCs w:val="23"/>
        </w:rPr>
        <w:t xml:space="preserve">ения немецкого языка в русский, </w:t>
      </w:r>
      <w:r w:rsidRPr="003A2C8D">
        <w:rPr>
          <w:bCs/>
          <w:sz w:val="26"/>
          <w:szCs w:val="23"/>
        </w:rPr>
        <w:t xml:space="preserve">выяснить причины заимствования </w:t>
      </w:r>
      <w:r w:rsidR="00260360" w:rsidRPr="003A2C8D">
        <w:rPr>
          <w:bCs/>
          <w:sz w:val="26"/>
          <w:szCs w:val="23"/>
        </w:rPr>
        <w:t xml:space="preserve">немецких </w:t>
      </w:r>
      <w:r w:rsidRPr="003A2C8D">
        <w:rPr>
          <w:bCs/>
          <w:sz w:val="26"/>
          <w:szCs w:val="23"/>
        </w:rPr>
        <w:t>слов</w:t>
      </w:r>
      <w:r w:rsidR="00166DE5" w:rsidRPr="00166DE5">
        <w:rPr>
          <w:bCs/>
          <w:sz w:val="26"/>
          <w:szCs w:val="23"/>
        </w:rPr>
        <w:t xml:space="preserve"> </w:t>
      </w:r>
      <w:r w:rsidR="00166DE5">
        <w:rPr>
          <w:bCs/>
          <w:sz w:val="26"/>
          <w:szCs w:val="23"/>
        </w:rPr>
        <w:t>и способы их преобразования в русском языке</w:t>
      </w:r>
      <w:r w:rsidRPr="003A2C8D">
        <w:rPr>
          <w:bCs/>
          <w:sz w:val="26"/>
          <w:szCs w:val="23"/>
        </w:rPr>
        <w:t>, подобрать примеры оправданного и неоправданного употребления та</w:t>
      </w:r>
      <w:r w:rsidR="006A2846">
        <w:rPr>
          <w:bCs/>
          <w:sz w:val="26"/>
          <w:szCs w:val="23"/>
        </w:rPr>
        <w:t>ких слов, а также определить значение немецкого языка для нашей страны.</w:t>
      </w:r>
    </w:p>
    <w:p w:rsidR="00D33AA1" w:rsidRPr="00D33AA1" w:rsidRDefault="00D33AA1" w:rsidP="00D86466">
      <w:pPr>
        <w:pStyle w:val="a4"/>
        <w:spacing w:before="0" w:beforeAutospacing="0" w:after="0" w:afterAutospacing="0" w:line="360" w:lineRule="auto"/>
        <w:ind w:firstLine="624"/>
        <w:jc w:val="both"/>
        <w:rPr>
          <w:bCs/>
          <w:sz w:val="26"/>
          <w:szCs w:val="23"/>
        </w:rPr>
      </w:pPr>
      <w:r w:rsidRPr="00D33AA1">
        <w:rPr>
          <w:sz w:val="26"/>
        </w:rPr>
        <w:t>Язык является важнейшим средством общения, без которого невозможно существование и развитие человеческого общества.</w:t>
      </w:r>
      <w:r w:rsidRPr="00D33AA1">
        <w:rPr>
          <w:sz w:val="26"/>
        </w:rPr>
        <w:tab/>
        <w:t>Общность исторических судеб немецкого и российского народов, тесная многовековая связь, широчайшее культурн</w:t>
      </w:r>
      <w:r>
        <w:rPr>
          <w:sz w:val="26"/>
        </w:rPr>
        <w:t>ое и научно-техническое общение -</w:t>
      </w:r>
      <w:r w:rsidRPr="00D33AA1">
        <w:rPr>
          <w:sz w:val="26"/>
        </w:rPr>
        <w:t xml:space="preserve"> эти лингвострановедческие аспекты способствуют повышению мотивации в изучении иностранных языков. На Руси столетиями образ цивилизованного культурного иностранца отождествлялся с представителями германской группы народов. Культурное и техническое сотрудничество началось около 500 лет назад и продолжается до сих пор и мало зависит от изменяющихся политических режимов. Экономические связи с Германией являются стабильными, плодотворными и многолетними.</w:t>
      </w:r>
    </w:p>
    <w:p w:rsidR="003A2C8D" w:rsidRDefault="002766D5" w:rsidP="00D86466">
      <w:pPr>
        <w:pStyle w:val="a4"/>
        <w:spacing w:before="0" w:beforeAutospacing="0" w:after="0" w:afterAutospacing="0" w:line="360" w:lineRule="auto"/>
        <w:ind w:firstLine="624"/>
        <w:jc w:val="both"/>
        <w:rPr>
          <w:bCs/>
          <w:sz w:val="26"/>
          <w:szCs w:val="23"/>
        </w:rPr>
      </w:pPr>
      <w:r w:rsidRPr="003A2C8D">
        <w:rPr>
          <w:sz w:val="26"/>
          <w:szCs w:val="21"/>
        </w:rPr>
        <w:t>Немецкий язык с</w:t>
      </w:r>
      <w:r w:rsidR="005A537D" w:rsidRPr="003A2C8D">
        <w:rPr>
          <w:sz w:val="26"/>
          <w:szCs w:val="21"/>
        </w:rPr>
        <w:t xml:space="preserve">егодня </w:t>
      </w:r>
      <w:r w:rsidRPr="003A2C8D">
        <w:rPr>
          <w:sz w:val="26"/>
          <w:szCs w:val="21"/>
        </w:rPr>
        <w:t xml:space="preserve">занимает </w:t>
      </w:r>
      <w:r w:rsidR="005A537D" w:rsidRPr="003A2C8D">
        <w:rPr>
          <w:sz w:val="26"/>
          <w:szCs w:val="21"/>
        </w:rPr>
        <w:t>особое место среди иностранных языков</w:t>
      </w:r>
      <w:r w:rsidR="006A2846">
        <w:rPr>
          <w:sz w:val="26"/>
          <w:szCs w:val="21"/>
        </w:rPr>
        <w:t xml:space="preserve"> в России</w:t>
      </w:r>
      <w:r w:rsidRPr="003A2C8D">
        <w:rPr>
          <w:sz w:val="26"/>
          <w:szCs w:val="21"/>
        </w:rPr>
        <w:t>.</w:t>
      </w:r>
      <w:r w:rsidR="006A2846">
        <w:rPr>
          <w:sz w:val="26"/>
          <w:szCs w:val="21"/>
        </w:rPr>
        <w:t xml:space="preserve"> Хотя </w:t>
      </w:r>
      <w:r w:rsidR="005A537D" w:rsidRPr="003A2C8D">
        <w:rPr>
          <w:sz w:val="26"/>
          <w:szCs w:val="21"/>
        </w:rPr>
        <w:t xml:space="preserve"> лидирующие позиции во многих областях </w:t>
      </w:r>
      <w:r w:rsidR="006A2846">
        <w:rPr>
          <w:sz w:val="26"/>
          <w:szCs w:val="21"/>
        </w:rPr>
        <w:t>занимает английский язык</w:t>
      </w:r>
      <w:r w:rsidR="005A537D" w:rsidRPr="003A2C8D">
        <w:rPr>
          <w:sz w:val="26"/>
          <w:szCs w:val="21"/>
        </w:rPr>
        <w:t>, но значение немецкого языка трудно переоценить и многие люди в качестве иностранного языка по различным причинам отдают предпочтение именно немецкому.</w:t>
      </w:r>
    </w:p>
    <w:p w:rsidR="009510CA" w:rsidRDefault="000C45BA" w:rsidP="00D86466">
      <w:pPr>
        <w:pStyle w:val="a4"/>
        <w:spacing w:before="0" w:beforeAutospacing="0" w:after="0" w:afterAutospacing="0" w:line="360" w:lineRule="auto"/>
        <w:ind w:firstLine="624"/>
        <w:jc w:val="both"/>
        <w:rPr>
          <w:sz w:val="26"/>
          <w:szCs w:val="21"/>
        </w:rPr>
      </w:pPr>
      <w:r w:rsidRPr="003A2C8D">
        <w:rPr>
          <w:sz w:val="26"/>
        </w:rPr>
        <w:t xml:space="preserve">Немецкий — один из основных мировых языков: он занимает второе место среди языков германской группы и десятое — в мире. Всего на немецком языке говорят более 120 миллионов человек в 44 </w:t>
      </w:r>
      <w:r w:rsidR="00BE3080" w:rsidRPr="003A2C8D">
        <w:rPr>
          <w:sz w:val="26"/>
        </w:rPr>
        <w:t xml:space="preserve">странах мира. </w:t>
      </w:r>
      <w:r w:rsidR="009510CA" w:rsidRPr="003A2C8D">
        <w:rPr>
          <w:sz w:val="26"/>
          <w:szCs w:val="21"/>
        </w:rPr>
        <w:t xml:space="preserve">Со знанием немецкого языка можно комфортно чувствовать себя во многих странах Европы. Для </w:t>
      </w:r>
      <w:r w:rsidR="009510CA" w:rsidRPr="003A2C8D">
        <w:rPr>
          <w:sz w:val="26"/>
          <w:szCs w:val="21"/>
        </w:rPr>
        <w:lastRenderedPageBreak/>
        <w:t xml:space="preserve">Германии, Австрии, Швейцарии, Бельгии и Лихтенштейна немецкий язык является либо государственным, либо одним из государственных языков. </w:t>
      </w:r>
    </w:p>
    <w:p w:rsidR="00880A54" w:rsidRDefault="00880A54" w:rsidP="00D86466">
      <w:pPr>
        <w:pStyle w:val="a4"/>
        <w:spacing w:before="0" w:beforeAutospacing="0" w:after="0" w:afterAutospacing="0" w:line="360" w:lineRule="auto"/>
        <w:ind w:firstLine="624"/>
        <w:jc w:val="both"/>
        <w:rPr>
          <w:sz w:val="26"/>
          <w:szCs w:val="21"/>
        </w:rPr>
      </w:pPr>
    </w:p>
    <w:p w:rsidR="00880A54" w:rsidRPr="00880A54" w:rsidRDefault="00880A54" w:rsidP="00D86466">
      <w:pPr>
        <w:pStyle w:val="ad"/>
        <w:spacing w:line="360" w:lineRule="auto"/>
        <w:ind w:left="720"/>
        <w:rPr>
          <w:szCs w:val="32"/>
        </w:rPr>
      </w:pPr>
      <w:r w:rsidRPr="00275739">
        <w:rPr>
          <w:szCs w:val="32"/>
        </w:rPr>
        <w:t>Из ис</w:t>
      </w:r>
      <w:r>
        <w:rPr>
          <w:szCs w:val="32"/>
        </w:rPr>
        <w:t>тории немецкого народа в России</w:t>
      </w:r>
    </w:p>
    <w:p w:rsidR="00121233" w:rsidRPr="003A2C8D" w:rsidRDefault="000C45BA" w:rsidP="00D86466">
      <w:pPr>
        <w:shd w:val="clear" w:color="auto" w:fill="FFFFFF"/>
        <w:spacing w:before="120" w:line="360" w:lineRule="auto"/>
        <w:ind w:firstLine="624"/>
        <w:jc w:val="both"/>
        <w:textAlignment w:val="baseline"/>
        <w:rPr>
          <w:rFonts w:ascii="Times New Roman" w:eastAsia="Times New Roman" w:hAnsi="Times New Roman"/>
          <w:sz w:val="26"/>
        </w:rPr>
      </w:pPr>
      <w:r w:rsidRPr="003A2C8D">
        <w:rPr>
          <w:rFonts w:ascii="Times New Roman" w:eastAsia="Times New Roman" w:hAnsi="Times New Roman"/>
          <w:sz w:val="26"/>
        </w:rPr>
        <w:t xml:space="preserve">В России немецкий язык стал играть значительную роль уже с XVI века. Правящий в то время </w:t>
      </w:r>
      <w:r w:rsidR="00F41F8F" w:rsidRPr="003A2C8D">
        <w:rPr>
          <w:rFonts w:ascii="Times New Roman" w:eastAsia="Times New Roman" w:hAnsi="Times New Roman"/>
          <w:sz w:val="26"/>
        </w:rPr>
        <w:t xml:space="preserve">царь </w:t>
      </w:r>
      <w:r w:rsidRPr="003A2C8D">
        <w:rPr>
          <w:rFonts w:ascii="Times New Roman" w:eastAsia="Times New Roman" w:hAnsi="Times New Roman"/>
          <w:sz w:val="26"/>
        </w:rPr>
        <w:t>Василий III сформировал из пунктуальных и исполнительных иноземцев почетную стражу. С тех пор немцы стали оседать на русской земле, ассимилироваться с местными жителями, а перевод с немецкого осваивался в процессе людских взаимоотношений.</w:t>
      </w:r>
    </w:p>
    <w:p w:rsidR="00121233" w:rsidRPr="0099483B" w:rsidRDefault="000C45BA" w:rsidP="00D86466">
      <w:pPr>
        <w:shd w:val="clear" w:color="auto" w:fill="FFFFFF"/>
        <w:spacing w:before="120" w:line="360" w:lineRule="auto"/>
        <w:ind w:firstLine="624"/>
        <w:jc w:val="both"/>
        <w:textAlignment w:val="baseline"/>
        <w:rPr>
          <w:rFonts w:ascii="Times New Roman" w:eastAsia="Times New Roman" w:hAnsi="Times New Roman"/>
          <w:sz w:val="26"/>
        </w:rPr>
      </w:pPr>
      <w:r w:rsidRPr="003A2C8D">
        <w:rPr>
          <w:rFonts w:ascii="Times New Roman" w:eastAsia="Times New Roman" w:hAnsi="Times New Roman"/>
          <w:sz w:val="26"/>
        </w:rPr>
        <w:t>Борис Годунов также покровительствовал иностранцам. Большое количество немцев, бывших пленных и прибывших по торговым делам, получали в Москве льготы: они не платили торговые пошлины, могли «курить» вина и варить пиво. Это вызывало недовольство местных жителей и духовенства, которые опасались перевода на немецкий лад исконно русских устоев и традиций. В конце XVII века немецкая община была переселена в район Немецкой улицы, которая вскоре превратилась в небольшой городок — Немецкую слободу. Именно отсюда император Петр I и набирал знающих и опытных мастеровых для постройки своего знаменитого флота. В процессе общения перевод с немецкого выполнялся либо самими мастерами, либо специальными «толмачами».</w:t>
      </w:r>
      <w:r w:rsidR="001F3006">
        <w:rPr>
          <w:rStyle w:val="afd"/>
          <w:rFonts w:ascii="Times New Roman" w:eastAsia="Times New Roman" w:hAnsi="Times New Roman"/>
          <w:sz w:val="26"/>
        </w:rPr>
        <w:footnoteReference w:id="1"/>
      </w:r>
    </w:p>
    <w:p w:rsidR="004F42D0" w:rsidRPr="0099483B" w:rsidRDefault="0099483B" w:rsidP="00D86466">
      <w:pPr>
        <w:spacing w:before="120" w:line="360" w:lineRule="auto"/>
        <w:ind w:firstLine="624"/>
        <w:jc w:val="both"/>
        <w:textAlignment w:val="baseline"/>
        <w:rPr>
          <w:rFonts w:ascii="Times New Roman" w:eastAsia="Times New Roman" w:hAnsi="Times New Roman"/>
          <w:sz w:val="26"/>
        </w:rPr>
      </w:pPr>
      <w:r w:rsidRPr="0099483B">
        <w:rPr>
          <w:rFonts w:ascii="Times New Roman" w:hAnsi="Times New Roman"/>
          <w:color w:val="000000"/>
          <w:sz w:val="26"/>
          <w:szCs w:val="18"/>
        </w:rPr>
        <w:t xml:space="preserve">В годы правления Екатерины II немцы продолжали играть важную роль при дворе, а также во всех важнейших сферах общественной жизни. С её воцарением на престол в иноземном составе российских служащих, предпринимателей появляется все больше немецких фамилий. Многие из </w:t>
      </w:r>
      <w:r>
        <w:rPr>
          <w:rFonts w:ascii="Times New Roman" w:hAnsi="Times New Roman"/>
          <w:color w:val="000000"/>
          <w:sz w:val="26"/>
          <w:szCs w:val="18"/>
        </w:rPr>
        <w:t>прибывших</w:t>
      </w:r>
      <w:r w:rsidR="006B35B9">
        <w:rPr>
          <w:rFonts w:ascii="Times New Roman" w:hAnsi="Times New Roman"/>
          <w:color w:val="000000"/>
          <w:sz w:val="26"/>
          <w:szCs w:val="18"/>
        </w:rPr>
        <w:t xml:space="preserve"> немцев</w:t>
      </w:r>
      <w:r>
        <w:rPr>
          <w:rFonts w:ascii="Times New Roman" w:hAnsi="Times New Roman"/>
          <w:color w:val="000000"/>
          <w:sz w:val="26"/>
          <w:szCs w:val="18"/>
        </w:rPr>
        <w:t xml:space="preserve"> остаются в России</w:t>
      </w:r>
      <w:r w:rsidRPr="0099483B">
        <w:rPr>
          <w:rFonts w:ascii="Times New Roman" w:hAnsi="Times New Roman"/>
          <w:color w:val="000000"/>
          <w:sz w:val="26"/>
          <w:szCs w:val="18"/>
        </w:rPr>
        <w:t xml:space="preserve"> надолго, многие переходят в русское подданство. Екатерина II содействовала вступлению иноземцев на русскую службу, ей издавались и подтверждались законы, делавшие этот переход весьма несложным</w:t>
      </w:r>
      <w:r w:rsidRPr="0099483B">
        <w:rPr>
          <w:rFonts w:ascii="Times New Roman" w:hAnsi="Times New Roman"/>
          <w:color w:val="000000"/>
          <w:sz w:val="26"/>
          <w:szCs w:val="18"/>
          <w:shd w:val="clear" w:color="auto" w:fill="FFFFFF" w:themeFill="background1"/>
        </w:rPr>
        <w:t>.</w:t>
      </w:r>
    </w:p>
    <w:p w:rsidR="00121233" w:rsidRPr="003A2C8D" w:rsidRDefault="000C45BA" w:rsidP="00D86466">
      <w:pPr>
        <w:shd w:val="clear" w:color="auto" w:fill="FFFFFF"/>
        <w:spacing w:before="120" w:line="360" w:lineRule="auto"/>
        <w:ind w:firstLine="624"/>
        <w:jc w:val="both"/>
        <w:textAlignment w:val="baseline"/>
        <w:rPr>
          <w:rFonts w:ascii="Times New Roman" w:eastAsia="Times New Roman" w:hAnsi="Times New Roman"/>
          <w:sz w:val="26"/>
        </w:rPr>
      </w:pPr>
      <w:r w:rsidRPr="003A2C8D">
        <w:rPr>
          <w:rFonts w:ascii="Times New Roman" w:eastAsia="Times New Roman" w:hAnsi="Times New Roman"/>
          <w:sz w:val="26"/>
        </w:rPr>
        <w:t xml:space="preserve">В последующие годы влияние немецкого языка и культуры на российскую историю то усиливалось, то ослабевало, но не исчезало никогда. В XIX веке </w:t>
      </w:r>
      <w:r w:rsidRPr="003A2C8D">
        <w:rPr>
          <w:rFonts w:ascii="Times New Roman" w:eastAsia="Times New Roman" w:hAnsi="Times New Roman"/>
          <w:sz w:val="26"/>
        </w:rPr>
        <w:lastRenderedPageBreak/>
        <w:t xml:space="preserve">переводы с немецкого </w:t>
      </w:r>
      <w:r w:rsidR="006B35B9">
        <w:rPr>
          <w:rFonts w:ascii="Times New Roman" w:eastAsia="Times New Roman" w:hAnsi="Times New Roman"/>
          <w:sz w:val="26"/>
        </w:rPr>
        <w:t xml:space="preserve">языка </w:t>
      </w:r>
      <w:r w:rsidRPr="003A2C8D">
        <w:rPr>
          <w:rFonts w:ascii="Times New Roman" w:eastAsia="Times New Roman" w:hAnsi="Times New Roman"/>
          <w:sz w:val="26"/>
        </w:rPr>
        <w:t>поэтов, философов и общественных д</w:t>
      </w:r>
      <w:r w:rsidR="003A2C8D">
        <w:rPr>
          <w:rFonts w:ascii="Times New Roman" w:eastAsia="Times New Roman" w:hAnsi="Times New Roman"/>
          <w:sz w:val="26"/>
        </w:rPr>
        <w:t>еятелей были особенно популярны;</w:t>
      </w:r>
      <w:r w:rsidRPr="003A2C8D">
        <w:rPr>
          <w:rFonts w:ascii="Times New Roman" w:eastAsia="Times New Roman" w:hAnsi="Times New Roman"/>
          <w:sz w:val="26"/>
        </w:rPr>
        <w:t xml:space="preserve"> немецкое образование считалось одним и</w:t>
      </w:r>
      <w:r w:rsidR="003A2C8D">
        <w:rPr>
          <w:rFonts w:ascii="Times New Roman" w:eastAsia="Times New Roman" w:hAnsi="Times New Roman"/>
          <w:sz w:val="26"/>
        </w:rPr>
        <w:t>з лучших, и многие отцы стремили</w:t>
      </w:r>
      <w:r w:rsidRPr="003A2C8D">
        <w:rPr>
          <w:rFonts w:ascii="Times New Roman" w:eastAsia="Times New Roman" w:hAnsi="Times New Roman"/>
          <w:sz w:val="26"/>
        </w:rPr>
        <w:t>сь обеспечить обучен</w:t>
      </w:r>
      <w:r w:rsidR="003A2C8D">
        <w:rPr>
          <w:rFonts w:ascii="Times New Roman" w:eastAsia="Times New Roman" w:hAnsi="Times New Roman"/>
          <w:sz w:val="26"/>
        </w:rPr>
        <w:t>ие своих сыновей в престижных</w:t>
      </w:r>
      <w:r w:rsidRPr="003A2C8D">
        <w:rPr>
          <w:rFonts w:ascii="Times New Roman" w:eastAsia="Times New Roman" w:hAnsi="Times New Roman"/>
          <w:sz w:val="26"/>
        </w:rPr>
        <w:t xml:space="preserve"> университетах Германии.</w:t>
      </w:r>
    </w:p>
    <w:p w:rsidR="000B5C4D" w:rsidRPr="003A2C8D" w:rsidRDefault="000C45BA" w:rsidP="00D86466">
      <w:pPr>
        <w:shd w:val="clear" w:color="auto" w:fill="FFFFFF"/>
        <w:spacing w:before="120" w:line="360" w:lineRule="auto"/>
        <w:ind w:firstLine="624"/>
        <w:jc w:val="both"/>
        <w:textAlignment w:val="baseline"/>
        <w:rPr>
          <w:rFonts w:ascii="Times New Roman" w:eastAsia="Times New Roman" w:hAnsi="Times New Roman"/>
          <w:sz w:val="26"/>
        </w:rPr>
      </w:pPr>
      <w:r w:rsidRPr="003A2C8D">
        <w:rPr>
          <w:rFonts w:ascii="Times New Roman" w:eastAsia="Times New Roman" w:hAnsi="Times New Roman"/>
          <w:sz w:val="26"/>
        </w:rPr>
        <w:t>После победы Советского Союза во Второй мировой войне территория Германии была разделе</w:t>
      </w:r>
      <w:r w:rsidR="008735B6" w:rsidRPr="003A2C8D">
        <w:rPr>
          <w:rFonts w:ascii="Times New Roman" w:eastAsia="Times New Roman" w:hAnsi="Times New Roman"/>
          <w:sz w:val="26"/>
        </w:rPr>
        <w:t xml:space="preserve">на на две республики: ФРГ и ГДР. </w:t>
      </w:r>
      <w:r w:rsidRPr="003A2C8D">
        <w:rPr>
          <w:rFonts w:ascii="Times New Roman" w:eastAsia="Times New Roman" w:hAnsi="Times New Roman"/>
          <w:sz w:val="26"/>
        </w:rPr>
        <w:t xml:space="preserve"> </w:t>
      </w:r>
      <w:r w:rsidR="008735B6" w:rsidRPr="003A2C8D">
        <w:rPr>
          <w:rFonts w:ascii="Times New Roman" w:eastAsia="Times New Roman" w:hAnsi="Times New Roman"/>
          <w:sz w:val="26"/>
        </w:rPr>
        <w:t>Они</w:t>
      </w:r>
      <w:r w:rsidRPr="003A2C8D">
        <w:rPr>
          <w:rFonts w:ascii="Times New Roman" w:eastAsia="Times New Roman" w:hAnsi="Times New Roman"/>
          <w:sz w:val="26"/>
        </w:rPr>
        <w:t xml:space="preserve"> развивались по различным экономическим моделям — капитализма и социализма. Идеологическая близость Германской демократической республики и СССР дала новый толчок для развития советско-германских отношений, для изучения немецкого языка как языка дружественного государства.</w:t>
      </w:r>
    </w:p>
    <w:p w:rsidR="000B5C4D" w:rsidRPr="003A2C8D" w:rsidRDefault="000C45BA" w:rsidP="00D86466">
      <w:pPr>
        <w:shd w:val="clear" w:color="auto" w:fill="FFFFFF"/>
        <w:spacing w:before="120" w:line="360" w:lineRule="auto"/>
        <w:ind w:firstLine="624"/>
        <w:jc w:val="both"/>
        <w:textAlignment w:val="baseline"/>
        <w:rPr>
          <w:rFonts w:ascii="Times New Roman" w:eastAsia="Times New Roman" w:hAnsi="Times New Roman"/>
          <w:sz w:val="26"/>
        </w:rPr>
      </w:pPr>
      <w:r w:rsidRPr="003A2C8D">
        <w:rPr>
          <w:rFonts w:ascii="Times New Roman" w:eastAsia="Times New Roman" w:hAnsi="Times New Roman"/>
          <w:sz w:val="26"/>
        </w:rPr>
        <w:t>После начала «перестройки» и падения Берлинской стены, между Россией и объединенной Германией довольно быстро были налажены новые торговые связи. Благодаря развитию р</w:t>
      </w:r>
      <w:r w:rsidR="008735B6" w:rsidRPr="003A2C8D">
        <w:rPr>
          <w:rFonts w:ascii="Times New Roman" w:eastAsia="Times New Roman" w:hAnsi="Times New Roman"/>
          <w:sz w:val="26"/>
        </w:rPr>
        <w:t xml:space="preserve">оссийского предпринимательства </w:t>
      </w:r>
      <w:r w:rsidRPr="003A2C8D">
        <w:rPr>
          <w:rFonts w:ascii="Times New Roman" w:eastAsia="Times New Roman" w:hAnsi="Times New Roman"/>
          <w:sz w:val="26"/>
        </w:rPr>
        <w:t xml:space="preserve">возрос интерес к изучению языка и переводу на немецкий </w:t>
      </w:r>
      <w:r w:rsidR="003A2C8D">
        <w:rPr>
          <w:rFonts w:ascii="Times New Roman" w:eastAsia="Times New Roman" w:hAnsi="Times New Roman"/>
          <w:sz w:val="26"/>
        </w:rPr>
        <w:t xml:space="preserve">язык </w:t>
      </w:r>
      <w:r w:rsidRPr="003A2C8D">
        <w:rPr>
          <w:rFonts w:ascii="Times New Roman" w:eastAsia="Times New Roman" w:hAnsi="Times New Roman"/>
          <w:sz w:val="26"/>
        </w:rPr>
        <w:t>технической документации.</w:t>
      </w:r>
    </w:p>
    <w:p w:rsidR="000B5C4D" w:rsidRPr="003A2C8D" w:rsidRDefault="003A2C8D" w:rsidP="00D86466">
      <w:pPr>
        <w:shd w:val="clear" w:color="auto" w:fill="FFFFFF"/>
        <w:spacing w:before="120" w:line="360" w:lineRule="auto"/>
        <w:ind w:firstLine="624"/>
        <w:jc w:val="both"/>
        <w:textAlignment w:val="baseline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</w:t>
      </w:r>
      <w:r w:rsidR="000C45BA" w:rsidRPr="003A2C8D">
        <w:rPr>
          <w:rFonts w:ascii="Times New Roman" w:eastAsia="Times New Roman" w:hAnsi="Times New Roman"/>
          <w:sz w:val="26"/>
        </w:rPr>
        <w:t>а сегодняшний день в Германии проживает немало наших бывших соотечественников. Русскоязычная диаспора в Германии не теряет связей с Россией, что является фактором, движущим совместный бизнес — а это порождает спрос на переводы с немецкого языка.</w:t>
      </w:r>
    </w:p>
    <w:p w:rsidR="003A2C8D" w:rsidRPr="003A2C8D" w:rsidRDefault="003A2C8D" w:rsidP="00D86466">
      <w:pPr>
        <w:shd w:val="clear" w:color="auto" w:fill="FFFFFF"/>
        <w:spacing w:before="120" w:line="360" w:lineRule="auto"/>
        <w:ind w:firstLine="624"/>
        <w:jc w:val="both"/>
        <w:textAlignment w:val="baseline"/>
        <w:rPr>
          <w:rFonts w:ascii="Times New Roman" w:eastAsia="Times New Roman" w:hAnsi="Times New Roman"/>
          <w:sz w:val="26"/>
        </w:rPr>
      </w:pPr>
      <w:r w:rsidRPr="003A2C8D">
        <w:rPr>
          <w:rFonts w:ascii="Times New Roman" w:eastAsia="Times New Roman" w:hAnsi="Times New Roman"/>
          <w:sz w:val="26"/>
        </w:rPr>
        <w:t>В России немецкий</w:t>
      </w:r>
      <w:r w:rsidR="005721AC">
        <w:rPr>
          <w:rFonts w:ascii="Times New Roman" w:eastAsia="Times New Roman" w:hAnsi="Times New Roman"/>
          <w:sz w:val="26"/>
        </w:rPr>
        <w:t>,</w:t>
      </w:r>
      <w:r w:rsidRPr="003A2C8D">
        <w:rPr>
          <w:rFonts w:ascii="Times New Roman" w:eastAsia="Times New Roman" w:hAnsi="Times New Roman"/>
          <w:sz w:val="26"/>
        </w:rPr>
        <w:t xml:space="preserve"> наряду с английским и французским языками, изучается в средней школе. На территории России действуют немецкие культурные центры, Дома дружбы, а также издаются журналы и газеты, в которых печатаются как переводы с немецкого языка, так и оригинальные тексты. Кроме того, почти для миллиона граждан Российской Федерации немецкий — родной язык. Это так называемые «русские немцы», проживающие на Европейской территории России и в Сибири.</w:t>
      </w:r>
    </w:p>
    <w:p w:rsidR="000C45BA" w:rsidRPr="003A2C8D" w:rsidRDefault="000C45BA" w:rsidP="00D86466">
      <w:pPr>
        <w:shd w:val="clear" w:color="auto" w:fill="FFFFFF"/>
        <w:spacing w:before="120" w:line="360" w:lineRule="auto"/>
        <w:jc w:val="both"/>
        <w:textAlignment w:val="baseline"/>
        <w:rPr>
          <w:rFonts w:ascii="Times New Roman" w:eastAsia="Times New Roman" w:hAnsi="Times New Roman"/>
          <w:sz w:val="2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C45BA" w:rsidRPr="007F091C" w:rsidTr="00880A54">
        <w:trPr>
          <w:trHeight w:val="80"/>
          <w:tblCellSpacing w:w="0" w:type="dxa"/>
          <w:jc w:val="center"/>
        </w:trPr>
        <w:tc>
          <w:tcPr>
            <w:tcW w:w="9355" w:type="dxa"/>
            <w:hideMark/>
          </w:tcPr>
          <w:p w:rsidR="000C45BA" w:rsidRPr="00880A54" w:rsidRDefault="000C45BA" w:rsidP="00D86466">
            <w:pPr>
              <w:pStyle w:val="a4"/>
              <w:spacing w:before="75" w:beforeAutospacing="0" w:after="75" w:afterAutospacing="0" w:line="360" w:lineRule="auto"/>
              <w:ind w:right="75"/>
              <w:jc w:val="both"/>
              <w:rPr>
                <w:rFonts w:cs="Arial"/>
                <w:color w:val="000000"/>
                <w:sz w:val="26"/>
                <w:szCs w:val="21"/>
              </w:rPr>
            </w:pPr>
          </w:p>
        </w:tc>
      </w:tr>
    </w:tbl>
    <w:p w:rsidR="002910BD" w:rsidRPr="002068AD" w:rsidRDefault="002910BD" w:rsidP="00D86466">
      <w:pPr>
        <w:shd w:val="clear" w:color="auto" w:fill="FFFFFF"/>
        <w:spacing w:before="120" w:line="360" w:lineRule="auto"/>
        <w:textAlignment w:val="baseline"/>
        <w:rPr>
          <w:rFonts w:ascii="Times New Roman" w:hAnsi="Times New Roman"/>
          <w:sz w:val="26"/>
          <w:szCs w:val="28"/>
        </w:rPr>
      </w:pPr>
    </w:p>
    <w:p w:rsidR="00160445" w:rsidRPr="00880A54" w:rsidRDefault="00160445" w:rsidP="00D86466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7F091C">
        <w:rPr>
          <w:rFonts w:ascii="Times New Roman" w:hAnsi="Times New Roman"/>
          <w:b/>
          <w:sz w:val="26"/>
          <w:szCs w:val="28"/>
        </w:rPr>
        <w:t xml:space="preserve"> Немецки</w:t>
      </w:r>
      <w:r w:rsidR="00880A54">
        <w:rPr>
          <w:rFonts w:ascii="Times New Roman" w:hAnsi="Times New Roman"/>
          <w:b/>
          <w:sz w:val="26"/>
          <w:szCs w:val="28"/>
        </w:rPr>
        <w:t>е заимствования в русском языке</w:t>
      </w:r>
    </w:p>
    <w:p w:rsidR="00155CC8" w:rsidRDefault="009510CA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Т</w:t>
      </w:r>
      <w:r w:rsidR="00160445" w:rsidRPr="007F091C">
        <w:rPr>
          <w:rFonts w:ascii="Times New Roman" w:hAnsi="Times New Roman"/>
          <w:sz w:val="26"/>
          <w:szCs w:val="28"/>
        </w:rPr>
        <w:t xml:space="preserve">есные политические, экономические и культурные отношения между </w:t>
      </w:r>
      <w:r w:rsidR="001F687D">
        <w:rPr>
          <w:rFonts w:ascii="Times New Roman" w:hAnsi="Times New Roman"/>
          <w:sz w:val="26"/>
          <w:szCs w:val="28"/>
        </w:rPr>
        <w:t>Россией и Германией</w:t>
      </w:r>
      <w:r w:rsidRPr="009510CA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являются основной причиной немецких заимствований</w:t>
      </w:r>
      <w:r w:rsidR="00160445" w:rsidRPr="007F091C">
        <w:rPr>
          <w:rFonts w:ascii="Times New Roman" w:hAnsi="Times New Roman"/>
          <w:sz w:val="26"/>
          <w:szCs w:val="28"/>
        </w:rPr>
        <w:t xml:space="preserve">. В </w:t>
      </w:r>
      <w:r w:rsidR="00160445" w:rsidRPr="007F091C">
        <w:rPr>
          <w:rFonts w:ascii="Times New Roman" w:hAnsi="Times New Roman"/>
          <w:sz w:val="26"/>
          <w:szCs w:val="28"/>
        </w:rPr>
        <w:lastRenderedPageBreak/>
        <w:t xml:space="preserve">Петровскую эпоху процесс заимствования </w:t>
      </w:r>
      <w:r w:rsidR="001F687D">
        <w:rPr>
          <w:rFonts w:ascii="Times New Roman" w:hAnsi="Times New Roman"/>
          <w:sz w:val="26"/>
          <w:szCs w:val="28"/>
        </w:rPr>
        <w:t xml:space="preserve">немецких слов </w:t>
      </w:r>
      <w:r w:rsidR="00160445" w:rsidRPr="007F091C">
        <w:rPr>
          <w:rFonts w:ascii="Times New Roman" w:hAnsi="Times New Roman"/>
          <w:sz w:val="26"/>
          <w:szCs w:val="28"/>
        </w:rPr>
        <w:t>шёл наиболее активно. Ев</w:t>
      </w:r>
      <w:r w:rsidR="001F687D">
        <w:rPr>
          <w:rFonts w:ascii="Times New Roman" w:hAnsi="Times New Roman"/>
          <w:sz w:val="26"/>
          <w:szCs w:val="28"/>
        </w:rPr>
        <w:t>ропеизация русской культуры 18 века  п</w:t>
      </w:r>
      <w:r w:rsidR="00160445" w:rsidRPr="007F091C">
        <w:rPr>
          <w:rFonts w:ascii="Times New Roman" w:hAnsi="Times New Roman"/>
          <w:sz w:val="26"/>
          <w:szCs w:val="28"/>
        </w:rPr>
        <w:t xml:space="preserve">ривела к тому, что в России появилось множество словарей, толкующих </w:t>
      </w:r>
      <w:r w:rsidR="001F687D">
        <w:rPr>
          <w:rFonts w:ascii="Times New Roman" w:hAnsi="Times New Roman"/>
          <w:sz w:val="26"/>
          <w:szCs w:val="28"/>
        </w:rPr>
        <w:t xml:space="preserve">немецкие </w:t>
      </w:r>
      <w:r w:rsidR="00160445" w:rsidRPr="007F091C">
        <w:rPr>
          <w:rFonts w:ascii="Times New Roman" w:hAnsi="Times New Roman"/>
          <w:sz w:val="26"/>
          <w:szCs w:val="28"/>
        </w:rPr>
        <w:t xml:space="preserve"> слова. </w:t>
      </w:r>
    </w:p>
    <w:p w:rsidR="00672987" w:rsidRPr="00672987" w:rsidRDefault="00672987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72987">
        <w:rPr>
          <w:rFonts w:ascii="Times New Roman" w:hAnsi="Times New Roman" w:cs="Calibri"/>
          <w:sz w:val="26"/>
          <w:szCs w:val="24"/>
          <w:lang w:eastAsia="en-US"/>
        </w:rPr>
        <w:t>Русский и немецкий языки принадлежат к одной индоевропейской семье языков. Но русский относится к славянской группе, а немецкий – к германской</w:t>
      </w:r>
      <w:r w:rsidR="006B35B9">
        <w:rPr>
          <w:rFonts w:ascii="Times New Roman" w:hAnsi="Times New Roman" w:cs="Calibri"/>
          <w:sz w:val="26"/>
          <w:szCs w:val="24"/>
          <w:lang w:eastAsia="en-US"/>
        </w:rPr>
        <w:t xml:space="preserve"> группе языков</w:t>
      </w:r>
      <w:r w:rsidRPr="00672987">
        <w:rPr>
          <w:rFonts w:ascii="Times New Roman" w:hAnsi="Times New Roman" w:cs="Calibri"/>
          <w:sz w:val="26"/>
          <w:szCs w:val="24"/>
          <w:lang w:eastAsia="en-US"/>
        </w:rPr>
        <w:t>. Поэтому наши языки очень отличаются друг от друга. Но, тем не менее, мы используем в своей речи много слов и выражений, пришедших к нам из немецкого языка.</w:t>
      </w:r>
      <w:r w:rsidRPr="00155CC8">
        <w:rPr>
          <w:rFonts w:ascii="Times New Roman" w:hAnsi="Times New Roman" w:cs="Calibri"/>
          <w:sz w:val="26"/>
          <w:szCs w:val="24"/>
          <w:lang w:eastAsia="en-US"/>
        </w:rPr>
        <w:t xml:space="preserve"> </w:t>
      </w:r>
    </w:p>
    <w:p w:rsidR="00672987" w:rsidRPr="00672987" w:rsidRDefault="00672987" w:rsidP="00D86466">
      <w:pPr>
        <w:spacing w:after="200" w:line="360" w:lineRule="auto"/>
        <w:contextualSpacing/>
        <w:jc w:val="both"/>
        <w:rPr>
          <w:rFonts w:ascii="Times New Roman" w:hAnsi="Times New Roman" w:cs="Calibri"/>
          <w:sz w:val="26"/>
          <w:szCs w:val="24"/>
          <w:lang w:eastAsia="en-US"/>
        </w:rPr>
      </w:pPr>
      <w:r w:rsidRPr="00672987">
        <w:rPr>
          <w:rFonts w:ascii="Times New Roman" w:hAnsi="Times New Roman" w:cs="Calibri"/>
          <w:sz w:val="26"/>
          <w:szCs w:val="24"/>
          <w:lang w:eastAsia="en-US"/>
        </w:rPr>
        <w:tab/>
      </w:r>
      <w:r w:rsidR="006B35B9">
        <w:rPr>
          <w:rFonts w:ascii="Times New Roman" w:hAnsi="Times New Roman" w:cs="Calibri"/>
          <w:sz w:val="26"/>
          <w:szCs w:val="24"/>
          <w:lang w:eastAsia="en-US"/>
        </w:rPr>
        <w:t>Например</w:t>
      </w:r>
      <w:r w:rsidRPr="00672987">
        <w:rPr>
          <w:rFonts w:ascii="Times New Roman" w:hAnsi="Times New Roman" w:cs="Calibri"/>
          <w:sz w:val="26"/>
          <w:szCs w:val="24"/>
          <w:lang w:eastAsia="en-US"/>
        </w:rPr>
        <w:t>: абзац, авторитет, адвокат, аншлаг, банкрот, биржа, вандализм, вахтер, гастроли, гриф, дрезина, егерь, канцлер, камертон, камин, картотека, кафель, клавиатура, классицизм, концертмейстер, ландшафт, лейтмотив, лозунг, мольберт, моцион, приоритет, пульт, путч, раритет, суверенитет, такса, тенденция, трасса, траур, трюфель, турнир, факультет, фальшь, флигель, флюгер, фокус, фолиант, цейтнот, циркуляр, шаблон,  ширма, шпион, штамп, штрих, эксцесс, эрзац</w:t>
      </w:r>
      <w:r w:rsidR="006B35B9">
        <w:rPr>
          <w:rFonts w:ascii="Times New Roman" w:hAnsi="Times New Roman" w:cs="Calibri"/>
          <w:sz w:val="26"/>
          <w:szCs w:val="24"/>
          <w:lang w:eastAsia="en-US"/>
        </w:rPr>
        <w:t>.</w:t>
      </w:r>
    </w:p>
    <w:p w:rsidR="00672987" w:rsidRPr="00672987" w:rsidRDefault="00672987" w:rsidP="00D86466">
      <w:pPr>
        <w:spacing w:after="200" w:line="360" w:lineRule="auto"/>
        <w:contextualSpacing/>
        <w:jc w:val="both"/>
        <w:rPr>
          <w:rFonts w:ascii="Times New Roman" w:hAnsi="Times New Roman" w:cs="Calibri"/>
          <w:sz w:val="26"/>
          <w:szCs w:val="24"/>
          <w:lang w:eastAsia="en-US"/>
        </w:rPr>
      </w:pPr>
      <w:r w:rsidRPr="00672987">
        <w:rPr>
          <w:rFonts w:ascii="Times New Roman" w:hAnsi="Times New Roman" w:cs="Calibri"/>
          <w:sz w:val="26"/>
          <w:szCs w:val="24"/>
          <w:lang w:eastAsia="en-US"/>
        </w:rPr>
        <w:tab/>
        <w:t>Есть также много немецких слов и выражений, употребляющих</w:t>
      </w:r>
      <w:r w:rsidR="00805BEC">
        <w:rPr>
          <w:rFonts w:ascii="Times New Roman" w:hAnsi="Times New Roman" w:cs="Calibri"/>
          <w:sz w:val="26"/>
          <w:szCs w:val="24"/>
          <w:lang w:eastAsia="en-US"/>
        </w:rPr>
        <w:t>ся в русском языке без перевода:</w:t>
      </w:r>
    </w:p>
    <w:p w:rsidR="00672987" w:rsidRPr="00672987" w:rsidRDefault="00672987" w:rsidP="00D86466">
      <w:pPr>
        <w:spacing w:after="200" w:line="360" w:lineRule="auto"/>
        <w:contextualSpacing/>
        <w:jc w:val="both"/>
        <w:rPr>
          <w:rFonts w:ascii="Times New Roman" w:hAnsi="Times New Roman" w:cs="Calibri"/>
          <w:sz w:val="26"/>
          <w:szCs w:val="24"/>
          <w:lang w:eastAsia="en-US"/>
        </w:rPr>
      </w:pPr>
      <w:r w:rsidRPr="00672987">
        <w:rPr>
          <w:rFonts w:ascii="Times New Roman" w:hAnsi="Times New Roman" w:cs="Calibri"/>
          <w:sz w:val="26"/>
          <w:szCs w:val="24"/>
          <w:lang w:val="de-DE" w:eastAsia="en-US"/>
        </w:rPr>
        <w:t>Nach</w:t>
      </w:r>
      <w:r w:rsidRPr="00672987">
        <w:rPr>
          <w:rFonts w:ascii="Times New Roman" w:hAnsi="Times New Roman" w:cs="Calibri"/>
          <w:sz w:val="26"/>
          <w:szCs w:val="24"/>
          <w:lang w:eastAsia="en-US"/>
        </w:rPr>
        <w:t xml:space="preserve"> </w:t>
      </w:r>
      <w:r w:rsidRPr="00672987">
        <w:rPr>
          <w:rFonts w:ascii="Times New Roman" w:hAnsi="Times New Roman" w:cs="Calibri"/>
          <w:sz w:val="26"/>
          <w:szCs w:val="24"/>
          <w:lang w:val="de-DE" w:eastAsia="en-US"/>
        </w:rPr>
        <w:t>Hause</w:t>
      </w:r>
      <w:r w:rsidR="00805BEC">
        <w:rPr>
          <w:rFonts w:ascii="Times New Roman" w:hAnsi="Times New Roman" w:cs="Calibri"/>
          <w:sz w:val="26"/>
          <w:szCs w:val="24"/>
          <w:lang w:eastAsia="en-US"/>
        </w:rPr>
        <w:t xml:space="preserve"> – домой,</w:t>
      </w:r>
    </w:p>
    <w:p w:rsidR="00672987" w:rsidRPr="00672987" w:rsidRDefault="00672987" w:rsidP="00D86466">
      <w:pPr>
        <w:spacing w:after="200" w:line="360" w:lineRule="auto"/>
        <w:contextualSpacing/>
        <w:jc w:val="both"/>
        <w:rPr>
          <w:rFonts w:ascii="Times New Roman" w:hAnsi="Times New Roman" w:cs="Calibri"/>
          <w:sz w:val="26"/>
          <w:szCs w:val="24"/>
          <w:lang w:eastAsia="en-US"/>
        </w:rPr>
      </w:pPr>
      <w:r w:rsidRPr="00672987">
        <w:rPr>
          <w:rFonts w:ascii="Times New Roman" w:hAnsi="Times New Roman" w:cs="Calibri"/>
          <w:sz w:val="26"/>
          <w:szCs w:val="24"/>
          <w:lang w:val="de-DE" w:eastAsia="en-US"/>
        </w:rPr>
        <w:t>Nat</w:t>
      </w:r>
      <w:r w:rsidRPr="00672987">
        <w:rPr>
          <w:rFonts w:ascii="Times New Roman" w:hAnsi="Times New Roman" w:cs="Calibri"/>
          <w:sz w:val="26"/>
          <w:szCs w:val="24"/>
          <w:lang w:eastAsia="en-US"/>
        </w:rPr>
        <w:t>ü</w:t>
      </w:r>
      <w:r w:rsidRPr="00672987">
        <w:rPr>
          <w:rFonts w:ascii="Times New Roman" w:hAnsi="Times New Roman" w:cs="Calibri"/>
          <w:sz w:val="26"/>
          <w:szCs w:val="24"/>
          <w:lang w:val="de-DE" w:eastAsia="en-US"/>
        </w:rPr>
        <w:t>rlich</w:t>
      </w:r>
      <w:r w:rsidR="00805BEC">
        <w:rPr>
          <w:rFonts w:ascii="Times New Roman" w:hAnsi="Times New Roman" w:cs="Calibri"/>
          <w:sz w:val="26"/>
          <w:szCs w:val="24"/>
          <w:lang w:eastAsia="en-US"/>
        </w:rPr>
        <w:t xml:space="preserve"> - естественный, физический,</w:t>
      </w:r>
    </w:p>
    <w:p w:rsidR="00672987" w:rsidRPr="00672987" w:rsidRDefault="00672987" w:rsidP="00D86466">
      <w:pPr>
        <w:spacing w:after="200" w:line="360" w:lineRule="auto"/>
        <w:contextualSpacing/>
        <w:jc w:val="both"/>
        <w:rPr>
          <w:rFonts w:ascii="Times New Roman" w:hAnsi="Times New Roman" w:cs="Calibri"/>
          <w:sz w:val="26"/>
          <w:szCs w:val="24"/>
          <w:lang w:eastAsia="en-US"/>
        </w:rPr>
      </w:pPr>
      <w:r w:rsidRPr="00672987">
        <w:rPr>
          <w:rFonts w:ascii="Times New Roman" w:hAnsi="Times New Roman" w:cs="Calibri"/>
          <w:sz w:val="26"/>
          <w:szCs w:val="24"/>
          <w:lang w:val="de-DE" w:eastAsia="en-US"/>
        </w:rPr>
        <w:t>Naturprodukt</w:t>
      </w:r>
      <w:r w:rsidR="00805BEC">
        <w:rPr>
          <w:rFonts w:ascii="Times New Roman" w:hAnsi="Times New Roman" w:cs="Calibri"/>
          <w:sz w:val="26"/>
          <w:szCs w:val="24"/>
          <w:lang w:eastAsia="en-US"/>
        </w:rPr>
        <w:t xml:space="preserve"> - естественный продукт,</w:t>
      </w:r>
    </w:p>
    <w:p w:rsidR="00672987" w:rsidRPr="00672987" w:rsidRDefault="00672987" w:rsidP="00D86466">
      <w:pPr>
        <w:spacing w:after="200" w:line="360" w:lineRule="auto"/>
        <w:contextualSpacing/>
        <w:jc w:val="both"/>
        <w:rPr>
          <w:rFonts w:ascii="Times New Roman" w:hAnsi="Times New Roman" w:cs="Calibri"/>
          <w:sz w:val="26"/>
          <w:szCs w:val="24"/>
          <w:lang w:eastAsia="en-US"/>
        </w:rPr>
      </w:pPr>
      <w:r w:rsidRPr="00672987">
        <w:rPr>
          <w:rFonts w:ascii="Times New Roman" w:hAnsi="Times New Roman" w:cs="Calibri"/>
          <w:sz w:val="26"/>
          <w:szCs w:val="24"/>
          <w:lang w:val="de-DE" w:eastAsia="en-US"/>
        </w:rPr>
        <w:t>Plattform</w:t>
      </w:r>
      <w:r w:rsidRPr="00672987">
        <w:rPr>
          <w:rFonts w:ascii="Times New Roman" w:hAnsi="Times New Roman" w:cs="Calibri"/>
          <w:sz w:val="26"/>
          <w:szCs w:val="24"/>
          <w:lang w:eastAsia="en-US"/>
        </w:rPr>
        <w:t xml:space="preserve"> - программа действий, платформа</w:t>
      </w:r>
      <w:r w:rsidR="00805BEC">
        <w:rPr>
          <w:rFonts w:ascii="Times New Roman" w:hAnsi="Times New Roman" w:cs="Calibri"/>
          <w:sz w:val="26"/>
          <w:szCs w:val="24"/>
          <w:lang w:eastAsia="en-US"/>
        </w:rPr>
        <w:t>.</w:t>
      </w:r>
    </w:p>
    <w:p w:rsidR="00672987" w:rsidRPr="00672987" w:rsidRDefault="00672987" w:rsidP="00D86466">
      <w:pPr>
        <w:spacing w:after="200" w:line="360" w:lineRule="auto"/>
        <w:contextualSpacing/>
        <w:jc w:val="both"/>
        <w:rPr>
          <w:rFonts w:ascii="Times New Roman" w:hAnsi="Times New Roman" w:cs="Calibri"/>
          <w:sz w:val="26"/>
          <w:szCs w:val="24"/>
          <w:lang w:eastAsia="en-US"/>
        </w:rPr>
      </w:pPr>
      <w:r w:rsidRPr="00155CC8">
        <w:rPr>
          <w:rFonts w:ascii="Times New Roman" w:hAnsi="Times New Roman" w:cs="Calibri"/>
          <w:sz w:val="26"/>
          <w:szCs w:val="24"/>
          <w:lang w:val="en-US" w:eastAsia="en-US"/>
        </w:rPr>
        <w:t>A</w:t>
      </w:r>
      <w:r w:rsidRPr="00672987">
        <w:rPr>
          <w:rFonts w:ascii="Times New Roman" w:hAnsi="Times New Roman" w:cs="Calibri"/>
          <w:sz w:val="26"/>
          <w:szCs w:val="24"/>
          <w:lang w:val="de-DE" w:eastAsia="en-US"/>
        </w:rPr>
        <w:t>bgemacht</w:t>
      </w:r>
      <w:r w:rsidRPr="00672987">
        <w:rPr>
          <w:rFonts w:ascii="Times New Roman" w:hAnsi="Times New Roman" w:cs="Calibri"/>
          <w:sz w:val="26"/>
          <w:szCs w:val="24"/>
          <w:lang w:eastAsia="en-US"/>
        </w:rPr>
        <w:t xml:space="preserve"> -</w:t>
      </w:r>
      <w:r w:rsidRPr="00155CC8">
        <w:rPr>
          <w:rFonts w:ascii="Times New Roman" w:hAnsi="Times New Roman" w:cs="Calibri"/>
          <w:sz w:val="26"/>
          <w:szCs w:val="24"/>
          <w:lang w:eastAsia="en-US"/>
        </w:rPr>
        <w:t xml:space="preserve">  решено</w:t>
      </w:r>
      <w:r w:rsidR="00805BEC">
        <w:rPr>
          <w:rFonts w:ascii="Times New Roman" w:hAnsi="Times New Roman" w:cs="Calibri"/>
          <w:sz w:val="26"/>
          <w:szCs w:val="24"/>
          <w:lang w:eastAsia="en-US"/>
        </w:rPr>
        <w:t>,</w:t>
      </w:r>
    </w:p>
    <w:p w:rsidR="00155CC8" w:rsidRPr="00FA30DB" w:rsidRDefault="00672987" w:rsidP="00D86466">
      <w:pPr>
        <w:spacing w:after="200" w:line="360" w:lineRule="auto"/>
        <w:contextualSpacing/>
        <w:jc w:val="both"/>
        <w:rPr>
          <w:rFonts w:ascii="Times New Roman" w:hAnsi="Times New Roman" w:cs="Calibri"/>
          <w:sz w:val="26"/>
          <w:szCs w:val="24"/>
          <w:lang w:eastAsia="en-US"/>
        </w:rPr>
      </w:pPr>
      <w:r w:rsidRPr="00672987">
        <w:rPr>
          <w:rFonts w:ascii="Times New Roman" w:hAnsi="Times New Roman" w:cs="Calibri"/>
          <w:sz w:val="26"/>
          <w:szCs w:val="24"/>
          <w:lang w:val="de-DE" w:eastAsia="en-US"/>
        </w:rPr>
        <w:t>Wunderkind</w:t>
      </w:r>
      <w:r w:rsidRPr="00672987">
        <w:rPr>
          <w:rFonts w:ascii="Times New Roman" w:hAnsi="Times New Roman" w:cs="Calibri"/>
          <w:sz w:val="26"/>
          <w:szCs w:val="24"/>
          <w:lang w:eastAsia="en-US"/>
        </w:rPr>
        <w:t>- ребенок с исключительными (обычно музыкальными) способностями.</w:t>
      </w:r>
    </w:p>
    <w:p w:rsidR="00160445" w:rsidRPr="007F091C" w:rsidRDefault="00160445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sz w:val="26"/>
          <w:szCs w:val="28"/>
        </w:rPr>
        <w:t xml:space="preserve">Проникая в русский язык, немецкие слова подвергаются </w:t>
      </w:r>
      <w:r w:rsidR="00805BEC">
        <w:rPr>
          <w:rFonts w:ascii="Times New Roman" w:hAnsi="Times New Roman"/>
          <w:sz w:val="26"/>
          <w:szCs w:val="28"/>
        </w:rPr>
        <w:t>фонетическим, морфологическим и семантическим</w:t>
      </w:r>
      <w:r w:rsidR="00805BEC" w:rsidRPr="007F091C">
        <w:rPr>
          <w:rFonts w:ascii="Times New Roman" w:hAnsi="Times New Roman"/>
          <w:sz w:val="26"/>
          <w:szCs w:val="28"/>
        </w:rPr>
        <w:t xml:space="preserve"> </w:t>
      </w:r>
      <w:r w:rsidRPr="007F091C">
        <w:rPr>
          <w:rFonts w:ascii="Times New Roman" w:hAnsi="Times New Roman"/>
          <w:sz w:val="26"/>
          <w:szCs w:val="28"/>
        </w:rPr>
        <w:t>изменениям</w:t>
      </w:r>
      <w:r w:rsidR="00805BEC">
        <w:rPr>
          <w:rFonts w:ascii="Times New Roman" w:hAnsi="Times New Roman"/>
          <w:sz w:val="26"/>
          <w:szCs w:val="28"/>
        </w:rPr>
        <w:t>.</w:t>
      </w:r>
      <w:r w:rsidRPr="007F091C">
        <w:rPr>
          <w:rFonts w:ascii="Times New Roman" w:hAnsi="Times New Roman"/>
          <w:sz w:val="26"/>
          <w:szCs w:val="28"/>
        </w:rPr>
        <w:t xml:space="preserve"> Например, дифтонги немецкого языка влекут за собой следующие фонетические поправки: </w:t>
      </w:r>
    </w:p>
    <w:p w:rsidR="00160445" w:rsidRPr="007F091C" w:rsidRDefault="00160445" w:rsidP="00D8646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:rsidR="00160445" w:rsidRPr="00880A54" w:rsidRDefault="00160445" w:rsidP="00D86466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7F091C">
        <w:rPr>
          <w:rFonts w:ascii="Times New Roman" w:hAnsi="Times New Roman"/>
          <w:sz w:val="26"/>
          <w:szCs w:val="28"/>
          <w:lang w:val="en-US"/>
        </w:rPr>
        <w:t>das</w:t>
      </w:r>
      <w:r w:rsidRPr="00880A54">
        <w:rPr>
          <w:rFonts w:ascii="Times New Roman" w:hAnsi="Times New Roman"/>
          <w:sz w:val="26"/>
          <w:szCs w:val="28"/>
        </w:rPr>
        <w:t xml:space="preserve"> </w:t>
      </w:r>
      <w:r w:rsidRPr="007F091C">
        <w:rPr>
          <w:rFonts w:ascii="Times New Roman" w:hAnsi="Times New Roman"/>
          <w:sz w:val="26"/>
          <w:szCs w:val="28"/>
          <w:lang w:val="en-US"/>
        </w:rPr>
        <w:t>Feuerwerk</w:t>
      </w:r>
      <w:r w:rsidRPr="00880A54">
        <w:rPr>
          <w:rFonts w:ascii="Times New Roman" w:hAnsi="Times New Roman"/>
          <w:sz w:val="26"/>
          <w:szCs w:val="28"/>
        </w:rPr>
        <w:t xml:space="preserve"> – </w:t>
      </w:r>
      <w:r w:rsidRPr="007F091C">
        <w:rPr>
          <w:rFonts w:ascii="Times New Roman" w:hAnsi="Times New Roman"/>
          <w:sz w:val="26"/>
          <w:szCs w:val="28"/>
          <w:lang w:val="de-DE"/>
        </w:rPr>
        <w:t>фейерверк</w:t>
      </w:r>
      <w:r w:rsidR="00880A54">
        <w:rPr>
          <w:rFonts w:ascii="Times New Roman" w:hAnsi="Times New Roman"/>
          <w:sz w:val="26"/>
          <w:szCs w:val="28"/>
        </w:rPr>
        <w:t xml:space="preserve">: </w:t>
      </w:r>
      <w:r w:rsidR="00880A54" w:rsidRPr="00880A54">
        <w:rPr>
          <w:rFonts w:ascii="Times New Roman" w:hAnsi="Times New Roman"/>
          <w:b/>
          <w:sz w:val="26"/>
          <w:szCs w:val="28"/>
          <w:lang w:val="de-DE"/>
        </w:rPr>
        <w:t>eu</w:t>
      </w:r>
      <w:r w:rsidR="00880A54" w:rsidRPr="00880A54">
        <w:rPr>
          <w:rFonts w:ascii="Times New Roman" w:hAnsi="Times New Roman"/>
          <w:b/>
          <w:sz w:val="26"/>
          <w:szCs w:val="28"/>
        </w:rPr>
        <w:t xml:space="preserve"> = ей</w:t>
      </w:r>
    </w:p>
    <w:p w:rsidR="00160445" w:rsidRPr="00FA6851" w:rsidRDefault="00160445" w:rsidP="00D86466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7F091C">
        <w:rPr>
          <w:rFonts w:ascii="Times New Roman" w:hAnsi="Times New Roman"/>
          <w:sz w:val="26"/>
          <w:szCs w:val="28"/>
          <w:lang w:val="en-US"/>
        </w:rPr>
        <w:t>der</w:t>
      </w:r>
      <w:r w:rsidRPr="00FA6851">
        <w:rPr>
          <w:rFonts w:ascii="Times New Roman" w:hAnsi="Times New Roman"/>
          <w:sz w:val="26"/>
          <w:szCs w:val="28"/>
        </w:rPr>
        <w:t xml:space="preserve"> </w:t>
      </w:r>
      <w:r w:rsidRPr="007F091C">
        <w:rPr>
          <w:rFonts w:ascii="Times New Roman" w:hAnsi="Times New Roman"/>
          <w:sz w:val="26"/>
          <w:szCs w:val="28"/>
          <w:lang w:val="en-US"/>
        </w:rPr>
        <w:t>Freier</w:t>
      </w:r>
      <w:r w:rsidRPr="00FA6851">
        <w:rPr>
          <w:rFonts w:ascii="Times New Roman" w:hAnsi="Times New Roman"/>
          <w:sz w:val="26"/>
          <w:szCs w:val="28"/>
        </w:rPr>
        <w:t xml:space="preserve"> – </w:t>
      </w:r>
      <w:r w:rsidRPr="007F091C">
        <w:rPr>
          <w:rFonts w:ascii="Times New Roman" w:hAnsi="Times New Roman"/>
          <w:sz w:val="26"/>
          <w:szCs w:val="28"/>
        </w:rPr>
        <w:t>фраер</w:t>
      </w:r>
      <w:r w:rsidR="00880A54" w:rsidRPr="00FA6851">
        <w:rPr>
          <w:rFonts w:ascii="Times New Roman" w:hAnsi="Times New Roman"/>
          <w:sz w:val="26"/>
          <w:szCs w:val="28"/>
        </w:rPr>
        <w:t xml:space="preserve">: </w:t>
      </w:r>
      <w:r w:rsidR="00880A54" w:rsidRPr="00880A54">
        <w:rPr>
          <w:rFonts w:ascii="Times New Roman" w:hAnsi="Times New Roman"/>
          <w:b/>
          <w:sz w:val="26"/>
          <w:szCs w:val="28"/>
          <w:lang w:val="en-US"/>
        </w:rPr>
        <w:t>ei</w:t>
      </w:r>
      <w:r w:rsidR="00880A54" w:rsidRPr="00FA6851">
        <w:rPr>
          <w:rFonts w:ascii="Times New Roman" w:hAnsi="Times New Roman"/>
          <w:b/>
          <w:sz w:val="26"/>
          <w:szCs w:val="28"/>
        </w:rPr>
        <w:t xml:space="preserve"> = </w:t>
      </w:r>
      <w:r w:rsidR="00880A54" w:rsidRPr="00880A54">
        <w:rPr>
          <w:rFonts w:ascii="Times New Roman" w:hAnsi="Times New Roman"/>
          <w:b/>
          <w:sz w:val="26"/>
          <w:szCs w:val="28"/>
        </w:rPr>
        <w:t>ай</w:t>
      </w:r>
    </w:p>
    <w:p w:rsidR="00160445" w:rsidRPr="00D33AA1" w:rsidRDefault="00160445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sz w:val="26"/>
          <w:szCs w:val="28"/>
          <w:lang w:val="en-US"/>
        </w:rPr>
        <w:t>die</w:t>
      </w:r>
      <w:r w:rsidRPr="00D33AA1">
        <w:rPr>
          <w:rFonts w:ascii="Times New Roman" w:hAnsi="Times New Roman"/>
          <w:sz w:val="26"/>
          <w:szCs w:val="28"/>
        </w:rPr>
        <w:t xml:space="preserve"> </w:t>
      </w:r>
      <w:r w:rsidRPr="007F091C">
        <w:rPr>
          <w:rFonts w:ascii="Times New Roman" w:hAnsi="Times New Roman"/>
          <w:sz w:val="26"/>
          <w:szCs w:val="28"/>
          <w:lang w:val="en-US"/>
        </w:rPr>
        <w:t>Nadelfeile</w:t>
      </w:r>
      <w:r w:rsidRPr="00D33AA1">
        <w:rPr>
          <w:rFonts w:ascii="Times New Roman" w:hAnsi="Times New Roman"/>
          <w:sz w:val="26"/>
          <w:szCs w:val="28"/>
        </w:rPr>
        <w:t xml:space="preserve"> – </w:t>
      </w:r>
      <w:r w:rsidRPr="007F091C">
        <w:rPr>
          <w:rFonts w:ascii="Times New Roman" w:hAnsi="Times New Roman"/>
          <w:sz w:val="26"/>
          <w:szCs w:val="28"/>
          <w:lang w:val="de-DE"/>
        </w:rPr>
        <w:t>надфиль</w:t>
      </w:r>
      <w:r w:rsidR="00880A54" w:rsidRPr="00D33AA1">
        <w:rPr>
          <w:rFonts w:ascii="Times New Roman" w:hAnsi="Times New Roman"/>
          <w:sz w:val="26"/>
          <w:szCs w:val="28"/>
        </w:rPr>
        <w:t xml:space="preserve">: </w:t>
      </w:r>
      <w:r w:rsidR="00880A54" w:rsidRPr="00880A54">
        <w:rPr>
          <w:rFonts w:ascii="Times New Roman" w:hAnsi="Times New Roman"/>
          <w:b/>
          <w:sz w:val="26"/>
          <w:szCs w:val="28"/>
          <w:lang w:val="en-US"/>
        </w:rPr>
        <w:t>ei</w:t>
      </w:r>
      <w:r w:rsidR="00880A54" w:rsidRPr="00D33AA1">
        <w:rPr>
          <w:rFonts w:ascii="Times New Roman" w:hAnsi="Times New Roman"/>
          <w:b/>
          <w:sz w:val="26"/>
          <w:szCs w:val="28"/>
        </w:rPr>
        <w:t xml:space="preserve"> = </w:t>
      </w:r>
      <w:r w:rsidR="00880A54" w:rsidRPr="00880A54">
        <w:rPr>
          <w:rFonts w:ascii="Times New Roman" w:hAnsi="Times New Roman"/>
          <w:b/>
          <w:sz w:val="26"/>
          <w:szCs w:val="28"/>
        </w:rPr>
        <w:t>и</w:t>
      </w:r>
    </w:p>
    <w:p w:rsidR="00160445" w:rsidRPr="00D33AA1" w:rsidRDefault="00160445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sz w:val="26"/>
          <w:szCs w:val="28"/>
          <w:lang w:val="en-US"/>
        </w:rPr>
        <w:t>das</w:t>
      </w:r>
      <w:r w:rsidRPr="00D33AA1">
        <w:rPr>
          <w:rFonts w:ascii="Times New Roman" w:hAnsi="Times New Roman"/>
          <w:sz w:val="26"/>
          <w:szCs w:val="28"/>
        </w:rPr>
        <w:t xml:space="preserve"> </w:t>
      </w:r>
      <w:r w:rsidRPr="007F091C">
        <w:rPr>
          <w:rFonts w:ascii="Times New Roman" w:hAnsi="Times New Roman"/>
          <w:sz w:val="26"/>
          <w:szCs w:val="28"/>
          <w:lang w:val="en-US"/>
        </w:rPr>
        <w:t>Fr</w:t>
      </w:r>
      <w:r w:rsidRPr="00D33AA1">
        <w:rPr>
          <w:rFonts w:ascii="Times New Roman" w:hAnsi="Times New Roman"/>
          <w:sz w:val="26"/>
          <w:szCs w:val="28"/>
        </w:rPr>
        <w:t>ä</w:t>
      </w:r>
      <w:r w:rsidRPr="007F091C">
        <w:rPr>
          <w:rFonts w:ascii="Times New Roman" w:hAnsi="Times New Roman"/>
          <w:sz w:val="26"/>
          <w:szCs w:val="28"/>
          <w:lang w:val="en-US"/>
        </w:rPr>
        <w:t>ulein</w:t>
      </w:r>
      <w:r w:rsidRPr="00D33AA1">
        <w:rPr>
          <w:rFonts w:ascii="Times New Roman" w:hAnsi="Times New Roman"/>
          <w:sz w:val="26"/>
          <w:szCs w:val="28"/>
        </w:rPr>
        <w:t xml:space="preserve"> </w:t>
      </w:r>
      <w:r w:rsidR="00880A54" w:rsidRPr="00D33AA1">
        <w:rPr>
          <w:rFonts w:ascii="Times New Roman" w:hAnsi="Times New Roman"/>
          <w:sz w:val="26"/>
          <w:szCs w:val="28"/>
        </w:rPr>
        <w:t>–</w:t>
      </w:r>
      <w:r w:rsidRPr="00D33AA1">
        <w:rPr>
          <w:rFonts w:ascii="Times New Roman" w:hAnsi="Times New Roman"/>
          <w:sz w:val="26"/>
          <w:szCs w:val="28"/>
        </w:rPr>
        <w:t xml:space="preserve"> </w:t>
      </w:r>
      <w:r w:rsidRPr="007F091C">
        <w:rPr>
          <w:rFonts w:ascii="Times New Roman" w:hAnsi="Times New Roman"/>
          <w:sz w:val="26"/>
          <w:szCs w:val="28"/>
        </w:rPr>
        <w:t>фрейлина</w:t>
      </w:r>
      <w:r w:rsidR="00880A54" w:rsidRPr="00D33AA1">
        <w:rPr>
          <w:rFonts w:ascii="Times New Roman" w:hAnsi="Times New Roman"/>
          <w:sz w:val="26"/>
          <w:szCs w:val="28"/>
        </w:rPr>
        <w:t xml:space="preserve">: </w:t>
      </w:r>
      <w:r w:rsidR="00880A54" w:rsidRPr="00880A54">
        <w:rPr>
          <w:rFonts w:ascii="Times New Roman" w:hAnsi="Times New Roman"/>
          <w:b/>
          <w:sz w:val="26"/>
          <w:szCs w:val="28"/>
          <w:lang w:val="de-DE"/>
        </w:rPr>
        <w:t>äu</w:t>
      </w:r>
      <w:r w:rsidR="00880A54" w:rsidRPr="00D33AA1">
        <w:rPr>
          <w:rFonts w:ascii="Times New Roman" w:hAnsi="Times New Roman"/>
          <w:b/>
          <w:sz w:val="26"/>
          <w:szCs w:val="28"/>
        </w:rPr>
        <w:t xml:space="preserve"> = </w:t>
      </w:r>
      <w:r w:rsidR="00880A54" w:rsidRPr="00880A54">
        <w:rPr>
          <w:rFonts w:ascii="Times New Roman" w:hAnsi="Times New Roman"/>
          <w:b/>
          <w:sz w:val="26"/>
          <w:szCs w:val="28"/>
          <w:lang w:val="de-DE"/>
        </w:rPr>
        <w:t>ей</w:t>
      </w:r>
    </w:p>
    <w:p w:rsidR="00160445" w:rsidRPr="00D33AA1" w:rsidRDefault="00160445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  <w:lang w:val="en-US"/>
        </w:rPr>
      </w:pPr>
      <w:r w:rsidRPr="007F091C">
        <w:rPr>
          <w:rFonts w:ascii="Times New Roman" w:hAnsi="Times New Roman"/>
          <w:sz w:val="26"/>
          <w:szCs w:val="28"/>
          <w:lang w:val="en-US"/>
        </w:rPr>
        <w:t>das</w:t>
      </w:r>
      <w:r w:rsidRPr="00880A54">
        <w:rPr>
          <w:rFonts w:ascii="Times New Roman" w:hAnsi="Times New Roman"/>
          <w:sz w:val="26"/>
          <w:szCs w:val="28"/>
          <w:lang w:val="en-US"/>
        </w:rPr>
        <w:t xml:space="preserve"> </w:t>
      </w:r>
      <w:r w:rsidRPr="007F091C">
        <w:rPr>
          <w:rFonts w:ascii="Times New Roman" w:hAnsi="Times New Roman"/>
          <w:sz w:val="26"/>
          <w:szCs w:val="28"/>
          <w:lang w:val="en-US"/>
        </w:rPr>
        <w:t>Automobil</w:t>
      </w:r>
      <w:r w:rsidRPr="00880A54">
        <w:rPr>
          <w:rFonts w:ascii="Times New Roman" w:hAnsi="Times New Roman"/>
          <w:sz w:val="26"/>
          <w:szCs w:val="28"/>
          <w:lang w:val="en-US"/>
        </w:rPr>
        <w:t xml:space="preserve"> </w:t>
      </w:r>
      <w:r w:rsidR="00880A54" w:rsidRPr="00880A54">
        <w:rPr>
          <w:rFonts w:ascii="Times New Roman" w:hAnsi="Times New Roman"/>
          <w:sz w:val="26"/>
          <w:szCs w:val="28"/>
          <w:lang w:val="en-US"/>
        </w:rPr>
        <w:t>–</w:t>
      </w:r>
      <w:r w:rsidRPr="00880A54">
        <w:rPr>
          <w:rFonts w:ascii="Times New Roman" w:hAnsi="Times New Roman"/>
          <w:sz w:val="26"/>
          <w:szCs w:val="28"/>
          <w:lang w:val="en-US"/>
        </w:rPr>
        <w:t xml:space="preserve"> </w:t>
      </w:r>
      <w:r w:rsidRPr="007F091C">
        <w:rPr>
          <w:rFonts w:ascii="Times New Roman" w:hAnsi="Times New Roman"/>
          <w:sz w:val="26"/>
          <w:szCs w:val="28"/>
        </w:rPr>
        <w:t>автомобиль</w:t>
      </w:r>
      <w:r w:rsidR="00880A54" w:rsidRPr="00880A54">
        <w:rPr>
          <w:rFonts w:ascii="Times New Roman" w:hAnsi="Times New Roman"/>
          <w:sz w:val="26"/>
          <w:szCs w:val="28"/>
          <w:lang w:val="en-US"/>
        </w:rPr>
        <w:t xml:space="preserve">: </w:t>
      </w:r>
      <w:r w:rsidR="00880A54" w:rsidRPr="00880A54">
        <w:rPr>
          <w:rFonts w:ascii="Times New Roman" w:hAnsi="Times New Roman"/>
          <w:b/>
          <w:sz w:val="26"/>
          <w:szCs w:val="28"/>
          <w:lang w:val="de-DE"/>
        </w:rPr>
        <w:t>au</w:t>
      </w:r>
      <w:r w:rsidR="00880A54" w:rsidRPr="00880A54">
        <w:rPr>
          <w:rFonts w:ascii="Times New Roman" w:hAnsi="Times New Roman"/>
          <w:b/>
          <w:sz w:val="26"/>
          <w:szCs w:val="28"/>
          <w:lang w:val="en-US"/>
        </w:rPr>
        <w:t xml:space="preserve"> = </w:t>
      </w:r>
      <w:r w:rsidR="00880A54" w:rsidRPr="00880A54">
        <w:rPr>
          <w:rFonts w:ascii="Times New Roman" w:hAnsi="Times New Roman"/>
          <w:b/>
          <w:sz w:val="26"/>
          <w:szCs w:val="28"/>
        </w:rPr>
        <w:t>ав</w:t>
      </w:r>
      <w:r w:rsidR="00880A54" w:rsidRPr="00880A54">
        <w:rPr>
          <w:rFonts w:ascii="Times New Roman" w:hAnsi="Times New Roman"/>
          <w:sz w:val="26"/>
          <w:szCs w:val="28"/>
          <w:lang w:val="en-US"/>
        </w:rPr>
        <w:t>.</w:t>
      </w:r>
    </w:p>
    <w:p w:rsidR="00FA6851" w:rsidRPr="00D33AA1" w:rsidRDefault="00FA6851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  <w:lang w:val="en-US"/>
        </w:rPr>
      </w:pPr>
    </w:p>
    <w:p w:rsidR="00FA6851" w:rsidRDefault="00160445" w:rsidP="00D86466">
      <w:pPr>
        <w:spacing w:line="36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sz w:val="26"/>
          <w:szCs w:val="28"/>
        </w:rPr>
        <w:t xml:space="preserve">Первая буква  </w:t>
      </w:r>
      <w:r w:rsidRPr="00880A54">
        <w:rPr>
          <w:rFonts w:ascii="Times New Roman" w:hAnsi="Times New Roman"/>
          <w:b/>
          <w:sz w:val="26"/>
          <w:szCs w:val="28"/>
          <w:lang w:val="de-DE"/>
        </w:rPr>
        <w:t>h</w:t>
      </w:r>
      <w:r w:rsidRPr="007F091C">
        <w:rPr>
          <w:rFonts w:ascii="Times New Roman" w:hAnsi="Times New Roman"/>
          <w:sz w:val="26"/>
          <w:szCs w:val="28"/>
        </w:rPr>
        <w:t xml:space="preserve"> читается как </w:t>
      </w:r>
      <w:r w:rsidRPr="00880A54">
        <w:rPr>
          <w:rFonts w:ascii="Times New Roman" w:hAnsi="Times New Roman"/>
          <w:b/>
          <w:sz w:val="26"/>
          <w:szCs w:val="28"/>
        </w:rPr>
        <w:t>г</w:t>
      </w:r>
      <w:r w:rsidRPr="007F091C">
        <w:rPr>
          <w:rFonts w:ascii="Times New Roman" w:hAnsi="Times New Roman"/>
          <w:sz w:val="26"/>
          <w:szCs w:val="28"/>
        </w:rPr>
        <w:t xml:space="preserve">, например:  </w:t>
      </w:r>
      <w:r w:rsidRPr="007F091C">
        <w:rPr>
          <w:rFonts w:ascii="Times New Roman" w:hAnsi="Times New Roman"/>
          <w:sz w:val="26"/>
          <w:szCs w:val="28"/>
          <w:lang w:val="de-DE"/>
        </w:rPr>
        <w:t>das</w:t>
      </w:r>
      <w:r w:rsidRPr="007F091C">
        <w:rPr>
          <w:rFonts w:ascii="Times New Roman" w:hAnsi="Times New Roman"/>
          <w:sz w:val="26"/>
          <w:szCs w:val="28"/>
        </w:rPr>
        <w:t xml:space="preserve"> </w:t>
      </w:r>
      <w:r w:rsidRPr="007F091C">
        <w:rPr>
          <w:rFonts w:ascii="Times New Roman" w:hAnsi="Times New Roman"/>
          <w:sz w:val="26"/>
          <w:szCs w:val="28"/>
          <w:lang w:val="de-DE"/>
        </w:rPr>
        <w:t>Halstuch</w:t>
      </w:r>
      <w:r w:rsidRPr="007F091C">
        <w:rPr>
          <w:rFonts w:ascii="Times New Roman" w:hAnsi="Times New Roman"/>
          <w:sz w:val="26"/>
          <w:szCs w:val="28"/>
        </w:rPr>
        <w:t xml:space="preserve"> – галстук.</w:t>
      </w:r>
    </w:p>
    <w:p w:rsidR="008A1D78" w:rsidRPr="008A1D78" w:rsidRDefault="008A1D78" w:rsidP="00D86466">
      <w:pPr>
        <w:spacing w:line="36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8A1D78">
        <w:rPr>
          <w:rFonts w:ascii="Times New Roman" w:hAnsi="Times New Roman"/>
          <w:sz w:val="26"/>
          <w:szCs w:val="36"/>
          <w:shd w:val="clear" w:color="auto" w:fill="FFFFFF"/>
        </w:rPr>
        <w:t xml:space="preserve">Что же касается слов, начинающихся с буквосочетаний: «шт» или «шп», то тут немецких заимствований </w:t>
      </w:r>
      <w:r w:rsidR="00805BEC">
        <w:rPr>
          <w:rFonts w:ascii="Times New Roman" w:hAnsi="Times New Roman"/>
          <w:sz w:val="26"/>
          <w:szCs w:val="36"/>
          <w:shd w:val="clear" w:color="auto" w:fill="FFFFFF"/>
        </w:rPr>
        <w:t>очень много</w:t>
      </w:r>
      <w:r w:rsidRPr="008A1D78">
        <w:rPr>
          <w:rFonts w:ascii="Times New Roman" w:hAnsi="Times New Roman"/>
          <w:sz w:val="26"/>
          <w:szCs w:val="36"/>
          <w:shd w:val="clear" w:color="auto" w:fill="FFFFFF"/>
        </w:rPr>
        <w:t>, практически все такие слова - немецкого происхождения. Шторы, штопор, шторм, штиль, шпонка, шпиндель – все эти слова и произносятся, и означают одно и то же в обоих языках.</w:t>
      </w:r>
    </w:p>
    <w:p w:rsidR="00646CAB" w:rsidRDefault="00160445" w:rsidP="00D86466">
      <w:pPr>
        <w:spacing w:line="36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sz w:val="26"/>
          <w:szCs w:val="28"/>
        </w:rPr>
        <w:t xml:space="preserve">Иногда изменяется род заимствованных имён существительных: </w:t>
      </w:r>
      <w:r w:rsidR="00646CAB" w:rsidRPr="00646CAB">
        <w:rPr>
          <w:rFonts w:ascii="Times New Roman" w:hAnsi="Times New Roman"/>
          <w:sz w:val="26"/>
          <w:szCs w:val="36"/>
          <w:shd w:val="clear" w:color="auto" w:fill="FFFFFF"/>
        </w:rPr>
        <w:t>немецкие существительные женского рода die Klasse,</w:t>
      </w:r>
      <w:r w:rsidR="00805BEC">
        <w:rPr>
          <w:rFonts w:ascii="Times New Roman" w:hAnsi="Times New Roman"/>
          <w:sz w:val="26"/>
          <w:szCs w:val="36"/>
          <w:shd w:val="clear" w:color="auto" w:fill="FFFFFF"/>
        </w:rPr>
        <w:t xml:space="preserve"> die Losung, die Tomate в русском </w:t>
      </w:r>
      <w:r w:rsidR="00646CAB" w:rsidRPr="00646CAB">
        <w:rPr>
          <w:rFonts w:ascii="Times New Roman" w:hAnsi="Times New Roman"/>
          <w:sz w:val="26"/>
          <w:szCs w:val="36"/>
          <w:shd w:val="clear" w:color="auto" w:fill="FFFFFF"/>
        </w:rPr>
        <w:t>яз</w:t>
      </w:r>
      <w:r w:rsidR="00805BEC">
        <w:rPr>
          <w:rFonts w:ascii="Times New Roman" w:hAnsi="Times New Roman"/>
          <w:sz w:val="26"/>
          <w:szCs w:val="36"/>
          <w:shd w:val="clear" w:color="auto" w:fill="FFFFFF"/>
        </w:rPr>
        <w:t>ыке</w:t>
      </w:r>
      <w:r w:rsidR="00646CAB" w:rsidRPr="00646CAB">
        <w:rPr>
          <w:rFonts w:ascii="Times New Roman" w:hAnsi="Times New Roman"/>
          <w:sz w:val="26"/>
          <w:szCs w:val="36"/>
          <w:shd w:val="clear" w:color="auto" w:fill="FFFFFF"/>
        </w:rPr>
        <w:t xml:space="preserve"> мужского рода: класс, лозунг, томат; немецкие слова среднего рода das Halstuch, da</w:t>
      </w:r>
      <w:r w:rsidR="00805BEC">
        <w:rPr>
          <w:rFonts w:ascii="Times New Roman" w:hAnsi="Times New Roman"/>
          <w:sz w:val="26"/>
          <w:szCs w:val="36"/>
          <w:shd w:val="clear" w:color="auto" w:fill="FFFFFF"/>
        </w:rPr>
        <w:t>s Fartuch, das Hospital в русском языке</w:t>
      </w:r>
      <w:r w:rsidR="00646CAB" w:rsidRPr="00646CAB">
        <w:rPr>
          <w:rFonts w:ascii="Times New Roman" w:hAnsi="Times New Roman"/>
          <w:sz w:val="26"/>
          <w:szCs w:val="36"/>
          <w:shd w:val="clear" w:color="auto" w:fill="FFFFFF"/>
        </w:rPr>
        <w:t xml:space="preserve"> мужского рода: галстук, фартук, госпиталь и др.</w:t>
      </w:r>
      <w:r w:rsidR="00646CAB" w:rsidRPr="00646CAB">
        <w:rPr>
          <w:rStyle w:val="apple-converted-space"/>
          <w:rFonts w:ascii="Arial" w:hAnsi="Arial" w:cs="Arial"/>
          <w:shd w:val="clear" w:color="auto" w:fill="FFFFFF"/>
        </w:rPr>
        <w:t> </w:t>
      </w:r>
      <w:r w:rsidRPr="00646CAB">
        <w:rPr>
          <w:rFonts w:ascii="Times New Roman" w:hAnsi="Times New Roman"/>
          <w:sz w:val="26"/>
          <w:szCs w:val="28"/>
        </w:rPr>
        <w:t xml:space="preserve"> </w:t>
      </w:r>
    </w:p>
    <w:p w:rsidR="00FA6851" w:rsidRDefault="00160445" w:rsidP="00D86466">
      <w:pPr>
        <w:spacing w:line="36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sz w:val="26"/>
          <w:szCs w:val="28"/>
        </w:rPr>
        <w:t xml:space="preserve">Нередко в русском  языке подвергается изменению и первоначальное значение слов: der Maler – живописец получило новое значение – «маляр», т.е. рабочий по окраске зданий, внутренних помещений и т.п. </w:t>
      </w:r>
    </w:p>
    <w:p w:rsidR="00160445" w:rsidRPr="007F091C" w:rsidRDefault="00160445" w:rsidP="00D86466">
      <w:pPr>
        <w:spacing w:line="36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sz w:val="26"/>
          <w:szCs w:val="28"/>
        </w:rPr>
        <w:t xml:space="preserve">Немецкая лексика используется в самых различных сферах жизни и деятельности.  </w:t>
      </w:r>
      <w:r w:rsidR="00880A54">
        <w:rPr>
          <w:rFonts w:ascii="Times New Roman" w:hAnsi="Times New Roman"/>
          <w:sz w:val="26"/>
          <w:szCs w:val="28"/>
        </w:rPr>
        <w:t>Можно проследить</w:t>
      </w:r>
      <w:r w:rsidRPr="007F091C">
        <w:rPr>
          <w:rFonts w:ascii="Times New Roman" w:hAnsi="Times New Roman"/>
          <w:sz w:val="26"/>
          <w:szCs w:val="28"/>
        </w:rPr>
        <w:t xml:space="preserve"> типологию слов, заимствованных из немецкого языка:</w:t>
      </w:r>
    </w:p>
    <w:p w:rsidR="00160445" w:rsidRPr="007F091C" w:rsidRDefault="00160445" w:rsidP="00D86466">
      <w:pPr>
        <w:spacing w:line="36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b/>
          <w:sz w:val="26"/>
          <w:szCs w:val="28"/>
        </w:rPr>
        <w:t xml:space="preserve">1. Профессии, люди: </w:t>
      </w:r>
      <w:r w:rsidRPr="007F091C">
        <w:rPr>
          <w:rFonts w:ascii="Times New Roman" w:hAnsi="Times New Roman"/>
          <w:sz w:val="26"/>
          <w:szCs w:val="28"/>
        </w:rPr>
        <w:t xml:space="preserve">бургомистр - </w:t>
      </w:r>
      <w:r w:rsidRPr="007F091C">
        <w:rPr>
          <w:rFonts w:ascii="Times New Roman" w:hAnsi="Times New Roman"/>
          <w:sz w:val="26"/>
          <w:szCs w:val="28"/>
          <w:lang w:val="de-DE"/>
        </w:rPr>
        <w:t>B</w:t>
      </w:r>
      <w:r w:rsidRPr="007F091C">
        <w:rPr>
          <w:rFonts w:ascii="Times New Roman" w:hAnsi="Times New Roman"/>
          <w:sz w:val="26"/>
          <w:szCs w:val="28"/>
        </w:rPr>
        <w:t>ü</w:t>
      </w:r>
      <w:r w:rsidRPr="007F091C">
        <w:rPr>
          <w:rFonts w:ascii="Times New Roman" w:hAnsi="Times New Roman"/>
          <w:sz w:val="26"/>
          <w:szCs w:val="28"/>
          <w:lang w:val="de-DE"/>
        </w:rPr>
        <w:t>rgermeister</w:t>
      </w:r>
      <w:r w:rsidRPr="007F091C">
        <w:rPr>
          <w:rFonts w:ascii="Times New Roman" w:hAnsi="Times New Roman"/>
          <w:sz w:val="26"/>
          <w:szCs w:val="28"/>
        </w:rPr>
        <w:t>, бухгалтер -</w:t>
      </w:r>
      <w:r w:rsidRPr="007F091C">
        <w:rPr>
          <w:rFonts w:ascii="Times New Roman" w:hAnsi="Times New Roman"/>
          <w:sz w:val="26"/>
          <w:szCs w:val="28"/>
          <w:lang w:val="de-DE"/>
        </w:rPr>
        <w:t>Buchhalter</w:t>
      </w:r>
      <w:r w:rsidRPr="007F091C">
        <w:rPr>
          <w:rFonts w:ascii="Times New Roman" w:hAnsi="Times New Roman"/>
          <w:sz w:val="26"/>
          <w:szCs w:val="28"/>
        </w:rPr>
        <w:t xml:space="preserve">, вундеркинд - </w:t>
      </w:r>
      <w:r w:rsidRPr="007F091C">
        <w:rPr>
          <w:rFonts w:ascii="Times New Roman" w:hAnsi="Times New Roman"/>
          <w:sz w:val="26"/>
          <w:szCs w:val="28"/>
          <w:lang w:val="de-DE"/>
        </w:rPr>
        <w:t>Wunderkind</w:t>
      </w:r>
      <w:r w:rsidRPr="007F091C">
        <w:rPr>
          <w:rFonts w:ascii="Times New Roman" w:hAnsi="Times New Roman"/>
          <w:sz w:val="26"/>
          <w:szCs w:val="28"/>
        </w:rPr>
        <w:t xml:space="preserve">, гастарбайтер - </w:t>
      </w:r>
      <w:r w:rsidRPr="007F091C">
        <w:rPr>
          <w:rFonts w:ascii="Times New Roman" w:hAnsi="Times New Roman"/>
          <w:sz w:val="26"/>
          <w:szCs w:val="28"/>
          <w:lang w:val="de-DE"/>
        </w:rPr>
        <w:t>Gastarbeiter</w:t>
      </w:r>
      <w:r w:rsidRPr="007F091C">
        <w:rPr>
          <w:rFonts w:ascii="Times New Roman" w:hAnsi="Times New Roman"/>
          <w:sz w:val="26"/>
          <w:szCs w:val="28"/>
        </w:rPr>
        <w:t xml:space="preserve">, гроссмейстер - </w:t>
      </w:r>
      <w:r w:rsidRPr="007F091C">
        <w:rPr>
          <w:rFonts w:ascii="Times New Roman" w:hAnsi="Times New Roman"/>
          <w:sz w:val="26"/>
          <w:szCs w:val="28"/>
          <w:lang w:val="de-DE"/>
        </w:rPr>
        <w:t>Gro</w:t>
      </w:r>
      <w:r w:rsidRPr="007F091C">
        <w:rPr>
          <w:rFonts w:ascii="Times New Roman" w:hAnsi="Times New Roman"/>
          <w:sz w:val="26"/>
          <w:szCs w:val="28"/>
        </w:rPr>
        <w:t>ß</w:t>
      </w:r>
      <w:r w:rsidRPr="007F091C">
        <w:rPr>
          <w:rFonts w:ascii="Times New Roman" w:hAnsi="Times New Roman"/>
          <w:sz w:val="26"/>
          <w:szCs w:val="28"/>
          <w:lang w:val="de-DE"/>
        </w:rPr>
        <w:t>meister</w:t>
      </w:r>
      <w:r w:rsidRPr="007F091C">
        <w:rPr>
          <w:rFonts w:ascii="Times New Roman" w:hAnsi="Times New Roman"/>
          <w:sz w:val="26"/>
          <w:szCs w:val="28"/>
        </w:rPr>
        <w:t xml:space="preserve">, фельдшер – </w:t>
      </w:r>
      <w:r w:rsidRPr="007F091C">
        <w:rPr>
          <w:rFonts w:ascii="Times New Roman" w:hAnsi="Times New Roman"/>
          <w:sz w:val="26"/>
          <w:szCs w:val="28"/>
          <w:lang w:val="de-DE"/>
        </w:rPr>
        <w:t>Feldscher</w:t>
      </w:r>
      <w:r w:rsidR="001F687D">
        <w:rPr>
          <w:rFonts w:ascii="Times New Roman" w:hAnsi="Times New Roman"/>
          <w:sz w:val="26"/>
          <w:szCs w:val="28"/>
        </w:rPr>
        <w:t xml:space="preserve"> </w:t>
      </w:r>
      <w:r w:rsidRPr="007F091C">
        <w:rPr>
          <w:rFonts w:ascii="Times New Roman" w:hAnsi="Times New Roman"/>
          <w:sz w:val="26"/>
          <w:szCs w:val="28"/>
        </w:rPr>
        <w:t xml:space="preserve">, егерь - </w:t>
      </w:r>
      <w:r w:rsidRPr="007F091C">
        <w:rPr>
          <w:rFonts w:ascii="Times New Roman" w:hAnsi="Times New Roman"/>
          <w:sz w:val="26"/>
          <w:szCs w:val="28"/>
          <w:lang w:val="de-DE"/>
        </w:rPr>
        <w:t>J</w:t>
      </w:r>
      <w:r w:rsidRPr="007F091C">
        <w:rPr>
          <w:rFonts w:ascii="Times New Roman" w:hAnsi="Times New Roman"/>
          <w:sz w:val="26"/>
          <w:szCs w:val="28"/>
        </w:rPr>
        <w:t>ä</w:t>
      </w:r>
      <w:r w:rsidRPr="007F091C">
        <w:rPr>
          <w:rFonts w:ascii="Times New Roman" w:hAnsi="Times New Roman"/>
          <w:sz w:val="26"/>
          <w:szCs w:val="28"/>
          <w:lang w:val="de-DE"/>
        </w:rPr>
        <w:t>ger</w:t>
      </w:r>
      <w:r w:rsidRPr="007F091C">
        <w:rPr>
          <w:rFonts w:ascii="Times New Roman" w:hAnsi="Times New Roman"/>
          <w:sz w:val="26"/>
          <w:szCs w:val="28"/>
        </w:rPr>
        <w:t xml:space="preserve">. </w:t>
      </w:r>
    </w:p>
    <w:p w:rsidR="00160445" w:rsidRPr="007F091C" w:rsidRDefault="00160445" w:rsidP="00D86466">
      <w:pPr>
        <w:spacing w:line="36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b/>
          <w:sz w:val="26"/>
          <w:szCs w:val="28"/>
        </w:rPr>
        <w:t xml:space="preserve">2. Инструменты: </w:t>
      </w:r>
      <w:r w:rsidRPr="007F091C">
        <w:rPr>
          <w:rFonts w:ascii="Times New Roman" w:hAnsi="Times New Roman"/>
          <w:sz w:val="26"/>
          <w:szCs w:val="28"/>
        </w:rPr>
        <w:t xml:space="preserve">верстак - </w:t>
      </w:r>
      <w:r w:rsidRPr="007F091C">
        <w:rPr>
          <w:rFonts w:ascii="Times New Roman" w:hAnsi="Times New Roman"/>
          <w:sz w:val="26"/>
          <w:szCs w:val="28"/>
          <w:lang w:val="de-DE"/>
        </w:rPr>
        <w:t>Werkstatt</w:t>
      </w:r>
      <w:r w:rsidRPr="007F091C">
        <w:rPr>
          <w:rFonts w:ascii="Times New Roman" w:hAnsi="Times New Roman"/>
          <w:sz w:val="26"/>
          <w:szCs w:val="28"/>
        </w:rPr>
        <w:t>,</w:t>
      </w:r>
      <w:r w:rsidRPr="007F091C">
        <w:rPr>
          <w:rFonts w:ascii="Times New Roman" w:hAnsi="Times New Roman"/>
          <w:b/>
          <w:sz w:val="26"/>
          <w:szCs w:val="28"/>
        </w:rPr>
        <w:t xml:space="preserve"> </w:t>
      </w:r>
      <w:r w:rsidRPr="007F091C">
        <w:rPr>
          <w:rFonts w:ascii="Times New Roman" w:hAnsi="Times New Roman"/>
          <w:sz w:val="26"/>
          <w:szCs w:val="28"/>
        </w:rPr>
        <w:t xml:space="preserve">надфиль - </w:t>
      </w:r>
      <w:r w:rsidRPr="007F091C">
        <w:rPr>
          <w:rFonts w:ascii="Times New Roman" w:hAnsi="Times New Roman"/>
          <w:sz w:val="26"/>
          <w:szCs w:val="28"/>
          <w:lang w:val="de-DE"/>
        </w:rPr>
        <w:t>Nadelfeile</w:t>
      </w:r>
      <w:r w:rsidRPr="007F091C">
        <w:rPr>
          <w:rFonts w:ascii="Times New Roman" w:hAnsi="Times New Roman"/>
          <w:sz w:val="26"/>
          <w:szCs w:val="28"/>
        </w:rPr>
        <w:t xml:space="preserve">, рашпиль - </w:t>
      </w:r>
      <w:r w:rsidRPr="007F091C">
        <w:rPr>
          <w:rFonts w:ascii="Times New Roman" w:hAnsi="Times New Roman"/>
          <w:sz w:val="26"/>
          <w:szCs w:val="28"/>
          <w:lang w:val="de-DE"/>
        </w:rPr>
        <w:t>Raspel</w:t>
      </w:r>
      <w:r w:rsidRPr="007F091C">
        <w:rPr>
          <w:rFonts w:ascii="Times New Roman" w:hAnsi="Times New Roman"/>
          <w:sz w:val="26"/>
          <w:szCs w:val="28"/>
        </w:rPr>
        <w:t xml:space="preserve">, стамеска - </w:t>
      </w:r>
      <w:r w:rsidRPr="007F091C">
        <w:rPr>
          <w:rFonts w:ascii="Times New Roman" w:hAnsi="Times New Roman"/>
          <w:sz w:val="26"/>
          <w:szCs w:val="28"/>
          <w:lang w:val="de-DE"/>
        </w:rPr>
        <w:t>Stemmeisen</w:t>
      </w:r>
      <w:r w:rsidRPr="007F091C">
        <w:rPr>
          <w:rFonts w:ascii="Times New Roman" w:hAnsi="Times New Roman"/>
          <w:sz w:val="26"/>
          <w:szCs w:val="28"/>
        </w:rPr>
        <w:t xml:space="preserve">, футляр - </w:t>
      </w:r>
      <w:r w:rsidRPr="007F091C">
        <w:rPr>
          <w:rFonts w:ascii="Times New Roman" w:hAnsi="Times New Roman"/>
          <w:sz w:val="26"/>
          <w:szCs w:val="28"/>
          <w:lang w:val="de-DE"/>
        </w:rPr>
        <w:t>Futteral</w:t>
      </w:r>
      <w:r w:rsidR="001F687D">
        <w:rPr>
          <w:rFonts w:ascii="Times New Roman" w:hAnsi="Times New Roman"/>
          <w:sz w:val="26"/>
          <w:szCs w:val="28"/>
        </w:rPr>
        <w:t xml:space="preserve">, </w:t>
      </w:r>
      <w:r w:rsidRPr="007F091C">
        <w:rPr>
          <w:rFonts w:ascii="Times New Roman" w:hAnsi="Times New Roman"/>
          <w:sz w:val="26"/>
          <w:szCs w:val="28"/>
        </w:rPr>
        <w:t xml:space="preserve">штангенциркуль - </w:t>
      </w:r>
      <w:r w:rsidRPr="007F091C">
        <w:rPr>
          <w:rFonts w:ascii="Times New Roman" w:hAnsi="Times New Roman"/>
          <w:sz w:val="26"/>
          <w:szCs w:val="28"/>
          <w:lang w:val="de-DE"/>
        </w:rPr>
        <w:t>Stangenzirkel</w:t>
      </w:r>
      <w:r w:rsidRPr="007F091C">
        <w:rPr>
          <w:rFonts w:ascii="Times New Roman" w:hAnsi="Times New Roman"/>
          <w:sz w:val="26"/>
          <w:szCs w:val="28"/>
        </w:rPr>
        <w:t>.</w:t>
      </w:r>
    </w:p>
    <w:p w:rsidR="00160445" w:rsidRPr="007F091C" w:rsidRDefault="00160445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b/>
          <w:sz w:val="26"/>
          <w:szCs w:val="28"/>
        </w:rPr>
        <w:t xml:space="preserve">3. Еда: </w:t>
      </w:r>
      <w:r w:rsidRPr="007F091C">
        <w:rPr>
          <w:rFonts w:ascii="Times New Roman" w:hAnsi="Times New Roman"/>
          <w:sz w:val="26"/>
          <w:szCs w:val="28"/>
        </w:rPr>
        <w:t xml:space="preserve">бутерброд - </w:t>
      </w:r>
      <w:r w:rsidRPr="007F091C">
        <w:rPr>
          <w:rFonts w:ascii="Times New Roman" w:hAnsi="Times New Roman"/>
          <w:sz w:val="26"/>
          <w:szCs w:val="28"/>
          <w:lang w:val="de-DE"/>
        </w:rPr>
        <w:t>Butterbrot</w:t>
      </w:r>
      <w:r w:rsidRPr="007F091C">
        <w:rPr>
          <w:rFonts w:ascii="Times New Roman" w:hAnsi="Times New Roman"/>
          <w:sz w:val="26"/>
          <w:szCs w:val="28"/>
        </w:rPr>
        <w:t xml:space="preserve">, вафля - </w:t>
      </w:r>
      <w:r w:rsidRPr="007F091C">
        <w:rPr>
          <w:rFonts w:ascii="Times New Roman" w:hAnsi="Times New Roman"/>
          <w:sz w:val="26"/>
          <w:szCs w:val="28"/>
          <w:lang w:val="de-DE"/>
        </w:rPr>
        <w:t>Waffel</w:t>
      </w:r>
      <w:r w:rsidRPr="007F091C">
        <w:rPr>
          <w:rFonts w:ascii="Times New Roman" w:hAnsi="Times New Roman"/>
          <w:sz w:val="26"/>
          <w:szCs w:val="28"/>
        </w:rPr>
        <w:t>.</w:t>
      </w:r>
    </w:p>
    <w:p w:rsidR="001F687D" w:rsidRDefault="00160445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b/>
          <w:sz w:val="26"/>
          <w:szCs w:val="28"/>
        </w:rPr>
        <w:t xml:space="preserve">4. Быт, одежда, аксессуары: </w:t>
      </w:r>
      <w:r w:rsidRPr="007F091C">
        <w:rPr>
          <w:rFonts w:ascii="Times New Roman" w:hAnsi="Times New Roman"/>
          <w:sz w:val="26"/>
          <w:szCs w:val="28"/>
        </w:rPr>
        <w:t xml:space="preserve">бант - </w:t>
      </w:r>
      <w:r w:rsidRPr="007F091C">
        <w:rPr>
          <w:rFonts w:ascii="Times New Roman" w:hAnsi="Times New Roman"/>
          <w:sz w:val="26"/>
          <w:szCs w:val="28"/>
          <w:lang w:val="de-DE"/>
        </w:rPr>
        <w:t>Band</w:t>
      </w:r>
      <w:r w:rsidRPr="007F091C">
        <w:rPr>
          <w:rFonts w:ascii="Times New Roman" w:hAnsi="Times New Roman"/>
          <w:sz w:val="26"/>
          <w:szCs w:val="28"/>
        </w:rPr>
        <w:t xml:space="preserve">, галстук - </w:t>
      </w:r>
      <w:r w:rsidRPr="007F091C">
        <w:rPr>
          <w:rFonts w:ascii="Times New Roman" w:hAnsi="Times New Roman"/>
          <w:sz w:val="26"/>
          <w:szCs w:val="28"/>
          <w:lang w:val="de-DE"/>
        </w:rPr>
        <w:t>Halstuch</w:t>
      </w:r>
      <w:r w:rsidRPr="007F091C">
        <w:rPr>
          <w:rFonts w:ascii="Times New Roman" w:hAnsi="Times New Roman"/>
          <w:sz w:val="26"/>
          <w:szCs w:val="28"/>
        </w:rPr>
        <w:t xml:space="preserve">, канистра - </w:t>
      </w:r>
      <w:r w:rsidRPr="007F091C">
        <w:rPr>
          <w:rFonts w:ascii="Times New Roman" w:hAnsi="Times New Roman"/>
          <w:sz w:val="26"/>
          <w:szCs w:val="28"/>
          <w:lang w:val="de-DE"/>
        </w:rPr>
        <w:t>Kanister</w:t>
      </w:r>
      <w:r w:rsidRPr="007F091C">
        <w:rPr>
          <w:rFonts w:ascii="Times New Roman" w:hAnsi="Times New Roman"/>
          <w:sz w:val="26"/>
          <w:szCs w:val="28"/>
        </w:rPr>
        <w:t xml:space="preserve">, кастрюля – </w:t>
      </w:r>
      <w:r w:rsidRPr="007F091C">
        <w:rPr>
          <w:rFonts w:ascii="Times New Roman" w:hAnsi="Times New Roman"/>
          <w:sz w:val="26"/>
          <w:szCs w:val="28"/>
          <w:lang w:val="de-DE"/>
        </w:rPr>
        <w:t>Kasserolle</w:t>
      </w:r>
      <w:r w:rsidRPr="007F091C">
        <w:rPr>
          <w:rFonts w:ascii="Times New Roman" w:hAnsi="Times New Roman"/>
          <w:sz w:val="26"/>
          <w:szCs w:val="28"/>
        </w:rPr>
        <w:t xml:space="preserve">, кафель - </w:t>
      </w:r>
      <w:r w:rsidRPr="007F091C">
        <w:rPr>
          <w:rFonts w:ascii="Times New Roman" w:hAnsi="Times New Roman"/>
          <w:sz w:val="26"/>
          <w:szCs w:val="28"/>
          <w:lang w:val="de-DE"/>
        </w:rPr>
        <w:t>Kachel</w:t>
      </w:r>
      <w:r w:rsidRPr="007F091C">
        <w:rPr>
          <w:rFonts w:ascii="Times New Roman" w:hAnsi="Times New Roman"/>
          <w:sz w:val="26"/>
          <w:szCs w:val="28"/>
        </w:rPr>
        <w:t xml:space="preserve">, кнопка - </w:t>
      </w:r>
      <w:r w:rsidRPr="007F091C">
        <w:rPr>
          <w:rFonts w:ascii="Times New Roman" w:hAnsi="Times New Roman"/>
          <w:sz w:val="26"/>
          <w:szCs w:val="28"/>
          <w:lang w:val="de-DE"/>
        </w:rPr>
        <w:t>Knopf</w:t>
      </w:r>
      <w:r w:rsidRPr="007F091C">
        <w:rPr>
          <w:rFonts w:ascii="Times New Roman" w:hAnsi="Times New Roman"/>
          <w:sz w:val="26"/>
          <w:szCs w:val="28"/>
        </w:rPr>
        <w:t xml:space="preserve">, рюкзак - </w:t>
      </w:r>
      <w:r w:rsidRPr="007F091C">
        <w:rPr>
          <w:rFonts w:ascii="Times New Roman" w:hAnsi="Times New Roman"/>
          <w:sz w:val="26"/>
          <w:szCs w:val="28"/>
          <w:lang w:val="de-DE"/>
        </w:rPr>
        <w:t>Rucksack</w:t>
      </w:r>
      <w:r w:rsidRPr="007F091C">
        <w:rPr>
          <w:rFonts w:ascii="Times New Roman" w:hAnsi="Times New Roman"/>
          <w:sz w:val="26"/>
          <w:szCs w:val="28"/>
        </w:rPr>
        <w:t xml:space="preserve">, туфля - </w:t>
      </w:r>
      <w:r w:rsidRPr="007F091C">
        <w:rPr>
          <w:rFonts w:ascii="Times New Roman" w:hAnsi="Times New Roman"/>
          <w:sz w:val="26"/>
          <w:szCs w:val="28"/>
          <w:lang w:val="de-DE"/>
        </w:rPr>
        <w:t>Tuffel</w:t>
      </w:r>
      <w:r w:rsidRPr="007F091C">
        <w:rPr>
          <w:rFonts w:ascii="Times New Roman" w:hAnsi="Times New Roman"/>
          <w:sz w:val="26"/>
          <w:szCs w:val="28"/>
        </w:rPr>
        <w:t xml:space="preserve">,   фляга </w:t>
      </w:r>
      <w:r w:rsidR="001F687D">
        <w:rPr>
          <w:rFonts w:ascii="Times New Roman" w:hAnsi="Times New Roman"/>
          <w:sz w:val="26"/>
          <w:szCs w:val="28"/>
        </w:rPr>
        <w:t>–</w:t>
      </w:r>
      <w:r w:rsidRPr="007F091C">
        <w:rPr>
          <w:rFonts w:ascii="Times New Roman" w:hAnsi="Times New Roman"/>
          <w:sz w:val="26"/>
          <w:szCs w:val="28"/>
        </w:rPr>
        <w:t xml:space="preserve"> </w:t>
      </w:r>
      <w:r w:rsidRPr="007F091C">
        <w:rPr>
          <w:rFonts w:ascii="Times New Roman" w:hAnsi="Times New Roman"/>
          <w:sz w:val="26"/>
          <w:szCs w:val="28"/>
          <w:lang w:val="de-DE"/>
        </w:rPr>
        <w:t>Flasche</w:t>
      </w:r>
      <w:r w:rsidR="001F687D">
        <w:rPr>
          <w:rFonts w:ascii="Times New Roman" w:hAnsi="Times New Roman"/>
          <w:sz w:val="26"/>
          <w:szCs w:val="28"/>
        </w:rPr>
        <w:t xml:space="preserve">. </w:t>
      </w:r>
      <w:r w:rsidRPr="007F091C">
        <w:rPr>
          <w:rFonts w:ascii="Times New Roman" w:hAnsi="Times New Roman"/>
          <w:sz w:val="26"/>
          <w:szCs w:val="28"/>
        </w:rPr>
        <w:t xml:space="preserve"> </w:t>
      </w:r>
    </w:p>
    <w:p w:rsidR="00160445" w:rsidRPr="007F091C" w:rsidRDefault="00160445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b/>
          <w:sz w:val="26"/>
          <w:szCs w:val="28"/>
        </w:rPr>
        <w:t xml:space="preserve">5. Военная лексика: </w:t>
      </w:r>
      <w:r w:rsidRPr="007F091C">
        <w:rPr>
          <w:rFonts w:ascii="Times New Roman" w:hAnsi="Times New Roman"/>
          <w:sz w:val="26"/>
          <w:szCs w:val="28"/>
        </w:rPr>
        <w:t xml:space="preserve">гауптвахта - </w:t>
      </w:r>
      <w:r w:rsidRPr="007F091C">
        <w:rPr>
          <w:rFonts w:ascii="Times New Roman" w:hAnsi="Times New Roman"/>
          <w:sz w:val="26"/>
          <w:szCs w:val="28"/>
          <w:lang w:val="de-DE"/>
        </w:rPr>
        <w:t>Hauptwachte</w:t>
      </w:r>
      <w:r w:rsidRPr="007F091C">
        <w:rPr>
          <w:rFonts w:ascii="Times New Roman" w:hAnsi="Times New Roman"/>
          <w:sz w:val="26"/>
          <w:szCs w:val="28"/>
        </w:rPr>
        <w:t xml:space="preserve">, лагерь - </w:t>
      </w:r>
      <w:r w:rsidRPr="007F091C">
        <w:rPr>
          <w:rFonts w:ascii="Times New Roman" w:hAnsi="Times New Roman"/>
          <w:sz w:val="26"/>
          <w:szCs w:val="28"/>
          <w:lang w:val="de-DE"/>
        </w:rPr>
        <w:t>Lager</w:t>
      </w:r>
      <w:r w:rsidRPr="007F091C">
        <w:rPr>
          <w:rFonts w:ascii="Times New Roman" w:hAnsi="Times New Roman"/>
          <w:sz w:val="26"/>
          <w:szCs w:val="28"/>
        </w:rPr>
        <w:t xml:space="preserve">, орден - </w:t>
      </w:r>
      <w:r w:rsidRPr="007F091C">
        <w:rPr>
          <w:rFonts w:ascii="Times New Roman" w:hAnsi="Times New Roman"/>
          <w:sz w:val="26"/>
          <w:szCs w:val="28"/>
          <w:lang w:val="de-DE"/>
        </w:rPr>
        <w:t>Orden</w:t>
      </w:r>
      <w:r w:rsidRPr="007F091C">
        <w:rPr>
          <w:rFonts w:ascii="Times New Roman" w:hAnsi="Times New Roman"/>
          <w:sz w:val="26"/>
          <w:szCs w:val="28"/>
        </w:rPr>
        <w:t xml:space="preserve">, солдат - </w:t>
      </w:r>
      <w:r w:rsidRPr="007F091C">
        <w:rPr>
          <w:rFonts w:ascii="Times New Roman" w:hAnsi="Times New Roman"/>
          <w:sz w:val="26"/>
          <w:szCs w:val="28"/>
          <w:lang w:val="de-DE"/>
        </w:rPr>
        <w:t>Soldat</w:t>
      </w:r>
      <w:r w:rsidRPr="007F091C">
        <w:rPr>
          <w:rFonts w:ascii="Times New Roman" w:hAnsi="Times New Roman"/>
          <w:sz w:val="26"/>
          <w:szCs w:val="28"/>
        </w:rPr>
        <w:t xml:space="preserve">, штурм - </w:t>
      </w:r>
      <w:r w:rsidRPr="007F091C">
        <w:rPr>
          <w:rFonts w:ascii="Times New Roman" w:hAnsi="Times New Roman"/>
          <w:sz w:val="26"/>
          <w:szCs w:val="28"/>
          <w:lang w:val="de-DE"/>
        </w:rPr>
        <w:t>Sturm</w:t>
      </w:r>
      <w:r w:rsidRPr="007F091C">
        <w:rPr>
          <w:rFonts w:ascii="Times New Roman" w:hAnsi="Times New Roman"/>
          <w:sz w:val="26"/>
          <w:szCs w:val="28"/>
        </w:rPr>
        <w:t>.</w:t>
      </w:r>
    </w:p>
    <w:p w:rsidR="00160445" w:rsidRPr="007F091C" w:rsidRDefault="00160445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b/>
          <w:sz w:val="26"/>
          <w:szCs w:val="28"/>
        </w:rPr>
        <w:t xml:space="preserve">6. Транспорт: </w:t>
      </w:r>
      <w:r w:rsidRPr="007F091C">
        <w:rPr>
          <w:rFonts w:ascii="Times New Roman" w:hAnsi="Times New Roman"/>
          <w:sz w:val="26"/>
          <w:szCs w:val="28"/>
        </w:rPr>
        <w:t xml:space="preserve">автобан - </w:t>
      </w:r>
      <w:r w:rsidRPr="007F091C">
        <w:rPr>
          <w:rFonts w:ascii="Times New Roman" w:hAnsi="Times New Roman"/>
          <w:sz w:val="26"/>
          <w:szCs w:val="28"/>
          <w:lang w:val="de-DE"/>
        </w:rPr>
        <w:t>Autobahn</w:t>
      </w:r>
      <w:r w:rsidRPr="007F091C">
        <w:rPr>
          <w:rFonts w:ascii="Times New Roman" w:hAnsi="Times New Roman"/>
          <w:sz w:val="26"/>
          <w:szCs w:val="28"/>
        </w:rPr>
        <w:t xml:space="preserve">, маршрут - </w:t>
      </w:r>
      <w:r w:rsidRPr="007F091C">
        <w:rPr>
          <w:rFonts w:ascii="Times New Roman" w:hAnsi="Times New Roman"/>
          <w:sz w:val="26"/>
          <w:szCs w:val="28"/>
          <w:lang w:val="de-DE"/>
        </w:rPr>
        <w:t>Marschroute</w:t>
      </w:r>
      <w:r w:rsidRPr="007F091C">
        <w:rPr>
          <w:rFonts w:ascii="Times New Roman" w:hAnsi="Times New Roman"/>
          <w:sz w:val="26"/>
          <w:szCs w:val="28"/>
        </w:rPr>
        <w:t xml:space="preserve">, трасса - </w:t>
      </w:r>
      <w:r w:rsidRPr="007F091C">
        <w:rPr>
          <w:rFonts w:ascii="Times New Roman" w:hAnsi="Times New Roman"/>
          <w:sz w:val="26"/>
          <w:szCs w:val="28"/>
          <w:lang w:val="de-DE"/>
        </w:rPr>
        <w:t>Trasse</w:t>
      </w:r>
      <w:r w:rsidRPr="007F091C">
        <w:rPr>
          <w:rFonts w:ascii="Times New Roman" w:hAnsi="Times New Roman"/>
          <w:sz w:val="26"/>
          <w:szCs w:val="28"/>
        </w:rPr>
        <w:t>.</w:t>
      </w:r>
    </w:p>
    <w:p w:rsidR="00160445" w:rsidRPr="007F091C" w:rsidRDefault="00160445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b/>
          <w:sz w:val="26"/>
          <w:szCs w:val="28"/>
        </w:rPr>
        <w:t xml:space="preserve">7. Море. Природа: </w:t>
      </w:r>
      <w:r w:rsidRPr="007F091C">
        <w:rPr>
          <w:rFonts w:ascii="Times New Roman" w:hAnsi="Times New Roman"/>
          <w:sz w:val="26"/>
          <w:szCs w:val="28"/>
        </w:rPr>
        <w:t xml:space="preserve">айсберг - </w:t>
      </w:r>
      <w:r w:rsidRPr="007F091C">
        <w:rPr>
          <w:rFonts w:ascii="Times New Roman" w:hAnsi="Times New Roman"/>
          <w:sz w:val="26"/>
          <w:szCs w:val="28"/>
          <w:lang w:val="de-DE"/>
        </w:rPr>
        <w:t>Eisberg</w:t>
      </w:r>
      <w:r w:rsidRPr="007F091C">
        <w:rPr>
          <w:rFonts w:ascii="Times New Roman" w:hAnsi="Times New Roman"/>
          <w:sz w:val="26"/>
          <w:szCs w:val="28"/>
        </w:rPr>
        <w:t xml:space="preserve">, бухта - </w:t>
      </w:r>
      <w:r w:rsidRPr="007F091C">
        <w:rPr>
          <w:rFonts w:ascii="Times New Roman" w:hAnsi="Times New Roman"/>
          <w:sz w:val="26"/>
          <w:szCs w:val="28"/>
          <w:lang w:val="de-DE"/>
        </w:rPr>
        <w:t>Bucht</w:t>
      </w:r>
      <w:r w:rsidRPr="007F091C">
        <w:rPr>
          <w:rFonts w:ascii="Times New Roman" w:hAnsi="Times New Roman"/>
          <w:sz w:val="26"/>
          <w:szCs w:val="28"/>
        </w:rPr>
        <w:t xml:space="preserve">, курорт - </w:t>
      </w:r>
      <w:r w:rsidRPr="007F091C">
        <w:rPr>
          <w:rFonts w:ascii="Times New Roman" w:hAnsi="Times New Roman"/>
          <w:sz w:val="26"/>
          <w:szCs w:val="28"/>
          <w:lang w:val="de-DE"/>
        </w:rPr>
        <w:t>Kurort</w:t>
      </w:r>
      <w:r w:rsidRPr="007F091C">
        <w:rPr>
          <w:rFonts w:ascii="Times New Roman" w:hAnsi="Times New Roman"/>
          <w:sz w:val="26"/>
          <w:szCs w:val="28"/>
        </w:rPr>
        <w:t xml:space="preserve">, ландшафт - </w:t>
      </w:r>
      <w:r w:rsidRPr="007F091C">
        <w:rPr>
          <w:rFonts w:ascii="Times New Roman" w:hAnsi="Times New Roman"/>
          <w:sz w:val="26"/>
          <w:szCs w:val="28"/>
          <w:lang w:val="de-DE"/>
        </w:rPr>
        <w:t>Landschaft</w:t>
      </w:r>
      <w:r w:rsidRPr="007F091C">
        <w:rPr>
          <w:rFonts w:ascii="Times New Roman" w:hAnsi="Times New Roman"/>
          <w:sz w:val="26"/>
          <w:szCs w:val="28"/>
        </w:rPr>
        <w:t xml:space="preserve">, масштаб - </w:t>
      </w:r>
      <w:r w:rsidRPr="007F091C">
        <w:rPr>
          <w:rFonts w:ascii="Times New Roman" w:hAnsi="Times New Roman"/>
          <w:sz w:val="26"/>
          <w:szCs w:val="28"/>
          <w:lang w:val="de-DE"/>
        </w:rPr>
        <w:t>Ma</w:t>
      </w:r>
      <w:r w:rsidRPr="007F091C">
        <w:rPr>
          <w:rFonts w:ascii="Times New Roman" w:hAnsi="Times New Roman"/>
          <w:sz w:val="26"/>
          <w:szCs w:val="28"/>
        </w:rPr>
        <w:t>ß</w:t>
      </w:r>
      <w:r w:rsidRPr="007F091C">
        <w:rPr>
          <w:rFonts w:ascii="Times New Roman" w:hAnsi="Times New Roman"/>
          <w:sz w:val="26"/>
          <w:szCs w:val="28"/>
          <w:lang w:val="de-DE"/>
        </w:rPr>
        <w:t>stab</w:t>
      </w:r>
      <w:r w:rsidRPr="007F091C">
        <w:rPr>
          <w:rFonts w:ascii="Times New Roman" w:hAnsi="Times New Roman"/>
          <w:sz w:val="26"/>
          <w:szCs w:val="28"/>
        </w:rPr>
        <w:t>.</w:t>
      </w:r>
    </w:p>
    <w:p w:rsidR="001F3006" w:rsidRPr="00FA30DB" w:rsidRDefault="00160445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b/>
          <w:sz w:val="26"/>
          <w:szCs w:val="28"/>
        </w:rPr>
        <w:lastRenderedPageBreak/>
        <w:t xml:space="preserve">8. Искусство: </w:t>
      </w:r>
      <w:r w:rsidRPr="007F091C">
        <w:rPr>
          <w:rFonts w:ascii="Times New Roman" w:hAnsi="Times New Roman"/>
          <w:sz w:val="26"/>
          <w:szCs w:val="28"/>
        </w:rPr>
        <w:t xml:space="preserve">абрис - </w:t>
      </w:r>
      <w:r w:rsidRPr="007F091C">
        <w:rPr>
          <w:rFonts w:ascii="Times New Roman" w:hAnsi="Times New Roman"/>
          <w:sz w:val="26"/>
          <w:szCs w:val="28"/>
          <w:lang w:val="de-DE"/>
        </w:rPr>
        <w:t>Abriss</w:t>
      </w:r>
      <w:r w:rsidRPr="007F091C">
        <w:rPr>
          <w:rFonts w:ascii="Times New Roman" w:hAnsi="Times New Roman"/>
          <w:sz w:val="26"/>
          <w:szCs w:val="28"/>
        </w:rPr>
        <w:t xml:space="preserve">, аншлаг - </w:t>
      </w:r>
      <w:r w:rsidRPr="007F091C">
        <w:rPr>
          <w:rFonts w:ascii="Times New Roman" w:hAnsi="Times New Roman"/>
          <w:sz w:val="26"/>
          <w:szCs w:val="28"/>
          <w:lang w:val="de-DE"/>
        </w:rPr>
        <w:t>Anschlag</w:t>
      </w:r>
      <w:r w:rsidRPr="007F091C">
        <w:rPr>
          <w:rFonts w:ascii="Times New Roman" w:hAnsi="Times New Roman"/>
          <w:sz w:val="26"/>
          <w:szCs w:val="28"/>
        </w:rPr>
        <w:t xml:space="preserve">, гастроли - </w:t>
      </w:r>
      <w:r w:rsidRPr="007F091C">
        <w:rPr>
          <w:rFonts w:ascii="Times New Roman" w:hAnsi="Times New Roman"/>
          <w:sz w:val="26"/>
          <w:szCs w:val="28"/>
          <w:lang w:val="de-DE"/>
        </w:rPr>
        <w:t>Gastrolle</w:t>
      </w:r>
      <w:r w:rsidRPr="007F091C">
        <w:rPr>
          <w:rFonts w:ascii="Times New Roman" w:hAnsi="Times New Roman"/>
          <w:sz w:val="26"/>
          <w:szCs w:val="28"/>
        </w:rPr>
        <w:t xml:space="preserve">, фильм - </w:t>
      </w:r>
      <w:r w:rsidRPr="007F091C">
        <w:rPr>
          <w:rFonts w:ascii="Times New Roman" w:hAnsi="Times New Roman"/>
          <w:sz w:val="26"/>
          <w:szCs w:val="28"/>
          <w:lang w:val="de-DE"/>
        </w:rPr>
        <w:t>Film</w:t>
      </w:r>
      <w:r w:rsidRPr="007F091C">
        <w:rPr>
          <w:rFonts w:ascii="Times New Roman" w:hAnsi="Times New Roman"/>
          <w:sz w:val="26"/>
          <w:szCs w:val="28"/>
        </w:rPr>
        <w:t>.</w:t>
      </w:r>
    </w:p>
    <w:p w:rsidR="00FA30DB" w:rsidRDefault="002068AD" w:rsidP="00D8646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О</w:t>
      </w:r>
      <w:r w:rsidRPr="002068AD">
        <w:rPr>
          <w:rFonts w:ascii="Times New Roman" w:eastAsia="Times New Roman" w:hAnsi="Times New Roman"/>
          <w:sz w:val="26"/>
          <w:szCs w:val="24"/>
        </w:rPr>
        <w:t>чень часто немецкие с</w:t>
      </w:r>
      <w:r w:rsidR="00805BEC">
        <w:rPr>
          <w:rFonts w:ascii="Times New Roman" w:eastAsia="Times New Roman" w:hAnsi="Times New Roman"/>
          <w:sz w:val="26"/>
          <w:szCs w:val="24"/>
        </w:rPr>
        <w:t xml:space="preserve">лова – галстук, фартук и другие </w:t>
      </w:r>
      <w:r w:rsidRPr="002068AD">
        <w:rPr>
          <w:rFonts w:ascii="Times New Roman" w:eastAsia="Times New Roman" w:hAnsi="Times New Roman"/>
          <w:sz w:val="26"/>
          <w:szCs w:val="24"/>
        </w:rPr>
        <w:t xml:space="preserve"> немцы уже давно не употребляют, замен</w:t>
      </w:r>
      <w:r>
        <w:rPr>
          <w:rFonts w:ascii="Times New Roman" w:eastAsia="Times New Roman" w:hAnsi="Times New Roman"/>
          <w:sz w:val="26"/>
          <w:szCs w:val="24"/>
        </w:rPr>
        <w:t>ив их: Krawatte (галстук) , Sch</w:t>
      </w:r>
      <w:r w:rsidRPr="002068AD">
        <w:rPr>
          <w:rFonts w:ascii="Times New Roman" w:eastAsia="Times New Roman" w:hAnsi="Times New Roman"/>
          <w:sz w:val="26"/>
          <w:szCs w:val="24"/>
        </w:rPr>
        <w:t>űrze (фартук). Это говорит о том, что слова эти пришли в русский язык еще задолго до 20-го века. А такое популярное некогда нем</w:t>
      </w:r>
      <w:r w:rsidR="00286AE1">
        <w:rPr>
          <w:rFonts w:ascii="Times New Roman" w:eastAsia="Times New Roman" w:hAnsi="Times New Roman"/>
          <w:sz w:val="26"/>
          <w:szCs w:val="24"/>
        </w:rPr>
        <w:t>ецкое обращение к девушкам</w:t>
      </w:r>
      <w:r>
        <w:rPr>
          <w:rFonts w:ascii="Times New Roman" w:eastAsia="Times New Roman" w:hAnsi="Times New Roman"/>
          <w:sz w:val="26"/>
          <w:szCs w:val="24"/>
        </w:rPr>
        <w:t xml:space="preserve"> «Fr</w:t>
      </w:r>
      <w:r>
        <w:rPr>
          <w:rFonts w:ascii="Arial" w:eastAsia="Times New Roman" w:hAnsi="Arial" w:cs="Arial"/>
          <w:sz w:val="26"/>
          <w:szCs w:val="24"/>
        </w:rPr>
        <w:t>ä</w:t>
      </w:r>
      <w:r w:rsidRPr="002068AD">
        <w:rPr>
          <w:rFonts w:ascii="Times New Roman" w:eastAsia="Times New Roman" w:hAnsi="Times New Roman"/>
          <w:sz w:val="26"/>
          <w:szCs w:val="24"/>
        </w:rPr>
        <w:t>ulein!» у нас осталось только в исторических романах про фрейлин, фельдмаршалов и ф</w:t>
      </w:r>
      <w:r>
        <w:rPr>
          <w:rFonts w:ascii="Times New Roman" w:eastAsia="Times New Roman" w:hAnsi="Times New Roman"/>
          <w:sz w:val="26"/>
          <w:szCs w:val="24"/>
        </w:rPr>
        <w:t xml:space="preserve">ельдъегерей. </w:t>
      </w:r>
      <w:r w:rsidR="00286AE1">
        <w:rPr>
          <w:rFonts w:ascii="Times New Roman" w:eastAsia="Times New Roman" w:hAnsi="Times New Roman"/>
          <w:sz w:val="26"/>
          <w:szCs w:val="24"/>
        </w:rPr>
        <w:t>Также слова</w:t>
      </w:r>
      <w:r>
        <w:rPr>
          <w:rFonts w:ascii="Times New Roman" w:eastAsia="Times New Roman" w:hAnsi="Times New Roman"/>
          <w:sz w:val="26"/>
          <w:szCs w:val="24"/>
        </w:rPr>
        <w:t xml:space="preserve"> егерь (J</w:t>
      </w:r>
      <w:r>
        <w:rPr>
          <w:rFonts w:ascii="Arial" w:eastAsia="Times New Roman" w:hAnsi="Arial" w:cs="Arial"/>
          <w:sz w:val="26"/>
          <w:szCs w:val="24"/>
        </w:rPr>
        <w:t>ä</w:t>
      </w:r>
      <w:r w:rsidR="00286AE1">
        <w:rPr>
          <w:rFonts w:ascii="Times New Roman" w:eastAsia="Times New Roman" w:hAnsi="Times New Roman"/>
          <w:sz w:val="26"/>
          <w:szCs w:val="24"/>
        </w:rPr>
        <w:t>ger) и ягдташ (Jagdtasche - охотничья сумка)</w:t>
      </w:r>
      <w:r w:rsidR="00166DE5">
        <w:rPr>
          <w:rFonts w:ascii="Times New Roman" w:eastAsia="Times New Roman" w:hAnsi="Times New Roman"/>
          <w:sz w:val="26"/>
          <w:szCs w:val="24"/>
        </w:rPr>
        <w:t xml:space="preserve"> тоже немецкого происхождения</w:t>
      </w:r>
      <w:r w:rsidRPr="002068AD">
        <w:rPr>
          <w:rFonts w:ascii="Times New Roman" w:eastAsia="Times New Roman" w:hAnsi="Times New Roman"/>
          <w:sz w:val="26"/>
          <w:szCs w:val="24"/>
        </w:rPr>
        <w:t>.</w:t>
      </w:r>
    </w:p>
    <w:p w:rsidR="00FA30DB" w:rsidRDefault="00FA30DB" w:rsidP="00D8646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В шахматах есть</w:t>
      </w:r>
      <w:r w:rsidR="00166DE5">
        <w:rPr>
          <w:rFonts w:ascii="Times New Roman" w:eastAsia="Times New Roman" w:hAnsi="Times New Roman"/>
          <w:sz w:val="26"/>
          <w:szCs w:val="24"/>
        </w:rPr>
        <w:t xml:space="preserve"> </w:t>
      </w:r>
      <w:r w:rsidR="002068AD" w:rsidRPr="002068AD">
        <w:rPr>
          <w:rFonts w:ascii="Times New Roman" w:eastAsia="Times New Roman" w:hAnsi="Times New Roman"/>
          <w:sz w:val="26"/>
          <w:szCs w:val="24"/>
        </w:rPr>
        <w:t xml:space="preserve"> ки</w:t>
      </w:r>
      <w:r w:rsidR="00166DE5">
        <w:rPr>
          <w:rFonts w:ascii="Times New Roman" w:eastAsia="Times New Roman" w:hAnsi="Times New Roman"/>
          <w:sz w:val="26"/>
          <w:szCs w:val="24"/>
        </w:rPr>
        <w:t xml:space="preserve">ндермат,  эндшпиль, </w:t>
      </w:r>
      <w:r w:rsidR="002068AD" w:rsidRPr="002068AD">
        <w:rPr>
          <w:rFonts w:ascii="Times New Roman" w:eastAsia="Times New Roman" w:hAnsi="Times New Roman"/>
          <w:sz w:val="26"/>
          <w:szCs w:val="24"/>
        </w:rPr>
        <w:t>цейтнот, гроссмейстер, а шахматное время отмечается на циферблате (Zifferblatt). И даже такие</w:t>
      </w:r>
      <w:r w:rsidR="005721AC">
        <w:rPr>
          <w:rFonts w:ascii="Times New Roman" w:eastAsia="Times New Roman" w:hAnsi="Times New Roman"/>
          <w:sz w:val="26"/>
          <w:szCs w:val="24"/>
        </w:rPr>
        <w:t>,</w:t>
      </w:r>
      <w:r w:rsidR="002068AD" w:rsidRPr="002068AD">
        <w:rPr>
          <w:rFonts w:ascii="Times New Roman" w:eastAsia="Times New Roman" w:hAnsi="Times New Roman"/>
          <w:sz w:val="26"/>
          <w:szCs w:val="24"/>
        </w:rPr>
        <w:t xml:space="preserve"> казалось бы</w:t>
      </w:r>
      <w:r w:rsidR="005721AC">
        <w:rPr>
          <w:rFonts w:ascii="Times New Roman" w:eastAsia="Times New Roman" w:hAnsi="Times New Roman"/>
          <w:sz w:val="26"/>
          <w:szCs w:val="24"/>
        </w:rPr>
        <w:t>,</w:t>
      </w:r>
      <w:r w:rsidR="002068AD" w:rsidRPr="002068AD">
        <w:rPr>
          <w:rFonts w:ascii="Times New Roman" w:eastAsia="Times New Roman" w:hAnsi="Times New Roman"/>
          <w:sz w:val="26"/>
          <w:szCs w:val="24"/>
        </w:rPr>
        <w:t xml:space="preserve"> исконно русские слова как дышло и дуршлаг оказались тоже немецкого происхождения: Deichsel – дышло, Durchschlag – дуршлаг.</w:t>
      </w:r>
    </w:p>
    <w:p w:rsidR="00FA30DB" w:rsidRDefault="002068AD" w:rsidP="00D86466">
      <w:pPr>
        <w:spacing w:before="100" w:beforeAutospacing="1" w:line="360" w:lineRule="auto"/>
        <w:ind w:firstLine="567"/>
        <w:jc w:val="both"/>
        <w:rPr>
          <w:rFonts w:ascii="Times New Roman" w:eastAsia="Times New Roman" w:hAnsi="Times New Roman"/>
          <w:sz w:val="26"/>
          <w:szCs w:val="24"/>
        </w:rPr>
      </w:pPr>
      <w:r w:rsidRPr="002068AD">
        <w:rPr>
          <w:rFonts w:ascii="Times New Roman" w:eastAsia="Times New Roman" w:hAnsi="Times New Roman"/>
          <w:sz w:val="26"/>
          <w:szCs w:val="24"/>
        </w:rPr>
        <w:t xml:space="preserve">Сюда можно еще добавить популярные разговорные выражения, </w:t>
      </w:r>
      <w:r w:rsidR="00286AE1">
        <w:rPr>
          <w:rFonts w:ascii="Times New Roman" w:eastAsia="Times New Roman" w:hAnsi="Times New Roman"/>
          <w:sz w:val="26"/>
          <w:szCs w:val="24"/>
        </w:rPr>
        <w:t>взятые</w:t>
      </w:r>
      <w:r w:rsidRPr="002068AD">
        <w:rPr>
          <w:rFonts w:ascii="Times New Roman" w:eastAsia="Times New Roman" w:hAnsi="Times New Roman"/>
          <w:sz w:val="26"/>
          <w:szCs w:val="24"/>
        </w:rPr>
        <w:t xml:space="preserve"> из немецкого</w:t>
      </w:r>
      <w:r w:rsidR="00286AE1">
        <w:rPr>
          <w:rFonts w:ascii="Times New Roman" w:eastAsia="Times New Roman" w:hAnsi="Times New Roman"/>
          <w:sz w:val="26"/>
          <w:szCs w:val="24"/>
        </w:rPr>
        <w:t xml:space="preserve"> языка</w:t>
      </w:r>
      <w:r w:rsidRPr="002068AD">
        <w:rPr>
          <w:rFonts w:ascii="Times New Roman" w:eastAsia="Times New Roman" w:hAnsi="Times New Roman"/>
          <w:sz w:val="26"/>
          <w:szCs w:val="24"/>
        </w:rPr>
        <w:t xml:space="preserve">. «Шахер-махер» это от </w:t>
      </w:r>
      <w:r w:rsidR="00286AE1">
        <w:rPr>
          <w:rFonts w:ascii="Times New Roman" w:eastAsia="Times New Roman" w:hAnsi="Times New Roman"/>
          <w:sz w:val="26"/>
          <w:szCs w:val="24"/>
        </w:rPr>
        <w:t>немецкого</w:t>
      </w:r>
      <w:r w:rsidRPr="002068AD">
        <w:rPr>
          <w:rFonts w:ascii="Times New Roman" w:eastAsia="Times New Roman" w:hAnsi="Times New Roman"/>
          <w:sz w:val="26"/>
          <w:szCs w:val="24"/>
        </w:rPr>
        <w:t xml:space="preserve"> Schacher (махинация) и Macher (мастак, делец), «</w:t>
      </w:r>
      <w:r w:rsidR="00286AE1">
        <w:rPr>
          <w:rFonts w:ascii="Times New Roman" w:eastAsia="Times New Roman" w:hAnsi="Times New Roman"/>
          <w:sz w:val="26"/>
          <w:szCs w:val="24"/>
        </w:rPr>
        <w:t xml:space="preserve">цирлих-манирлих» (zierlich — </w:t>
      </w:r>
      <w:r w:rsidRPr="002068AD">
        <w:rPr>
          <w:rFonts w:ascii="Times New Roman" w:eastAsia="Times New Roman" w:hAnsi="Times New Roman"/>
          <w:sz w:val="26"/>
          <w:szCs w:val="24"/>
        </w:rPr>
        <w:t xml:space="preserve"> изящно, изысканно), (m</w:t>
      </w:r>
      <w:r w:rsidR="00286AE1">
        <w:rPr>
          <w:rFonts w:ascii="Times New Roman" w:eastAsia="Times New Roman" w:hAnsi="Times New Roman"/>
          <w:sz w:val="26"/>
          <w:szCs w:val="24"/>
        </w:rPr>
        <w:t>anierlich —</w:t>
      </w:r>
      <w:r w:rsidR="00FA30DB">
        <w:rPr>
          <w:rFonts w:ascii="Times New Roman" w:eastAsia="Times New Roman" w:hAnsi="Times New Roman"/>
          <w:sz w:val="26"/>
          <w:szCs w:val="24"/>
        </w:rPr>
        <w:t xml:space="preserve"> благовоспитанно).</w:t>
      </w:r>
      <w:r w:rsidRPr="002068AD">
        <w:rPr>
          <w:rFonts w:ascii="Times New Roman" w:eastAsia="Times New Roman" w:hAnsi="Times New Roman"/>
          <w:sz w:val="26"/>
          <w:szCs w:val="24"/>
        </w:rPr>
        <w:t xml:space="preserve"> </w:t>
      </w:r>
    </w:p>
    <w:p w:rsidR="00FA30DB" w:rsidRPr="00646CAB" w:rsidRDefault="002068AD" w:rsidP="00D86466">
      <w:pPr>
        <w:spacing w:line="36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2068AD">
        <w:rPr>
          <w:rFonts w:ascii="Times New Roman" w:eastAsia="Times New Roman" w:hAnsi="Times New Roman"/>
          <w:sz w:val="26"/>
          <w:szCs w:val="24"/>
        </w:rPr>
        <w:t>Но русский язык позаимствовал из неме</w:t>
      </w:r>
      <w:r w:rsidR="00FA30DB">
        <w:rPr>
          <w:rFonts w:ascii="Times New Roman" w:eastAsia="Times New Roman" w:hAnsi="Times New Roman"/>
          <w:sz w:val="26"/>
          <w:szCs w:val="24"/>
        </w:rPr>
        <w:t>цкого не только существительные</w:t>
      </w:r>
      <w:r w:rsidRPr="002068AD">
        <w:rPr>
          <w:rFonts w:ascii="Times New Roman" w:eastAsia="Times New Roman" w:hAnsi="Times New Roman"/>
          <w:sz w:val="26"/>
          <w:szCs w:val="24"/>
        </w:rPr>
        <w:t xml:space="preserve">, но и глаголы. В русских глаголах полно немецких корней. Глагол рихтовать от немецкого richten, индексировать от indexieren. </w:t>
      </w:r>
      <w:r w:rsidR="00FA30DB">
        <w:rPr>
          <w:rFonts w:ascii="Times New Roman" w:eastAsia="Times New Roman" w:hAnsi="Times New Roman"/>
          <w:sz w:val="26"/>
          <w:szCs w:val="24"/>
        </w:rPr>
        <w:t xml:space="preserve">Также </w:t>
      </w:r>
      <w:r w:rsidRPr="002068AD">
        <w:rPr>
          <w:rFonts w:ascii="Times New Roman" w:eastAsia="Times New Roman" w:hAnsi="Times New Roman"/>
          <w:sz w:val="26"/>
          <w:szCs w:val="24"/>
        </w:rPr>
        <w:t xml:space="preserve"> и в немецком, и в русском языках </w:t>
      </w:r>
      <w:r w:rsidR="00286AE1">
        <w:rPr>
          <w:rFonts w:ascii="Times New Roman" w:eastAsia="Times New Roman" w:hAnsi="Times New Roman"/>
          <w:sz w:val="26"/>
          <w:szCs w:val="24"/>
        </w:rPr>
        <w:t xml:space="preserve">есть </w:t>
      </w:r>
      <w:r w:rsidRPr="002068AD">
        <w:rPr>
          <w:rFonts w:ascii="Times New Roman" w:eastAsia="Times New Roman" w:hAnsi="Times New Roman"/>
          <w:sz w:val="26"/>
          <w:szCs w:val="24"/>
        </w:rPr>
        <w:t>множество глаголов общего латинского происхождения: datieren, probieren, telefonieren, interessieren, motivieren, produzieren, manipulieren, plombieren, implantieren, interessieren, betonieren, musizieren, marschieren, kombinieren, reservieren, adaptiere</w:t>
      </w:r>
      <w:r w:rsidR="00FA30DB">
        <w:rPr>
          <w:rFonts w:ascii="Times New Roman" w:eastAsia="Times New Roman" w:hAnsi="Times New Roman"/>
          <w:sz w:val="26"/>
          <w:szCs w:val="24"/>
        </w:rPr>
        <w:t>n, ironisieren и еще много</w:t>
      </w:r>
      <w:r w:rsidRPr="002068AD">
        <w:rPr>
          <w:rFonts w:ascii="Times New Roman" w:eastAsia="Times New Roman" w:hAnsi="Times New Roman"/>
          <w:sz w:val="26"/>
          <w:szCs w:val="24"/>
        </w:rPr>
        <w:t xml:space="preserve"> других.</w:t>
      </w:r>
      <w:r w:rsidR="00646CAB">
        <w:rPr>
          <w:rFonts w:ascii="Times New Roman" w:eastAsia="Times New Roman" w:hAnsi="Times New Roman"/>
          <w:sz w:val="26"/>
          <w:szCs w:val="24"/>
        </w:rPr>
        <w:t xml:space="preserve"> </w:t>
      </w:r>
      <w:r w:rsidR="00646CAB" w:rsidRPr="007F091C">
        <w:rPr>
          <w:rFonts w:ascii="Times New Roman" w:hAnsi="Times New Roman"/>
          <w:sz w:val="26"/>
          <w:szCs w:val="28"/>
        </w:rPr>
        <w:t xml:space="preserve">Неупотребительные в русском языке иноязычные суффиксы </w:t>
      </w:r>
      <w:r w:rsidR="00166DE5">
        <w:rPr>
          <w:rFonts w:ascii="Times New Roman" w:hAnsi="Times New Roman"/>
          <w:sz w:val="26"/>
          <w:szCs w:val="28"/>
        </w:rPr>
        <w:t xml:space="preserve">в глаголах </w:t>
      </w:r>
      <w:r w:rsidR="00646CAB" w:rsidRPr="007F091C">
        <w:rPr>
          <w:rFonts w:ascii="Times New Roman" w:hAnsi="Times New Roman"/>
          <w:sz w:val="26"/>
          <w:szCs w:val="28"/>
        </w:rPr>
        <w:t>зам</w:t>
      </w:r>
      <w:r w:rsidR="00646CAB">
        <w:rPr>
          <w:rFonts w:ascii="Times New Roman" w:hAnsi="Times New Roman"/>
          <w:sz w:val="26"/>
          <w:szCs w:val="28"/>
        </w:rPr>
        <w:t>еняются более распространенными:</w:t>
      </w:r>
      <w:r w:rsidR="00646CAB" w:rsidRPr="007F091C">
        <w:rPr>
          <w:rFonts w:ascii="Times New Roman" w:hAnsi="Times New Roman"/>
          <w:b/>
          <w:sz w:val="26"/>
          <w:szCs w:val="28"/>
        </w:rPr>
        <w:t xml:space="preserve"> </w:t>
      </w:r>
      <w:r w:rsidR="00646CAB" w:rsidRPr="007F091C">
        <w:rPr>
          <w:rFonts w:ascii="Times New Roman" w:hAnsi="Times New Roman"/>
          <w:sz w:val="26"/>
          <w:szCs w:val="28"/>
        </w:rPr>
        <w:t>маршир</w:t>
      </w:r>
      <w:r w:rsidR="00646CAB" w:rsidRPr="00646CAB">
        <w:rPr>
          <w:rFonts w:ascii="Times New Roman" w:hAnsi="Times New Roman"/>
          <w:b/>
          <w:sz w:val="26"/>
          <w:szCs w:val="28"/>
        </w:rPr>
        <w:t>овать</w:t>
      </w:r>
      <w:r w:rsidR="00646CAB" w:rsidRPr="007F091C">
        <w:rPr>
          <w:rFonts w:ascii="Times New Roman" w:hAnsi="Times New Roman"/>
          <w:sz w:val="26"/>
          <w:szCs w:val="28"/>
        </w:rPr>
        <w:t xml:space="preserve"> (из нем. - marschieren) </w:t>
      </w:r>
      <w:r w:rsidR="00646CAB" w:rsidRPr="007F091C">
        <w:rPr>
          <w:rFonts w:ascii="Times New Roman" w:hAnsi="Times New Roman"/>
          <w:color w:val="000000"/>
          <w:sz w:val="26"/>
          <w:szCs w:val="28"/>
        </w:rPr>
        <w:t>.</w:t>
      </w:r>
      <w:r w:rsidR="005721AC">
        <w:rPr>
          <w:rStyle w:val="afd"/>
          <w:rFonts w:ascii="Times New Roman" w:hAnsi="Times New Roman"/>
          <w:color w:val="000000"/>
          <w:sz w:val="26"/>
          <w:szCs w:val="28"/>
        </w:rPr>
        <w:footnoteReference w:id="2"/>
      </w:r>
    </w:p>
    <w:p w:rsidR="00393183" w:rsidRDefault="002068AD" w:rsidP="00D86466">
      <w:pPr>
        <w:spacing w:before="100" w:beforeAutospacing="1" w:line="360" w:lineRule="auto"/>
        <w:ind w:firstLine="567"/>
        <w:jc w:val="both"/>
        <w:rPr>
          <w:rFonts w:ascii="Times New Roman" w:eastAsia="Times New Roman" w:hAnsi="Times New Roman"/>
          <w:sz w:val="26"/>
          <w:szCs w:val="24"/>
        </w:rPr>
      </w:pPr>
      <w:r w:rsidRPr="002068AD">
        <w:rPr>
          <w:rFonts w:ascii="Times New Roman" w:eastAsia="Times New Roman" w:hAnsi="Times New Roman"/>
          <w:sz w:val="26"/>
          <w:szCs w:val="24"/>
        </w:rPr>
        <w:t xml:space="preserve">Однако, не только словарный состав, но и ряд грамматических </w:t>
      </w:r>
      <w:r w:rsidR="00286AE1">
        <w:rPr>
          <w:rFonts w:ascii="Times New Roman" w:eastAsia="Times New Roman" w:hAnsi="Times New Roman"/>
          <w:sz w:val="26"/>
          <w:szCs w:val="24"/>
        </w:rPr>
        <w:t>конструкций русского языка взят</w:t>
      </w:r>
      <w:r w:rsidRPr="002068AD">
        <w:rPr>
          <w:rFonts w:ascii="Times New Roman" w:eastAsia="Times New Roman" w:hAnsi="Times New Roman"/>
          <w:sz w:val="26"/>
          <w:szCs w:val="24"/>
        </w:rPr>
        <w:t xml:space="preserve"> из немецкого. Владимир Иванович Даль приводит примеры </w:t>
      </w:r>
      <w:r w:rsidRPr="002068AD">
        <w:rPr>
          <w:rFonts w:ascii="Times New Roman" w:eastAsia="Times New Roman" w:hAnsi="Times New Roman"/>
          <w:sz w:val="26"/>
          <w:szCs w:val="24"/>
        </w:rPr>
        <w:lastRenderedPageBreak/>
        <w:t>выражений, построенных на основе немецкого языка: «Я не имею времени», «у меня нет времени»; «имею честь быть» и многие другие.</w:t>
      </w:r>
    </w:p>
    <w:p w:rsidR="00393183" w:rsidRDefault="002068AD" w:rsidP="00D86466">
      <w:pPr>
        <w:spacing w:before="100" w:beforeAutospacing="1" w:line="360" w:lineRule="auto"/>
        <w:ind w:firstLine="567"/>
        <w:jc w:val="both"/>
        <w:rPr>
          <w:rFonts w:ascii="Times New Roman" w:eastAsia="Times New Roman" w:hAnsi="Times New Roman"/>
          <w:sz w:val="26"/>
          <w:szCs w:val="24"/>
        </w:rPr>
      </w:pPr>
      <w:r w:rsidRPr="002068AD">
        <w:rPr>
          <w:rFonts w:ascii="Times New Roman" w:eastAsia="Times New Roman" w:hAnsi="Times New Roman"/>
          <w:sz w:val="26"/>
          <w:szCs w:val="24"/>
        </w:rPr>
        <w:t>Перейдем теперь от слов к идиоматическим выражениям. Известно, что идиома или фразеологизм – это устойчивое сочетание слов, свойственное только данному языку. И тут можно наблюдать также много общего между нашими двумя языками.</w:t>
      </w:r>
    </w:p>
    <w:p w:rsidR="002068AD" w:rsidRPr="00E50154" w:rsidRDefault="002068AD" w:rsidP="00D8646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6"/>
          <w:szCs w:val="24"/>
        </w:rPr>
      </w:pPr>
      <w:r w:rsidRPr="002068AD">
        <w:rPr>
          <w:rFonts w:ascii="Times New Roman" w:eastAsia="Times New Roman" w:hAnsi="Times New Roman"/>
          <w:sz w:val="26"/>
          <w:szCs w:val="24"/>
        </w:rPr>
        <w:t xml:space="preserve">Немецкие идиомы: große Augen machen – сделать большие глаза, mit dem Feuer spielen – играть с огнем, mit dem linken Bein zuerst aufgestanden – встать с левой ноги, goldene Berge versprechen – сулить златые горы </w:t>
      </w:r>
      <w:r w:rsidR="00E50154">
        <w:rPr>
          <w:rFonts w:ascii="Times New Roman" w:eastAsia="Times New Roman" w:hAnsi="Times New Roman"/>
          <w:sz w:val="26"/>
          <w:szCs w:val="24"/>
        </w:rPr>
        <w:t xml:space="preserve">, </w:t>
      </w:r>
      <w:r w:rsidRPr="002068AD">
        <w:rPr>
          <w:rFonts w:ascii="Times New Roman" w:eastAsia="Times New Roman" w:hAnsi="Times New Roman"/>
          <w:sz w:val="26"/>
          <w:szCs w:val="24"/>
        </w:rPr>
        <w:t xml:space="preserve">der Boden brennt mir unter den Füßen – у меня земля горит под ногами, wie ein Blitz aus heiterem Himmel – как гром среди ясного неба, </w:t>
      </w:r>
      <w:r w:rsidR="00E50154">
        <w:rPr>
          <w:rFonts w:ascii="Times New Roman" w:eastAsia="Times New Roman" w:hAnsi="Times New Roman"/>
          <w:sz w:val="26"/>
          <w:szCs w:val="24"/>
          <w:lang w:val="en-US"/>
        </w:rPr>
        <w:t>d</w:t>
      </w:r>
      <w:r w:rsidRPr="002068AD">
        <w:rPr>
          <w:rFonts w:ascii="Times New Roman" w:eastAsia="Times New Roman" w:hAnsi="Times New Roman"/>
          <w:sz w:val="26"/>
          <w:szCs w:val="24"/>
        </w:rPr>
        <w:t>ie erste Geige spielen – играть первую скрипку, das Gesicht verlieren – потерять лицо, wie Hund und Katze zusammenl</w:t>
      </w:r>
      <w:r w:rsidR="00E50154">
        <w:rPr>
          <w:rFonts w:ascii="Times New Roman" w:eastAsia="Times New Roman" w:hAnsi="Times New Roman"/>
          <w:sz w:val="26"/>
          <w:szCs w:val="24"/>
        </w:rPr>
        <w:t>eben – жить как кошка с собакой</w:t>
      </w:r>
      <w:r w:rsidR="00E50154" w:rsidRPr="00E50154">
        <w:rPr>
          <w:rFonts w:ascii="Times New Roman" w:eastAsia="Times New Roman" w:hAnsi="Times New Roman"/>
          <w:sz w:val="26"/>
          <w:szCs w:val="24"/>
        </w:rPr>
        <w:t xml:space="preserve">  </w:t>
      </w:r>
      <w:r w:rsidR="00E50154" w:rsidRPr="002068AD">
        <w:rPr>
          <w:rFonts w:ascii="Times New Roman" w:eastAsia="Times New Roman" w:hAnsi="Times New Roman"/>
          <w:sz w:val="26"/>
          <w:szCs w:val="24"/>
        </w:rPr>
        <w:t>– это все наши родные знакомые с детства выражения</w:t>
      </w:r>
      <w:r w:rsidR="00E50154" w:rsidRPr="00E50154">
        <w:rPr>
          <w:rFonts w:ascii="Times New Roman" w:eastAsia="Times New Roman" w:hAnsi="Times New Roman"/>
          <w:sz w:val="26"/>
          <w:szCs w:val="24"/>
        </w:rPr>
        <w:t>.</w:t>
      </w:r>
    </w:p>
    <w:p w:rsidR="00155CC8" w:rsidRDefault="00160445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sz w:val="26"/>
          <w:szCs w:val="28"/>
        </w:rPr>
        <w:t>Как видно из примеров, в процессе употребления большая часть заимствованных слов  подверглась влиянию заимствующего языка. Русский язык сохранил свою полную самостоятельность и лишь обогатился за счет заимствованных слов.</w:t>
      </w:r>
    </w:p>
    <w:p w:rsidR="00FF1806" w:rsidRDefault="00FF1806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F091C">
        <w:rPr>
          <w:rFonts w:ascii="Times New Roman" w:hAnsi="Times New Roman"/>
          <w:sz w:val="26"/>
          <w:szCs w:val="28"/>
        </w:rPr>
        <w:t>В данный момент немецкие заимствования играют значительную роль в развитии и формировании терминологических систем в разнообразных сферах современной науки и техники, а также пополняют синонимические ресурсы современного русского языка.</w:t>
      </w:r>
    </w:p>
    <w:p w:rsidR="00E545A1" w:rsidRPr="00880A54" w:rsidRDefault="00E545A1" w:rsidP="00D86466">
      <w:pPr>
        <w:spacing w:line="36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3F02B2" w:rsidRPr="00880A54" w:rsidRDefault="0005651A" w:rsidP="00D86466">
      <w:pPr>
        <w:pStyle w:val="ab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Немецкий язык в Калужской области</w:t>
      </w:r>
    </w:p>
    <w:p w:rsidR="0005651A" w:rsidRPr="00D33AA1" w:rsidRDefault="001F687D" w:rsidP="00D86466">
      <w:pPr>
        <w:pStyle w:val="31"/>
        <w:spacing w:line="360" w:lineRule="auto"/>
        <w:ind w:left="0" w:firstLine="624"/>
        <w:jc w:val="both"/>
        <w:rPr>
          <w:rFonts w:ascii="Times New Roman" w:hAnsi="Times New Roman"/>
          <w:sz w:val="26"/>
        </w:rPr>
      </w:pPr>
      <w:r w:rsidRPr="0005651A">
        <w:rPr>
          <w:rFonts w:ascii="Times New Roman" w:hAnsi="Times New Roman"/>
          <w:sz w:val="26"/>
        </w:rPr>
        <w:t xml:space="preserve">Между Калужской областью и Федеративной Республикой Германия на протяжении многих лет существует устойчивое торгово-экономическое, инвестиционное и культурное сотрудничество. </w:t>
      </w:r>
      <w:r w:rsidR="00B34A75" w:rsidRPr="00B34A75">
        <w:rPr>
          <w:rFonts w:ascii="Times New Roman" w:hAnsi="Times New Roman"/>
          <w:color w:val="000000"/>
          <w:sz w:val="26"/>
          <w:szCs w:val="20"/>
        </w:rPr>
        <w:t>Побратимские отношения между</w:t>
      </w:r>
      <w:r w:rsidR="00E50154">
        <w:rPr>
          <w:rFonts w:ascii="Times New Roman" w:hAnsi="Times New Roman"/>
          <w:color w:val="000000"/>
          <w:sz w:val="26"/>
          <w:szCs w:val="20"/>
        </w:rPr>
        <w:t xml:space="preserve"> Калугой и немецким городом Зулем</w:t>
      </w:r>
      <w:r w:rsidR="00B34A75" w:rsidRPr="00B34A75">
        <w:rPr>
          <w:rFonts w:ascii="Times New Roman" w:hAnsi="Times New Roman"/>
          <w:color w:val="000000"/>
          <w:sz w:val="26"/>
          <w:szCs w:val="20"/>
        </w:rPr>
        <w:t xml:space="preserve"> длятся уже сорок пять лет.</w:t>
      </w:r>
      <w:r w:rsidR="00B34A75" w:rsidRPr="0005651A">
        <w:rPr>
          <w:rFonts w:ascii="Times New Roman" w:hAnsi="Times New Roman"/>
          <w:sz w:val="26"/>
        </w:rPr>
        <w:t xml:space="preserve"> </w:t>
      </w:r>
      <w:r w:rsidR="00B34A75" w:rsidRPr="00B34A75">
        <w:rPr>
          <w:rFonts w:ascii="Times New Roman" w:hAnsi="Times New Roman"/>
          <w:color w:val="000000"/>
          <w:sz w:val="26"/>
          <w:szCs w:val="20"/>
        </w:rPr>
        <w:t>Установлены прямые контакты между органами местного самоуправления, взаимодействие в коммерческой и инвестиционной деятельности, обмен опытом в решении финансовых и социально-экономических проблем, развитии всесторонних контактов в сфере культуры, образования и спорта.</w:t>
      </w:r>
      <w:r w:rsidR="00B34A75">
        <w:rPr>
          <w:color w:val="000000"/>
          <w:sz w:val="26"/>
          <w:szCs w:val="20"/>
        </w:rPr>
        <w:t xml:space="preserve"> </w:t>
      </w:r>
      <w:r w:rsidR="00B34A75" w:rsidRPr="008E3E20">
        <w:rPr>
          <w:rFonts w:ascii="Times New Roman" w:hAnsi="Times New Roman"/>
          <w:sz w:val="26"/>
        </w:rPr>
        <w:t xml:space="preserve">Знание немецкого языка в </w:t>
      </w:r>
      <w:r w:rsidR="00B34A75" w:rsidRPr="008E3E20">
        <w:rPr>
          <w:rFonts w:ascii="Times New Roman" w:hAnsi="Times New Roman"/>
          <w:sz w:val="26"/>
        </w:rPr>
        <w:lastRenderedPageBreak/>
        <w:t>плане международного сотрудничества играет существенную роль. В Калужской области для этого есть все необходимые условия: немецкий язык – в общеобразовательных школах, гимназиях,</w:t>
      </w:r>
      <w:r w:rsidR="00B34A75">
        <w:rPr>
          <w:rFonts w:ascii="Times New Roman" w:hAnsi="Times New Roman"/>
          <w:sz w:val="26"/>
        </w:rPr>
        <w:t xml:space="preserve"> в</w:t>
      </w:r>
      <w:r w:rsidR="00B34A75" w:rsidRPr="008E3E20">
        <w:rPr>
          <w:rFonts w:ascii="Times New Roman" w:hAnsi="Times New Roman"/>
          <w:sz w:val="26"/>
        </w:rPr>
        <w:t xml:space="preserve"> КГУ им. К.Э. Циолковского, курсы немецкого языка.</w:t>
      </w:r>
      <w:r w:rsidR="00D33AA1">
        <w:rPr>
          <w:rFonts w:ascii="Times New Roman" w:hAnsi="Times New Roman"/>
          <w:sz w:val="26"/>
        </w:rPr>
        <w:t xml:space="preserve"> </w:t>
      </w:r>
      <w:r w:rsidR="00D33AA1" w:rsidRPr="00D33AA1">
        <w:rPr>
          <w:rFonts w:ascii="Times New Roman" w:eastAsia="Times New Roman" w:hAnsi="Times New Roman" w:cs="Calibri"/>
          <w:sz w:val="26"/>
          <w:szCs w:val="24"/>
        </w:rPr>
        <w:t xml:space="preserve">Произошедшие в последнее время изменения: развитие и укрепление межгосударственных политических, экономических и культурных связей, вхождение в мировое сообщество, появление совместных предприятий, возможность свободно выезжать за границу вызвали изменения и в отношении иностранных языков. Появились школы с углублённым изучением иностранных языков. В школах начали вводить второй, а затем третий иностранный язык. Появились широкие возможности для познания мира и перспективы хорошего карьерного роста. </w:t>
      </w:r>
      <w:r w:rsidRPr="0005651A">
        <w:rPr>
          <w:rFonts w:ascii="Times New Roman" w:hAnsi="Times New Roman"/>
          <w:sz w:val="26"/>
        </w:rPr>
        <w:t xml:space="preserve">Стабилизация рынка, наметившийся экономический рост, развитие законодательства, повышение платежеспособности отечественных потребителей продукции и услуг </w:t>
      </w:r>
      <w:r w:rsidR="00D33AA1">
        <w:rPr>
          <w:rFonts w:ascii="Times New Roman" w:hAnsi="Times New Roman"/>
          <w:sz w:val="26"/>
        </w:rPr>
        <w:t>сделали К</w:t>
      </w:r>
      <w:r w:rsidRPr="0005651A">
        <w:rPr>
          <w:rFonts w:ascii="Times New Roman" w:hAnsi="Times New Roman"/>
          <w:sz w:val="26"/>
        </w:rPr>
        <w:t>алужский регион привлекательным партнером для  немецких деловых кругов.</w:t>
      </w:r>
      <w:r w:rsidR="00D33AA1">
        <w:rPr>
          <w:rFonts w:ascii="Times New Roman" w:hAnsi="Times New Roman"/>
          <w:sz w:val="26"/>
        </w:rPr>
        <w:t xml:space="preserve"> </w:t>
      </w:r>
      <w:r w:rsidRPr="0005651A">
        <w:rPr>
          <w:rFonts w:ascii="Times New Roman" w:hAnsi="Times New Roman"/>
          <w:sz w:val="26"/>
          <w:szCs w:val="26"/>
        </w:rPr>
        <w:t xml:space="preserve">В Калужской области зарегистрировано порядка 10 российско-германских совместных предприятий различных форм собственности. </w:t>
      </w:r>
      <w:r w:rsidRPr="0005651A">
        <w:rPr>
          <w:rFonts w:ascii="Times New Roman" w:hAnsi="Times New Roman"/>
          <w:sz w:val="26"/>
        </w:rPr>
        <w:t xml:space="preserve">Самым крупным для области на сегодняшний день является инвестиционный проект компании </w:t>
      </w:r>
      <w:r w:rsidRPr="0005651A">
        <w:rPr>
          <w:rFonts w:ascii="Times New Roman" w:hAnsi="Times New Roman"/>
          <w:b/>
          <w:sz w:val="26"/>
          <w:lang w:val="en-US"/>
        </w:rPr>
        <w:t>Volkswagen</w:t>
      </w:r>
      <w:r w:rsidRPr="00FD6140">
        <w:rPr>
          <w:sz w:val="26"/>
        </w:rPr>
        <w:t xml:space="preserve">. </w:t>
      </w:r>
    </w:p>
    <w:p w:rsidR="009958D3" w:rsidRPr="009958D3" w:rsidRDefault="001F687D" w:rsidP="00D86466">
      <w:pPr>
        <w:spacing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641580">
        <w:rPr>
          <w:rFonts w:ascii="Times New Roman" w:hAnsi="Times New Roman"/>
          <w:bCs/>
          <w:sz w:val="26"/>
          <w:szCs w:val="26"/>
        </w:rPr>
        <w:t>В КФ МГТУ им. Н.Э. Баумана</w:t>
      </w:r>
      <w:r w:rsidRPr="006415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41580">
        <w:rPr>
          <w:rFonts w:ascii="Times New Roman" w:hAnsi="Times New Roman"/>
          <w:bCs/>
          <w:sz w:val="26"/>
          <w:szCs w:val="26"/>
        </w:rPr>
        <w:t>реализую</w:t>
      </w:r>
      <w:r w:rsidR="00CD5FF5">
        <w:rPr>
          <w:rFonts w:ascii="Times New Roman" w:hAnsi="Times New Roman"/>
          <w:bCs/>
          <w:sz w:val="26"/>
          <w:szCs w:val="26"/>
        </w:rPr>
        <w:t>тся такие международные проекты</w:t>
      </w:r>
      <w:r w:rsidRPr="00641580">
        <w:rPr>
          <w:rFonts w:ascii="Times New Roman" w:hAnsi="Times New Roman"/>
          <w:bCs/>
          <w:sz w:val="26"/>
          <w:szCs w:val="26"/>
        </w:rPr>
        <w:t xml:space="preserve"> РФ для обучения и научной стажировки </w:t>
      </w:r>
      <w:r w:rsidR="00CD5FF5">
        <w:rPr>
          <w:rFonts w:ascii="Times New Roman" w:hAnsi="Times New Roman"/>
          <w:bCs/>
          <w:sz w:val="26"/>
          <w:szCs w:val="26"/>
        </w:rPr>
        <w:t>в Германии студентов и аспирантов.</w:t>
      </w:r>
      <w:r w:rsidRPr="00641580">
        <w:rPr>
          <w:rFonts w:ascii="Times New Roman" w:hAnsi="Times New Roman"/>
          <w:bCs/>
          <w:sz w:val="26"/>
          <w:szCs w:val="26"/>
        </w:rPr>
        <w:t xml:space="preserve"> </w:t>
      </w:r>
      <w:r w:rsidR="00641580">
        <w:rPr>
          <w:rFonts w:ascii="Times New Roman" w:hAnsi="Times New Roman"/>
          <w:bCs/>
          <w:sz w:val="26"/>
          <w:szCs w:val="26"/>
        </w:rPr>
        <w:t>П</w:t>
      </w:r>
      <w:r w:rsidRPr="00641580">
        <w:rPr>
          <w:rFonts w:ascii="Times New Roman" w:hAnsi="Times New Roman"/>
          <w:bCs/>
          <w:sz w:val="26"/>
          <w:szCs w:val="26"/>
        </w:rPr>
        <w:t xml:space="preserve">реподаватели </w:t>
      </w:r>
      <w:r w:rsidRPr="00CD5FF5">
        <w:rPr>
          <w:rFonts w:ascii="Times New Roman" w:hAnsi="Times New Roman"/>
          <w:bCs/>
          <w:sz w:val="26"/>
          <w:szCs w:val="26"/>
        </w:rPr>
        <w:t>кафедры теории языкознания и немецкого языка Калужского государственного университета имени К.Э. Циолковского</w:t>
      </w:r>
      <w:r w:rsidRPr="00641580">
        <w:rPr>
          <w:rFonts w:ascii="Times New Roman" w:hAnsi="Times New Roman"/>
          <w:bCs/>
          <w:sz w:val="26"/>
          <w:szCs w:val="26"/>
        </w:rPr>
        <w:t xml:space="preserve"> </w:t>
      </w:r>
      <w:r w:rsidR="00641580">
        <w:rPr>
          <w:rFonts w:ascii="Times New Roman" w:hAnsi="Times New Roman"/>
          <w:bCs/>
          <w:sz w:val="26"/>
          <w:szCs w:val="26"/>
        </w:rPr>
        <w:t>проводят встречи</w:t>
      </w:r>
      <w:r w:rsidRPr="00641580">
        <w:rPr>
          <w:rFonts w:ascii="Times New Roman" w:hAnsi="Times New Roman"/>
          <w:bCs/>
          <w:sz w:val="26"/>
          <w:szCs w:val="26"/>
        </w:rPr>
        <w:t xml:space="preserve"> студентов факультета иностранных языков с региональным представителем посольства Германии в России</w:t>
      </w:r>
      <w:r w:rsidR="00641580">
        <w:rPr>
          <w:rFonts w:ascii="Times New Roman" w:hAnsi="Times New Roman"/>
          <w:bCs/>
          <w:sz w:val="26"/>
          <w:szCs w:val="26"/>
        </w:rPr>
        <w:t>.</w:t>
      </w:r>
      <w:r w:rsidR="008E3E20">
        <w:rPr>
          <w:rFonts w:ascii="Times New Roman" w:hAnsi="Times New Roman"/>
          <w:bCs/>
          <w:sz w:val="26"/>
          <w:szCs w:val="26"/>
        </w:rPr>
        <w:t xml:space="preserve"> Также р</w:t>
      </w:r>
      <w:r w:rsidRPr="00641580">
        <w:rPr>
          <w:rFonts w:ascii="Times New Roman" w:hAnsi="Times New Roman"/>
          <w:bCs/>
          <w:sz w:val="26"/>
          <w:szCs w:val="26"/>
        </w:rPr>
        <w:t xml:space="preserve">егулярно проводятся заседания </w:t>
      </w:r>
      <w:r w:rsidR="008E3E20">
        <w:rPr>
          <w:rFonts w:ascii="Times New Roman" w:hAnsi="Times New Roman"/>
          <w:bCs/>
          <w:sz w:val="26"/>
          <w:szCs w:val="26"/>
        </w:rPr>
        <w:t>клуба любителей немецкого языка.</w:t>
      </w:r>
    </w:p>
    <w:p w:rsidR="00685A1D" w:rsidRPr="00CD5FF5" w:rsidRDefault="00CD5FF5" w:rsidP="00D86466">
      <w:pPr>
        <w:spacing w:line="360" w:lineRule="auto"/>
        <w:ind w:firstLine="567"/>
        <w:jc w:val="both"/>
        <w:rPr>
          <w:rFonts w:ascii="Times New Roman" w:hAnsi="Times New Roman"/>
          <w:sz w:val="26"/>
        </w:rPr>
      </w:pPr>
      <w:r w:rsidRPr="00CD5FF5">
        <w:rPr>
          <w:rFonts w:ascii="Times New Roman" w:hAnsi="Times New Roman"/>
          <w:sz w:val="26"/>
        </w:rPr>
        <w:t xml:space="preserve">В нашей  сельской школе (МБОУ ЛСОШ) </w:t>
      </w:r>
      <w:r w:rsidR="005B33E9">
        <w:rPr>
          <w:rFonts w:ascii="Times New Roman" w:hAnsi="Times New Roman"/>
          <w:sz w:val="26"/>
        </w:rPr>
        <w:t>изучается</w:t>
      </w:r>
      <w:r w:rsidRPr="00CD5FF5">
        <w:rPr>
          <w:rFonts w:ascii="Times New Roman" w:hAnsi="Times New Roman"/>
          <w:sz w:val="26"/>
        </w:rPr>
        <w:t xml:space="preserve"> немецкий язык со 2 по 11 класс.</w:t>
      </w:r>
      <w:r>
        <w:rPr>
          <w:rFonts w:ascii="Times New Roman" w:hAnsi="Times New Roman"/>
          <w:sz w:val="26"/>
        </w:rPr>
        <w:t xml:space="preserve"> На уроках в разделах страноведения </w:t>
      </w:r>
      <w:r w:rsidR="005B33E9">
        <w:rPr>
          <w:rFonts w:ascii="Times New Roman" w:hAnsi="Times New Roman"/>
          <w:sz w:val="26"/>
        </w:rPr>
        <w:t>учащиеся знакомятся</w:t>
      </w:r>
      <w:r>
        <w:rPr>
          <w:rFonts w:ascii="Times New Roman" w:hAnsi="Times New Roman"/>
          <w:sz w:val="26"/>
        </w:rPr>
        <w:t xml:space="preserve"> с Германией и другими нем</w:t>
      </w:r>
      <w:r w:rsidR="005B33E9">
        <w:rPr>
          <w:rFonts w:ascii="Times New Roman" w:hAnsi="Times New Roman"/>
          <w:sz w:val="26"/>
        </w:rPr>
        <w:t>ецко</w:t>
      </w:r>
      <w:r w:rsidR="00E50154">
        <w:rPr>
          <w:rFonts w:ascii="Times New Roman" w:hAnsi="Times New Roman"/>
          <w:sz w:val="26"/>
        </w:rPr>
        <w:t>-</w:t>
      </w:r>
      <w:r w:rsidR="005B33E9">
        <w:rPr>
          <w:rFonts w:ascii="Times New Roman" w:hAnsi="Times New Roman"/>
          <w:sz w:val="26"/>
        </w:rPr>
        <w:t>говорящими странами, изучаются</w:t>
      </w:r>
      <w:r>
        <w:rPr>
          <w:rFonts w:ascii="Times New Roman" w:hAnsi="Times New Roman"/>
          <w:sz w:val="26"/>
        </w:rPr>
        <w:t xml:space="preserve"> их обычаи и традиции, а также сам язык. Конечно, у всех </w:t>
      </w:r>
      <w:r w:rsidR="004127E3">
        <w:rPr>
          <w:rFonts w:ascii="Times New Roman" w:hAnsi="Times New Roman"/>
          <w:sz w:val="26"/>
        </w:rPr>
        <w:t xml:space="preserve">знания немецкого языка на разном уровне. На школьной ступени </w:t>
      </w:r>
      <w:r w:rsidR="005B33E9">
        <w:rPr>
          <w:rFonts w:ascii="Times New Roman" w:hAnsi="Times New Roman"/>
          <w:sz w:val="26"/>
        </w:rPr>
        <w:t>дается только основная база</w:t>
      </w:r>
      <w:r w:rsidR="004127E3">
        <w:rPr>
          <w:rFonts w:ascii="Times New Roman" w:hAnsi="Times New Roman"/>
          <w:sz w:val="26"/>
        </w:rPr>
        <w:t xml:space="preserve"> языка, </w:t>
      </w:r>
      <w:r w:rsidR="005B33E9">
        <w:rPr>
          <w:rFonts w:ascii="Times New Roman" w:hAnsi="Times New Roman"/>
          <w:sz w:val="26"/>
        </w:rPr>
        <w:t xml:space="preserve">ученикам </w:t>
      </w:r>
      <w:r w:rsidR="004127E3">
        <w:rPr>
          <w:rFonts w:ascii="Times New Roman" w:hAnsi="Times New Roman"/>
          <w:sz w:val="26"/>
        </w:rPr>
        <w:t xml:space="preserve"> недостает непосредственного общения с носителями изучаемого языка.</w:t>
      </w:r>
      <w:r w:rsidR="00B56EB0">
        <w:rPr>
          <w:rFonts w:ascii="Times New Roman" w:hAnsi="Times New Roman"/>
          <w:sz w:val="26"/>
        </w:rPr>
        <w:t xml:space="preserve"> Но на уроках </w:t>
      </w:r>
      <w:r w:rsidR="005B33E9">
        <w:rPr>
          <w:rFonts w:ascii="Times New Roman" w:hAnsi="Times New Roman"/>
          <w:sz w:val="26"/>
        </w:rPr>
        <w:t>многие школьники стараются</w:t>
      </w:r>
      <w:r w:rsidR="00B56EB0">
        <w:rPr>
          <w:rFonts w:ascii="Times New Roman" w:hAnsi="Times New Roman"/>
          <w:sz w:val="26"/>
        </w:rPr>
        <w:t xml:space="preserve"> выучить немецкие слова и выражения, запомнить грамматические правила, </w:t>
      </w:r>
      <w:r w:rsidR="005B33E9">
        <w:rPr>
          <w:rFonts w:ascii="Times New Roman" w:hAnsi="Times New Roman"/>
          <w:sz w:val="26"/>
        </w:rPr>
        <w:t xml:space="preserve">исполнять немецкие песни и переводить тексты. В </w:t>
      </w:r>
      <w:r w:rsidR="00B56EB0">
        <w:rPr>
          <w:rFonts w:ascii="Times New Roman" w:hAnsi="Times New Roman"/>
          <w:sz w:val="26"/>
        </w:rPr>
        <w:t xml:space="preserve"> школе </w:t>
      </w:r>
      <w:r w:rsidR="00B56EB0">
        <w:rPr>
          <w:rFonts w:ascii="Times New Roman" w:hAnsi="Times New Roman"/>
          <w:sz w:val="26"/>
        </w:rPr>
        <w:lastRenderedPageBreak/>
        <w:t>проводятся тематические мероприятия данной направленности. Особое внимание здесь уделяется толерантному отношению к людям других национальностей.</w:t>
      </w:r>
    </w:p>
    <w:p w:rsidR="00685A1D" w:rsidRDefault="00B56EB0" w:rsidP="00D86466">
      <w:pPr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Учащиеся нашей школы принимали</w:t>
      </w:r>
      <w:r w:rsidR="00685A1D" w:rsidRPr="00CD5FF5">
        <w:rPr>
          <w:rFonts w:ascii="Times New Roman" w:hAnsi="Times New Roman"/>
          <w:sz w:val="26"/>
        </w:rPr>
        <w:t xml:space="preserve"> участие в районном фестивале-конкурсе «Вместе мы большая сила</w:t>
      </w:r>
      <w:r w:rsidR="00B22FC9">
        <w:rPr>
          <w:rFonts w:ascii="Times New Roman" w:hAnsi="Times New Roman"/>
          <w:sz w:val="26"/>
        </w:rPr>
        <w:t xml:space="preserve"> - 2012</w:t>
      </w:r>
      <w:r w:rsidR="00685A1D" w:rsidRPr="00CD5FF5">
        <w:rPr>
          <w:rFonts w:ascii="Times New Roman" w:hAnsi="Times New Roman"/>
          <w:sz w:val="26"/>
        </w:rPr>
        <w:t xml:space="preserve">», посвященном Международному Дню толерантности. Наша команда «Дружба - </w:t>
      </w:r>
      <w:r w:rsidR="00685A1D" w:rsidRPr="00CD5FF5">
        <w:rPr>
          <w:rFonts w:ascii="Times New Roman" w:hAnsi="Times New Roman"/>
          <w:sz w:val="26"/>
          <w:lang w:val="en-US"/>
        </w:rPr>
        <w:t>Freundschaft</w:t>
      </w:r>
      <w:r w:rsidR="00685A1D" w:rsidRPr="00CD5FF5">
        <w:rPr>
          <w:rFonts w:ascii="Times New Roman" w:hAnsi="Times New Roman"/>
          <w:sz w:val="26"/>
        </w:rPr>
        <w:t xml:space="preserve">» представила на этом мероприятии страну Германию. Национальные костюмы, флаг страны, выполненный в разных стилях, немецкая выпечка, шуточная презентация о Германии – все это было представлено на празднике. В результате наша команда получила 2 место, участники фестиваля были отмечены грамотой и памятными сувенирами. </w:t>
      </w:r>
    </w:p>
    <w:p w:rsidR="00E71DF6" w:rsidRDefault="00582793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4"/>
          <w:lang w:eastAsia="en-US"/>
        </w:rPr>
      </w:pPr>
      <w:r w:rsidRPr="00672987">
        <w:rPr>
          <w:rFonts w:ascii="Times New Roman" w:hAnsi="Times New Roman"/>
          <w:sz w:val="26"/>
          <w:szCs w:val="24"/>
          <w:lang w:eastAsia="en-US"/>
        </w:rPr>
        <w:t xml:space="preserve">Работая над данной темой, </w:t>
      </w:r>
      <w:r w:rsidR="00830B9D">
        <w:rPr>
          <w:rFonts w:ascii="Times New Roman" w:hAnsi="Times New Roman"/>
          <w:sz w:val="26"/>
          <w:szCs w:val="24"/>
          <w:lang w:eastAsia="en-US"/>
        </w:rPr>
        <w:t>группа учеников провела</w:t>
      </w:r>
      <w:r w:rsidRPr="00672987">
        <w:rPr>
          <w:rFonts w:ascii="Times New Roman" w:hAnsi="Times New Roman"/>
          <w:sz w:val="26"/>
          <w:szCs w:val="24"/>
          <w:lang w:eastAsia="en-US"/>
        </w:rPr>
        <w:t xml:space="preserve"> анкетирование среди </w:t>
      </w:r>
      <w:r>
        <w:rPr>
          <w:rFonts w:ascii="Times New Roman" w:hAnsi="Times New Roman"/>
          <w:sz w:val="26"/>
          <w:szCs w:val="24"/>
          <w:lang w:eastAsia="en-US"/>
        </w:rPr>
        <w:t>взрослых и</w:t>
      </w:r>
      <w:r w:rsidRPr="00672987">
        <w:rPr>
          <w:rFonts w:ascii="Times New Roman" w:hAnsi="Times New Roman"/>
          <w:sz w:val="26"/>
          <w:szCs w:val="24"/>
          <w:lang w:eastAsia="en-US"/>
        </w:rPr>
        <w:t xml:space="preserve"> </w:t>
      </w:r>
      <w:r>
        <w:rPr>
          <w:rFonts w:ascii="Times New Roman" w:hAnsi="Times New Roman"/>
          <w:sz w:val="26"/>
          <w:szCs w:val="24"/>
          <w:lang w:eastAsia="en-US"/>
        </w:rPr>
        <w:t>школьников</w:t>
      </w:r>
      <w:r w:rsidRPr="00672987">
        <w:rPr>
          <w:rFonts w:ascii="Times New Roman" w:hAnsi="Times New Roman"/>
          <w:sz w:val="26"/>
          <w:szCs w:val="24"/>
          <w:lang w:eastAsia="en-US"/>
        </w:rPr>
        <w:t xml:space="preserve">. </w:t>
      </w:r>
      <w:r w:rsidR="00830B9D">
        <w:rPr>
          <w:rFonts w:ascii="Times New Roman" w:hAnsi="Times New Roman"/>
          <w:sz w:val="26"/>
          <w:szCs w:val="24"/>
          <w:lang w:eastAsia="en-US"/>
        </w:rPr>
        <w:t>Необходимо было</w:t>
      </w:r>
      <w:r w:rsidRPr="00672987">
        <w:rPr>
          <w:rFonts w:ascii="Times New Roman" w:hAnsi="Times New Roman"/>
          <w:sz w:val="26"/>
          <w:szCs w:val="24"/>
          <w:lang w:eastAsia="en-US"/>
        </w:rPr>
        <w:t xml:space="preserve"> выясн</w:t>
      </w:r>
      <w:r>
        <w:rPr>
          <w:rFonts w:ascii="Times New Roman" w:hAnsi="Times New Roman"/>
          <w:sz w:val="26"/>
          <w:szCs w:val="24"/>
          <w:lang w:eastAsia="en-US"/>
        </w:rPr>
        <w:t>ить, какой язык они изучают или изучали в школе, какое</w:t>
      </w:r>
      <w:r w:rsidRPr="00672987">
        <w:rPr>
          <w:rFonts w:ascii="Times New Roman" w:hAnsi="Times New Roman"/>
          <w:sz w:val="26"/>
          <w:szCs w:val="24"/>
          <w:lang w:eastAsia="en-US"/>
        </w:rPr>
        <w:t xml:space="preserve"> значение немецкий язык имеет для </w:t>
      </w:r>
      <w:r>
        <w:rPr>
          <w:rFonts w:ascii="Times New Roman" w:hAnsi="Times New Roman"/>
          <w:sz w:val="26"/>
          <w:szCs w:val="24"/>
          <w:lang w:eastAsia="en-US"/>
        </w:rPr>
        <w:t>них</w:t>
      </w:r>
      <w:r w:rsidRPr="00672987">
        <w:rPr>
          <w:rFonts w:ascii="Times New Roman" w:hAnsi="Times New Roman"/>
          <w:sz w:val="26"/>
          <w:szCs w:val="24"/>
          <w:lang w:eastAsia="en-US"/>
        </w:rPr>
        <w:t xml:space="preserve">. Главный вывод социологического опроса: </w:t>
      </w:r>
      <w:r>
        <w:rPr>
          <w:rFonts w:ascii="Times New Roman" w:hAnsi="Times New Roman"/>
          <w:sz w:val="26"/>
          <w:szCs w:val="24"/>
          <w:lang w:eastAsia="en-US"/>
        </w:rPr>
        <w:t xml:space="preserve">большинство </w:t>
      </w:r>
      <w:r w:rsidRPr="00672987">
        <w:rPr>
          <w:rFonts w:ascii="Times New Roman" w:hAnsi="Times New Roman"/>
          <w:sz w:val="26"/>
          <w:szCs w:val="24"/>
          <w:lang w:eastAsia="en-US"/>
        </w:rPr>
        <w:t>обучающиеся с удовольствием изучают немецкий язык, им интересен этот предмет; они</w:t>
      </w:r>
      <w:r>
        <w:rPr>
          <w:rFonts w:ascii="Times New Roman" w:hAnsi="Times New Roman"/>
          <w:sz w:val="26"/>
          <w:szCs w:val="24"/>
          <w:lang w:eastAsia="en-US"/>
        </w:rPr>
        <w:t xml:space="preserve"> считают, что немецкий язык приг</w:t>
      </w:r>
      <w:r w:rsidRPr="00672987">
        <w:rPr>
          <w:rFonts w:ascii="Times New Roman" w:hAnsi="Times New Roman"/>
          <w:sz w:val="26"/>
          <w:szCs w:val="24"/>
          <w:lang w:eastAsia="en-US"/>
        </w:rPr>
        <w:t>одится им в жизни; им хочется говорить по-немецки, посетить однажды Германию и общаться с немцами</w:t>
      </w:r>
      <w:r>
        <w:rPr>
          <w:rFonts w:ascii="Times New Roman" w:hAnsi="Times New Roman"/>
          <w:sz w:val="26"/>
          <w:szCs w:val="24"/>
          <w:lang w:eastAsia="en-US"/>
        </w:rPr>
        <w:t>. У нас в селе много семей, имеющих немецкие корни. Они поддерживают связь с родственниками в Германии, приезжают к ним в гости.</w:t>
      </w:r>
    </w:p>
    <w:p w:rsidR="00582793" w:rsidRPr="00672987" w:rsidRDefault="00830B9D" w:rsidP="00D86466">
      <w:pPr>
        <w:spacing w:line="360" w:lineRule="auto"/>
        <w:ind w:firstLine="709"/>
        <w:jc w:val="both"/>
        <w:rPr>
          <w:rFonts w:ascii="Times New Roman" w:hAnsi="Times New Roman"/>
          <w:sz w:val="26"/>
          <w:szCs w:val="24"/>
          <w:lang w:eastAsia="en-US"/>
        </w:rPr>
      </w:pPr>
      <w:r>
        <w:rPr>
          <w:rFonts w:ascii="Times New Roman" w:hAnsi="Times New Roman"/>
          <w:sz w:val="26"/>
          <w:szCs w:val="24"/>
        </w:rPr>
        <w:t>Результаты проведенного анкетирования были следующие:</w:t>
      </w:r>
      <w:r w:rsidR="00582793" w:rsidRPr="00E71DF6">
        <w:rPr>
          <w:rFonts w:ascii="Times New Roman" w:hAnsi="Times New Roman"/>
          <w:sz w:val="26"/>
          <w:szCs w:val="24"/>
        </w:rPr>
        <w:t xml:space="preserve"> нравится иностранный язык</w:t>
      </w:r>
      <w:r>
        <w:rPr>
          <w:rFonts w:ascii="Times New Roman" w:hAnsi="Times New Roman"/>
          <w:sz w:val="26"/>
          <w:szCs w:val="24"/>
        </w:rPr>
        <w:t xml:space="preserve"> – 70 % респондентов, иностранный язык пригодится </w:t>
      </w:r>
      <w:r w:rsidR="00582793" w:rsidRPr="00E71DF6">
        <w:rPr>
          <w:rFonts w:ascii="Times New Roman" w:hAnsi="Times New Roman"/>
          <w:sz w:val="26"/>
          <w:szCs w:val="24"/>
        </w:rPr>
        <w:t xml:space="preserve"> в жизни</w:t>
      </w:r>
      <w:r>
        <w:rPr>
          <w:rFonts w:ascii="Times New Roman" w:hAnsi="Times New Roman"/>
          <w:sz w:val="26"/>
          <w:szCs w:val="24"/>
        </w:rPr>
        <w:t xml:space="preserve"> – 50%, </w:t>
      </w:r>
      <w:r w:rsidR="00DD26EF">
        <w:rPr>
          <w:rFonts w:ascii="Times New Roman" w:hAnsi="Times New Roman"/>
          <w:sz w:val="26"/>
          <w:szCs w:val="24"/>
        </w:rPr>
        <w:t>63</w:t>
      </w:r>
      <w:r w:rsidR="005721AC">
        <w:rPr>
          <w:rFonts w:ascii="Times New Roman" w:hAnsi="Times New Roman"/>
          <w:sz w:val="26"/>
          <w:szCs w:val="24"/>
        </w:rPr>
        <w:t>%</w:t>
      </w:r>
      <w:r w:rsidR="00582793" w:rsidRPr="00E71DF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 опрошенных </w:t>
      </w:r>
      <w:r w:rsidR="00582793" w:rsidRPr="00E71DF6">
        <w:rPr>
          <w:rFonts w:ascii="Times New Roman" w:hAnsi="Times New Roman"/>
          <w:sz w:val="26"/>
          <w:szCs w:val="24"/>
        </w:rPr>
        <w:t xml:space="preserve">хотели бы улучшить свои знания немецкого языка. </w:t>
      </w:r>
    </w:p>
    <w:p w:rsidR="00582793" w:rsidRPr="00CD5FF5" w:rsidRDefault="00582793" w:rsidP="00D86466">
      <w:pPr>
        <w:spacing w:line="360" w:lineRule="auto"/>
        <w:ind w:firstLine="709"/>
        <w:jc w:val="both"/>
        <w:rPr>
          <w:rFonts w:ascii="Times New Roman" w:hAnsi="Times New Roman"/>
          <w:sz w:val="26"/>
        </w:rPr>
      </w:pPr>
    </w:p>
    <w:p w:rsidR="009958D3" w:rsidRPr="00FA3CCD" w:rsidRDefault="009958D3" w:rsidP="00D86466">
      <w:pPr>
        <w:spacing w:line="360" w:lineRule="auto"/>
        <w:jc w:val="both"/>
        <w:rPr>
          <w:rFonts w:ascii="Times New Roman" w:hAnsi="Times New Roman"/>
          <w:bCs/>
          <w:sz w:val="14"/>
          <w:szCs w:val="26"/>
        </w:rPr>
      </w:pPr>
    </w:p>
    <w:p w:rsidR="001E4760" w:rsidRPr="002770D5" w:rsidRDefault="00160445" w:rsidP="00D86466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7F091C">
        <w:rPr>
          <w:rFonts w:ascii="Times New Roman" w:hAnsi="Times New Roman"/>
          <w:b/>
          <w:sz w:val="26"/>
          <w:szCs w:val="28"/>
        </w:rPr>
        <w:t>Заключение</w:t>
      </w:r>
    </w:p>
    <w:p w:rsidR="002770D5" w:rsidRPr="00FF1806" w:rsidRDefault="002770D5" w:rsidP="00FF1806">
      <w:pPr>
        <w:pStyle w:val="a4"/>
        <w:spacing w:before="0" w:beforeAutospacing="0" w:after="0" w:afterAutospacing="0" w:line="360" w:lineRule="auto"/>
        <w:ind w:firstLine="624"/>
        <w:jc w:val="both"/>
        <w:rPr>
          <w:bCs/>
          <w:sz w:val="26"/>
          <w:szCs w:val="23"/>
        </w:rPr>
      </w:pPr>
      <w:r>
        <w:rPr>
          <w:bCs/>
          <w:sz w:val="26"/>
          <w:szCs w:val="23"/>
        </w:rPr>
        <w:t>Проследив</w:t>
      </w:r>
      <w:r w:rsidRPr="003A2C8D">
        <w:rPr>
          <w:bCs/>
          <w:sz w:val="26"/>
          <w:szCs w:val="23"/>
        </w:rPr>
        <w:t xml:space="preserve"> историю проникнов</w:t>
      </w:r>
      <w:r>
        <w:rPr>
          <w:bCs/>
          <w:sz w:val="26"/>
          <w:szCs w:val="23"/>
        </w:rPr>
        <w:t xml:space="preserve">ения немецкого языка в русский, мы </w:t>
      </w:r>
      <w:r w:rsidRPr="003A2C8D">
        <w:rPr>
          <w:bCs/>
          <w:sz w:val="26"/>
          <w:szCs w:val="23"/>
        </w:rPr>
        <w:t xml:space="preserve"> </w:t>
      </w:r>
      <w:r>
        <w:rPr>
          <w:bCs/>
          <w:sz w:val="26"/>
          <w:szCs w:val="23"/>
        </w:rPr>
        <w:t>выяснили</w:t>
      </w:r>
      <w:r w:rsidRPr="003A2C8D">
        <w:rPr>
          <w:bCs/>
          <w:sz w:val="26"/>
          <w:szCs w:val="23"/>
        </w:rPr>
        <w:t xml:space="preserve"> причины заимствования немецких слов</w:t>
      </w:r>
      <w:r>
        <w:rPr>
          <w:bCs/>
          <w:sz w:val="26"/>
          <w:szCs w:val="23"/>
        </w:rPr>
        <w:t xml:space="preserve"> и проанализировали способы их преобразования в русском языке.</w:t>
      </w:r>
      <w:r w:rsidRPr="003A2C8D">
        <w:rPr>
          <w:bCs/>
          <w:sz w:val="26"/>
          <w:szCs w:val="23"/>
        </w:rPr>
        <w:t xml:space="preserve"> </w:t>
      </w:r>
      <w:r>
        <w:rPr>
          <w:bCs/>
          <w:sz w:val="26"/>
          <w:szCs w:val="23"/>
        </w:rPr>
        <w:t>На основе примеров</w:t>
      </w:r>
      <w:r w:rsidRPr="003A2C8D">
        <w:rPr>
          <w:bCs/>
          <w:sz w:val="26"/>
          <w:szCs w:val="23"/>
        </w:rPr>
        <w:t xml:space="preserve"> употребления та</w:t>
      </w:r>
      <w:r>
        <w:rPr>
          <w:bCs/>
          <w:sz w:val="26"/>
          <w:szCs w:val="23"/>
        </w:rPr>
        <w:t>ких слов можно сделать вывод, что иногда немецкие заимствования употреб</w:t>
      </w:r>
      <w:r w:rsidR="00900AAB">
        <w:rPr>
          <w:bCs/>
          <w:sz w:val="26"/>
          <w:szCs w:val="23"/>
        </w:rPr>
        <w:t>ляются в нашей речи неуместно, но</w:t>
      </w:r>
      <w:r>
        <w:rPr>
          <w:bCs/>
          <w:sz w:val="26"/>
          <w:szCs w:val="23"/>
        </w:rPr>
        <w:t xml:space="preserve"> также </w:t>
      </w:r>
      <w:r w:rsidR="00900AAB">
        <w:rPr>
          <w:bCs/>
          <w:sz w:val="26"/>
          <w:szCs w:val="23"/>
        </w:rPr>
        <w:t xml:space="preserve">есть случаи, когда немецкое слово более весомо передает смысл сказанного. </w:t>
      </w:r>
      <w:r w:rsidR="00900AAB" w:rsidRPr="0097133A">
        <w:rPr>
          <w:sz w:val="26"/>
          <w:szCs w:val="28"/>
        </w:rPr>
        <w:t>И, если употребля</w:t>
      </w:r>
      <w:r w:rsidR="00900AAB">
        <w:rPr>
          <w:sz w:val="26"/>
          <w:szCs w:val="28"/>
        </w:rPr>
        <w:t xml:space="preserve">ть заимствованное слово </w:t>
      </w:r>
      <w:r w:rsidR="00900AAB" w:rsidRPr="0097133A">
        <w:rPr>
          <w:sz w:val="26"/>
          <w:szCs w:val="28"/>
        </w:rPr>
        <w:t xml:space="preserve"> разумно, то оно обогащает нашу речь, делает её точной и выразительной.</w:t>
      </w:r>
      <w:r w:rsidR="00900AAB">
        <w:rPr>
          <w:sz w:val="26"/>
          <w:szCs w:val="28"/>
        </w:rPr>
        <w:t xml:space="preserve"> </w:t>
      </w:r>
      <w:r w:rsidR="00900AAB" w:rsidRPr="007F091C">
        <w:rPr>
          <w:sz w:val="26"/>
          <w:szCs w:val="28"/>
        </w:rPr>
        <w:t>Язык – одно из главных богатств любого народа. Нам нужно помнить об ответственности за с</w:t>
      </w:r>
      <w:r w:rsidR="00900AAB">
        <w:rPr>
          <w:sz w:val="26"/>
          <w:szCs w:val="28"/>
        </w:rPr>
        <w:t xml:space="preserve">вой язык, </w:t>
      </w:r>
      <w:r w:rsidR="00900AAB">
        <w:rPr>
          <w:sz w:val="26"/>
          <w:szCs w:val="28"/>
        </w:rPr>
        <w:lastRenderedPageBreak/>
        <w:t>ценить его и охранять</w:t>
      </w:r>
      <w:r w:rsidR="00900AAB" w:rsidRPr="007F091C">
        <w:rPr>
          <w:color w:val="000000"/>
          <w:sz w:val="26"/>
          <w:szCs w:val="28"/>
        </w:rPr>
        <w:t>.</w:t>
      </w:r>
      <w:r w:rsidR="00900AAB">
        <w:rPr>
          <w:color w:val="000000"/>
          <w:sz w:val="26"/>
          <w:szCs w:val="28"/>
        </w:rPr>
        <w:t xml:space="preserve"> </w:t>
      </w:r>
      <w:r w:rsidR="00900AAB">
        <w:rPr>
          <w:bCs/>
          <w:sz w:val="26"/>
          <w:szCs w:val="23"/>
        </w:rPr>
        <w:t xml:space="preserve">Поэтому знание и умение употреблять в русском языке немецкие заимствования имеет большое </w:t>
      </w:r>
      <w:r>
        <w:rPr>
          <w:bCs/>
          <w:sz w:val="26"/>
          <w:szCs w:val="23"/>
        </w:rPr>
        <w:t xml:space="preserve">значение для </w:t>
      </w:r>
      <w:r w:rsidR="00900AAB">
        <w:rPr>
          <w:bCs/>
          <w:sz w:val="26"/>
          <w:szCs w:val="23"/>
        </w:rPr>
        <w:t>каждого образованного человека</w:t>
      </w:r>
      <w:r w:rsidR="00FF1806">
        <w:rPr>
          <w:bCs/>
          <w:sz w:val="26"/>
          <w:szCs w:val="23"/>
        </w:rPr>
        <w:t>.</w:t>
      </w:r>
    </w:p>
    <w:p w:rsidR="000B3060" w:rsidRDefault="00C5316F" w:rsidP="00446F9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</w:t>
      </w:r>
      <w:r w:rsidR="00D35E26">
        <w:rPr>
          <w:rFonts w:ascii="Times New Roman" w:hAnsi="Times New Roman"/>
          <w:sz w:val="26"/>
          <w:szCs w:val="28"/>
        </w:rPr>
        <w:t xml:space="preserve"> плане межнационального общения</w:t>
      </w:r>
      <w:r w:rsidR="00E50154">
        <w:rPr>
          <w:rFonts w:ascii="Times New Roman" w:hAnsi="Times New Roman"/>
          <w:sz w:val="26"/>
          <w:szCs w:val="28"/>
        </w:rPr>
        <w:t xml:space="preserve"> немецкий язык</w:t>
      </w:r>
      <w:r>
        <w:rPr>
          <w:rFonts w:ascii="Times New Roman" w:hAnsi="Times New Roman"/>
          <w:sz w:val="26"/>
          <w:szCs w:val="28"/>
        </w:rPr>
        <w:t xml:space="preserve"> </w:t>
      </w:r>
      <w:r w:rsidR="00900AAB">
        <w:rPr>
          <w:rFonts w:ascii="Times New Roman" w:hAnsi="Times New Roman"/>
          <w:sz w:val="26"/>
          <w:szCs w:val="28"/>
        </w:rPr>
        <w:t xml:space="preserve">также </w:t>
      </w:r>
      <w:r>
        <w:rPr>
          <w:rFonts w:ascii="Times New Roman" w:hAnsi="Times New Roman"/>
          <w:sz w:val="26"/>
          <w:szCs w:val="28"/>
        </w:rPr>
        <w:t>играет важную роль</w:t>
      </w:r>
      <w:r w:rsidR="00D35E26">
        <w:rPr>
          <w:rFonts w:ascii="Times New Roman" w:hAnsi="Times New Roman"/>
          <w:sz w:val="26"/>
          <w:szCs w:val="28"/>
        </w:rPr>
        <w:t xml:space="preserve">. Немецкий язык, один из распространенных языков Европы, дает возможность самоутвердиться, прежде всего, в профессиональной сфере. </w:t>
      </w:r>
    </w:p>
    <w:p w:rsidR="000B3060" w:rsidRDefault="00664855" w:rsidP="00446F96">
      <w:pPr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22FC9">
        <w:rPr>
          <w:rFonts w:ascii="Times New Roman" w:hAnsi="Times New Roman"/>
          <w:sz w:val="26"/>
          <w:szCs w:val="28"/>
        </w:rPr>
        <w:t xml:space="preserve">В заимствовании русским языком немецких слов отразилась история нашего народа. Экономические, политические и культурные связи, военные взаимоотношения наложили свой отпечаток на развитие языка. </w:t>
      </w:r>
      <w:r w:rsidRPr="0097133A">
        <w:rPr>
          <w:rFonts w:ascii="Times New Roman" w:hAnsi="Times New Roman"/>
          <w:sz w:val="26"/>
          <w:szCs w:val="28"/>
        </w:rPr>
        <w:t xml:space="preserve">Процесс заимствования в языке беспрерывен, так как российский народ продолжает жить в экономическом, политическом, культурном, научно-техническом контакте с народами других стран. </w:t>
      </w:r>
    </w:p>
    <w:p w:rsidR="001F3006" w:rsidRPr="00446F96" w:rsidRDefault="00446F96" w:rsidP="00446F9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446F96">
        <w:rPr>
          <w:rFonts w:ascii="PT Sans Narrow" w:hAnsi="PT Sans Narrow"/>
          <w:sz w:val="26"/>
          <w:szCs w:val="53"/>
        </w:rPr>
        <w:t>«Человек столько раз человек, сколь</w:t>
      </w:r>
      <w:r>
        <w:rPr>
          <w:rFonts w:ascii="PT Sans Narrow" w:hAnsi="PT Sans Narrow"/>
          <w:sz w:val="26"/>
          <w:szCs w:val="53"/>
        </w:rPr>
        <w:t>ко иностранных языков он знает»</w:t>
      </w:r>
      <w:r w:rsidRPr="00446F96">
        <w:rPr>
          <w:rFonts w:ascii="Times New Roman" w:hAnsi="Times New Roman"/>
          <w:sz w:val="26"/>
          <w:szCs w:val="24"/>
          <w:shd w:val="clear" w:color="auto" w:fill="FFFFFF"/>
        </w:rPr>
        <w:t xml:space="preserve">, - говорил </w:t>
      </w:r>
      <w:r w:rsidRPr="00446F96">
        <w:rPr>
          <w:rFonts w:ascii="PT Sans Narrow" w:hAnsi="PT Sans Narrow"/>
          <w:sz w:val="26"/>
          <w:szCs w:val="53"/>
        </w:rPr>
        <w:t>И.В. Гете</w:t>
      </w:r>
      <w:r w:rsidRPr="00446F96">
        <w:rPr>
          <w:rFonts w:ascii="Times New Roman" w:hAnsi="Times New Roman"/>
          <w:sz w:val="26"/>
          <w:szCs w:val="24"/>
          <w:shd w:val="clear" w:color="auto" w:fill="FFFFFF"/>
        </w:rPr>
        <w:t xml:space="preserve">. Трудно усомниться в верности этого афоризма. Язык - это средство коммуникации. Он необходим для передачи информации. </w:t>
      </w:r>
      <w:r w:rsidR="00AF1948">
        <w:rPr>
          <w:rFonts w:ascii="Times New Roman" w:hAnsi="Times New Roman"/>
          <w:sz w:val="26"/>
          <w:szCs w:val="24"/>
          <w:shd w:val="clear" w:color="auto" w:fill="FFFFFF"/>
        </w:rPr>
        <w:t xml:space="preserve">Каждый из нас не раз слышал </w:t>
      </w:r>
      <w:r w:rsidR="00AF1948" w:rsidRPr="00446F96">
        <w:rPr>
          <w:rFonts w:ascii="Times New Roman" w:hAnsi="Times New Roman"/>
          <w:sz w:val="26"/>
          <w:szCs w:val="24"/>
          <w:shd w:val="clear" w:color="auto" w:fill="FFFFFF"/>
        </w:rPr>
        <w:t xml:space="preserve"> фразу</w:t>
      </w:r>
      <w:r w:rsidR="00AF1948">
        <w:rPr>
          <w:rFonts w:ascii="Times New Roman" w:hAnsi="Times New Roman"/>
          <w:sz w:val="26"/>
          <w:szCs w:val="24"/>
          <w:shd w:val="clear" w:color="auto" w:fill="FFFFFF"/>
        </w:rPr>
        <w:t>:</w:t>
      </w:r>
      <w:r w:rsidR="00AF1948" w:rsidRPr="00446F96">
        <w:rPr>
          <w:rFonts w:ascii="Times New Roman" w:hAnsi="Times New Roman"/>
          <w:sz w:val="26"/>
          <w:szCs w:val="24"/>
          <w:shd w:val="clear" w:color="auto" w:fill="FFFFFF"/>
        </w:rPr>
        <w:t xml:space="preserve"> </w:t>
      </w:r>
      <w:r w:rsidR="00AF1948">
        <w:rPr>
          <w:rFonts w:ascii="Times New Roman" w:hAnsi="Times New Roman"/>
          <w:sz w:val="26"/>
          <w:szCs w:val="24"/>
          <w:shd w:val="clear" w:color="auto" w:fill="FFFFFF"/>
        </w:rPr>
        <w:t>«</w:t>
      </w:r>
      <w:r w:rsidRPr="00446F96">
        <w:rPr>
          <w:rFonts w:ascii="Times New Roman" w:hAnsi="Times New Roman"/>
          <w:sz w:val="26"/>
          <w:szCs w:val="24"/>
          <w:shd w:val="clear" w:color="auto" w:fill="FFFFFF"/>
        </w:rPr>
        <w:t>Кто владее</w:t>
      </w:r>
      <w:r w:rsidR="00653C5C">
        <w:rPr>
          <w:rFonts w:ascii="Times New Roman" w:hAnsi="Times New Roman"/>
          <w:sz w:val="26"/>
          <w:szCs w:val="24"/>
          <w:shd w:val="clear" w:color="auto" w:fill="FFFFFF"/>
        </w:rPr>
        <w:t>т информацией, тот владеет всем»</w:t>
      </w:r>
      <w:r w:rsidR="00653C5C" w:rsidRPr="00653C5C">
        <w:rPr>
          <w:rFonts w:ascii="Times New Roman" w:hAnsi="Times New Roman"/>
          <w:sz w:val="26"/>
          <w:szCs w:val="24"/>
          <w:shd w:val="clear" w:color="auto" w:fill="FFFFFF"/>
        </w:rPr>
        <w:t>.</w:t>
      </w:r>
      <w:r w:rsidRPr="00446F96">
        <w:rPr>
          <w:rFonts w:ascii="Times New Roman" w:hAnsi="Times New Roman"/>
          <w:sz w:val="26"/>
          <w:szCs w:val="24"/>
          <w:shd w:val="clear" w:color="auto" w:fill="FFFFFF"/>
        </w:rPr>
        <w:t xml:space="preserve"> </w:t>
      </w:r>
      <w:r w:rsidR="00AF1948">
        <w:rPr>
          <w:rFonts w:ascii="Times New Roman" w:hAnsi="Times New Roman"/>
          <w:sz w:val="26"/>
          <w:szCs w:val="24"/>
          <w:shd w:val="clear" w:color="auto" w:fill="FFFFFF"/>
        </w:rPr>
        <w:t>В наше время она особенно актуальна.</w:t>
      </w:r>
      <w:r w:rsidRPr="00446F96">
        <w:rPr>
          <w:rFonts w:ascii="Times New Roman" w:hAnsi="Times New Roman"/>
          <w:sz w:val="26"/>
          <w:szCs w:val="24"/>
          <w:shd w:val="clear" w:color="auto" w:fill="FFFFFF"/>
        </w:rPr>
        <w:t xml:space="preserve"> А тот, кто владеет иностранными языками, конечно же, владеет и большей информацией. Ведь невозможно перевести все статьи, книги, фильмы и странички Интернета на русский язык. И если вспомнить о том, что мы живем в информационный век, что бизнес в Интернете - это уже не завтрашний, а сегодняшний день, то вывод становится очевидным. Знание одного иностранного языка уже способно открыть двери во многие, ранее недоступные миры.</w:t>
      </w:r>
    </w:p>
    <w:p w:rsidR="00D86466" w:rsidRDefault="00D86466" w:rsidP="00D8646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:rsidR="000B3060" w:rsidRDefault="000B3060" w:rsidP="00D8646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:rsidR="000B3060" w:rsidRDefault="000B3060" w:rsidP="00D8646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:rsidR="000B3060" w:rsidRDefault="000B3060" w:rsidP="00D8646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:rsidR="000B3060" w:rsidRDefault="000B3060" w:rsidP="00D8646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:rsidR="000B3060" w:rsidRDefault="000B3060" w:rsidP="00D8646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:rsidR="000B3060" w:rsidRPr="00AF1948" w:rsidRDefault="000B3060" w:rsidP="00D8646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:rsidR="004442F8" w:rsidRPr="00AF1948" w:rsidRDefault="004442F8" w:rsidP="00D8646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:rsidR="000B3060" w:rsidRPr="00D83441" w:rsidRDefault="000B3060" w:rsidP="00D8646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:rsidR="00862B86" w:rsidRPr="00D83441" w:rsidRDefault="00862B86" w:rsidP="00D8646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:rsidR="00160445" w:rsidRDefault="0097133A" w:rsidP="00D86466">
      <w:pPr>
        <w:spacing w:line="360" w:lineRule="auto"/>
        <w:jc w:val="center"/>
        <w:rPr>
          <w:rFonts w:ascii="Times New Roman" w:hAnsi="Times New Roman"/>
          <w:b/>
          <w:sz w:val="26"/>
        </w:rPr>
      </w:pPr>
      <w:r w:rsidRPr="00CC74A9">
        <w:rPr>
          <w:rFonts w:ascii="Times New Roman" w:hAnsi="Times New Roman"/>
          <w:b/>
          <w:sz w:val="26"/>
        </w:rPr>
        <w:lastRenderedPageBreak/>
        <w:t>Литература</w:t>
      </w:r>
      <w:r w:rsidR="008D1417">
        <w:rPr>
          <w:rFonts w:ascii="Times New Roman" w:hAnsi="Times New Roman"/>
          <w:b/>
          <w:sz w:val="26"/>
        </w:rPr>
        <w:t xml:space="preserve"> и источники</w:t>
      </w:r>
    </w:p>
    <w:p w:rsidR="00594667" w:rsidRPr="00CC74A9" w:rsidRDefault="00594667" w:rsidP="00D86466">
      <w:pPr>
        <w:spacing w:line="36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FA3CCD" w:rsidRPr="00FA3CCD" w:rsidRDefault="0097133A" w:rsidP="00D86466">
      <w:pPr>
        <w:pStyle w:val="a7"/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000000"/>
          <w:sz w:val="26"/>
          <w:szCs w:val="28"/>
        </w:rPr>
      </w:pPr>
      <w:r w:rsidRPr="00FA3CCD">
        <w:rPr>
          <w:color w:val="000000"/>
          <w:sz w:val="26"/>
          <w:szCs w:val="28"/>
          <w:shd w:val="clear" w:color="auto" w:fill="FFFFFF"/>
        </w:rPr>
        <w:t>Бабайцева В. В. Современный русский язык</w:t>
      </w:r>
      <w:r w:rsidRPr="00FA3CCD">
        <w:rPr>
          <w:color w:val="000000"/>
          <w:sz w:val="26"/>
          <w:szCs w:val="28"/>
        </w:rPr>
        <w:t> </w:t>
      </w:r>
      <w:r w:rsidRPr="00FA3CCD">
        <w:rPr>
          <w:color w:val="000000"/>
          <w:sz w:val="26"/>
          <w:szCs w:val="28"/>
          <w:shd w:val="clear" w:color="auto" w:fill="FFFFFF"/>
        </w:rPr>
        <w:t>: в 3-х частях. / В. В. Бабайцева, В. В. Иванов, Л. Ю. Максимов, А. Н. Тихонов.</w:t>
      </w:r>
      <w:r w:rsidRPr="00FA3CCD">
        <w:rPr>
          <w:color w:val="000000"/>
          <w:sz w:val="26"/>
          <w:szCs w:val="28"/>
        </w:rPr>
        <w:t> </w:t>
      </w:r>
      <w:r w:rsidRPr="00FA3CCD">
        <w:rPr>
          <w:color w:val="000000"/>
          <w:sz w:val="26"/>
          <w:szCs w:val="28"/>
          <w:shd w:val="clear" w:color="auto" w:fill="FFFFFF"/>
        </w:rPr>
        <w:t>–</w:t>
      </w:r>
      <w:r w:rsidRPr="00FA3CCD">
        <w:rPr>
          <w:color w:val="000000"/>
          <w:sz w:val="26"/>
          <w:szCs w:val="28"/>
        </w:rPr>
        <w:t> </w:t>
      </w:r>
      <w:r w:rsidRPr="00FA3CCD">
        <w:rPr>
          <w:color w:val="000000"/>
          <w:sz w:val="26"/>
          <w:szCs w:val="28"/>
          <w:shd w:val="clear" w:color="auto" w:fill="FFFFFF"/>
        </w:rPr>
        <w:t>М: Просвещение, 1981.</w:t>
      </w:r>
      <w:r w:rsidRPr="00FA3CCD">
        <w:rPr>
          <w:color w:val="000000"/>
          <w:sz w:val="26"/>
          <w:szCs w:val="28"/>
        </w:rPr>
        <w:t> </w:t>
      </w:r>
      <w:r w:rsidRPr="00FA3CCD">
        <w:rPr>
          <w:color w:val="000000"/>
          <w:sz w:val="26"/>
          <w:szCs w:val="28"/>
          <w:shd w:val="clear" w:color="auto" w:fill="FFFFFF"/>
        </w:rPr>
        <w:t>–</w:t>
      </w:r>
      <w:r w:rsidRPr="00FA3CCD">
        <w:rPr>
          <w:color w:val="000000"/>
          <w:sz w:val="26"/>
          <w:szCs w:val="28"/>
        </w:rPr>
        <w:t> </w:t>
      </w:r>
      <w:r w:rsidRPr="00FA3CCD">
        <w:rPr>
          <w:color w:val="000000"/>
          <w:sz w:val="26"/>
          <w:szCs w:val="28"/>
          <w:shd w:val="clear" w:color="auto" w:fill="FFFFFF"/>
        </w:rPr>
        <w:t>387 с. </w:t>
      </w:r>
    </w:p>
    <w:p w:rsidR="00594667" w:rsidRPr="00594667" w:rsidRDefault="0097133A" w:rsidP="00D86466">
      <w:pPr>
        <w:pStyle w:val="a7"/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000000"/>
          <w:sz w:val="26"/>
          <w:szCs w:val="28"/>
        </w:rPr>
      </w:pPr>
      <w:r w:rsidRPr="00FA3CCD">
        <w:rPr>
          <w:color w:val="000000"/>
          <w:sz w:val="26"/>
          <w:szCs w:val="28"/>
          <w:shd w:val="clear" w:color="auto" w:fill="FFFFFF"/>
        </w:rPr>
        <w:t>Белоусов В. Иноязычные слова в русском языке</w:t>
      </w:r>
      <w:r w:rsidRPr="00FA3CCD">
        <w:rPr>
          <w:color w:val="000000"/>
          <w:sz w:val="26"/>
          <w:szCs w:val="28"/>
        </w:rPr>
        <w:t> </w:t>
      </w:r>
      <w:r w:rsidRPr="00FA3CCD">
        <w:rPr>
          <w:color w:val="000000"/>
          <w:sz w:val="26"/>
          <w:szCs w:val="28"/>
          <w:shd w:val="clear" w:color="auto" w:fill="FFFFFF"/>
        </w:rPr>
        <w:t xml:space="preserve"> / В. Белоусов</w:t>
      </w:r>
      <w:r w:rsidRPr="00FA3CCD">
        <w:rPr>
          <w:color w:val="000000"/>
          <w:sz w:val="26"/>
          <w:szCs w:val="28"/>
        </w:rPr>
        <w:t> </w:t>
      </w:r>
      <w:r w:rsidRPr="00FA3CCD">
        <w:rPr>
          <w:color w:val="000000"/>
          <w:sz w:val="26"/>
          <w:szCs w:val="28"/>
          <w:shd w:val="clear" w:color="auto" w:fill="FFFFFF"/>
        </w:rPr>
        <w:t>// Наука и жизнь.</w:t>
      </w:r>
      <w:r w:rsidRPr="00FA3CCD">
        <w:rPr>
          <w:color w:val="000000"/>
          <w:sz w:val="26"/>
          <w:szCs w:val="28"/>
        </w:rPr>
        <w:t> </w:t>
      </w:r>
      <w:r w:rsidRPr="00FA3CCD">
        <w:rPr>
          <w:color w:val="000000"/>
          <w:sz w:val="26"/>
          <w:szCs w:val="28"/>
          <w:shd w:val="clear" w:color="auto" w:fill="FFFFFF"/>
        </w:rPr>
        <w:t>–</w:t>
      </w:r>
      <w:r w:rsidRPr="00FA3CCD">
        <w:rPr>
          <w:color w:val="000000"/>
          <w:sz w:val="26"/>
          <w:szCs w:val="28"/>
        </w:rPr>
        <w:t> </w:t>
      </w:r>
      <w:r w:rsidRPr="00FA3CCD">
        <w:rPr>
          <w:color w:val="000000"/>
          <w:sz w:val="26"/>
          <w:szCs w:val="28"/>
          <w:shd w:val="clear" w:color="auto" w:fill="FFFFFF"/>
        </w:rPr>
        <w:t>1993.</w:t>
      </w:r>
      <w:r w:rsidRPr="00FA3CCD">
        <w:rPr>
          <w:color w:val="000000"/>
          <w:sz w:val="26"/>
          <w:szCs w:val="28"/>
        </w:rPr>
        <w:t> </w:t>
      </w:r>
      <w:r w:rsidRPr="00FA3CCD">
        <w:rPr>
          <w:color w:val="000000"/>
          <w:sz w:val="26"/>
          <w:szCs w:val="28"/>
          <w:shd w:val="clear" w:color="auto" w:fill="FFFFFF"/>
        </w:rPr>
        <w:t>–</w:t>
      </w:r>
      <w:r w:rsidRPr="00FA3CCD">
        <w:rPr>
          <w:color w:val="000000"/>
          <w:sz w:val="26"/>
          <w:szCs w:val="28"/>
        </w:rPr>
        <w:t> </w:t>
      </w:r>
      <w:r w:rsidRPr="00FA3CCD">
        <w:rPr>
          <w:color w:val="000000"/>
          <w:sz w:val="26"/>
          <w:szCs w:val="28"/>
          <w:shd w:val="clear" w:color="auto" w:fill="FFFFFF"/>
        </w:rPr>
        <w:t>№8.</w:t>
      </w:r>
    </w:p>
    <w:p w:rsidR="00594667" w:rsidRPr="00594667" w:rsidRDefault="00594667" w:rsidP="00D86466">
      <w:pPr>
        <w:numPr>
          <w:ilvl w:val="0"/>
          <w:numId w:val="27"/>
        </w:numPr>
        <w:autoSpaceDE w:val="0"/>
        <w:spacing w:line="360" w:lineRule="auto"/>
        <w:rPr>
          <w:rFonts w:ascii="TimesNewRomanPSMT" w:hAnsi="TimesNewRomanPSMT" w:cs="TimesNewRomanPSMT"/>
          <w:sz w:val="26"/>
          <w:szCs w:val="28"/>
        </w:rPr>
      </w:pPr>
      <w:r w:rsidRPr="00594667">
        <w:rPr>
          <w:rFonts w:ascii="TimesNewRomanPSMT" w:hAnsi="TimesNewRomanPSMT" w:cs="TimesNewRomanPSMT"/>
          <w:sz w:val="26"/>
          <w:szCs w:val="28"/>
        </w:rPr>
        <w:t>Блумфилд, Л. Язык / Л. Блумфилд. – М., 2002. – С. 487–543. – (Серия:</w:t>
      </w:r>
    </w:p>
    <w:p w:rsidR="00FA30DB" w:rsidRDefault="00594667" w:rsidP="00D86466">
      <w:pPr>
        <w:autoSpaceDE w:val="0"/>
        <w:spacing w:line="360" w:lineRule="auto"/>
        <w:rPr>
          <w:rFonts w:ascii="TimesNewRomanPSMT" w:hAnsi="TimesNewRomanPSMT" w:cs="TimesNewRomanPSMT"/>
          <w:sz w:val="26"/>
          <w:szCs w:val="28"/>
        </w:rPr>
      </w:pPr>
      <w:r w:rsidRPr="00594667">
        <w:rPr>
          <w:rFonts w:ascii="TimesNewRomanPSMT" w:hAnsi="TimesNewRomanPSMT" w:cs="TimesNewRomanPSMT"/>
          <w:sz w:val="26"/>
          <w:szCs w:val="28"/>
        </w:rPr>
        <w:t>лингвистическое наследие XX века).</w:t>
      </w:r>
    </w:p>
    <w:p w:rsidR="00FA30DB" w:rsidRPr="00FA30DB" w:rsidRDefault="00FA30DB" w:rsidP="00D86466">
      <w:pPr>
        <w:pStyle w:val="a7"/>
        <w:numPr>
          <w:ilvl w:val="0"/>
          <w:numId w:val="27"/>
        </w:numPr>
        <w:autoSpaceDE w:val="0"/>
        <w:spacing w:line="360" w:lineRule="auto"/>
        <w:rPr>
          <w:rFonts w:ascii="TimesNewRomanPSMT" w:hAnsi="TimesNewRomanPSMT" w:cs="TimesNewRomanPSMT"/>
          <w:sz w:val="26"/>
          <w:szCs w:val="28"/>
        </w:rPr>
      </w:pPr>
      <w:r w:rsidRPr="00FA30DB">
        <w:rPr>
          <w:bCs/>
          <w:sz w:val="26"/>
          <w:shd w:val="clear" w:color="auto" w:fill="FFFFFF" w:themeFill="background1"/>
        </w:rPr>
        <w:t>В. Дал</w:t>
      </w:r>
      <w:r>
        <w:rPr>
          <w:bCs/>
          <w:sz w:val="26"/>
          <w:shd w:val="clear" w:color="auto" w:fill="FFFFFF" w:themeFill="background1"/>
        </w:rPr>
        <w:t xml:space="preserve">ь, </w:t>
      </w:r>
      <w:r w:rsidRPr="00FA30DB">
        <w:rPr>
          <w:bCs/>
          <w:sz w:val="26"/>
          <w:shd w:val="clear" w:color="auto" w:fill="FFFFFF" w:themeFill="background1"/>
        </w:rPr>
        <w:t xml:space="preserve">Толковый словарь русского языка </w:t>
      </w:r>
    </w:p>
    <w:p w:rsidR="00FA3CCD" w:rsidRPr="001F3006" w:rsidRDefault="00160445" w:rsidP="00D86466">
      <w:pPr>
        <w:pStyle w:val="a7"/>
        <w:numPr>
          <w:ilvl w:val="0"/>
          <w:numId w:val="27"/>
        </w:numPr>
        <w:shd w:val="clear" w:color="auto" w:fill="FFFFFF"/>
        <w:spacing w:after="240" w:line="360" w:lineRule="auto"/>
        <w:jc w:val="both"/>
        <w:rPr>
          <w:color w:val="000000"/>
          <w:sz w:val="26"/>
          <w:szCs w:val="28"/>
        </w:rPr>
      </w:pPr>
      <w:r w:rsidRPr="00FA3CCD">
        <w:rPr>
          <w:sz w:val="26"/>
          <w:szCs w:val="28"/>
        </w:rPr>
        <w:t>Петров Ф. М. «Словарь иностранных слов», М. Госиздат, 1995г.</w:t>
      </w:r>
    </w:p>
    <w:p w:rsidR="001F3006" w:rsidRPr="001F3006" w:rsidRDefault="000B3060" w:rsidP="00D86466">
      <w:pPr>
        <w:pStyle w:val="a7"/>
        <w:numPr>
          <w:ilvl w:val="0"/>
          <w:numId w:val="27"/>
        </w:numPr>
        <w:shd w:val="clear" w:color="auto" w:fill="FFFFFF"/>
        <w:spacing w:after="240" w:line="360" w:lineRule="auto"/>
        <w:rPr>
          <w:sz w:val="26"/>
          <w:szCs w:val="28"/>
        </w:rPr>
      </w:pPr>
      <w:r>
        <w:rPr>
          <w:sz w:val="26"/>
          <w:szCs w:val="21"/>
          <w:shd w:val="clear" w:color="auto" w:fill="FFFFFF"/>
        </w:rPr>
        <w:t xml:space="preserve">Токарева  И.В.  Культурно </w:t>
      </w:r>
      <w:r w:rsidR="001F3006" w:rsidRPr="001F3006">
        <w:rPr>
          <w:sz w:val="26"/>
          <w:szCs w:val="21"/>
          <w:shd w:val="clear" w:color="auto" w:fill="FFFFFF"/>
        </w:rPr>
        <w:t xml:space="preserve">исторические  предпосылки  проникновения  немецких  заимствований  в  </w:t>
      </w:r>
    </w:p>
    <w:p w:rsidR="001F3006" w:rsidRPr="001F3006" w:rsidRDefault="001F3006" w:rsidP="00D86466">
      <w:pPr>
        <w:pStyle w:val="a7"/>
        <w:shd w:val="clear" w:color="auto" w:fill="FFFFFF"/>
        <w:spacing w:after="240" w:line="360" w:lineRule="auto"/>
        <w:rPr>
          <w:sz w:val="26"/>
          <w:szCs w:val="28"/>
        </w:rPr>
      </w:pPr>
      <w:r w:rsidRPr="001F3006">
        <w:rPr>
          <w:sz w:val="26"/>
          <w:szCs w:val="21"/>
          <w:shd w:val="clear" w:color="auto" w:fill="FFFFFF"/>
        </w:rPr>
        <w:t>русский  язык  /  Тюмень,  2001. </w:t>
      </w:r>
    </w:p>
    <w:p w:rsidR="00FA3CCD" w:rsidRPr="001F3006" w:rsidRDefault="00160445" w:rsidP="00D86466">
      <w:pPr>
        <w:pStyle w:val="a7"/>
        <w:numPr>
          <w:ilvl w:val="0"/>
          <w:numId w:val="27"/>
        </w:numPr>
        <w:shd w:val="clear" w:color="auto" w:fill="FFFFFF"/>
        <w:spacing w:after="240" w:line="360" w:lineRule="auto"/>
        <w:jc w:val="both"/>
        <w:rPr>
          <w:color w:val="000000"/>
          <w:sz w:val="26"/>
          <w:szCs w:val="28"/>
        </w:rPr>
      </w:pPr>
      <w:r w:rsidRPr="00FA3CCD">
        <w:rPr>
          <w:sz w:val="26"/>
          <w:szCs w:val="28"/>
        </w:rPr>
        <w:t>Фасмер М. «Этимологический словарь русского языка»</w:t>
      </w:r>
    </w:p>
    <w:p w:rsidR="00160445" w:rsidRPr="00E64610" w:rsidRDefault="00160445" w:rsidP="00D86466">
      <w:pPr>
        <w:pStyle w:val="a7"/>
        <w:numPr>
          <w:ilvl w:val="0"/>
          <w:numId w:val="27"/>
        </w:numPr>
        <w:shd w:val="clear" w:color="auto" w:fill="FFFFFF"/>
        <w:spacing w:after="240" w:line="360" w:lineRule="auto"/>
        <w:jc w:val="both"/>
        <w:rPr>
          <w:color w:val="000000"/>
          <w:sz w:val="26"/>
          <w:szCs w:val="28"/>
        </w:rPr>
      </w:pPr>
      <w:r w:rsidRPr="00FA3CCD">
        <w:rPr>
          <w:sz w:val="26"/>
          <w:szCs w:val="28"/>
        </w:rPr>
        <w:t>Шанский Н. М. «В мире слов», М. «Просвещение», 1985г.</w:t>
      </w:r>
    </w:p>
    <w:p w:rsidR="00E64610" w:rsidRDefault="00E64610" w:rsidP="00D86466">
      <w:pPr>
        <w:pStyle w:val="a7"/>
        <w:shd w:val="clear" w:color="auto" w:fill="FFFFFF"/>
        <w:spacing w:after="240" w:line="360" w:lineRule="auto"/>
        <w:jc w:val="both"/>
        <w:rPr>
          <w:color w:val="000000"/>
          <w:sz w:val="26"/>
          <w:szCs w:val="28"/>
        </w:rPr>
      </w:pPr>
    </w:p>
    <w:p w:rsidR="00160445" w:rsidRPr="00FA3CCD" w:rsidRDefault="00160445" w:rsidP="00D8646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:rsidR="002068AD" w:rsidRPr="00E71DF6" w:rsidRDefault="002068AD" w:rsidP="00D86466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6"/>
          <w:szCs w:val="28"/>
          <w:lang w:val="de-DE"/>
        </w:rPr>
      </w:pPr>
    </w:p>
    <w:p w:rsidR="00E71DF6" w:rsidRPr="004F42D0" w:rsidRDefault="00160445" w:rsidP="00D8646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6"/>
          <w:szCs w:val="36"/>
          <w:lang w:val="de-DE"/>
        </w:rPr>
      </w:pPr>
      <w:r w:rsidRPr="00E71DF6">
        <w:rPr>
          <w:rFonts w:ascii="Times New Roman" w:hAnsi="Times New Roman"/>
          <w:sz w:val="26"/>
          <w:szCs w:val="28"/>
          <w:lang w:val="de-DE"/>
        </w:rPr>
        <w:tab/>
      </w:r>
      <w:r w:rsidRPr="00E71DF6">
        <w:rPr>
          <w:rFonts w:ascii="Times New Roman" w:hAnsi="Times New Roman"/>
          <w:sz w:val="26"/>
          <w:szCs w:val="28"/>
          <w:lang w:val="de-DE"/>
        </w:rPr>
        <w:tab/>
      </w:r>
      <w:r w:rsidRPr="00E71DF6">
        <w:rPr>
          <w:rFonts w:ascii="Times New Roman" w:hAnsi="Times New Roman"/>
          <w:sz w:val="26"/>
          <w:szCs w:val="28"/>
          <w:lang w:val="de-DE"/>
        </w:rPr>
        <w:tab/>
      </w:r>
      <w:r w:rsidRPr="00E71DF6">
        <w:rPr>
          <w:rFonts w:ascii="Times New Roman" w:hAnsi="Times New Roman"/>
          <w:sz w:val="26"/>
          <w:szCs w:val="36"/>
          <w:lang w:val="de-DE"/>
        </w:rPr>
        <w:tab/>
      </w:r>
      <w:r w:rsidRPr="00E71DF6">
        <w:rPr>
          <w:rFonts w:ascii="Times New Roman" w:hAnsi="Times New Roman"/>
          <w:sz w:val="26"/>
          <w:szCs w:val="36"/>
          <w:lang w:val="de-DE"/>
        </w:rPr>
        <w:tab/>
      </w:r>
      <w:r w:rsidRPr="00E71DF6">
        <w:rPr>
          <w:rFonts w:ascii="Times New Roman" w:hAnsi="Times New Roman"/>
          <w:sz w:val="26"/>
          <w:szCs w:val="36"/>
          <w:lang w:val="de-DE"/>
        </w:rPr>
        <w:tab/>
      </w:r>
      <w:r w:rsidRPr="00E71DF6">
        <w:rPr>
          <w:rFonts w:ascii="Times New Roman" w:hAnsi="Times New Roman"/>
          <w:sz w:val="26"/>
          <w:szCs w:val="36"/>
          <w:lang w:val="de-DE"/>
        </w:rPr>
        <w:tab/>
      </w:r>
    </w:p>
    <w:p w:rsidR="00160445" w:rsidRDefault="00160445" w:rsidP="00D8646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6"/>
          <w:szCs w:val="36"/>
        </w:rPr>
      </w:pPr>
      <w:r w:rsidRPr="007F091C">
        <w:rPr>
          <w:rFonts w:ascii="Times New Roman" w:hAnsi="Times New Roman"/>
          <w:sz w:val="26"/>
          <w:szCs w:val="36"/>
          <w:lang w:val="de-DE"/>
        </w:rPr>
        <w:tab/>
      </w:r>
    </w:p>
    <w:p w:rsidR="00E55B9F" w:rsidRDefault="00E55B9F" w:rsidP="001604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36"/>
        </w:rPr>
      </w:pPr>
    </w:p>
    <w:p w:rsidR="00E55B9F" w:rsidRDefault="00E55B9F" w:rsidP="001604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36"/>
        </w:rPr>
      </w:pPr>
    </w:p>
    <w:p w:rsidR="00E55B9F" w:rsidRDefault="00E55B9F" w:rsidP="001604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36"/>
        </w:rPr>
      </w:pPr>
    </w:p>
    <w:p w:rsidR="00E55B9F" w:rsidRDefault="00E55B9F" w:rsidP="001604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36"/>
        </w:rPr>
      </w:pPr>
    </w:p>
    <w:p w:rsidR="00E55B9F" w:rsidRDefault="00E55B9F" w:rsidP="001604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36"/>
        </w:rPr>
      </w:pPr>
    </w:p>
    <w:p w:rsidR="00E55B9F" w:rsidRDefault="00E55B9F" w:rsidP="001604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36"/>
        </w:rPr>
      </w:pPr>
    </w:p>
    <w:p w:rsidR="00E71DF6" w:rsidRPr="00E545A1" w:rsidRDefault="00E71DF6" w:rsidP="001604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36"/>
        </w:rPr>
      </w:pPr>
    </w:p>
    <w:p w:rsidR="00160445" w:rsidRPr="00DD26EF" w:rsidRDefault="00DD26EF" w:rsidP="00DD26E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36"/>
        </w:rPr>
        <w:lastRenderedPageBreak/>
        <w:t>Приложение</w:t>
      </w:r>
      <w:r w:rsidR="007B36D4" w:rsidRPr="007B36D4">
        <w:rPr>
          <w:rFonts w:ascii="Times New Roman" w:eastAsia="Times New Roman" w:hAnsi="Times New Roman"/>
          <w:b/>
          <w:noProof/>
          <w:color w:val="000000"/>
          <w:sz w:val="28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3CFE6" wp14:editId="52FB50D8">
                <wp:simplePos x="0" y="0"/>
                <wp:positionH relativeFrom="column">
                  <wp:posOffset>3101340</wp:posOffset>
                </wp:positionH>
                <wp:positionV relativeFrom="paragraph">
                  <wp:posOffset>1957705</wp:posOffset>
                </wp:positionV>
                <wp:extent cx="2533650" cy="95377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953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F1948" w:rsidRPr="00DD26EF" w:rsidRDefault="00AF1948" w:rsidP="007B36D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DD26E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Территория </w:t>
                            </w:r>
                          </w:p>
                          <w:p w:rsidR="00AF1948" w:rsidRPr="00DD26EF" w:rsidRDefault="00AF1948" w:rsidP="007B36D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DD26E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немецкой слободы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73CFE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244.2pt;margin-top:154.15pt;width:199.5pt;height:7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" fillcolor="white [3212]" stroked="f">
                <v:textbox style="mso-fit-shape-to-text:t">
                  <w:txbxContent>
                    <w:p w:rsidR="00AF1948" w:rsidRPr="00DD26EF" w:rsidRDefault="00AF1948" w:rsidP="007B36D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DD26E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Территория </w:t>
                      </w:r>
                    </w:p>
                    <w:p w:rsidR="00AF1948" w:rsidRPr="00DD26EF" w:rsidRDefault="00AF1948" w:rsidP="007B36D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DD26E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немецкой слободы</w:t>
                      </w:r>
                    </w:p>
                  </w:txbxContent>
                </v:textbox>
              </v:shape>
            </w:pict>
          </mc:Fallback>
        </mc:AlternateContent>
      </w:r>
      <w:r w:rsidR="00E0296C" w:rsidRPr="00E0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94158" wp14:editId="112C87DE">
                <wp:simplePos x="0" y="0"/>
                <wp:positionH relativeFrom="column">
                  <wp:posOffset>72390</wp:posOffset>
                </wp:positionH>
                <wp:positionV relativeFrom="paragraph">
                  <wp:posOffset>2023110</wp:posOffset>
                </wp:positionV>
                <wp:extent cx="4408170" cy="461645"/>
                <wp:effectExtent l="0" t="0" r="3175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F1948" w:rsidRPr="007B36D4" w:rsidRDefault="00AF1948" w:rsidP="00E0296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7B36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Стрельна. Немецкая колония.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94158" id="TextBox 2" o:spid="_x0000_s1027" type="#_x0000_t202" style="position:absolute;left:0;text-align:left;margin-left:5.7pt;margin-top:159.3pt;width:347.1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" fillcolor="white [3212]" stroked="f">
                <v:textbox style="mso-fit-shape-to-text:t">
                  <w:txbxContent>
                    <w:p w:rsidR="00AF1948" w:rsidRPr="007B36D4" w:rsidRDefault="00AF1948" w:rsidP="00E0296C">
                      <w:pPr>
                        <w:pStyle w:val="a4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7B36D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</w:rPr>
                        <w:t>Стрельна. Немецкая колония.</w:t>
                      </w:r>
                    </w:p>
                  </w:txbxContent>
                </v:textbox>
              </v:shape>
            </w:pict>
          </mc:Fallback>
        </mc:AlternateContent>
      </w:r>
      <w:r w:rsidR="00160445" w:rsidRPr="00E71DF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br/>
      </w:r>
      <w:r w:rsidR="00E0296C" w:rsidRPr="00E0296C">
        <w:rPr>
          <w:rFonts w:ascii="Times New Roman" w:eastAsia="Times New Roman" w:hAnsi="Times New Roman"/>
          <w:b/>
          <w:noProof/>
          <w:color w:val="000000"/>
          <w:sz w:val="28"/>
          <w:szCs w:val="17"/>
        </w:rPr>
        <w:drawing>
          <wp:inline distT="0" distB="0" distL="0" distR="0" wp14:anchorId="30EA7648" wp14:editId="2DC882AC">
            <wp:extent cx="2266950" cy="1228725"/>
            <wp:effectExtent l="266700" t="285750" r="304800" b="295275"/>
            <wp:docPr id="2" name="Рисунок 1" descr="800_553d56259b496b49a65f2f624a6e28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800_553d56259b496b49a65f2f624a6e285a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16" cy="12301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7B36D4">
        <w:rPr>
          <w:rFonts w:ascii="Times New Roman" w:eastAsia="Times New Roman" w:hAnsi="Times New Roman"/>
          <w:b/>
          <w:color w:val="000000"/>
          <w:sz w:val="28"/>
          <w:szCs w:val="17"/>
        </w:rPr>
        <w:t xml:space="preserve">   </w:t>
      </w:r>
      <w:r w:rsidR="00E0296C" w:rsidRPr="00E0296C">
        <w:rPr>
          <w:rFonts w:ascii="Times New Roman" w:eastAsia="Times New Roman" w:hAnsi="Times New Roman"/>
          <w:b/>
          <w:noProof/>
          <w:color w:val="000000"/>
          <w:sz w:val="28"/>
          <w:szCs w:val="17"/>
        </w:rPr>
        <w:drawing>
          <wp:inline distT="0" distB="0" distL="0" distR="0" wp14:anchorId="0049C426" wp14:editId="28F69A1B">
            <wp:extent cx="2266950" cy="1247775"/>
            <wp:effectExtent l="266700" t="285750" r="304800" b="314325"/>
            <wp:docPr id="4" name="Рисунок 3" descr="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09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7123" cy="12478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0296C" w:rsidRDefault="00E0296C" w:rsidP="00E0296C">
      <w:pPr>
        <w:shd w:val="clear" w:color="auto" w:fill="FFFFFF"/>
        <w:spacing w:before="100" w:beforeAutospacing="1" w:after="240"/>
        <w:rPr>
          <w:rFonts w:ascii="Times New Roman" w:eastAsia="Times New Roman" w:hAnsi="Times New Roman"/>
          <w:b/>
          <w:color w:val="000000"/>
          <w:sz w:val="28"/>
          <w:szCs w:val="17"/>
        </w:rPr>
      </w:pPr>
    </w:p>
    <w:p w:rsidR="007B36D4" w:rsidRPr="00E0296C" w:rsidRDefault="007B36D4" w:rsidP="00E0296C">
      <w:pPr>
        <w:shd w:val="clear" w:color="auto" w:fill="FFFFFF"/>
        <w:spacing w:before="100" w:beforeAutospacing="1" w:after="240"/>
        <w:rPr>
          <w:rFonts w:ascii="Times New Roman" w:eastAsia="Times New Roman" w:hAnsi="Times New Roman"/>
          <w:b/>
          <w:color w:val="000000"/>
          <w:sz w:val="28"/>
          <w:szCs w:val="17"/>
        </w:rPr>
      </w:pPr>
      <w:r w:rsidRPr="00E029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AC52D" wp14:editId="74DB17A7">
                <wp:simplePos x="0" y="0"/>
                <wp:positionH relativeFrom="column">
                  <wp:posOffset>3107055</wp:posOffset>
                </wp:positionH>
                <wp:positionV relativeFrom="paragraph">
                  <wp:posOffset>1830070</wp:posOffset>
                </wp:positionV>
                <wp:extent cx="4408170" cy="461645"/>
                <wp:effectExtent l="0" t="0" r="0" b="8890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F1948" w:rsidRPr="007B36D4" w:rsidRDefault="00AF1948" w:rsidP="007B36D4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Калуга. Завод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US"/>
                              </w:rPr>
                              <w:t>Volkswagen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AC52D" id="_x0000_s1028" type="#_x0000_t202" style="position:absolute;margin-left:244.65pt;margin-top:144.1pt;width:347.1pt;height:36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" fillcolor="white [3212]" stroked="f">
                <v:textbox style="mso-fit-shape-to-text:t">
                  <w:txbxContent>
                    <w:p w:rsidR="00AF1948" w:rsidRPr="007B36D4" w:rsidRDefault="00AF1948" w:rsidP="007B36D4">
                      <w:pPr>
                        <w:pStyle w:val="a4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Калуга. Завод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val="en-US"/>
                        </w:rPr>
                        <w:t>Volkswagen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029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74660" wp14:editId="41C38925">
                <wp:simplePos x="0" y="0"/>
                <wp:positionH relativeFrom="column">
                  <wp:posOffset>424815</wp:posOffset>
                </wp:positionH>
                <wp:positionV relativeFrom="paragraph">
                  <wp:posOffset>1811020</wp:posOffset>
                </wp:positionV>
                <wp:extent cx="4408170" cy="461645"/>
                <wp:effectExtent l="0" t="0" r="4445" b="8890"/>
                <wp:wrapNone/>
                <wp:docPr id="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F1948" w:rsidRPr="007B36D4" w:rsidRDefault="00AF1948" w:rsidP="007B36D4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Германия. Город Зуль.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74660" id="_x0000_s1029" type="#_x0000_t202" style="position:absolute;margin-left:33.45pt;margin-top:142.6pt;width:347.1pt;height:36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" fillcolor="white [3212]" stroked="f">
                <v:textbox style="mso-fit-shape-to-text:t">
                  <w:txbxContent>
                    <w:p w:rsidR="00AF1948" w:rsidRPr="007B36D4" w:rsidRDefault="00AF1948" w:rsidP="007B36D4">
                      <w:pPr>
                        <w:pStyle w:val="a4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</w:rPr>
                        <w:t>Германия. Город Зуль.</w:t>
                      </w:r>
                    </w:p>
                  </w:txbxContent>
                </v:textbox>
              </v:shape>
            </w:pict>
          </mc:Fallback>
        </mc:AlternateContent>
      </w:r>
      <w:r w:rsidRPr="007B36D4">
        <w:rPr>
          <w:rFonts w:ascii="Times New Roman" w:eastAsia="Times New Roman" w:hAnsi="Times New Roman"/>
          <w:b/>
          <w:noProof/>
          <w:color w:val="000000"/>
          <w:sz w:val="28"/>
          <w:szCs w:val="17"/>
        </w:rPr>
        <w:drawing>
          <wp:inline distT="0" distB="0" distL="0" distR="0" wp14:anchorId="05713A18" wp14:editId="63CE628A">
            <wp:extent cx="2228850" cy="1260894"/>
            <wp:effectExtent l="266700" t="266700" r="304800" b="320675"/>
            <wp:docPr id="2050" name="Picture 2" descr="http://i.redigo.ru/c175x99/525d080f90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.redigo.ru/c175x99/525d080f90ac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09" cy="126307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sz w:val="28"/>
          <w:szCs w:val="17"/>
        </w:rPr>
        <w:t xml:space="preserve"> </w:t>
      </w:r>
      <w:r w:rsidRPr="007B36D4">
        <w:rPr>
          <w:rFonts w:ascii="Times New Roman" w:eastAsia="Times New Roman" w:hAnsi="Times New Roman"/>
          <w:b/>
          <w:noProof/>
          <w:color w:val="000000"/>
          <w:sz w:val="28"/>
          <w:szCs w:val="17"/>
        </w:rPr>
        <w:drawing>
          <wp:inline distT="0" distB="0" distL="0" distR="0" wp14:anchorId="7FA72E55" wp14:editId="4BA969CA">
            <wp:extent cx="2266950" cy="1330847"/>
            <wp:effectExtent l="266700" t="266700" r="304800" b="327025"/>
            <wp:docPr id="1026" name="Picture 2" descr="Автомобильный завод Volkswagen Group 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Автомобильный завод Volkswagen Group R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73" cy="133256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D3586" w:rsidRPr="00FA3CCD" w:rsidRDefault="004D3586" w:rsidP="004D3586">
      <w:pPr>
        <w:jc w:val="both"/>
        <w:rPr>
          <w:rFonts w:ascii="Times New Roman" w:hAnsi="Times New Roman"/>
          <w:sz w:val="26"/>
          <w:lang w:val="de-DE"/>
        </w:rPr>
      </w:pPr>
    </w:p>
    <w:p w:rsidR="00E55B9F" w:rsidRDefault="007B36D4" w:rsidP="00160445">
      <w:pPr>
        <w:rPr>
          <w:rFonts w:ascii="Times New Roman" w:hAnsi="Times New Roman"/>
          <w:sz w:val="26"/>
        </w:rPr>
      </w:pPr>
      <w:r w:rsidRPr="007B36D4">
        <w:rPr>
          <w:rFonts w:ascii="Times New Roman" w:hAnsi="Times New Roman"/>
          <w:noProof/>
          <w:sz w:val="26"/>
        </w:rPr>
        <w:drawing>
          <wp:inline distT="0" distB="0" distL="0" distR="0" wp14:anchorId="44585A8B" wp14:editId="0C9668E1">
            <wp:extent cx="1905000" cy="1427090"/>
            <wp:effectExtent l="266700" t="285750" r="304800" b="325755"/>
            <wp:docPr id="7" name="Рисунок 0" descr="100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0" descr="100_214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70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</w:rPr>
        <w:t xml:space="preserve">  </w:t>
      </w:r>
      <w:r w:rsidR="00E55B9F" w:rsidRPr="00E55B9F">
        <w:rPr>
          <w:rFonts w:ascii="Times New Roman" w:hAnsi="Times New Roman"/>
          <w:noProof/>
          <w:sz w:val="26"/>
        </w:rPr>
        <w:drawing>
          <wp:inline distT="0" distB="0" distL="0" distR="0" wp14:anchorId="0142462D" wp14:editId="668AD5EE">
            <wp:extent cx="1914525" cy="1434226"/>
            <wp:effectExtent l="266700" t="285750" r="314325" b="318770"/>
            <wp:docPr id="1027" name="Рисунок 1" descr="100_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1" descr="100_214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51" cy="143589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</wp:inline>
        </w:drawing>
      </w:r>
    </w:p>
    <w:p w:rsidR="00E55B9F" w:rsidRDefault="00E55B9F" w:rsidP="00160445">
      <w:pPr>
        <w:rPr>
          <w:rFonts w:ascii="Times New Roman" w:hAnsi="Times New Roman"/>
          <w:sz w:val="26"/>
        </w:rPr>
      </w:pPr>
      <w:r w:rsidRPr="00E029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41612" wp14:editId="2EDF7F11">
                <wp:simplePos x="0" y="0"/>
                <wp:positionH relativeFrom="column">
                  <wp:posOffset>62865</wp:posOffset>
                </wp:positionH>
                <wp:positionV relativeFrom="paragraph">
                  <wp:posOffset>22225</wp:posOffset>
                </wp:positionV>
                <wp:extent cx="5581650" cy="461645"/>
                <wp:effectExtent l="0" t="0" r="0" b="0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F1948" w:rsidRPr="00E55B9F" w:rsidRDefault="00AF1948" w:rsidP="007B36D4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E55B9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Команда ЛСОШ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«Дружба -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:lang w:val="en-US"/>
                              </w:rPr>
                              <w:t>Freundschaft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» </w:t>
                            </w:r>
                            <w:r w:rsidRPr="00E55B9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на фестивале в Международный  День толерантности.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41612" id="_x0000_s1030" type="#_x0000_t202" style="position:absolute;margin-left:4.95pt;margin-top:1.75pt;width:439.5pt;height:36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" fillcolor="white [3212]" stroked="f">
                <v:textbox style="mso-fit-shape-to-text:t">
                  <w:txbxContent>
                    <w:p w:rsidR="00AF1948" w:rsidRPr="00E55B9F" w:rsidRDefault="00AF1948" w:rsidP="007B36D4">
                      <w:pPr>
                        <w:pStyle w:val="a4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E55B9F">
                        <w:rPr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Команда ЛСОШ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«Дружба -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48"/>
                          <w:lang w:val="en-US"/>
                        </w:rPr>
                        <w:t>Freundschaft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» </w:t>
                      </w:r>
                      <w:r w:rsidRPr="00E55B9F">
                        <w:rPr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>на фестивале в Международный  День толерантности.</w:t>
                      </w:r>
                    </w:p>
                  </w:txbxContent>
                </v:textbox>
              </v:shape>
            </w:pict>
          </mc:Fallback>
        </mc:AlternateContent>
      </w:r>
    </w:p>
    <w:p w:rsidR="00E55B9F" w:rsidRDefault="00E55B9F" w:rsidP="00160445">
      <w:pPr>
        <w:rPr>
          <w:rFonts w:ascii="Times New Roman" w:hAnsi="Times New Roman"/>
          <w:sz w:val="26"/>
        </w:rPr>
      </w:pPr>
    </w:p>
    <w:p w:rsidR="00E55B9F" w:rsidRDefault="00E55B9F" w:rsidP="00160445">
      <w:pPr>
        <w:rPr>
          <w:rFonts w:ascii="Times New Roman" w:hAnsi="Times New Roman"/>
          <w:sz w:val="26"/>
        </w:rPr>
      </w:pPr>
    </w:p>
    <w:p w:rsidR="00E55B9F" w:rsidRDefault="00DD26EF" w:rsidP="00160445">
      <w:pPr>
        <w:rPr>
          <w:rFonts w:ascii="Times New Roman" w:hAnsi="Times New Roman"/>
          <w:sz w:val="26"/>
        </w:rPr>
      </w:pPr>
      <w:r w:rsidRPr="00E55B9F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9504" behindDoc="0" locked="0" layoutInCell="1" allowOverlap="1" wp14:anchorId="0F8B1058" wp14:editId="64FEBD1C">
            <wp:simplePos x="0" y="0"/>
            <wp:positionH relativeFrom="column">
              <wp:posOffset>891540</wp:posOffset>
            </wp:positionH>
            <wp:positionV relativeFrom="paragraph">
              <wp:posOffset>290830</wp:posOffset>
            </wp:positionV>
            <wp:extent cx="3952875" cy="1685925"/>
            <wp:effectExtent l="0" t="0" r="9525" b="9525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B9F" w:rsidRPr="00E029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CC669" wp14:editId="0954A6AE">
                <wp:simplePos x="0" y="0"/>
                <wp:positionH relativeFrom="column">
                  <wp:posOffset>1472565</wp:posOffset>
                </wp:positionH>
                <wp:positionV relativeFrom="paragraph">
                  <wp:posOffset>-33655</wp:posOffset>
                </wp:positionV>
                <wp:extent cx="3009900" cy="461645"/>
                <wp:effectExtent l="0" t="0" r="0" b="0"/>
                <wp:wrapNone/>
                <wp:docPr id="1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F1948" w:rsidRPr="00E55B9F" w:rsidRDefault="00AF1948" w:rsidP="00E55B9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E55B9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Результаты анкетирования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CC669" id="_x0000_s1031" type="#_x0000_t202" style="position:absolute;margin-left:115.95pt;margin-top:-2.65pt;width:237pt;height:36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" fillcolor="white [3212]" stroked="f">
                <v:textbox style="mso-fit-shape-to-text:t">
                  <w:txbxContent>
                    <w:p w:rsidR="00AF1948" w:rsidRPr="00E55B9F" w:rsidRDefault="00AF1948" w:rsidP="00E55B9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E55B9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Результаты анкетирования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21A6A" w:rsidRDefault="00521A6A" w:rsidP="00160445">
      <w:pPr>
        <w:rPr>
          <w:rFonts w:ascii="Times New Roman" w:hAnsi="Times New Roman"/>
          <w:sz w:val="26"/>
        </w:rPr>
      </w:pPr>
    </w:p>
    <w:p w:rsidR="00521A6A" w:rsidRDefault="00521A6A" w:rsidP="00160445">
      <w:pPr>
        <w:rPr>
          <w:rFonts w:ascii="Times New Roman" w:hAnsi="Times New Roman"/>
          <w:sz w:val="26"/>
        </w:rPr>
      </w:pPr>
    </w:p>
    <w:p w:rsidR="00521A6A" w:rsidRDefault="00521A6A" w:rsidP="00160445">
      <w:pPr>
        <w:rPr>
          <w:rFonts w:ascii="Times New Roman" w:hAnsi="Times New Roman"/>
          <w:sz w:val="26"/>
        </w:rPr>
      </w:pPr>
    </w:p>
    <w:p w:rsidR="00E55B9F" w:rsidRDefault="00E55B9F" w:rsidP="00521A6A">
      <w:pPr>
        <w:jc w:val="both"/>
        <w:rPr>
          <w:rFonts w:ascii="Times New Roman" w:hAnsi="Times New Roman"/>
          <w:sz w:val="26"/>
        </w:rPr>
      </w:pPr>
    </w:p>
    <w:p w:rsidR="00521A6A" w:rsidRDefault="00521A6A" w:rsidP="00521A6A">
      <w:pPr>
        <w:jc w:val="both"/>
        <w:rPr>
          <w:rFonts w:ascii="Times New Roman" w:hAnsi="Times New Roman"/>
          <w:sz w:val="26"/>
        </w:rPr>
      </w:pPr>
    </w:p>
    <w:p w:rsidR="00521A6A" w:rsidRDefault="00521A6A" w:rsidP="00521A6A">
      <w:pPr>
        <w:jc w:val="both"/>
        <w:rPr>
          <w:rFonts w:ascii="Times New Roman" w:hAnsi="Times New Roman"/>
          <w:sz w:val="26"/>
        </w:rPr>
      </w:pPr>
    </w:p>
    <w:p w:rsidR="00E545A1" w:rsidRPr="00862B86" w:rsidRDefault="00E545A1" w:rsidP="00521A6A">
      <w:pPr>
        <w:jc w:val="both"/>
        <w:rPr>
          <w:rFonts w:ascii="Times New Roman" w:hAnsi="Times New Roman"/>
          <w:sz w:val="26"/>
          <w:lang w:val="en-US"/>
        </w:rPr>
      </w:pPr>
    </w:p>
    <w:sectPr w:rsidR="00E545A1" w:rsidRPr="00862B86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DC" w:rsidRDefault="006538DC" w:rsidP="00F41F8F">
      <w:r>
        <w:separator/>
      </w:r>
    </w:p>
  </w:endnote>
  <w:endnote w:type="continuationSeparator" w:id="0">
    <w:p w:rsidR="006538DC" w:rsidRDefault="006538DC" w:rsidP="00F4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48" w:rsidRDefault="00AF1948">
    <w:pPr>
      <w:pStyle w:val="af1"/>
      <w:jc w:val="right"/>
    </w:pPr>
  </w:p>
  <w:p w:rsidR="00AF1948" w:rsidRDefault="00AF194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DC" w:rsidRDefault="006538DC" w:rsidP="00F41F8F">
      <w:r>
        <w:separator/>
      </w:r>
    </w:p>
  </w:footnote>
  <w:footnote w:type="continuationSeparator" w:id="0">
    <w:p w:rsidR="006538DC" w:rsidRDefault="006538DC" w:rsidP="00F41F8F">
      <w:r>
        <w:continuationSeparator/>
      </w:r>
    </w:p>
  </w:footnote>
  <w:footnote w:id="1">
    <w:p w:rsidR="00AF1948" w:rsidRPr="001F3006" w:rsidRDefault="00AF1948" w:rsidP="001F3006">
      <w:pPr>
        <w:pStyle w:val="a7"/>
        <w:numPr>
          <w:ilvl w:val="0"/>
          <w:numId w:val="27"/>
        </w:numPr>
        <w:shd w:val="clear" w:color="auto" w:fill="FFFFFF"/>
        <w:spacing w:after="240"/>
        <w:rPr>
          <w:sz w:val="20"/>
          <w:szCs w:val="28"/>
        </w:rPr>
      </w:pPr>
      <w:r>
        <w:rPr>
          <w:rStyle w:val="afd"/>
        </w:rPr>
        <w:footnoteRef/>
      </w:r>
      <w:r>
        <w:t xml:space="preserve"> </w:t>
      </w:r>
      <w:r w:rsidRPr="001F3006">
        <w:rPr>
          <w:sz w:val="20"/>
          <w:szCs w:val="21"/>
          <w:shd w:val="clear" w:color="auto" w:fill="FFFFFF"/>
        </w:rPr>
        <w:t xml:space="preserve">Токарева  И.В.  Культурно- исторические  предпосылки  проникновения  немецких  заимствований  в  </w:t>
      </w:r>
    </w:p>
    <w:p w:rsidR="00AF1948" w:rsidRPr="001F3006" w:rsidRDefault="00AF1948" w:rsidP="001F3006">
      <w:pPr>
        <w:pStyle w:val="a7"/>
        <w:shd w:val="clear" w:color="auto" w:fill="FFFFFF"/>
        <w:spacing w:after="240"/>
        <w:rPr>
          <w:sz w:val="20"/>
          <w:szCs w:val="28"/>
        </w:rPr>
      </w:pPr>
      <w:r w:rsidRPr="001F3006">
        <w:rPr>
          <w:sz w:val="20"/>
          <w:szCs w:val="21"/>
          <w:shd w:val="clear" w:color="auto" w:fill="FFFFFF"/>
        </w:rPr>
        <w:t>русский  язык  /  Тюмень,  2001. </w:t>
      </w:r>
    </w:p>
    <w:p w:rsidR="00AF1948" w:rsidRDefault="00AF1948">
      <w:pPr>
        <w:pStyle w:val="afb"/>
      </w:pPr>
    </w:p>
  </w:footnote>
  <w:footnote w:id="2">
    <w:p w:rsidR="00AF1948" w:rsidRPr="005721AC" w:rsidRDefault="00AF1948" w:rsidP="005721AC">
      <w:pPr>
        <w:pStyle w:val="a7"/>
        <w:numPr>
          <w:ilvl w:val="0"/>
          <w:numId w:val="27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5721AC">
        <w:rPr>
          <w:rStyle w:val="afd"/>
          <w:sz w:val="20"/>
          <w:szCs w:val="20"/>
        </w:rPr>
        <w:footnoteRef/>
      </w:r>
      <w:r w:rsidRPr="005721AC">
        <w:rPr>
          <w:sz w:val="20"/>
          <w:szCs w:val="20"/>
        </w:rPr>
        <w:t xml:space="preserve"> </w:t>
      </w:r>
      <w:r w:rsidRPr="005721AC">
        <w:rPr>
          <w:color w:val="000000"/>
          <w:sz w:val="20"/>
          <w:szCs w:val="20"/>
          <w:shd w:val="clear" w:color="auto" w:fill="FFFFFF"/>
        </w:rPr>
        <w:t>Белоусов В. Иноязычные слова в русском языке</w:t>
      </w:r>
      <w:r w:rsidRPr="005721AC">
        <w:rPr>
          <w:color w:val="000000"/>
          <w:sz w:val="20"/>
          <w:szCs w:val="20"/>
        </w:rPr>
        <w:t> </w:t>
      </w:r>
      <w:r w:rsidRPr="005721AC">
        <w:rPr>
          <w:color w:val="000000"/>
          <w:sz w:val="20"/>
          <w:szCs w:val="20"/>
          <w:shd w:val="clear" w:color="auto" w:fill="FFFFFF"/>
        </w:rPr>
        <w:t xml:space="preserve"> / В. Белоусов</w:t>
      </w:r>
      <w:r w:rsidRPr="005721AC">
        <w:rPr>
          <w:color w:val="000000"/>
          <w:sz w:val="20"/>
          <w:szCs w:val="20"/>
        </w:rPr>
        <w:t> </w:t>
      </w:r>
      <w:r w:rsidRPr="005721AC">
        <w:rPr>
          <w:color w:val="000000"/>
          <w:sz w:val="20"/>
          <w:szCs w:val="20"/>
          <w:shd w:val="clear" w:color="auto" w:fill="FFFFFF"/>
        </w:rPr>
        <w:t>// Наука и жизнь.</w:t>
      </w:r>
      <w:r w:rsidRPr="005721AC">
        <w:rPr>
          <w:color w:val="000000"/>
          <w:sz w:val="20"/>
          <w:szCs w:val="20"/>
        </w:rPr>
        <w:t> </w:t>
      </w:r>
      <w:r w:rsidRPr="005721AC">
        <w:rPr>
          <w:color w:val="000000"/>
          <w:sz w:val="20"/>
          <w:szCs w:val="20"/>
          <w:shd w:val="clear" w:color="auto" w:fill="FFFFFF"/>
        </w:rPr>
        <w:t>–</w:t>
      </w:r>
      <w:r w:rsidRPr="005721AC">
        <w:rPr>
          <w:color w:val="000000"/>
          <w:sz w:val="20"/>
          <w:szCs w:val="20"/>
        </w:rPr>
        <w:t> </w:t>
      </w:r>
      <w:r w:rsidRPr="005721AC">
        <w:rPr>
          <w:color w:val="000000"/>
          <w:sz w:val="20"/>
          <w:szCs w:val="20"/>
          <w:shd w:val="clear" w:color="auto" w:fill="FFFFFF"/>
        </w:rPr>
        <w:t>1993.</w:t>
      </w:r>
      <w:r w:rsidRPr="005721AC">
        <w:rPr>
          <w:color w:val="000000"/>
          <w:sz w:val="20"/>
          <w:szCs w:val="20"/>
        </w:rPr>
        <w:t> </w:t>
      </w:r>
      <w:r w:rsidRPr="005721AC">
        <w:rPr>
          <w:color w:val="000000"/>
          <w:sz w:val="20"/>
          <w:szCs w:val="20"/>
          <w:shd w:val="clear" w:color="auto" w:fill="FFFFFF"/>
        </w:rPr>
        <w:t>–</w:t>
      </w:r>
      <w:r w:rsidRPr="005721AC">
        <w:rPr>
          <w:color w:val="000000"/>
          <w:sz w:val="20"/>
          <w:szCs w:val="20"/>
        </w:rPr>
        <w:t> </w:t>
      </w:r>
      <w:r w:rsidRPr="005721AC">
        <w:rPr>
          <w:color w:val="000000"/>
          <w:sz w:val="20"/>
          <w:szCs w:val="20"/>
          <w:shd w:val="clear" w:color="auto" w:fill="FFFFFF"/>
        </w:rPr>
        <w:t>№8.</w:t>
      </w:r>
    </w:p>
    <w:p w:rsidR="00AF1948" w:rsidRDefault="00AF1948">
      <w:pPr>
        <w:pStyle w:val="af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604082"/>
      <w:docPartObj>
        <w:docPartGallery w:val="Page Numbers (Top of Page)"/>
        <w:docPartUnique/>
      </w:docPartObj>
    </w:sdtPr>
    <w:sdtEndPr/>
    <w:sdtContent>
      <w:p w:rsidR="00AF1948" w:rsidRDefault="00AF194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41">
          <w:rPr>
            <w:noProof/>
          </w:rPr>
          <w:t>1</w:t>
        </w:r>
        <w:r>
          <w:fldChar w:fldCharType="end"/>
        </w:r>
      </w:p>
    </w:sdtContent>
  </w:sdt>
  <w:p w:rsidR="00AF1948" w:rsidRDefault="00AF194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921D61"/>
    <w:multiLevelType w:val="hybridMultilevel"/>
    <w:tmpl w:val="7954F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C1C4C"/>
    <w:multiLevelType w:val="hybridMultilevel"/>
    <w:tmpl w:val="67E2E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328A6"/>
    <w:multiLevelType w:val="hybridMultilevel"/>
    <w:tmpl w:val="023037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52430"/>
    <w:multiLevelType w:val="hybridMultilevel"/>
    <w:tmpl w:val="1302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37482"/>
    <w:multiLevelType w:val="hybridMultilevel"/>
    <w:tmpl w:val="885A5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E067F"/>
    <w:multiLevelType w:val="hybridMultilevel"/>
    <w:tmpl w:val="73DE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42807"/>
    <w:multiLevelType w:val="hybridMultilevel"/>
    <w:tmpl w:val="BE6E3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D4F57"/>
    <w:multiLevelType w:val="hybridMultilevel"/>
    <w:tmpl w:val="ED78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9394A"/>
    <w:multiLevelType w:val="hybridMultilevel"/>
    <w:tmpl w:val="F782D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43D96"/>
    <w:multiLevelType w:val="hybridMultilevel"/>
    <w:tmpl w:val="A6BE6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A6731"/>
    <w:multiLevelType w:val="hybridMultilevel"/>
    <w:tmpl w:val="FF367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B4DAB"/>
    <w:multiLevelType w:val="hybridMultilevel"/>
    <w:tmpl w:val="C06800DE"/>
    <w:lvl w:ilvl="0" w:tplc="B90A39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C8412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B8A78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C288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D2AFC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5C3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ACA05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2B8A4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67085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0A584A"/>
    <w:multiLevelType w:val="hybridMultilevel"/>
    <w:tmpl w:val="DAF69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C1156">
      <w:start w:val="1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37361"/>
    <w:multiLevelType w:val="hybridMultilevel"/>
    <w:tmpl w:val="20A2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2542F"/>
    <w:multiLevelType w:val="hybridMultilevel"/>
    <w:tmpl w:val="884AF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049D3"/>
    <w:multiLevelType w:val="hybridMultilevel"/>
    <w:tmpl w:val="EE26E55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5C749E"/>
    <w:multiLevelType w:val="hybridMultilevel"/>
    <w:tmpl w:val="51244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A85C03"/>
    <w:multiLevelType w:val="hybridMultilevel"/>
    <w:tmpl w:val="62EA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55216"/>
    <w:multiLevelType w:val="hybridMultilevel"/>
    <w:tmpl w:val="A81CB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A37BED"/>
    <w:multiLevelType w:val="hybridMultilevel"/>
    <w:tmpl w:val="EB2C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46744"/>
    <w:multiLevelType w:val="hybridMultilevel"/>
    <w:tmpl w:val="39D4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81CE7"/>
    <w:multiLevelType w:val="hybridMultilevel"/>
    <w:tmpl w:val="E264A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C5191"/>
    <w:multiLevelType w:val="hybridMultilevel"/>
    <w:tmpl w:val="F4809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425D90"/>
    <w:multiLevelType w:val="hybridMultilevel"/>
    <w:tmpl w:val="4282F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DB53FE"/>
    <w:multiLevelType w:val="hybridMultilevel"/>
    <w:tmpl w:val="7878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6432"/>
    <w:multiLevelType w:val="hybridMultilevel"/>
    <w:tmpl w:val="A78A0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A11EFD"/>
    <w:multiLevelType w:val="hybridMultilevel"/>
    <w:tmpl w:val="2FC28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3"/>
  </w:num>
  <w:num w:numId="5">
    <w:abstractNumId w:val="5"/>
  </w:num>
  <w:num w:numId="6">
    <w:abstractNumId w:val="6"/>
  </w:num>
  <w:num w:numId="7">
    <w:abstractNumId w:val="19"/>
  </w:num>
  <w:num w:numId="8">
    <w:abstractNumId w:val="18"/>
  </w:num>
  <w:num w:numId="9">
    <w:abstractNumId w:val="8"/>
  </w:num>
  <w:num w:numId="10">
    <w:abstractNumId w:val="24"/>
  </w:num>
  <w:num w:numId="11">
    <w:abstractNumId w:val="13"/>
  </w:num>
  <w:num w:numId="12">
    <w:abstractNumId w:val="10"/>
  </w:num>
  <w:num w:numId="13">
    <w:abstractNumId w:val="14"/>
  </w:num>
  <w:num w:numId="14">
    <w:abstractNumId w:val="9"/>
  </w:num>
  <w:num w:numId="15">
    <w:abstractNumId w:val="15"/>
  </w:num>
  <w:num w:numId="16">
    <w:abstractNumId w:val="17"/>
  </w:num>
  <w:num w:numId="17">
    <w:abstractNumId w:val="20"/>
  </w:num>
  <w:num w:numId="18">
    <w:abstractNumId w:val="22"/>
  </w:num>
  <w:num w:numId="19">
    <w:abstractNumId w:val="1"/>
  </w:num>
  <w:num w:numId="20">
    <w:abstractNumId w:val="4"/>
  </w:num>
  <w:num w:numId="21">
    <w:abstractNumId w:val="7"/>
  </w:num>
  <w:num w:numId="22">
    <w:abstractNumId w:val="2"/>
  </w:num>
  <w:num w:numId="23">
    <w:abstractNumId w:val="11"/>
  </w:num>
  <w:num w:numId="24">
    <w:abstractNumId w:val="27"/>
  </w:num>
  <w:num w:numId="25">
    <w:abstractNumId w:val="23"/>
  </w:num>
  <w:num w:numId="26">
    <w:abstractNumId w:val="26"/>
  </w:num>
  <w:num w:numId="27">
    <w:abstractNumId w:val="21"/>
  </w:num>
  <w:num w:numId="2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78"/>
    <w:rsid w:val="00037F99"/>
    <w:rsid w:val="000431CA"/>
    <w:rsid w:val="000454C6"/>
    <w:rsid w:val="0005651A"/>
    <w:rsid w:val="00094EC3"/>
    <w:rsid w:val="000A277C"/>
    <w:rsid w:val="000B2908"/>
    <w:rsid w:val="000B3060"/>
    <w:rsid w:val="000B5C4D"/>
    <w:rsid w:val="000C2266"/>
    <w:rsid w:val="000C45BA"/>
    <w:rsid w:val="000D47C8"/>
    <w:rsid w:val="001028C6"/>
    <w:rsid w:val="001162B5"/>
    <w:rsid w:val="00121233"/>
    <w:rsid w:val="00132E70"/>
    <w:rsid w:val="00140287"/>
    <w:rsid w:val="00155564"/>
    <w:rsid w:val="00155CC8"/>
    <w:rsid w:val="00160445"/>
    <w:rsid w:val="00166DE5"/>
    <w:rsid w:val="001C0CAD"/>
    <w:rsid w:val="001E4760"/>
    <w:rsid w:val="001F17BD"/>
    <w:rsid w:val="001F3006"/>
    <w:rsid w:val="001F687D"/>
    <w:rsid w:val="002068AD"/>
    <w:rsid w:val="00214DAF"/>
    <w:rsid w:val="0024022D"/>
    <w:rsid w:val="00253CB1"/>
    <w:rsid w:val="00260360"/>
    <w:rsid w:val="00262662"/>
    <w:rsid w:val="00275739"/>
    <w:rsid w:val="002766D5"/>
    <w:rsid w:val="002770D5"/>
    <w:rsid w:val="00286AE1"/>
    <w:rsid w:val="002910BD"/>
    <w:rsid w:val="00297A8C"/>
    <w:rsid w:val="002F0CA8"/>
    <w:rsid w:val="003712A4"/>
    <w:rsid w:val="00376BC6"/>
    <w:rsid w:val="00382509"/>
    <w:rsid w:val="00393183"/>
    <w:rsid w:val="003A2C8D"/>
    <w:rsid w:val="003A7782"/>
    <w:rsid w:val="003E4055"/>
    <w:rsid w:val="003F02B2"/>
    <w:rsid w:val="00404264"/>
    <w:rsid w:val="004127E3"/>
    <w:rsid w:val="00434678"/>
    <w:rsid w:val="004442F8"/>
    <w:rsid w:val="00446F96"/>
    <w:rsid w:val="00455AE1"/>
    <w:rsid w:val="004C4E1E"/>
    <w:rsid w:val="004D3586"/>
    <w:rsid w:val="004F42D0"/>
    <w:rsid w:val="004F7759"/>
    <w:rsid w:val="00521A6A"/>
    <w:rsid w:val="005721AC"/>
    <w:rsid w:val="00582793"/>
    <w:rsid w:val="00594667"/>
    <w:rsid w:val="005A537D"/>
    <w:rsid w:val="005B33E9"/>
    <w:rsid w:val="005D267A"/>
    <w:rsid w:val="005F49FE"/>
    <w:rsid w:val="00604B45"/>
    <w:rsid w:val="00607AC9"/>
    <w:rsid w:val="00622B70"/>
    <w:rsid w:val="006323A1"/>
    <w:rsid w:val="00641580"/>
    <w:rsid w:val="00646CAB"/>
    <w:rsid w:val="006538DC"/>
    <w:rsid w:val="00653C5C"/>
    <w:rsid w:val="00664855"/>
    <w:rsid w:val="00672987"/>
    <w:rsid w:val="00685A1D"/>
    <w:rsid w:val="00695524"/>
    <w:rsid w:val="006A2846"/>
    <w:rsid w:val="006A3B65"/>
    <w:rsid w:val="006A6A6E"/>
    <w:rsid w:val="006B35B9"/>
    <w:rsid w:val="006E6EA5"/>
    <w:rsid w:val="006F3533"/>
    <w:rsid w:val="00751718"/>
    <w:rsid w:val="00761C22"/>
    <w:rsid w:val="007B12DC"/>
    <w:rsid w:val="007B1544"/>
    <w:rsid w:val="007B36D4"/>
    <w:rsid w:val="007F091C"/>
    <w:rsid w:val="007F0F1F"/>
    <w:rsid w:val="00805BEC"/>
    <w:rsid w:val="00812609"/>
    <w:rsid w:val="00826CEF"/>
    <w:rsid w:val="00830B9D"/>
    <w:rsid w:val="00862B86"/>
    <w:rsid w:val="008735B6"/>
    <w:rsid w:val="00880A54"/>
    <w:rsid w:val="008A1D78"/>
    <w:rsid w:val="008D1417"/>
    <w:rsid w:val="008E3E20"/>
    <w:rsid w:val="00900AAB"/>
    <w:rsid w:val="00921080"/>
    <w:rsid w:val="00936135"/>
    <w:rsid w:val="009510CA"/>
    <w:rsid w:val="0096002B"/>
    <w:rsid w:val="00964254"/>
    <w:rsid w:val="0097133A"/>
    <w:rsid w:val="0099483B"/>
    <w:rsid w:val="009958D3"/>
    <w:rsid w:val="009B1309"/>
    <w:rsid w:val="009B4192"/>
    <w:rsid w:val="009B518E"/>
    <w:rsid w:val="009C53E9"/>
    <w:rsid w:val="009C6490"/>
    <w:rsid w:val="009E172F"/>
    <w:rsid w:val="00A13F31"/>
    <w:rsid w:val="00A377F6"/>
    <w:rsid w:val="00AA569F"/>
    <w:rsid w:val="00AF1948"/>
    <w:rsid w:val="00B22FC9"/>
    <w:rsid w:val="00B32666"/>
    <w:rsid w:val="00B34A75"/>
    <w:rsid w:val="00B5101D"/>
    <w:rsid w:val="00B56EB0"/>
    <w:rsid w:val="00BE3080"/>
    <w:rsid w:val="00C03B54"/>
    <w:rsid w:val="00C11935"/>
    <w:rsid w:val="00C51535"/>
    <w:rsid w:val="00C5316F"/>
    <w:rsid w:val="00CA666D"/>
    <w:rsid w:val="00CC74A9"/>
    <w:rsid w:val="00CD5FF5"/>
    <w:rsid w:val="00D12A50"/>
    <w:rsid w:val="00D33AA1"/>
    <w:rsid w:val="00D35E26"/>
    <w:rsid w:val="00D83441"/>
    <w:rsid w:val="00D86466"/>
    <w:rsid w:val="00DB3C2C"/>
    <w:rsid w:val="00DD26EF"/>
    <w:rsid w:val="00DF28D3"/>
    <w:rsid w:val="00E0296C"/>
    <w:rsid w:val="00E10B29"/>
    <w:rsid w:val="00E50154"/>
    <w:rsid w:val="00E545A1"/>
    <w:rsid w:val="00E55B9F"/>
    <w:rsid w:val="00E64610"/>
    <w:rsid w:val="00E64E9A"/>
    <w:rsid w:val="00E71DF6"/>
    <w:rsid w:val="00EB6B47"/>
    <w:rsid w:val="00ED76FE"/>
    <w:rsid w:val="00EE790D"/>
    <w:rsid w:val="00F41F8F"/>
    <w:rsid w:val="00F42110"/>
    <w:rsid w:val="00FA30DB"/>
    <w:rsid w:val="00FA3CCD"/>
    <w:rsid w:val="00FA6851"/>
    <w:rsid w:val="00FC5E6C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639B7-18CC-4780-BDD0-A25C0025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3467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0C45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C45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648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678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4346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4678"/>
  </w:style>
  <w:style w:type="paragraph" w:styleId="a4">
    <w:name w:val="Normal (Web)"/>
    <w:basedOn w:val="a"/>
    <w:uiPriority w:val="99"/>
    <w:unhideWhenUsed/>
    <w:rsid w:val="004346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nhideWhenUsed/>
    <w:rsid w:val="00434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467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552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695524"/>
    <w:rPr>
      <w:b/>
      <w:bCs/>
    </w:rPr>
  </w:style>
  <w:style w:type="character" w:customStyle="1" w:styleId="10">
    <w:name w:val="Заголовок 1 Знак"/>
    <w:basedOn w:val="a0"/>
    <w:link w:val="1"/>
    <w:rsid w:val="000C45B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40">
    <w:name w:val="Заголовок 4 Знак"/>
    <w:basedOn w:val="a0"/>
    <w:link w:val="4"/>
    <w:rsid w:val="000C45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9">
    <w:name w:val="a"/>
    <w:basedOn w:val="a"/>
    <w:rsid w:val="000C45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objecttitletxt">
    <w:name w:val="objecttitletxt"/>
    <w:basedOn w:val="a0"/>
    <w:rsid w:val="000C45BA"/>
  </w:style>
  <w:style w:type="character" w:customStyle="1" w:styleId="mw-headline">
    <w:name w:val="mw-headline"/>
    <w:basedOn w:val="a0"/>
    <w:rsid w:val="000C45BA"/>
  </w:style>
  <w:style w:type="character" w:customStyle="1" w:styleId="30">
    <w:name w:val="Заголовок 3 Знак"/>
    <w:basedOn w:val="a0"/>
    <w:link w:val="3"/>
    <w:rsid w:val="000C45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ext0">
    <w:name w:val="text0"/>
    <w:basedOn w:val="a"/>
    <w:rsid w:val="000C45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0C45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0C45BA"/>
    <w:rPr>
      <w:i/>
      <w:iCs/>
    </w:rPr>
  </w:style>
  <w:style w:type="paragraph" w:styleId="ab">
    <w:name w:val="Body Text"/>
    <w:basedOn w:val="a"/>
    <w:link w:val="ac"/>
    <w:rsid w:val="002910BD"/>
    <w:pPr>
      <w:jc w:val="both"/>
    </w:pPr>
    <w:rPr>
      <w:rFonts w:ascii="Times New Roman" w:eastAsia="Times New Roman" w:hAnsi="Times New Roman"/>
      <w:sz w:val="24"/>
    </w:rPr>
  </w:style>
  <w:style w:type="character" w:customStyle="1" w:styleId="ac">
    <w:name w:val="Основной текст Знак"/>
    <w:basedOn w:val="a0"/>
    <w:link w:val="ab"/>
    <w:rsid w:val="002910BD"/>
    <w:rPr>
      <w:rFonts w:eastAsia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60445"/>
    <w:pPr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ae">
    <w:name w:val="Название Знак"/>
    <w:basedOn w:val="a0"/>
    <w:link w:val="ad"/>
    <w:rsid w:val="00160445"/>
    <w:rPr>
      <w:rFonts w:eastAsia="Times New Roman"/>
      <w:b/>
      <w:bCs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41F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1F8F"/>
    <w:rPr>
      <w:rFonts w:ascii="Calibri" w:hAnsi="Calibri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F41F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41F8F"/>
    <w:rPr>
      <w:rFonts w:ascii="Calibri" w:hAnsi="Calibri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1F6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687D"/>
    <w:rPr>
      <w:rFonts w:ascii="Calibri" w:hAnsi="Calibri"/>
      <w:sz w:val="16"/>
      <w:szCs w:val="16"/>
      <w:lang w:eastAsia="ru-RU"/>
    </w:rPr>
  </w:style>
  <w:style w:type="paragraph" w:styleId="af3">
    <w:name w:val="Body Text Indent"/>
    <w:aliases w:val="Основной текст 1,Нумерованный список !!"/>
    <w:basedOn w:val="a"/>
    <w:link w:val="af4"/>
    <w:rsid w:val="001F687D"/>
    <w:pPr>
      <w:ind w:firstLine="709"/>
      <w:jc w:val="both"/>
    </w:pPr>
    <w:rPr>
      <w:rFonts w:ascii="Times New Roman" w:eastAsia="Times New Roman" w:hAnsi="Times New Roman"/>
      <w:sz w:val="26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"/>
    <w:basedOn w:val="a0"/>
    <w:link w:val="af3"/>
    <w:rsid w:val="001F687D"/>
    <w:rPr>
      <w:rFonts w:eastAsia="Times New Roman"/>
      <w:sz w:val="26"/>
      <w:szCs w:val="20"/>
      <w:lang w:eastAsia="ru-RU"/>
    </w:rPr>
  </w:style>
  <w:style w:type="character" w:styleId="af5">
    <w:name w:val="page number"/>
    <w:basedOn w:val="a0"/>
    <w:rsid w:val="001F687D"/>
  </w:style>
  <w:style w:type="paragraph" w:styleId="21">
    <w:name w:val="Body Text Indent 2"/>
    <w:basedOn w:val="a"/>
    <w:link w:val="22"/>
    <w:rsid w:val="001F687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F687D"/>
    <w:rPr>
      <w:rFonts w:eastAsia="Times New Roman"/>
      <w:sz w:val="24"/>
      <w:szCs w:val="24"/>
      <w:lang w:eastAsia="ru-RU"/>
    </w:rPr>
  </w:style>
  <w:style w:type="table" w:styleId="af6">
    <w:name w:val="Table Grid"/>
    <w:basedOn w:val="a1"/>
    <w:rsid w:val="001F687D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F687D"/>
    <w:rPr>
      <w:rFonts w:eastAsia="Times New Roman"/>
      <w:snapToGrid w:val="0"/>
      <w:sz w:val="24"/>
      <w:szCs w:val="20"/>
      <w:lang w:eastAsia="ru-RU"/>
    </w:rPr>
  </w:style>
  <w:style w:type="character" w:customStyle="1" w:styleId="text1">
    <w:name w:val="text1"/>
    <w:rsid w:val="001F687D"/>
    <w:rPr>
      <w:rFonts w:ascii="Arial" w:hAnsi="Arial" w:cs="Arial" w:hint="default"/>
      <w:sz w:val="25"/>
      <w:szCs w:val="25"/>
    </w:rPr>
  </w:style>
  <w:style w:type="paragraph" w:customStyle="1" w:styleId="12">
    <w:name w:val="Абзац списка1"/>
    <w:basedOn w:val="a"/>
    <w:rsid w:val="001F687D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xt2">
    <w:name w:val="Text"/>
    <w:basedOn w:val="a"/>
    <w:rsid w:val="001F687D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rFonts w:ascii="Times New Roman" w:eastAsia="Times New Roman" w:hAnsi="Times New Roman"/>
      <w:snapToGrid w:val="0"/>
      <w:sz w:val="22"/>
      <w:szCs w:val="22"/>
      <w:lang w:val="en-GB"/>
    </w:rPr>
  </w:style>
  <w:style w:type="paragraph" w:customStyle="1" w:styleId="CCIPageHeader">
    <w:name w:val="CCI Page Header"/>
    <w:basedOn w:val="a"/>
    <w:rsid w:val="001F687D"/>
    <w:rPr>
      <w:rFonts w:ascii="Times New Roman" w:eastAsia="Times New Roman" w:hAnsi="Times New Roman"/>
      <w:b/>
      <w:sz w:val="28"/>
      <w:szCs w:val="28"/>
      <w:lang w:val="en-GB" w:eastAsia="en-GB"/>
    </w:rPr>
  </w:style>
  <w:style w:type="paragraph" w:customStyle="1" w:styleId="Normal1">
    <w:name w:val="Normal1"/>
    <w:rsid w:val="001F687D"/>
    <w:pPr>
      <w:widowControl w:val="0"/>
      <w:ind w:firstLine="680"/>
      <w:jc w:val="both"/>
    </w:pPr>
    <w:rPr>
      <w:rFonts w:eastAsia="Times New Roman"/>
      <w:sz w:val="24"/>
      <w:szCs w:val="20"/>
      <w:lang w:eastAsia="ru-RU"/>
    </w:rPr>
  </w:style>
  <w:style w:type="character" w:customStyle="1" w:styleId="33">
    <w:name w:val="Знак Знак3"/>
    <w:locked/>
    <w:rsid w:val="001F687D"/>
    <w:rPr>
      <w:b/>
      <w:bCs/>
      <w:sz w:val="26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66485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"/>
    <w:link w:val="24"/>
    <w:rsid w:val="00664855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rsid w:val="00664855"/>
    <w:rPr>
      <w:rFonts w:eastAsia="Times New Roman"/>
      <w:szCs w:val="20"/>
      <w:lang w:eastAsia="ru-RU"/>
    </w:rPr>
  </w:style>
  <w:style w:type="paragraph" w:styleId="af7">
    <w:name w:val="Subtitle"/>
    <w:basedOn w:val="a"/>
    <w:link w:val="af8"/>
    <w:qFormat/>
    <w:rsid w:val="00664855"/>
    <w:pPr>
      <w:jc w:val="both"/>
    </w:pPr>
    <w:rPr>
      <w:rFonts w:ascii="Times New Roman" w:eastAsia="Times New Roman" w:hAnsi="Times New Roman"/>
      <w:sz w:val="28"/>
    </w:rPr>
  </w:style>
  <w:style w:type="character" w:customStyle="1" w:styleId="af8">
    <w:name w:val="Подзаголовок Знак"/>
    <w:basedOn w:val="a0"/>
    <w:link w:val="af7"/>
    <w:rsid w:val="00664855"/>
    <w:rPr>
      <w:rFonts w:eastAsia="Times New Roman"/>
      <w:szCs w:val="20"/>
      <w:lang w:eastAsia="ru-RU"/>
    </w:rPr>
  </w:style>
  <w:style w:type="paragraph" w:styleId="af9">
    <w:name w:val="Document Map"/>
    <w:basedOn w:val="a"/>
    <w:link w:val="afa"/>
    <w:semiHidden/>
    <w:rsid w:val="00664855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66485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1F3006"/>
  </w:style>
  <w:style w:type="character" w:customStyle="1" w:styleId="afc">
    <w:name w:val="Текст сноски Знак"/>
    <w:basedOn w:val="a0"/>
    <w:link w:val="afb"/>
    <w:uiPriority w:val="99"/>
    <w:semiHidden/>
    <w:rsid w:val="001F3006"/>
    <w:rPr>
      <w:rFonts w:ascii="Calibri" w:hAnsi="Calibri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1F3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51235326096487377"/>
          <c:y val="4.0404040404040407E-2"/>
        </c:manualLayout>
      </c:layout>
      <c:overlay val="0"/>
      <c:txPr>
        <a:bodyPr/>
        <a:lstStyle/>
        <a:p>
          <a:pPr>
            <a:defRPr sz="2400">
              <a:solidFill>
                <a:srgbClr val="C00000"/>
              </a:solidFill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16656761654793151"/>
          <c:w val="0.64317238990959469"/>
          <c:h val="0.658829208848893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Немецкий язык</c:v>
                </c:pt>
              </c:strCache>
            </c:strRef>
          </c:tx>
          <c:spPr>
            <a:gradFill>
              <a:gsLst>
                <a:gs pos="39000">
                  <a:srgbClr val="FFFF00"/>
                </a:gs>
                <a:gs pos="87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explosion val="25"/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8411284335560504"/>
                  <c:y val="0.14646464646464646"/>
                </c:manualLayout>
              </c:layout>
              <c:tx>
                <c:rich>
                  <a:bodyPr/>
                  <a:lstStyle/>
                  <a:p>
                    <a:r>
                      <a:rPr lang="en-US" sz="1800" b="1"/>
                      <a:t>70</a:t>
                    </a:r>
                    <a:endParaRPr lang="en-US" sz="1200" b="1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12121212121212119"/>
                </c:manualLayout>
              </c:layout>
              <c:tx>
                <c:rich>
                  <a:bodyPr/>
                  <a:lstStyle/>
                  <a:p>
                    <a:r>
                      <a:rPr lang="en-US" sz="1800" b="1"/>
                      <a:t>20</a:t>
                    </a:r>
                    <a:endParaRPr lang="en-US" sz="1200" b="1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3452115812917596E-2"/>
                  <c:y val="-1.0101010101010102E-2"/>
                </c:manualLayout>
              </c:layout>
              <c:tx>
                <c:rich>
                  <a:bodyPr/>
                  <a:lstStyle/>
                  <a:p>
                    <a:r>
                      <a:rPr lang="en-US" sz="1800" b="1"/>
                      <a:t>10</a:t>
                    </a:r>
                    <a:endParaRPr lang="en-US" sz="1200" b="1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ln>
                <a:gradFill>
                  <a:gsLst>
                    <a:gs pos="0">
                      <a:srgbClr val="FFF200"/>
                    </a:gs>
                    <a:gs pos="45000">
                      <a:srgbClr val="FF7A00"/>
                    </a:gs>
                    <a:gs pos="70000">
                      <a:srgbClr val="FF0300"/>
                    </a:gs>
                    <a:gs pos="100000">
                      <a:srgbClr val="4D0808"/>
                    </a:gs>
                  </a:gsLst>
                  <a:lin ang="5400000" scaled="0"/>
                </a:gradFill>
              </a:ln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нравится</c:v>
                </c:pt>
                <c:pt idx="1">
                  <c:v>не нравится</c:v>
                </c:pt>
                <c:pt idx="2">
                  <c:v>равнодушен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F28B-108A-46C5-BB04-76A79D5A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Учетная запись Майкрософт</cp:lastModifiedBy>
  <cp:revision>50</cp:revision>
  <cp:lastPrinted>2015-03-02T09:23:00Z</cp:lastPrinted>
  <dcterms:created xsi:type="dcterms:W3CDTF">2014-09-23T09:11:00Z</dcterms:created>
  <dcterms:modified xsi:type="dcterms:W3CDTF">2024-01-26T10:03:00Z</dcterms:modified>
</cp:coreProperties>
</file>