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F55B7" w14:textId="43AF8FB7" w:rsidR="00281050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97563">
        <w:rPr>
          <w:rFonts w:ascii="Times New Roman" w:hAnsi="Times New Roman" w:cs="Times New Roman"/>
          <w:b/>
          <w:i/>
          <w:sz w:val="26"/>
          <w:szCs w:val="26"/>
        </w:rPr>
        <w:t>ИСПОЛЬЗОВАНИЕ ДИДАКТИЧЕСКИХ ИГР КАК СРЕДСТВО РАЗВИТИЯ ЭМОЦИ</w:t>
      </w:r>
      <w:r w:rsidR="00965E5C">
        <w:rPr>
          <w:rFonts w:ascii="Times New Roman" w:hAnsi="Times New Roman" w:cs="Times New Roman"/>
          <w:b/>
          <w:i/>
          <w:sz w:val="26"/>
          <w:szCs w:val="26"/>
        </w:rPr>
        <w:t>ОНАЛЬНОГО ИНТЕЛЛЕКТА У ДЕТЕЙ СТ</w:t>
      </w:r>
      <w:r w:rsidRPr="00D97563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="00965E5C">
        <w:rPr>
          <w:rFonts w:ascii="Times New Roman" w:hAnsi="Times New Roman" w:cs="Times New Roman"/>
          <w:b/>
          <w:i/>
          <w:sz w:val="26"/>
          <w:szCs w:val="26"/>
        </w:rPr>
        <w:t>Р</w:t>
      </w:r>
      <w:bookmarkStart w:id="0" w:name="_GoBack"/>
      <w:bookmarkEnd w:id="0"/>
      <w:r w:rsidR="005707E5">
        <w:rPr>
          <w:rFonts w:ascii="Times New Roman" w:hAnsi="Times New Roman" w:cs="Times New Roman"/>
          <w:b/>
          <w:i/>
          <w:sz w:val="26"/>
          <w:szCs w:val="26"/>
        </w:rPr>
        <w:t>ШЕГО ДОШКОЛЬНОГО ВОЗРАСТА С ТНР</w:t>
      </w:r>
    </w:p>
    <w:p w14:paraId="127B4FC5" w14:textId="094EA47D" w:rsidR="00281050" w:rsidRPr="00D97563" w:rsidRDefault="00281050" w:rsidP="004E213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В настоящее время</w:t>
      </w:r>
      <w:r w:rsidR="005C4313" w:rsidRPr="00D97563">
        <w:rPr>
          <w:rFonts w:ascii="Times New Roman" w:hAnsi="Times New Roman" w:cs="Times New Roman"/>
          <w:sz w:val="26"/>
          <w:szCs w:val="26"/>
        </w:rPr>
        <w:t xml:space="preserve"> родители большое внимание уделяют интеллектуальному развитию детей. При этом </w:t>
      </w:r>
      <w:r w:rsidR="005C4313"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всё большее количество детей испытывают трудности в общении со сверстниками. Дети часто не могут правильно оценить эмоциональное состояние своего сверстника, а также испытывают трудности в выражении своего эмоционального состояния. Осознание своих эмоций и контроль над ними снижены. Между детьми возникают частые конфликты, которые они не умеют разрешать. К сожалению, приходится отметить, что дети становятся менее отзывчивыми к чувствам других людей. Недостаточное развитие эмоциональной сферы способствует возникновению феномена «засушенное сердце (отсутствие чувства), о котором писал Л.С. Выготский. Дошкольным учреждениям необходимо уделять большое внимание этой проблеме. Именно в дошкольном возрасте ребёнок живёт в «мире эмоций», его эмоциональная сфера пластична и легко поддаётся коррекции.</w:t>
      </w:r>
      <w:r w:rsidR="007118B4"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EB0E91F" w14:textId="385F1849" w:rsidR="00281050" w:rsidRPr="00D97563" w:rsidRDefault="00281050" w:rsidP="004E213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 xml:space="preserve">Развитие эмоционального интеллекта у детей с ТНР имеет особое значение. Дети этой категории страдают от недостаточного словарного запаса, испытывают затруднения в выражении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эмоциональносмыслового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 xml:space="preserve"> высказывания. Их речь монотонная, невыразительная, эмоционально неокрашенная. Связная речь также страдает. Эмоциональные оценивания действий героев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минимализированы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 xml:space="preserve">, или отсутствуют вовсе. Поэтому коррекцию речевого развития целесообразно сочетать с развитием эмоционального интеллекта. </w:t>
      </w:r>
    </w:p>
    <w:p w14:paraId="268FD60F" w14:textId="77777777" w:rsidR="00281050" w:rsidRPr="00D97563" w:rsidRDefault="00281050" w:rsidP="004E213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7118B4"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Именно по этим причинам 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 моего самообразования «Использование дидактических игр как средство развития эмоционального интеллекта у детей старшего дошкольного возраста с ТНР».</w:t>
      </w:r>
    </w:p>
    <w:p w14:paraId="33337EB0" w14:textId="7CE60A9A" w:rsidR="00B951AD" w:rsidRPr="00D97563" w:rsidRDefault="00281050" w:rsidP="00B951AD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97563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Целью </w:t>
      </w:r>
      <w:r w:rsidRPr="00D97563">
        <w:rPr>
          <w:rFonts w:ascii="Times New Roman" w:eastAsia="Calibri" w:hAnsi="Times New Roman" w:cs="Times New Roman"/>
          <w:sz w:val="26"/>
          <w:szCs w:val="26"/>
        </w:rPr>
        <w:t>моей работы в рамках самообразования было:</w:t>
      </w:r>
      <w:r w:rsidRPr="00D97563">
        <w:rPr>
          <w:rFonts w:ascii="Times New Roman" w:hAnsi="Times New Roman" w:cs="Times New Roman"/>
          <w:sz w:val="26"/>
          <w:szCs w:val="26"/>
        </w:rPr>
        <w:t xml:space="preserve"> </w:t>
      </w:r>
      <w:r w:rsidR="00B951AD" w:rsidRPr="00D97563">
        <w:rPr>
          <w:rFonts w:ascii="Times New Roman" w:hAnsi="Times New Roman" w:cs="Times New Roman"/>
          <w:sz w:val="26"/>
          <w:szCs w:val="26"/>
        </w:rPr>
        <w:t xml:space="preserve">развитие эмоционального интеллекта детей старшего дошкольного возраста с ТНР </w:t>
      </w:r>
      <w:r w:rsidR="00D97563">
        <w:rPr>
          <w:rFonts w:ascii="Times New Roman" w:hAnsi="Times New Roman" w:cs="Times New Roman"/>
          <w:sz w:val="26"/>
          <w:szCs w:val="26"/>
        </w:rPr>
        <w:t>через использование</w:t>
      </w:r>
      <w:r w:rsidR="00B951AD" w:rsidRPr="00D97563">
        <w:rPr>
          <w:rFonts w:ascii="Times New Roman" w:hAnsi="Times New Roman" w:cs="Times New Roman"/>
          <w:sz w:val="26"/>
          <w:szCs w:val="26"/>
        </w:rPr>
        <w:t xml:space="preserve"> дидактических игр.</w:t>
      </w:r>
    </w:p>
    <w:p w14:paraId="578B8CB8" w14:textId="59E1B58D" w:rsidR="00281050" w:rsidRPr="00D97563" w:rsidRDefault="00281050" w:rsidP="004E213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563">
        <w:rPr>
          <w:rFonts w:ascii="Times New Roman" w:eastAsia="Calibri" w:hAnsi="Times New Roman" w:cs="Times New Roman"/>
          <w:sz w:val="26"/>
          <w:szCs w:val="26"/>
        </w:rPr>
        <w:tab/>
        <w:t xml:space="preserve">Для достижения цели мной были поставлены следующие </w:t>
      </w:r>
      <w:r w:rsidRPr="00D97563">
        <w:rPr>
          <w:rFonts w:ascii="Times New Roman" w:eastAsia="Calibri" w:hAnsi="Times New Roman" w:cs="Times New Roman"/>
          <w:b/>
          <w:i/>
          <w:sz w:val="26"/>
          <w:szCs w:val="26"/>
        </w:rPr>
        <w:t>задачи</w:t>
      </w:r>
      <w:r w:rsidRPr="00D97563">
        <w:rPr>
          <w:rFonts w:ascii="Times New Roman" w:eastAsia="Calibri" w:hAnsi="Times New Roman" w:cs="Times New Roman"/>
          <w:sz w:val="26"/>
          <w:szCs w:val="26"/>
        </w:rPr>
        <w:t>:</w:t>
      </w:r>
    </w:p>
    <w:p w14:paraId="1FA24E14" w14:textId="77777777" w:rsidR="00281050" w:rsidRPr="00D97563" w:rsidRDefault="00281050" w:rsidP="004E213B">
      <w:pPr>
        <w:numPr>
          <w:ilvl w:val="0"/>
          <w:numId w:val="14"/>
        </w:numPr>
        <w:tabs>
          <w:tab w:val="left" w:pos="960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7563">
        <w:rPr>
          <w:rFonts w:ascii="Times New Roman" w:eastAsia="Calibri" w:hAnsi="Times New Roman" w:cs="Times New Roman"/>
          <w:sz w:val="26"/>
          <w:szCs w:val="26"/>
        </w:rPr>
        <w:t>Повышение теоретических знаний по теме самообразования.</w:t>
      </w:r>
    </w:p>
    <w:p w14:paraId="3F516BAA" w14:textId="78D91426" w:rsidR="00DD0A99" w:rsidRPr="00D97563" w:rsidRDefault="00DD0A99" w:rsidP="004E213B">
      <w:pPr>
        <w:numPr>
          <w:ilvl w:val="0"/>
          <w:numId w:val="14"/>
        </w:numPr>
        <w:tabs>
          <w:tab w:val="left" w:pos="960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7563">
        <w:rPr>
          <w:rFonts w:ascii="Times New Roman" w:eastAsia="Calibri" w:hAnsi="Times New Roman" w:cs="Times New Roman"/>
          <w:sz w:val="26"/>
          <w:szCs w:val="26"/>
        </w:rPr>
        <w:t>Прове</w:t>
      </w:r>
      <w:r w:rsidR="00D97563">
        <w:rPr>
          <w:rFonts w:ascii="Times New Roman" w:eastAsia="Calibri" w:hAnsi="Times New Roman" w:cs="Times New Roman"/>
          <w:sz w:val="26"/>
          <w:szCs w:val="26"/>
        </w:rPr>
        <w:t>дение эмпирического</w:t>
      </w:r>
      <w:r w:rsidRPr="00D97563">
        <w:rPr>
          <w:rFonts w:ascii="Times New Roman" w:eastAsia="Calibri" w:hAnsi="Times New Roman" w:cs="Times New Roman"/>
          <w:sz w:val="26"/>
          <w:szCs w:val="26"/>
        </w:rPr>
        <w:t xml:space="preserve"> исследовани</w:t>
      </w:r>
      <w:r w:rsidR="00D97563">
        <w:rPr>
          <w:rFonts w:ascii="Times New Roman" w:eastAsia="Calibri" w:hAnsi="Times New Roman" w:cs="Times New Roman"/>
          <w:sz w:val="26"/>
          <w:szCs w:val="26"/>
        </w:rPr>
        <w:t>я</w:t>
      </w:r>
      <w:r w:rsidRPr="00D97563">
        <w:rPr>
          <w:rFonts w:ascii="Times New Roman" w:eastAsia="Calibri" w:hAnsi="Times New Roman" w:cs="Times New Roman"/>
          <w:sz w:val="26"/>
          <w:szCs w:val="26"/>
        </w:rPr>
        <w:t xml:space="preserve"> уровня развития эмоционального интеллекта у детей старшего дошкольного возраста с ТНР.</w:t>
      </w:r>
    </w:p>
    <w:p w14:paraId="7FF71C2D" w14:textId="7C34F253" w:rsidR="00DD0A99" w:rsidRPr="00D97563" w:rsidRDefault="00DD0A99" w:rsidP="004E213B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 xml:space="preserve">На основании теоретических и эмпирических данных разработать </w:t>
      </w:r>
      <w:r w:rsidR="00860BFB" w:rsidRPr="00D97563">
        <w:rPr>
          <w:sz w:val="26"/>
          <w:szCs w:val="26"/>
        </w:rPr>
        <w:t xml:space="preserve">и подобрать </w:t>
      </w:r>
      <w:r w:rsidRPr="00D97563">
        <w:rPr>
          <w:sz w:val="26"/>
          <w:szCs w:val="26"/>
        </w:rPr>
        <w:t xml:space="preserve">дидактический материал для развития эмоционального интеллекта у детей старшего дошкольного возраста с ТНР. </w:t>
      </w:r>
    </w:p>
    <w:p w14:paraId="46D4ED9E" w14:textId="5D0D422B" w:rsidR="00281050" w:rsidRPr="00D97563" w:rsidRDefault="00281050" w:rsidP="004E213B">
      <w:pPr>
        <w:pStyle w:val="a3"/>
        <w:numPr>
          <w:ilvl w:val="0"/>
          <w:numId w:val="14"/>
        </w:numPr>
        <w:spacing w:line="276" w:lineRule="auto"/>
        <w:jc w:val="both"/>
        <w:rPr>
          <w:sz w:val="26"/>
          <w:szCs w:val="26"/>
        </w:rPr>
      </w:pPr>
      <w:r w:rsidRPr="00D97563">
        <w:rPr>
          <w:rFonts w:eastAsia="Calibri"/>
          <w:sz w:val="26"/>
          <w:szCs w:val="26"/>
        </w:rPr>
        <w:t>Пополнение предметно-развивающей среды кабинета.</w:t>
      </w:r>
    </w:p>
    <w:p w14:paraId="71ACA122" w14:textId="77777777" w:rsidR="00281050" w:rsidRPr="00D97563" w:rsidRDefault="00281050" w:rsidP="004E213B">
      <w:pPr>
        <w:tabs>
          <w:tab w:val="left" w:pos="9600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97563">
        <w:rPr>
          <w:rFonts w:ascii="Times New Roman" w:eastAsia="Calibri" w:hAnsi="Times New Roman" w:cs="Times New Roman"/>
          <w:sz w:val="26"/>
          <w:szCs w:val="26"/>
        </w:rPr>
        <w:t xml:space="preserve">  В реализации плана по самообразованию мной были выделены следующие </w:t>
      </w:r>
      <w:r w:rsidRPr="00D97563">
        <w:rPr>
          <w:rFonts w:ascii="Times New Roman" w:eastAsia="Calibri" w:hAnsi="Times New Roman" w:cs="Times New Roman"/>
          <w:b/>
          <w:i/>
          <w:sz w:val="26"/>
          <w:szCs w:val="26"/>
        </w:rPr>
        <w:t>направления в работе</w:t>
      </w:r>
      <w:r w:rsidRPr="00D97563">
        <w:rPr>
          <w:rFonts w:ascii="Times New Roman" w:eastAsia="Calibri" w:hAnsi="Times New Roman" w:cs="Times New Roman"/>
          <w:sz w:val="26"/>
          <w:szCs w:val="26"/>
        </w:rPr>
        <w:t>:</w:t>
      </w:r>
    </w:p>
    <w:p w14:paraId="06AE9449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Изучение профессиональной литературы по теме самообразования.</w:t>
      </w:r>
    </w:p>
    <w:p w14:paraId="727B5C74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Посещение семинаров и прослушивания вебинаров.</w:t>
      </w:r>
    </w:p>
    <w:p w14:paraId="0196C73B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Прохождение курсов повышения квалификации.</w:t>
      </w:r>
    </w:p>
    <w:p w14:paraId="1065C3EE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Пополнение предметно-развивающей среды кабинета.</w:t>
      </w:r>
    </w:p>
    <w:p w14:paraId="2B1A3C5B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lastRenderedPageBreak/>
        <w:t>Работа с детьми.</w:t>
      </w:r>
    </w:p>
    <w:p w14:paraId="288A4B8F" w14:textId="77777777" w:rsidR="00281050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Работа с родителями.</w:t>
      </w:r>
    </w:p>
    <w:p w14:paraId="1E232502" w14:textId="77777777" w:rsidR="00DD0A99" w:rsidRPr="00D97563" w:rsidRDefault="00281050" w:rsidP="004E213B">
      <w:pPr>
        <w:pStyle w:val="a3"/>
        <w:numPr>
          <w:ilvl w:val="0"/>
          <w:numId w:val="15"/>
        </w:numPr>
        <w:tabs>
          <w:tab w:val="left" w:pos="9600"/>
        </w:tabs>
        <w:spacing w:line="276" w:lineRule="auto"/>
        <w:jc w:val="both"/>
        <w:rPr>
          <w:rFonts w:eastAsia="Calibri"/>
          <w:sz w:val="26"/>
          <w:szCs w:val="26"/>
        </w:rPr>
      </w:pPr>
      <w:r w:rsidRPr="00D97563">
        <w:rPr>
          <w:rFonts w:eastAsia="Calibri"/>
          <w:sz w:val="26"/>
          <w:szCs w:val="26"/>
        </w:rPr>
        <w:t>Презентация опыта работы.</w:t>
      </w:r>
    </w:p>
    <w:p w14:paraId="45C1F0DA" w14:textId="24D18137" w:rsidR="006041AC" w:rsidRPr="00D97563" w:rsidRDefault="00DD0A99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D97563">
        <w:rPr>
          <w:rFonts w:ascii="Times New Roman" w:hAnsi="Times New Roman" w:cs="Times New Roman"/>
          <w:b/>
          <w:i/>
          <w:sz w:val="26"/>
          <w:szCs w:val="26"/>
        </w:rPr>
        <w:t>Срок реализации:</w:t>
      </w:r>
      <w:r w:rsidRPr="00D97563">
        <w:rPr>
          <w:rFonts w:ascii="Times New Roman" w:hAnsi="Times New Roman" w:cs="Times New Roman"/>
          <w:sz w:val="26"/>
          <w:szCs w:val="26"/>
        </w:rPr>
        <w:t xml:space="preserve"> 2023-2024 учебный год.</w:t>
      </w:r>
    </w:p>
    <w:p w14:paraId="196B271B" w14:textId="5A03FD7F" w:rsidR="000B183E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_Hlk108350893"/>
      <w:r w:rsidRPr="00D9756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  <w:t>Эмоциональный интеллект (E</w:t>
      </w:r>
      <w:r w:rsidRPr="00D97563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Q</w:t>
      </w:r>
      <w:r w:rsidRPr="00D9756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  <w:r w:rsidRPr="00D975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это сумма навыков и способностей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</w:t>
      </w:r>
      <w:bookmarkEnd w:id="1"/>
    </w:p>
    <w:p w14:paraId="04CDA4D3" w14:textId="6620DB88" w:rsidR="000B183E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0B183E" w:rsidRPr="00D97563">
        <w:rPr>
          <w:rFonts w:ascii="Times New Roman" w:hAnsi="Times New Roman" w:cs="Times New Roman"/>
          <w:sz w:val="26"/>
          <w:szCs w:val="26"/>
        </w:rPr>
        <w:t>Из этого определения мы для себя можем выделить структурные компоненты эмоционального интеллекта.</w:t>
      </w:r>
    </w:p>
    <w:p w14:paraId="726BA275" w14:textId="3AAEC176" w:rsidR="000B183E" w:rsidRPr="00D97563" w:rsidRDefault="000B183E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Это:</w:t>
      </w:r>
    </w:p>
    <w:p w14:paraId="5D409765" w14:textId="33C410C1" w:rsidR="000B183E" w:rsidRPr="00D97563" w:rsidRDefault="000B183E" w:rsidP="004E213B">
      <w:pPr>
        <w:pStyle w:val="a3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Распознавание эмоций.</w:t>
      </w:r>
    </w:p>
    <w:p w14:paraId="03C3827A" w14:textId="6F74E3F3" w:rsidR="000B183E" w:rsidRPr="00D97563" w:rsidRDefault="000B183E" w:rsidP="004E213B">
      <w:pPr>
        <w:pStyle w:val="a3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Понимание эмоций.</w:t>
      </w:r>
    </w:p>
    <w:p w14:paraId="7259C3BB" w14:textId="5DBFDE39" w:rsidR="000B183E" w:rsidRPr="00D97563" w:rsidRDefault="000B183E" w:rsidP="004E213B">
      <w:pPr>
        <w:pStyle w:val="a3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Управление эмоциями.</w:t>
      </w:r>
    </w:p>
    <w:p w14:paraId="24BD1C15" w14:textId="647C3702" w:rsidR="000B183E" w:rsidRPr="00D97563" w:rsidRDefault="000B183E" w:rsidP="004E213B">
      <w:pPr>
        <w:pStyle w:val="a3"/>
        <w:numPr>
          <w:ilvl w:val="0"/>
          <w:numId w:val="13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Использование эмоций для решения задач.</w:t>
      </w:r>
    </w:p>
    <w:p w14:paraId="2749D456" w14:textId="7D9D7AAE" w:rsidR="00027671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600CEE" w:rsidRPr="00D97563">
        <w:rPr>
          <w:rFonts w:ascii="Times New Roman" w:hAnsi="Times New Roman" w:cs="Times New Roman"/>
          <w:sz w:val="26"/>
          <w:szCs w:val="26"/>
        </w:rPr>
        <w:t>Это то</w:t>
      </w:r>
      <w:r w:rsidR="004C1881" w:rsidRPr="00D97563">
        <w:rPr>
          <w:rFonts w:ascii="Times New Roman" w:hAnsi="Times New Roman" w:cs="Times New Roman"/>
          <w:sz w:val="26"/>
          <w:szCs w:val="26"/>
        </w:rPr>
        <w:t>,</w:t>
      </w:r>
      <w:r w:rsidR="00600CEE" w:rsidRPr="00D97563">
        <w:rPr>
          <w:rFonts w:ascii="Times New Roman" w:hAnsi="Times New Roman" w:cs="Times New Roman"/>
          <w:sz w:val="26"/>
          <w:szCs w:val="26"/>
        </w:rPr>
        <w:t xml:space="preserve"> чему мы начинаем учить детей в дошкольном возрасте.</w:t>
      </w:r>
      <w:r w:rsidR="004C1881" w:rsidRPr="00D97563">
        <w:rPr>
          <w:rFonts w:ascii="Times New Roman" w:hAnsi="Times New Roman" w:cs="Times New Roman"/>
          <w:sz w:val="26"/>
          <w:szCs w:val="26"/>
        </w:rPr>
        <w:t xml:space="preserve"> Делаем это мы через использование различных инструментов в работе. </w:t>
      </w:r>
      <w:r w:rsidR="00191696">
        <w:rPr>
          <w:rFonts w:ascii="Times New Roman" w:hAnsi="Times New Roman" w:cs="Times New Roman"/>
          <w:sz w:val="26"/>
          <w:szCs w:val="26"/>
        </w:rPr>
        <w:t xml:space="preserve"> </w:t>
      </w:r>
      <w:r w:rsidR="004C1881" w:rsidRPr="00D97563">
        <w:rPr>
          <w:rFonts w:ascii="Times New Roman" w:hAnsi="Times New Roman" w:cs="Times New Roman"/>
          <w:sz w:val="26"/>
          <w:szCs w:val="26"/>
        </w:rPr>
        <w:t>Это наглядные пособия. Сюда входят плакаты и разные демонстрационные материалы,</w:t>
      </w:r>
      <w:r w:rsidR="00C919E5" w:rsidRPr="00D97563">
        <w:rPr>
          <w:rFonts w:ascii="Times New Roman" w:hAnsi="Times New Roman" w:cs="Times New Roman"/>
          <w:sz w:val="26"/>
          <w:szCs w:val="26"/>
        </w:rPr>
        <w:t xml:space="preserve"> дидактические игры, </w:t>
      </w:r>
      <w:r w:rsidR="00A770D1" w:rsidRPr="00D97563">
        <w:rPr>
          <w:rFonts w:ascii="Times New Roman" w:hAnsi="Times New Roman" w:cs="Times New Roman"/>
          <w:sz w:val="26"/>
          <w:szCs w:val="26"/>
        </w:rPr>
        <w:t>рабочие тетради</w:t>
      </w:r>
      <w:r w:rsidR="00C919E5" w:rsidRPr="00D97563">
        <w:rPr>
          <w:rFonts w:ascii="Times New Roman" w:hAnsi="Times New Roman" w:cs="Times New Roman"/>
          <w:sz w:val="26"/>
          <w:szCs w:val="26"/>
        </w:rPr>
        <w:t>. Всё это помогает нам работать над развитием эмоционального интеллекта у детей.</w:t>
      </w:r>
      <w:r w:rsidR="00A770D1" w:rsidRPr="00D9756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DC97DD" w14:textId="66424CA2" w:rsidR="00027671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Для определения уровня развития эмоционального интеллекта, умение понимат</w:t>
      </w:r>
      <w:r w:rsidR="00191696">
        <w:rPr>
          <w:rFonts w:ascii="Times New Roman" w:hAnsi="Times New Roman" w:cs="Times New Roman"/>
          <w:sz w:val="26"/>
          <w:szCs w:val="26"/>
        </w:rPr>
        <w:t>ь эмоциональные состояния других</w:t>
      </w:r>
      <w:r w:rsidRPr="00D97563">
        <w:rPr>
          <w:rFonts w:ascii="Times New Roman" w:hAnsi="Times New Roman" w:cs="Times New Roman"/>
          <w:sz w:val="26"/>
          <w:szCs w:val="26"/>
        </w:rPr>
        <w:t xml:space="preserve"> был использован диагностический к</w:t>
      </w:r>
      <w:r w:rsidR="00191696">
        <w:rPr>
          <w:rFonts w:ascii="Times New Roman" w:hAnsi="Times New Roman" w:cs="Times New Roman"/>
          <w:sz w:val="26"/>
          <w:szCs w:val="26"/>
        </w:rPr>
        <w:t>омплект «Цветик-</w:t>
      </w:r>
      <w:proofErr w:type="spellStart"/>
      <w:r w:rsidR="00191696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="00191696">
        <w:rPr>
          <w:rFonts w:ascii="Times New Roman" w:hAnsi="Times New Roman" w:cs="Times New Roman"/>
          <w:sz w:val="26"/>
          <w:szCs w:val="26"/>
        </w:rPr>
        <w:t>» Н.Ю.</w:t>
      </w:r>
      <w:r w:rsidRPr="00D975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Куражевой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A4D4141" w14:textId="0E7952BF" w:rsidR="00027671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В исследовании приняли у</w:t>
      </w:r>
      <w:r w:rsidR="00FD5AE1" w:rsidRPr="00D97563">
        <w:rPr>
          <w:rFonts w:ascii="Times New Roman" w:hAnsi="Times New Roman" w:cs="Times New Roman"/>
          <w:sz w:val="26"/>
          <w:szCs w:val="26"/>
        </w:rPr>
        <w:t>частие 18</w:t>
      </w:r>
      <w:r w:rsidR="00191696">
        <w:rPr>
          <w:rFonts w:ascii="Times New Roman" w:hAnsi="Times New Roman" w:cs="Times New Roman"/>
          <w:sz w:val="26"/>
          <w:szCs w:val="26"/>
        </w:rPr>
        <w:t xml:space="preserve"> детей из старшей </w:t>
      </w:r>
      <w:r w:rsidRPr="00D97563">
        <w:rPr>
          <w:rFonts w:ascii="Times New Roman" w:hAnsi="Times New Roman" w:cs="Times New Roman"/>
          <w:sz w:val="26"/>
          <w:szCs w:val="26"/>
        </w:rPr>
        <w:t xml:space="preserve">группы и 16 детей из подготовительной группы </w:t>
      </w:r>
    </w:p>
    <w:p w14:paraId="38AAEC1A" w14:textId="54174996" w:rsidR="00027671" w:rsidRPr="00D97563" w:rsidRDefault="00027671" w:rsidP="004E213B">
      <w:pPr>
        <w:spacing w:after="0"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D97563">
        <w:rPr>
          <w:rFonts w:ascii="Times New Roman" w:hAnsi="Times New Roman" w:cs="Times New Roman"/>
          <w:i/>
          <w:sz w:val="26"/>
          <w:szCs w:val="26"/>
        </w:rPr>
        <w:t>В результате первичной диагностики были получены следующие данные:</w:t>
      </w:r>
    </w:p>
    <w:p w14:paraId="1C6EEFF6" w14:textId="6B9F498C" w:rsidR="00027671" w:rsidRPr="00D97563" w:rsidRDefault="00FD5AE1" w:rsidP="004E213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97563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8D581A2" wp14:editId="3E53FA49">
            <wp:extent cx="5783580" cy="2705100"/>
            <wp:effectExtent l="0" t="0" r="2667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FC52A29" w14:textId="0CDD1995" w:rsidR="00FD5AE1" w:rsidRPr="00D97563" w:rsidRDefault="00FD5AE1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 xml:space="preserve">Рис. №1. Процентное соотношение данных уровня развития эмоционального интеллекта на начало учебного года </w:t>
      </w:r>
      <w:r w:rsidR="00EF38F7">
        <w:rPr>
          <w:rFonts w:ascii="Times New Roman" w:hAnsi="Times New Roman" w:cs="Times New Roman"/>
          <w:sz w:val="26"/>
          <w:szCs w:val="26"/>
        </w:rPr>
        <w:t>старшая группа</w:t>
      </w:r>
    </w:p>
    <w:p w14:paraId="5E6CBD4C" w14:textId="47538230" w:rsidR="00FD5AE1" w:rsidRPr="00D97563" w:rsidRDefault="00FD5AE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6834BC" w14:textId="3F35DC82" w:rsidR="00FD5AE1" w:rsidRPr="00D97563" w:rsidRDefault="00FD5AE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lastRenderedPageBreak/>
        <w:tab/>
      </w:r>
      <w:proofErr w:type="gramStart"/>
      <w:r w:rsidRPr="00D97563">
        <w:rPr>
          <w:rFonts w:ascii="Times New Roman" w:hAnsi="Times New Roman" w:cs="Times New Roman"/>
          <w:sz w:val="26"/>
          <w:szCs w:val="26"/>
        </w:rPr>
        <w:t>Исходя из полученных данных можно сделать</w:t>
      </w:r>
      <w:proofErr w:type="gramEnd"/>
      <w:r w:rsidRPr="00D97563">
        <w:rPr>
          <w:rFonts w:ascii="Times New Roman" w:hAnsi="Times New Roman" w:cs="Times New Roman"/>
          <w:sz w:val="26"/>
          <w:szCs w:val="26"/>
        </w:rPr>
        <w:t xml:space="preserve"> вывод, что на начало</w:t>
      </w:r>
      <w:r w:rsidR="00EF38F7">
        <w:rPr>
          <w:rFonts w:ascii="Times New Roman" w:hAnsi="Times New Roman" w:cs="Times New Roman"/>
          <w:sz w:val="26"/>
          <w:szCs w:val="26"/>
        </w:rPr>
        <w:t xml:space="preserve"> учебного года в старшей группе</w:t>
      </w:r>
      <w:r w:rsidRPr="00D97563">
        <w:rPr>
          <w:rFonts w:ascii="Times New Roman" w:hAnsi="Times New Roman" w:cs="Times New Roman"/>
          <w:sz w:val="26"/>
          <w:szCs w:val="26"/>
        </w:rPr>
        <w:t xml:space="preserve"> у 56% (10 человек) </w:t>
      </w:r>
      <w:r w:rsidR="00317484" w:rsidRPr="00D97563">
        <w:rPr>
          <w:rFonts w:ascii="Times New Roman" w:hAnsi="Times New Roman" w:cs="Times New Roman"/>
          <w:sz w:val="26"/>
          <w:szCs w:val="26"/>
        </w:rPr>
        <w:t xml:space="preserve">детей </w:t>
      </w:r>
      <w:r w:rsidRPr="00D97563">
        <w:rPr>
          <w:rFonts w:ascii="Times New Roman" w:hAnsi="Times New Roman" w:cs="Times New Roman"/>
          <w:sz w:val="26"/>
          <w:szCs w:val="26"/>
        </w:rPr>
        <w:t>средний уровень развития эмоционального интеллекта. Эти дети узнают некоторые эмоциональные состояния, не всегда могут верно определить и передать эмоциональную реакцию.</w:t>
      </w:r>
    </w:p>
    <w:p w14:paraId="368D5E59" w14:textId="2BCD0009" w:rsidR="00FD5AE1" w:rsidRPr="00D97563" w:rsidRDefault="00FD5AE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 xml:space="preserve">22% (4 человека) имеют низкий уровень развития эмоционального интеллекта. Они не узнают и не называют эмоции (радость, гнев, страх, удивление, грусть). Не могут верно отвечать на вопросы по определению эмоций героев. </w:t>
      </w:r>
    </w:p>
    <w:p w14:paraId="72872AF0" w14:textId="6A23AA4B" w:rsidR="00FD5AE1" w:rsidRDefault="00317484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22% (4 человека) с высоким</w:t>
      </w:r>
      <w:r w:rsidR="00FD5AE1" w:rsidRPr="00D97563">
        <w:rPr>
          <w:rFonts w:ascii="Times New Roman" w:hAnsi="Times New Roman" w:cs="Times New Roman"/>
          <w:sz w:val="26"/>
          <w:szCs w:val="26"/>
        </w:rPr>
        <w:t xml:space="preserve"> уровнем эмоционального интеллекта. </w:t>
      </w:r>
    </w:p>
    <w:p w14:paraId="44EF46ED" w14:textId="77777777" w:rsidR="00191696" w:rsidRPr="00D97563" w:rsidRDefault="00191696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A288674" w14:textId="47A30171" w:rsidR="00FD5AE1" w:rsidRPr="00D97563" w:rsidRDefault="00FD5AE1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37B2883" wp14:editId="0C2E1AC5">
            <wp:extent cx="5974080" cy="2499360"/>
            <wp:effectExtent l="0" t="0" r="2667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1AC6951" w14:textId="6712F639" w:rsidR="00317484" w:rsidRPr="00D97563" w:rsidRDefault="00317484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 xml:space="preserve">Рис. №2. Процентное соотношение данных уровня развития эмоционального интеллекта на начало учебного года </w:t>
      </w:r>
      <w:r w:rsidR="00EF38F7">
        <w:rPr>
          <w:rFonts w:ascii="Times New Roman" w:hAnsi="Times New Roman" w:cs="Times New Roman"/>
          <w:sz w:val="26"/>
          <w:szCs w:val="26"/>
        </w:rPr>
        <w:t>подготовительная группа</w:t>
      </w:r>
    </w:p>
    <w:p w14:paraId="6FBAD572" w14:textId="77777777" w:rsidR="00FD5AE1" w:rsidRPr="00D97563" w:rsidRDefault="00FD5AE1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C12C6E0" w14:textId="5D7CDECB" w:rsidR="00317484" w:rsidRPr="00D97563" w:rsidRDefault="00317484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97563">
        <w:rPr>
          <w:rFonts w:ascii="Times New Roman" w:hAnsi="Times New Roman" w:cs="Times New Roman"/>
          <w:sz w:val="26"/>
          <w:szCs w:val="26"/>
        </w:rPr>
        <w:t>Исходя из полученных данных можно сделать</w:t>
      </w:r>
      <w:proofErr w:type="gramEnd"/>
      <w:r w:rsidRPr="00D97563">
        <w:rPr>
          <w:rFonts w:ascii="Times New Roman" w:hAnsi="Times New Roman" w:cs="Times New Roman"/>
          <w:sz w:val="26"/>
          <w:szCs w:val="26"/>
        </w:rPr>
        <w:t xml:space="preserve"> вывод, что на начало учебного года в подготовительной группе у 44% (7человек) средний уровень развития эмоционального интеллекта. </w:t>
      </w:r>
    </w:p>
    <w:p w14:paraId="2764619C" w14:textId="004A9C47" w:rsidR="00317484" w:rsidRPr="00D97563" w:rsidRDefault="00317484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 xml:space="preserve">25% (4 человека) имеют низкий уровень развития эмоционального интеллекта. </w:t>
      </w:r>
    </w:p>
    <w:p w14:paraId="5101563E" w14:textId="5059FA7B" w:rsidR="00317484" w:rsidRPr="00D97563" w:rsidRDefault="00317484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 xml:space="preserve">31% (5 человек) с высоким уровнем эмоционального интеллекта. </w:t>
      </w:r>
    </w:p>
    <w:p w14:paraId="3A18AA36" w14:textId="77777777" w:rsidR="00317484" w:rsidRPr="00D97563" w:rsidRDefault="00317484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B6936E" w14:textId="122B2AA6" w:rsidR="004C1881" w:rsidRDefault="00663AB6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A770D1" w:rsidRPr="00D97563">
        <w:rPr>
          <w:rFonts w:ascii="Times New Roman" w:hAnsi="Times New Roman" w:cs="Times New Roman"/>
          <w:sz w:val="26"/>
          <w:szCs w:val="26"/>
        </w:rPr>
        <w:t xml:space="preserve">А сейчас мне хотелось бы перейти к практической части моего выступления и познакомить вас </w:t>
      </w:r>
      <w:r w:rsidR="004261CC" w:rsidRPr="00D97563">
        <w:rPr>
          <w:rFonts w:ascii="Times New Roman" w:hAnsi="Times New Roman" w:cs="Times New Roman"/>
          <w:sz w:val="26"/>
          <w:szCs w:val="26"/>
        </w:rPr>
        <w:t xml:space="preserve">с </w:t>
      </w:r>
      <w:r w:rsidR="00A770D1" w:rsidRPr="00D97563">
        <w:rPr>
          <w:rFonts w:ascii="Times New Roman" w:hAnsi="Times New Roman" w:cs="Times New Roman"/>
          <w:sz w:val="26"/>
          <w:szCs w:val="26"/>
        </w:rPr>
        <w:t>некоторыми техниками, которые я использую в работе по развитию эмоционального интеллекта у детей дошкольного возраста</w:t>
      </w:r>
      <w:r w:rsidRPr="00D97563">
        <w:rPr>
          <w:rFonts w:ascii="Times New Roman" w:hAnsi="Times New Roman" w:cs="Times New Roman"/>
          <w:sz w:val="26"/>
          <w:szCs w:val="26"/>
        </w:rPr>
        <w:t xml:space="preserve"> с ТНР</w:t>
      </w:r>
      <w:r w:rsidR="00A770D1" w:rsidRPr="00D97563">
        <w:rPr>
          <w:rFonts w:ascii="Times New Roman" w:hAnsi="Times New Roman" w:cs="Times New Roman"/>
          <w:sz w:val="26"/>
          <w:szCs w:val="26"/>
        </w:rPr>
        <w:t>.</w:t>
      </w:r>
    </w:p>
    <w:p w14:paraId="4996B776" w14:textId="77777777" w:rsidR="00191696" w:rsidRPr="00D97563" w:rsidRDefault="00191696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0FD1A9" w14:textId="3C08B946" w:rsidR="00663AB6" w:rsidRDefault="00663AB6" w:rsidP="00191696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 xml:space="preserve">Ознакомление </w:t>
      </w:r>
      <w:r w:rsidR="0074327E">
        <w:rPr>
          <w:rFonts w:ascii="Times New Roman" w:hAnsi="Times New Roman" w:cs="Times New Roman"/>
          <w:b/>
          <w:sz w:val="26"/>
          <w:szCs w:val="26"/>
        </w:rPr>
        <w:t xml:space="preserve">детей </w:t>
      </w:r>
      <w:r w:rsidRPr="00D97563">
        <w:rPr>
          <w:rFonts w:ascii="Times New Roman" w:hAnsi="Times New Roman" w:cs="Times New Roman"/>
          <w:b/>
          <w:sz w:val="26"/>
          <w:szCs w:val="26"/>
        </w:rPr>
        <w:t>с миром эмоций через художественную литературу.</w:t>
      </w:r>
    </w:p>
    <w:p w14:paraId="2A13E840" w14:textId="4EDB2E94" w:rsidR="00191696" w:rsidRPr="00191696" w:rsidRDefault="00191696" w:rsidP="0019169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1696">
        <w:rPr>
          <w:rFonts w:ascii="Times New Roman" w:hAnsi="Times New Roman" w:cs="Times New Roman"/>
          <w:b/>
          <w:i/>
          <w:sz w:val="26"/>
          <w:szCs w:val="26"/>
        </w:rPr>
        <w:tab/>
        <w:t>Цель</w:t>
      </w:r>
      <w:r w:rsidRPr="00191696">
        <w:rPr>
          <w:rFonts w:ascii="Times New Roman" w:hAnsi="Times New Roman" w:cs="Times New Roman"/>
          <w:sz w:val="26"/>
          <w:szCs w:val="26"/>
        </w:rPr>
        <w:t xml:space="preserve"> - обогащение имеющихся у дошкольника знаний об эмоциях и чувствах, используя средства художественной литературы. В результате этого ребенок лучше будет понимать эмоции и чувства у себя и других людей.</w:t>
      </w:r>
    </w:p>
    <w:p w14:paraId="29B720B0" w14:textId="1A10140A" w:rsidR="00663AB6" w:rsidRPr="00D97563" w:rsidRDefault="00D8600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8471FDF" wp14:editId="304E9732">
            <wp:extent cx="2558143" cy="1692210"/>
            <wp:effectExtent l="0" t="0" r="0" b="3810"/>
            <wp:docPr id="4" name="Рисунок 4" descr="C:\Users\mikus\Desktop\Новая папка\20240416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s\Desktop\Новая папка\20240416_11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r="18000"/>
                    <a:stretch/>
                  </pic:blipFill>
                  <pic:spPr bwMode="auto">
                    <a:xfrm>
                      <a:off x="0" y="0"/>
                      <a:ext cx="2571522" cy="17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5C1A5CB" wp14:editId="748D3B65">
            <wp:extent cx="1655266" cy="1692547"/>
            <wp:effectExtent l="0" t="0" r="2540" b="3175"/>
            <wp:docPr id="5" name="Рисунок 5" descr="C:\Users\mikus\Desktop\Новая папка\20240416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us\Desktop\Новая папка\20240416_11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9" r="32471"/>
                    <a:stretch/>
                  </pic:blipFill>
                  <pic:spPr bwMode="auto">
                    <a:xfrm>
                      <a:off x="0" y="0"/>
                      <a:ext cx="1666850" cy="17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FF96" w14:textId="77777777" w:rsidR="00191696" w:rsidRDefault="00191696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BFE45C" w14:textId="44A64F12" w:rsidR="00D8600F" w:rsidRDefault="00D8600F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Использование в работе рабочих тетрадей, рабочих листов.</w:t>
      </w:r>
    </w:p>
    <w:p w14:paraId="44097AFC" w14:textId="2A6E4231" w:rsidR="00191696" w:rsidRPr="00191696" w:rsidRDefault="00191696" w:rsidP="00191696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191696">
        <w:rPr>
          <w:rFonts w:ascii="Times New Roman" w:hAnsi="Times New Roman" w:cs="Times New Roman"/>
          <w:b/>
          <w:i/>
          <w:sz w:val="26"/>
          <w:szCs w:val="26"/>
        </w:rPr>
        <w:t xml:space="preserve">Цель </w:t>
      </w:r>
      <w:r>
        <w:rPr>
          <w:rFonts w:ascii="Times New Roman" w:hAnsi="Times New Roman" w:cs="Times New Roman"/>
          <w:b/>
          <w:sz w:val="26"/>
          <w:szCs w:val="26"/>
        </w:rPr>
        <w:t xml:space="preserve">– </w:t>
      </w:r>
      <w:r w:rsidRPr="00191696">
        <w:rPr>
          <w:rFonts w:ascii="Times New Roman" w:hAnsi="Times New Roman" w:cs="Times New Roman"/>
          <w:sz w:val="26"/>
          <w:szCs w:val="26"/>
        </w:rPr>
        <w:t xml:space="preserve">развивать представления </w:t>
      </w:r>
      <w:r w:rsidR="002E3F2B">
        <w:rPr>
          <w:rFonts w:ascii="Times New Roman" w:hAnsi="Times New Roman" w:cs="Times New Roman"/>
          <w:sz w:val="26"/>
          <w:szCs w:val="26"/>
        </w:rPr>
        <w:t>об</w:t>
      </w:r>
      <w:r w:rsidRPr="00191696">
        <w:rPr>
          <w:rFonts w:ascii="Times New Roman" w:hAnsi="Times New Roman" w:cs="Times New Roman"/>
          <w:sz w:val="26"/>
          <w:szCs w:val="26"/>
        </w:rPr>
        <w:t xml:space="preserve"> основных эмоциях, умение распознавать эмоциональные состояния человека и причины их происхождения. </w:t>
      </w:r>
    </w:p>
    <w:p w14:paraId="31D2CA65" w14:textId="58D5B832" w:rsidR="00D8600F" w:rsidRPr="00D97563" w:rsidRDefault="00D8600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591B76" wp14:editId="41B2722A">
            <wp:extent cx="2296886" cy="1565746"/>
            <wp:effectExtent l="0" t="0" r="8255" b="0"/>
            <wp:docPr id="6" name="Рисунок 6" descr="C:\Users\mikus\Desktop\Новая папка\20240416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us\Desktop\Новая папка\20240416_114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r="24001"/>
                    <a:stretch/>
                  </pic:blipFill>
                  <pic:spPr bwMode="auto">
                    <a:xfrm>
                      <a:off x="0" y="0"/>
                      <a:ext cx="2301528" cy="15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9933C" w14:textId="77777777" w:rsidR="00191696" w:rsidRDefault="00191696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FEBACD6" w14:textId="44770D53" w:rsidR="00D8600F" w:rsidRPr="00D97563" w:rsidRDefault="00D8600F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Дидактическое пособие «Домик настроения»</w:t>
      </w:r>
    </w:p>
    <w:p w14:paraId="3A5A576C" w14:textId="3EEBD670" w:rsidR="00D8600F" w:rsidRPr="00D97563" w:rsidRDefault="00D8600F" w:rsidP="004E213B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ab/>
        <w:t xml:space="preserve">Цель данного пособия – </w:t>
      </w:r>
      <w:r w:rsidRPr="00D97563">
        <w:rPr>
          <w:rFonts w:ascii="Times New Roman" w:hAnsi="Times New Roman" w:cs="Times New Roman"/>
          <w:sz w:val="26"/>
          <w:szCs w:val="26"/>
        </w:rPr>
        <w:t>выявление эмоционального состояния, настроения ребенка.</w:t>
      </w:r>
    </w:p>
    <w:p w14:paraId="788E6FBC" w14:textId="34E7B32F" w:rsidR="00D8600F" w:rsidRPr="00D97563" w:rsidRDefault="00D8600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1989FB7" wp14:editId="0871BA47">
            <wp:extent cx="2046540" cy="1607718"/>
            <wp:effectExtent l="0" t="9208" r="2223" b="2222"/>
            <wp:docPr id="7" name="Рисунок 7" descr="C:\Users\mikus\Desktop\Новая папка\20240416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us\Desktop\Новая папка\20240416_114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t="6180" r="23934"/>
                    <a:stretch/>
                  </pic:blipFill>
                  <pic:spPr bwMode="auto">
                    <a:xfrm rot="5400000">
                      <a:off x="0" y="0"/>
                      <a:ext cx="2052252" cy="16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08AA5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A56A83" w14:textId="3D0A9DA7" w:rsidR="00047B0D" w:rsidRPr="00D97563" w:rsidRDefault="00047B0D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«Тайные знаки»</w:t>
      </w:r>
    </w:p>
    <w:p w14:paraId="7350DB48" w14:textId="25BB2DBC" w:rsidR="00047B0D" w:rsidRPr="00D97563" w:rsidRDefault="00047B0D" w:rsidP="004E213B">
      <w:pPr>
        <w:pStyle w:val="a7"/>
        <w:spacing w:line="276" w:lineRule="auto"/>
        <w:ind w:right="103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Игра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развивает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коммуникативные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навыки,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воображение,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эмоциональный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интеллект. В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процессе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игры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детей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развивается</w:t>
      </w:r>
      <w:r w:rsidRPr="00D97563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язык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жестов,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мимики,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пантомимики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средства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общения.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Кроме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того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помогает</w:t>
      </w:r>
      <w:r w:rsidRPr="00D9756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снять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эмоциональное напряжение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 мышечные зажимы.</w:t>
      </w:r>
    </w:p>
    <w:p w14:paraId="32AE4F3C" w14:textId="7DC15282" w:rsidR="00047B0D" w:rsidRPr="00191696" w:rsidRDefault="00191696" w:rsidP="00191696">
      <w:pPr>
        <w:pStyle w:val="a7"/>
        <w:spacing w:line="276" w:lineRule="auto"/>
        <w:ind w:right="569" w:firstLine="101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pacing w:val="-61"/>
          <w:sz w:val="26"/>
          <w:szCs w:val="26"/>
        </w:rPr>
        <w:t xml:space="preserve">              </w:t>
      </w:r>
      <w:r w:rsidR="00047B0D" w:rsidRPr="00D97563">
        <w:rPr>
          <w:rFonts w:ascii="Times New Roman" w:hAnsi="Times New Roman" w:cs="Times New Roman"/>
          <w:sz w:val="26"/>
          <w:szCs w:val="26"/>
        </w:rPr>
        <w:tab/>
      </w:r>
      <w:r w:rsidR="00047B0D" w:rsidRPr="00191696">
        <w:rPr>
          <w:rFonts w:ascii="Times New Roman" w:hAnsi="Times New Roman" w:cs="Times New Roman"/>
          <w:i/>
          <w:sz w:val="26"/>
          <w:szCs w:val="26"/>
        </w:rPr>
        <w:t>Варианты</w:t>
      </w:r>
      <w:r w:rsidR="00047B0D" w:rsidRPr="00191696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="00047B0D" w:rsidRPr="00191696">
        <w:rPr>
          <w:rFonts w:ascii="Times New Roman" w:hAnsi="Times New Roman" w:cs="Times New Roman"/>
          <w:i/>
          <w:sz w:val="26"/>
          <w:szCs w:val="26"/>
        </w:rPr>
        <w:t>игры:</w:t>
      </w:r>
    </w:p>
    <w:p w14:paraId="64228550" w14:textId="77777777" w:rsidR="00047B0D" w:rsidRPr="00191696" w:rsidRDefault="00047B0D" w:rsidP="004E213B">
      <w:pPr>
        <w:pStyle w:val="a3"/>
        <w:widowControl w:val="0"/>
        <w:numPr>
          <w:ilvl w:val="1"/>
          <w:numId w:val="16"/>
        </w:numPr>
        <w:tabs>
          <w:tab w:val="left" w:pos="823"/>
        </w:tabs>
        <w:autoSpaceDE w:val="0"/>
        <w:autoSpaceDN w:val="0"/>
        <w:spacing w:line="276" w:lineRule="auto"/>
        <w:ind w:hanging="361"/>
        <w:contextualSpacing w:val="0"/>
        <w:rPr>
          <w:sz w:val="26"/>
          <w:szCs w:val="26"/>
        </w:rPr>
      </w:pPr>
      <w:r w:rsidRPr="00191696">
        <w:rPr>
          <w:sz w:val="26"/>
          <w:szCs w:val="26"/>
        </w:rPr>
        <w:t>Для</w:t>
      </w:r>
      <w:r w:rsidRPr="00191696">
        <w:rPr>
          <w:spacing w:val="-5"/>
          <w:sz w:val="26"/>
          <w:szCs w:val="26"/>
        </w:rPr>
        <w:t xml:space="preserve"> </w:t>
      </w:r>
      <w:r w:rsidRPr="00191696">
        <w:rPr>
          <w:sz w:val="26"/>
          <w:szCs w:val="26"/>
        </w:rPr>
        <w:t>двух</w:t>
      </w:r>
      <w:r w:rsidRPr="00191696">
        <w:rPr>
          <w:spacing w:val="-3"/>
          <w:sz w:val="26"/>
          <w:szCs w:val="26"/>
        </w:rPr>
        <w:t xml:space="preserve"> </w:t>
      </w:r>
      <w:r w:rsidRPr="00191696">
        <w:rPr>
          <w:sz w:val="26"/>
          <w:szCs w:val="26"/>
        </w:rPr>
        <w:t>человек:</w:t>
      </w:r>
    </w:p>
    <w:p w14:paraId="7E635F9D" w14:textId="60565124" w:rsidR="00047B0D" w:rsidRPr="00D97563" w:rsidRDefault="00047B0D" w:rsidP="00191696">
      <w:pPr>
        <w:pStyle w:val="a7"/>
        <w:spacing w:line="276" w:lineRule="auto"/>
        <w:ind w:left="101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Карточки</w:t>
      </w:r>
      <w:r w:rsidRPr="00D975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положить</w:t>
      </w:r>
      <w:r w:rsidRPr="00D975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стопкой</w:t>
      </w:r>
      <w:r w:rsidRPr="00D9756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«рубашкой»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вверх.</w:t>
      </w:r>
      <w:r w:rsidR="00191696">
        <w:rPr>
          <w:rFonts w:ascii="Times New Roman" w:hAnsi="Times New Roman" w:cs="Times New Roman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Один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из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игроков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тянет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карточку,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lastRenderedPageBreak/>
        <w:t>показывая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второму,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что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ней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изображено.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Потом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этот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же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бросает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кубик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соответствии</w:t>
      </w:r>
      <w:r w:rsidRPr="00D97563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</w:t>
      </w:r>
      <w:r w:rsidRPr="00D97563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выпавшим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вариантом,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показывает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второму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игроку,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что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изображено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на</w:t>
      </w:r>
      <w:r w:rsidRPr="00D97563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карточке.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Если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картинка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отгадана,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который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показывал,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оставляет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карточку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у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себя,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если нет –</w:t>
      </w:r>
      <w:r w:rsidRPr="00D9756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карточка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идет</w:t>
      </w:r>
      <w:r w:rsidRPr="00D9756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в</w:t>
      </w:r>
      <w:r w:rsidRPr="00D9756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сброс.</w:t>
      </w:r>
    </w:p>
    <w:p w14:paraId="5D9357A6" w14:textId="6DE24EE0" w:rsidR="00047B0D" w:rsidRPr="00D97563" w:rsidRDefault="00047B0D" w:rsidP="004E213B">
      <w:pPr>
        <w:pStyle w:val="a7"/>
        <w:spacing w:line="276" w:lineRule="auto"/>
        <w:ind w:left="101" w:right="109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После этого игроки меняются ролями. Выигрывает тот, кто наберет больше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карточек.</w:t>
      </w:r>
    </w:p>
    <w:p w14:paraId="7896536B" w14:textId="77777777" w:rsidR="00047B0D" w:rsidRPr="00191696" w:rsidRDefault="00047B0D" w:rsidP="004E213B">
      <w:pPr>
        <w:pStyle w:val="a3"/>
        <w:widowControl w:val="0"/>
        <w:numPr>
          <w:ilvl w:val="1"/>
          <w:numId w:val="16"/>
        </w:numPr>
        <w:tabs>
          <w:tab w:val="left" w:pos="823"/>
        </w:tabs>
        <w:autoSpaceDE w:val="0"/>
        <w:autoSpaceDN w:val="0"/>
        <w:spacing w:line="276" w:lineRule="auto"/>
        <w:ind w:hanging="361"/>
        <w:contextualSpacing w:val="0"/>
        <w:rPr>
          <w:sz w:val="26"/>
          <w:szCs w:val="26"/>
        </w:rPr>
      </w:pPr>
      <w:r w:rsidRPr="00191696">
        <w:rPr>
          <w:sz w:val="26"/>
          <w:szCs w:val="26"/>
        </w:rPr>
        <w:t>Для</w:t>
      </w:r>
      <w:r w:rsidRPr="00191696">
        <w:rPr>
          <w:spacing w:val="-3"/>
          <w:sz w:val="26"/>
          <w:szCs w:val="26"/>
        </w:rPr>
        <w:t xml:space="preserve"> </w:t>
      </w:r>
      <w:r w:rsidRPr="00191696">
        <w:rPr>
          <w:sz w:val="26"/>
          <w:szCs w:val="26"/>
        </w:rPr>
        <w:t>любого</w:t>
      </w:r>
      <w:r w:rsidRPr="00191696">
        <w:rPr>
          <w:spacing w:val="-1"/>
          <w:sz w:val="26"/>
          <w:szCs w:val="26"/>
        </w:rPr>
        <w:t xml:space="preserve"> </w:t>
      </w:r>
      <w:r w:rsidRPr="00191696">
        <w:rPr>
          <w:sz w:val="26"/>
          <w:szCs w:val="26"/>
        </w:rPr>
        <w:t>количества</w:t>
      </w:r>
      <w:r w:rsidRPr="00191696">
        <w:rPr>
          <w:spacing w:val="-2"/>
          <w:sz w:val="26"/>
          <w:szCs w:val="26"/>
        </w:rPr>
        <w:t xml:space="preserve"> </w:t>
      </w:r>
      <w:r w:rsidRPr="00191696">
        <w:rPr>
          <w:sz w:val="26"/>
          <w:szCs w:val="26"/>
        </w:rPr>
        <w:t>игроков.</w:t>
      </w:r>
    </w:p>
    <w:p w14:paraId="58013483" w14:textId="2D0CE33C" w:rsidR="00047B0D" w:rsidRPr="00D97563" w:rsidRDefault="00047B0D" w:rsidP="004E213B">
      <w:pPr>
        <w:pStyle w:val="a7"/>
        <w:spacing w:line="276" w:lineRule="auto"/>
        <w:ind w:left="101" w:right="103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Один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тянет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изображением,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показывая ее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остальным,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потом бросает кубик с заданием и объясняет игрокам, что изображено на его</w:t>
      </w:r>
      <w:r w:rsidRPr="00D97563">
        <w:rPr>
          <w:rFonts w:ascii="Times New Roman" w:hAnsi="Times New Roman" w:cs="Times New Roman"/>
          <w:spacing w:val="-6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карточке в соответствии с заданием на кубике. Если хоть кто-то правильно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угадал,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оставляет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карточку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себя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ход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переходит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следующему</w:t>
      </w:r>
      <w:r w:rsidRPr="00D9756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игроку. Выиграет</w:t>
      </w:r>
      <w:r w:rsidRPr="00D9756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тот,</w:t>
      </w:r>
      <w:r w:rsidRPr="00D975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кто</w:t>
      </w:r>
      <w:r w:rsidRPr="00D975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наберет</w:t>
      </w:r>
      <w:r w:rsidRPr="00D9756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большее</w:t>
      </w:r>
      <w:r w:rsidRPr="00D9756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количество</w:t>
      </w:r>
      <w:r w:rsidRPr="00D9756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карточек.</w:t>
      </w:r>
    </w:p>
    <w:p w14:paraId="74F3FDCD" w14:textId="2243A24D" w:rsidR="00047B0D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B62CF5" wp14:editId="0FDF47DD">
            <wp:extent cx="2786742" cy="1950328"/>
            <wp:effectExtent l="0" t="0" r="0" b="0"/>
            <wp:docPr id="8" name="Рисунок 8" descr="C:\Users\mikus\Desktop\Новая папка\20240416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us\Desktop\Новая папка\20240416_11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r="13117"/>
                    <a:stretch/>
                  </pic:blipFill>
                  <pic:spPr bwMode="auto">
                    <a:xfrm>
                      <a:off x="0" y="0"/>
                      <a:ext cx="2789349" cy="19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A93CA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5C95FC" w14:textId="478AB9E8" w:rsidR="00047B0D" w:rsidRPr="00D97563" w:rsidRDefault="007D4A80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Игра «Веселый, грустный</w:t>
      </w:r>
      <w:r w:rsidR="009856E5">
        <w:rPr>
          <w:rFonts w:ascii="Times New Roman" w:hAnsi="Times New Roman" w:cs="Times New Roman"/>
          <w:b/>
          <w:sz w:val="26"/>
          <w:szCs w:val="26"/>
        </w:rPr>
        <w:t>,</w:t>
      </w:r>
      <w:r w:rsidRPr="00D97563">
        <w:rPr>
          <w:rFonts w:ascii="Times New Roman" w:hAnsi="Times New Roman" w:cs="Times New Roman"/>
          <w:b/>
          <w:sz w:val="26"/>
          <w:szCs w:val="26"/>
        </w:rPr>
        <w:t xml:space="preserve"> злой»</w:t>
      </w:r>
    </w:p>
    <w:p w14:paraId="5A1395B9" w14:textId="77777777" w:rsidR="004E213B" w:rsidRPr="009856E5" w:rsidRDefault="004E213B" w:rsidP="004E213B">
      <w:pPr>
        <w:spacing w:after="0" w:line="276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856E5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Возможности игры:</w:t>
      </w:r>
    </w:p>
    <w:p w14:paraId="3C63D191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Развитие зрительного восприятия.</w:t>
      </w:r>
    </w:p>
    <w:p w14:paraId="5C6B8F13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Развитие внимания и скорости реакции.</w:t>
      </w:r>
    </w:p>
    <w:p w14:paraId="255CBF38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Закрепление навыков счета.</w:t>
      </w:r>
    </w:p>
    <w:p w14:paraId="72208FB9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Развитие мелкой моторики руки.</w:t>
      </w:r>
    </w:p>
    <w:p w14:paraId="663697E1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Развитие самоконтроля (например, способности ждать своего хода).</w:t>
      </w:r>
    </w:p>
    <w:p w14:paraId="576D6D53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 Развитие эмоционального интеллекта, возможности различать основные эмоции</w:t>
      </w:r>
    </w:p>
    <w:p w14:paraId="1C07FA26" w14:textId="77777777" w:rsidR="004E213B" w:rsidRPr="00D97563" w:rsidRDefault="004E213B" w:rsidP="004E213B">
      <w:pPr>
        <w:spacing w:after="0" w:line="276" w:lineRule="auto"/>
        <w:ind w:left="720" w:hanging="36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Wingdings" w:eastAsia="Times New Roman" w:hAnsi="Wingdings" w:cs="Arial"/>
          <w:sz w:val="26"/>
          <w:szCs w:val="26"/>
          <w:lang w:eastAsia="ru-RU"/>
        </w:rPr>
        <w:t>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 Тренировка умения регулировать собственные эмоции, переживать собственный проигрыш и радоваться за друзей.</w:t>
      </w:r>
    </w:p>
    <w:p w14:paraId="171B1C85" w14:textId="77777777" w:rsidR="004E213B" w:rsidRPr="00D97563" w:rsidRDefault="004E213B" w:rsidP="004E213B">
      <w:pPr>
        <w:spacing w:after="0" w:line="276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Pr="009856E5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Состав игры:</w:t>
      </w:r>
      <w:r w:rsidRPr="00D975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28 цветных карт (27 карт Человечков и 1 Карта-</w:t>
      </w:r>
      <w:proofErr w:type="spellStart"/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выручалка</w:t>
      </w:r>
      <w:proofErr w:type="spellEnd"/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); 3 кубика.</w:t>
      </w:r>
    </w:p>
    <w:p w14:paraId="0621E938" w14:textId="2F9D6FC5" w:rsidR="004E213B" w:rsidRPr="00D97563" w:rsidRDefault="004E213B" w:rsidP="004E213B">
      <w:pPr>
        <w:spacing w:after="0" w:line="276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975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="009856E5" w:rsidRPr="009856E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Правила игры</w:t>
      </w:r>
      <w:r w:rsidRPr="009856E5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:</w:t>
      </w:r>
      <w:r w:rsidRPr="00D975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D9756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первым найти карту с нужным человечком.  Каждый Человечек — индивидуален. Они отличаются цветом, формой и эмоцией. Для того, чтобы понять, кого из Человечков нужно найти, игроки бросают кубики, которые определят свойства нужного Человечка.</w:t>
      </w:r>
    </w:p>
    <w:p w14:paraId="32537259" w14:textId="03EAD632" w:rsidR="007D4A80" w:rsidRPr="00D97563" w:rsidRDefault="007D4A80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6424C6C2" wp14:editId="36F2F8F9">
            <wp:extent cx="2405743" cy="1843713"/>
            <wp:effectExtent l="0" t="0" r="0" b="4445"/>
            <wp:docPr id="10" name="Рисунок 10" descr="C:\Users\mikus\Desktop\Новая папка\20240416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us\Desktop\Новая папка\20240416_11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1" r="28823"/>
                    <a:stretch/>
                  </pic:blipFill>
                  <pic:spPr bwMode="auto">
                    <a:xfrm>
                      <a:off x="0" y="0"/>
                      <a:ext cx="2411514" cy="18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3DF86" w14:textId="77777777" w:rsidR="007D4A80" w:rsidRPr="00D97563" w:rsidRDefault="007D4A80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E0E07CC" w14:textId="737FF2CB" w:rsidR="007D4A80" w:rsidRPr="00D97563" w:rsidRDefault="007D4A80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«А ну-ка покажи»</w:t>
      </w:r>
    </w:p>
    <w:p w14:paraId="44540319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>Цель</w:t>
      </w:r>
      <w:r w:rsidRPr="00D97563">
        <w:rPr>
          <w:rFonts w:ascii="Times New Roman" w:hAnsi="Times New Roman" w:cs="Times New Roman"/>
          <w:sz w:val="26"/>
          <w:szCs w:val="26"/>
        </w:rPr>
        <w:t xml:space="preserve"> -  развитие эмоционального интеллекта у детей  дошкольного возраста, творческих способностей,  снижение уровня тревожности детей,  сплочение детского коллектива. </w:t>
      </w:r>
    </w:p>
    <w:p w14:paraId="6607AECC" w14:textId="77777777" w:rsidR="004E213B" w:rsidRPr="009856E5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>Варианты игры:</w:t>
      </w:r>
    </w:p>
    <w:p w14:paraId="09252D1D" w14:textId="315DFAA3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Вариант 1 (индивидуальная)</w:t>
      </w:r>
      <w:r w:rsidR="009856E5">
        <w:rPr>
          <w:rFonts w:ascii="Times New Roman" w:hAnsi="Times New Roman" w:cs="Times New Roman"/>
          <w:sz w:val="26"/>
          <w:szCs w:val="26"/>
        </w:rPr>
        <w:t xml:space="preserve">. </w:t>
      </w:r>
      <w:r w:rsidRPr="00D97563">
        <w:rPr>
          <w:rFonts w:ascii="Times New Roman" w:hAnsi="Times New Roman" w:cs="Times New Roman"/>
          <w:sz w:val="26"/>
          <w:szCs w:val="26"/>
        </w:rPr>
        <w:t>Разложите карточки на столе изображением вверх. Попросите ребенка отыскать карточку с определенной эмоцией (удивление, страх, гнев и т.д.). Для начала можно использовать небольшое количество карточек, например, 10, потом постепенно увеличивать количество.</w:t>
      </w:r>
    </w:p>
    <w:p w14:paraId="28FA7216" w14:textId="2848B93D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Вариант 2 (индивидуальная, групповая)</w:t>
      </w:r>
      <w:r w:rsidR="009856E5">
        <w:rPr>
          <w:rFonts w:ascii="Times New Roman" w:hAnsi="Times New Roman" w:cs="Times New Roman"/>
          <w:sz w:val="26"/>
          <w:szCs w:val="26"/>
        </w:rPr>
        <w:t xml:space="preserve">. </w:t>
      </w:r>
      <w:r w:rsidRPr="00D97563">
        <w:rPr>
          <w:rFonts w:ascii="Times New Roman" w:hAnsi="Times New Roman" w:cs="Times New Roman"/>
          <w:sz w:val="26"/>
          <w:szCs w:val="26"/>
        </w:rPr>
        <w:t>Карточки положить стопкой, рубашкой вверх. Дети по очереди вытаскивают из колоды карточки и выполняют задания.</w:t>
      </w:r>
    </w:p>
    <w:p w14:paraId="2DF2CFC5" w14:textId="75E47FDB" w:rsidR="00047B0D" w:rsidRPr="00D97563" w:rsidRDefault="007D4A80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A3B3E4" wp14:editId="2989EFF8">
            <wp:extent cx="3459480" cy="2026013"/>
            <wp:effectExtent l="0" t="0" r="7620" b="0"/>
            <wp:docPr id="11" name="Рисунок 11" descr="C:\Users\mikus\Desktop\Новая папка\20240416_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us\Desktop\Новая папка\20240416_12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8" r="16589"/>
                    <a:stretch/>
                  </pic:blipFill>
                  <pic:spPr bwMode="auto">
                    <a:xfrm>
                      <a:off x="0" y="0"/>
                      <a:ext cx="3460837" cy="20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3EB6B" w14:textId="77777777" w:rsidR="007D4A80" w:rsidRPr="00D97563" w:rsidRDefault="007D4A80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87B71E" w14:textId="754B7FEF" w:rsidR="007D4A80" w:rsidRPr="00D97563" w:rsidRDefault="00624A88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«Мышонок и его настроение»</w:t>
      </w:r>
    </w:p>
    <w:p w14:paraId="2E7ACC36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>Задачи игры</w:t>
      </w:r>
      <w:r w:rsidRPr="00D97563">
        <w:rPr>
          <w:rFonts w:ascii="Times New Roman" w:hAnsi="Times New Roman" w:cs="Times New Roman"/>
          <w:sz w:val="26"/>
          <w:szCs w:val="26"/>
        </w:rPr>
        <w:t xml:space="preserve">: знакомство с основными эмоциями: радость, грусть, злость, страх, удивление, спокойствие; формирование умения соотносить графическое изображение с эмоцией. </w:t>
      </w:r>
    </w:p>
    <w:p w14:paraId="37F8EEA9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Варианты игры:</w:t>
      </w:r>
    </w:p>
    <w:p w14:paraId="63E8A854" w14:textId="77777777" w:rsidR="004E213B" w:rsidRPr="00D97563" w:rsidRDefault="004E213B" w:rsidP="004E213B">
      <w:pPr>
        <w:pStyle w:val="a3"/>
        <w:numPr>
          <w:ilvl w:val="0"/>
          <w:numId w:val="19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«Забавное настроение» - ребенок кидает 2 кубика и в соответствии с выпавшими частями лица собирает настроение, прикладывая к основе мышки нужные глаза и рот, а затем придумывает название этому настроению.</w:t>
      </w:r>
    </w:p>
    <w:p w14:paraId="6F8E7DAC" w14:textId="77777777" w:rsidR="004E213B" w:rsidRPr="00D97563" w:rsidRDefault="004E213B" w:rsidP="004E213B">
      <w:pPr>
        <w:pStyle w:val="a3"/>
        <w:numPr>
          <w:ilvl w:val="0"/>
          <w:numId w:val="19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«Собери настроение» - ребенок кидает кубик, называет выпавшую эмоцию и собирает ее.</w:t>
      </w:r>
    </w:p>
    <w:p w14:paraId="4878238C" w14:textId="77777777" w:rsidR="004E213B" w:rsidRPr="00D97563" w:rsidRDefault="004E213B" w:rsidP="004E213B">
      <w:pPr>
        <w:pStyle w:val="a3"/>
        <w:numPr>
          <w:ilvl w:val="0"/>
          <w:numId w:val="19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lastRenderedPageBreak/>
        <w:t>«Сделай по образцу» - ребенок берет 1 карточку и по ее образцу складывает эмоцию.</w:t>
      </w:r>
    </w:p>
    <w:p w14:paraId="43F899A3" w14:textId="77777777" w:rsidR="004E213B" w:rsidRPr="00D97563" w:rsidRDefault="004E213B" w:rsidP="004E213B">
      <w:pPr>
        <w:pStyle w:val="a3"/>
        <w:numPr>
          <w:ilvl w:val="0"/>
          <w:numId w:val="19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 xml:space="preserve">Игра-лото «Эмоции» - </w:t>
      </w:r>
    </w:p>
    <w:p w14:paraId="332ACBA5" w14:textId="77777777" w:rsidR="004E213B" w:rsidRPr="00D97563" w:rsidRDefault="004E213B" w:rsidP="004E213B">
      <w:pPr>
        <w:pStyle w:val="a3"/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 xml:space="preserve">1. Детям раздают карточки, на которых нарисованы пиктограммы и комплект фишек. На столе кладутся карточки с изображением мышат. Карточки перевернуты. Ребенок берет любую карточку и, не показывая ее остальным детям, пытается изобразить эмоцию. Остальные должны догадаться, какая это эмоция и закрыть соответствующую пиктограмму у себя на карточке. </w:t>
      </w:r>
    </w:p>
    <w:p w14:paraId="0BD35315" w14:textId="77777777" w:rsidR="004E213B" w:rsidRPr="00D97563" w:rsidRDefault="004E213B" w:rsidP="004E213B">
      <w:pPr>
        <w:pStyle w:val="a3"/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 xml:space="preserve">2. Детям раздаются карточки, на которых нарисованы пиктограммы и фишки. Ведущий предлагает детям по очереди кинуть кубик. Ребенок, который кидал кубик, называет эмоцию, которая ему выпала, а остальные закрывают эту эмоцию у себя на карточке. </w:t>
      </w:r>
    </w:p>
    <w:p w14:paraId="2499B91B" w14:textId="77777777" w:rsidR="00624A88" w:rsidRPr="00D97563" w:rsidRDefault="006E0AFE" w:rsidP="004E213B">
      <w:pPr>
        <w:spacing w:after="0" w:line="276" w:lineRule="auto"/>
        <w:jc w:val="center"/>
        <w:rPr>
          <w:sz w:val="26"/>
          <w:szCs w:val="26"/>
        </w:rPr>
      </w:pPr>
      <w:r w:rsidRPr="00D97563">
        <w:rPr>
          <w:noProof/>
          <w:sz w:val="26"/>
          <w:szCs w:val="26"/>
          <w:lang w:eastAsia="ru-RU"/>
        </w:rPr>
        <w:drawing>
          <wp:inline distT="0" distB="0" distL="0" distR="0" wp14:anchorId="6787874A" wp14:editId="79CE8E62">
            <wp:extent cx="2677885" cy="1582822"/>
            <wp:effectExtent l="0" t="0" r="8255" b="0"/>
            <wp:docPr id="12" name="Рисунок 12" descr="C:\Users\mikus\Desktop\Новая папка\20240422_14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us\Desktop\Новая папка\20240422_14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r="14706"/>
                    <a:stretch/>
                  </pic:blipFill>
                  <pic:spPr bwMode="auto">
                    <a:xfrm>
                      <a:off x="0" y="0"/>
                      <a:ext cx="2689137" cy="15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2071" w14:textId="77777777" w:rsidR="00624A88" w:rsidRPr="00D97563" w:rsidRDefault="00624A88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234A18" w14:textId="041BE0E5" w:rsidR="00624A88" w:rsidRPr="00D97563" w:rsidRDefault="00F34BBF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«Угадай эмоцию героя»</w:t>
      </w:r>
    </w:p>
    <w:p w14:paraId="52035A51" w14:textId="77777777" w:rsidR="004E213B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>Цели:</w:t>
      </w:r>
      <w:r w:rsidRPr="00D97563">
        <w:rPr>
          <w:rFonts w:ascii="Times New Roman" w:hAnsi="Times New Roman" w:cs="Times New Roman"/>
          <w:sz w:val="26"/>
          <w:szCs w:val="26"/>
        </w:rPr>
        <w:t xml:space="preserve"> формировать умение определять эмоциональное состояние  по выражению лица. Развивать внимание и мышление,  пространственное и логическое мышление. Развивать умения определять и  различать эмоции и чувства.  Формировать представление, что разное настроение человек может  показать с помощью выражения лица.  Учить видеть и определять, что обозначает определённая эмоция.</w:t>
      </w:r>
    </w:p>
    <w:p w14:paraId="7A331353" w14:textId="1E6133C8" w:rsidR="009856E5" w:rsidRPr="00D97563" w:rsidRDefault="009856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i/>
          <w:sz w:val="26"/>
          <w:szCs w:val="26"/>
        </w:rPr>
        <w:t>Задание игры:</w:t>
      </w:r>
      <w:r>
        <w:rPr>
          <w:rFonts w:ascii="Times New Roman" w:hAnsi="Times New Roman" w:cs="Times New Roman"/>
          <w:sz w:val="26"/>
          <w:szCs w:val="26"/>
        </w:rPr>
        <w:t xml:space="preserve"> подобрать герою карточку с соответствующим настроением.</w:t>
      </w:r>
    </w:p>
    <w:p w14:paraId="0DDE59A8" w14:textId="67A6359A" w:rsidR="00624A88" w:rsidRPr="00D97563" w:rsidRDefault="00F34BB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6B1CAA" wp14:editId="3F6F26EB">
            <wp:extent cx="2351314" cy="1732558"/>
            <wp:effectExtent l="0" t="0" r="0" b="1270"/>
            <wp:docPr id="13" name="Рисунок 13" descr="C:\Users\mikus\Desktop\Новая папка\20240416_11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us\Desktop\Новая папка\20240416_11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r="21647"/>
                    <a:stretch/>
                  </pic:blipFill>
                  <pic:spPr bwMode="auto">
                    <a:xfrm>
                      <a:off x="0" y="0"/>
                      <a:ext cx="2360223" cy="17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CB974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B42B56D" w14:textId="77777777" w:rsidR="00F34BBF" w:rsidRPr="00D97563" w:rsidRDefault="00F34BBF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</w:t>
      </w:r>
      <w:proofErr w:type="spellStart"/>
      <w:r w:rsidRPr="00D97563">
        <w:rPr>
          <w:rFonts w:ascii="Times New Roman" w:hAnsi="Times New Roman" w:cs="Times New Roman"/>
          <w:b/>
          <w:sz w:val="26"/>
          <w:szCs w:val="26"/>
        </w:rPr>
        <w:t>Снеговички</w:t>
      </w:r>
      <w:proofErr w:type="spellEnd"/>
      <w:r w:rsidRPr="00D97563">
        <w:rPr>
          <w:rFonts w:ascii="Times New Roman" w:hAnsi="Times New Roman" w:cs="Times New Roman"/>
          <w:b/>
          <w:sz w:val="26"/>
          <w:szCs w:val="26"/>
        </w:rPr>
        <w:t>»; Дидактическая игра «Мои эмоции»; Дидактическая игра «Изучаем эмоции»</w:t>
      </w:r>
    </w:p>
    <w:p w14:paraId="2845D1BA" w14:textId="098CD0CE" w:rsidR="00F34BBF" w:rsidRDefault="009856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F34BBF" w:rsidRPr="009856E5">
        <w:rPr>
          <w:rFonts w:ascii="Times New Roman" w:hAnsi="Times New Roman" w:cs="Times New Roman"/>
          <w:b/>
          <w:i/>
          <w:sz w:val="26"/>
          <w:szCs w:val="26"/>
        </w:rPr>
        <w:t>Цели игр</w:t>
      </w:r>
      <w:r w:rsidR="00F34BBF" w:rsidRPr="00D97563">
        <w:rPr>
          <w:rFonts w:ascii="Times New Roman" w:hAnsi="Times New Roman" w:cs="Times New Roman"/>
          <w:sz w:val="26"/>
          <w:szCs w:val="26"/>
        </w:rPr>
        <w:t>: создание условий для развития эмоциональной сферы; расширение представлений у детей о различных эмоциональных состояниях; формирование умения распознавать эмоции другого человека; формирование умения распознавать эмоции по изображению на картинках; развивать воображение и речь.</w:t>
      </w:r>
    </w:p>
    <w:p w14:paraId="120C432B" w14:textId="3D361275" w:rsidR="009856E5" w:rsidRPr="00D97563" w:rsidRDefault="009856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9856E5">
        <w:rPr>
          <w:rFonts w:ascii="Times New Roman" w:hAnsi="Times New Roman" w:cs="Times New Roman"/>
          <w:i/>
          <w:sz w:val="26"/>
          <w:szCs w:val="26"/>
        </w:rPr>
        <w:t>Задание игр:</w:t>
      </w:r>
      <w:r>
        <w:rPr>
          <w:rFonts w:ascii="Times New Roman" w:hAnsi="Times New Roman" w:cs="Times New Roman"/>
          <w:sz w:val="26"/>
          <w:szCs w:val="26"/>
        </w:rPr>
        <w:t xml:space="preserve"> необходимо собрать карточку, чтобы получилась определенная эмоция. </w:t>
      </w:r>
    </w:p>
    <w:p w14:paraId="1AD49E6A" w14:textId="0FB99B84" w:rsidR="00F34BBF" w:rsidRPr="00D97563" w:rsidRDefault="00F34BB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538111" wp14:editId="67C1326F">
            <wp:extent cx="2013857" cy="1543379"/>
            <wp:effectExtent l="0" t="0" r="5715" b="0"/>
            <wp:docPr id="16" name="Рисунок 16" descr="C:\Users\mikus\Desktop\Новая папка\20240416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kus\Desktop\Новая папка\20240416_12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r="25412"/>
                    <a:stretch/>
                  </pic:blipFill>
                  <pic:spPr bwMode="auto">
                    <a:xfrm>
                      <a:off x="0" y="0"/>
                      <a:ext cx="2026262" cy="15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563">
        <w:rPr>
          <w:rFonts w:ascii="Times New Roman" w:hAnsi="Times New Roman" w:cs="Times New Roman"/>
          <w:sz w:val="26"/>
          <w:szCs w:val="26"/>
        </w:rPr>
        <w:t xml:space="preserve">        </w:t>
      </w: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8FB933" wp14:editId="45956DAF">
            <wp:extent cx="2177142" cy="1508318"/>
            <wp:effectExtent l="0" t="0" r="0" b="0"/>
            <wp:docPr id="15" name="Рисунок 15" descr="C:\Users\mikus\Desktop\Новая папка\20240416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kus\Desktop\Новая папка\20240416_11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r="21882"/>
                    <a:stretch/>
                  </pic:blipFill>
                  <pic:spPr bwMode="auto">
                    <a:xfrm>
                      <a:off x="0" y="0"/>
                      <a:ext cx="2186274" cy="15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23AD4" w14:textId="609459F7" w:rsidR="00624A88" w:rsidRPr="00D97563" w:rsidRDefault="00F34BBF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4B0525" wp14:editId="266EA0AD">
            <wp:extent cx="1959428" cy="1449383"/>
            <wp:effectExtent l="0" t="0" r="3175" b="0"/>
            <wp:docPr id="14" name="Рисунок 14" descr="C:\Users\mikus\Desktop\Новая папка\20240416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us\Desktop\Новая папка\20240416_11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8" r="26117"/>
                    <a:stretch/>
                  </pic:blipFill>
                  <pic:spPr bwMode="auto">
                    <a:xfrm>
                      <a:off x="0" y="0"/>
                      <a:ext cx="1971755" cy="14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D7F1" w14:textId="77777777" w:rsidR="00D449C2" w:rsidRPr="00D97563" w:rsidRDefault="00D449C2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A1BC0E7" w14:textId="3CE8AFD5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Игра-</w:t>
      </w:r>
      <w:proofErr w:type="spellStart"/>
      <w:r w:rsidRPr="00D97563">
        <w:rPr>
          <w:rFonts w:ascii="Times New Roman" w:hAnsi="Times New Roman" w:cs="Times New Roman"/>
          <w:b/>
          <w:sz w:val="26"/>
          <w:szCs w:val="26"/>
        </w:rPr>
        <w:t>сортер</w:t>
      </w:r>
      <w:proofErr w:type="spellEnd"/>
      <w:r w:rsidRPr="00D97563">
        <w:rPr>
          <w:rFonts w:ascii="Times New Roman" w:hAnsi="Times New Roman" w:cs="Times New Roman"/>
          <w:b/>
          <w:sz w:val="26"/>
          <w:szCs w:val="26"/>
        </w:rPr>
        <w:t xml:space="preserve"> «Твои эмоции»</w:t>
      </w:r>
    </w:p>
    <w:p w14:paraId="79D343DC" w14:textId="56384775" w:rsidR="009856E5" w:rsidRPr="009856E5" w:rsidRDefault="004E213B" w:rsidP="009856E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856E5">
        <w:rPr>
          <w:rFonts w:ascii="Times New Roman" w:hAnsi="Times New Roman" w:cs="Times New Roman"/>
          <w:sz w:val="26"/>
          <w:szCs w:val="26"/>
        </w:rPr>
        <w:tab/>
      </w:r>
      <w:r w:rsidR="009856E5" w:rsidRPr="009856E5">
        <w:rPr>
          <w:rFonts w:ascii="Times New Roman" w:hAnsi="Times New Roman" w:cs="Times New Roman"/>
          <w:b/>
          <w:i/>
          <w:sz w:val="26"/>
          <w:szCs w:val="26"/>
        </w:rPr>
        <w:t>Цель</w:t>
      </w:r>
      <w:r w:rsidR="009856E5" w:rsidRPr="009856E5">
        <w:rPr>
          <w:rFonts w:ascii="Times New Roman" w:hAnsi="Times New Roman" w:cs="Times New Roman"/>
          <w:sz w:val="26"/>
          <w:szCs w:val="26"/>
        </w:rPr>
        <w:t xml:space="preserve"> - развивать способность распознавать различные эмоции</w:t>
      </w:r>
      <w:r w:rsidR="002E3F2B">
        <w:rPr>
          <w:rFonts w:ascii="Times New Roman" w:hAnsi="Times New Roman" w:cs="Times New Roman"/>
          <w:sz w:val="26"/>
          <w:szCs w:val="26"/>
        </w:rPr>
        <w:t>, соотносить ситуации с эмоциональными реакциями</w:t>
      </w:r>
      <w:r w:rsidR="009856E5" w:rsidRPr="009856E5">
        <w:rPr>
          <w:rFonts w:ascii="Times New Roman" w:hAnsi="Times New Roman" w:cs="Times New Roman"/>
          <w:sz w:val="26"/>
          <w:szCs w:val="26"/>
        </w:rPr>
        <w:t>. </w:t>
      </w:r>
    </w:p>
    <w:p w14:paraId="0730E98A" w14:textId="284CFC34" w:rsidR="004E213B" w:rsidRPr="009856E5" w:rsidRDefault="009856E5" w:rsidP="004E213B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E213B" w:rsidRPr="009856E5">
        <w:rPr>
          <w:rFonts w:ascii="Times New Roman" w:hAnsi="Times New Roman" w:cs="Times New Roman"/>
          <w:i/>
          <w:sz w:val="26"/>
          <w:szCs w:val="26"/>
        </w:rPr>
        <w:t>В набор входит:</w:t>
      </w:r>
    </w:p>
    <w:p w14:paraId="7A7C028F" w14:textId="77777777" w:rsidR="004E213B" w:rsidRPr="00D97563" w:rsidRDefault="004E213B" w:rsidP="004E213B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>25 карточек с эмоциями</w:t>
      </w:r>
    </w:p>
    <w:p w14:paraId="027B2755" w14:textId="77777777" w:rsidR="004E213B" w:rsidRPr="00D97563" w:rsidRDefault="004E213B" w:rsidP="004E213B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 xml:space="preserve">5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сортеров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>-настроений</w:t>
      </w:r>
    </w:p>
    <w:p w14:paraId="61D12122" w14:textId="48FF00EC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9856E5" w:rsidRPr="009856E5">
        <w:rPr>
          <w:rFonts w:ascii="Times New Roman" w:hAnsi="Times New Roman" w:cs="Times New Roman"/>
          <w:i/>
          <w:sz w:val="26"/>
          <w:szCs w:val="26"/>
        </w:rPr>
        <w:t>Задание:</w:t>
      </w:r>
      <w:r w:rsidR="009856E5">
        <w:rPr>
          <w:rFonts w:ascii="Times New Roman" w:hAnsi="Times New Roman" w:cs="Times New Roman"/>
          <w:sz w:val="26"/>
          <w:szCs w:val="26"/>
        </w:rPr>
        <w:t xml:space="preserve"> п</w:t>
      </w:r>
      <w:r w:rsidRPr="00D97563">
        <w:rPr>
          <w:rFonts w:ascii="Times New Roman" w:hAnsi="Times New Roman" w:cs="Times New Roman"/>
          <w:sz w:val="26"/>
          <w:szCs w:val="26"/>
        </w:rPr>
        <w:t xml:space="preserve">еред началом занятий необходимо собрать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сортеры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>, изображающие радость,</w:t>
      </w:r>
      <w:r w:rsidR="009856E5">
        <w:rPr>
          <w:rFonts w:ascii="Times New Roman" w:hAnsi="Times New Roman" w:cs="Times New Roman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удивление, грусть, злость, страх. Рассмотрите их. Попросить ребенка по очереди</w:t>
      </w:r>
      <w:r w:rsidR="009856E5">
        <w:rPr>
          <w:rFonts w:ascii="Times New Roman" w:hAnsi="Times New Roman" w:cs="Times New Roman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>изобразить их и описать: что он сделал, что почувствовал. Предложите поиграть: вы показываете эмоцию, а ребенок угадывает, и наоборот.</w:t>
      </w:r>
    </w:p>
    <w:p w14:paraId="2EF0FEC7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На каждой карточке изображен человек, который испытывает одну из эмоций, и небольшое описание к ней. Прочтите, что вызвало эмоцию на карточке. Попросите определить, какое это за чувство. Найдите для нее подходящую копилку.</w:t>
      </w:r>
    </w:p>
    <w:p w14:paraId="3A2325B9" w14:textId="20F7E154" w:rsidR="00D449C2" w:rsidRPr="00D97563" w:rsidRDefault="00D449C2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A34356" wp14:editId="5B327216">
            <wp:extent cx="1967292" cy="1939018"/>
            <wp:effectExtent l="0" t="0" r="0" b="4445"/>
            <wp:docPr id="17" name="Рисунок 17" descr="C:\Users\mikus\Desktop\Новая папка\20240416_12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kus\Desktop\Новая папка\20240416_12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3" r="31060"/>
                    <a:stretch/>
                  </pic:blipFill>
                  <pic:spPr bwMode="auto">
                    <a:xfrm>
                      <a:off x="0" y="0"/>
                      <a:ext cx="1974115" cy="19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EDAE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4337A1" w14:textId="4FCE78FC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Рассказы по картинкам «Опиши эмоцию»</w:t>
      </w:r>
    </w:p>
    <w:p w14:paraId="584FA45C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>Цель игр</w:t>
      </w:r>
      <w:r w:rsidRPr="00D97563">
        <w:rPr>
          <w:rFonts w:ascii="Times New Roman" w:hAnsi="Times New Roman" w:cs="Times New Roman"/>
          <w:sz w:val="26"/>
          <w:szCs w:val="26"/>
        </w:rPr>
        <w:t> – развитие речи, воображения, логического мышления, эмоционального интеллекта.</w:t>
      </w:r>
    </w:p>
    <w:p w14:paraId="026142CE" w14:textId="2C74323B" w:rsidR="004E213B" w:rsidRPr="00D97563" w:rsidRDefault="009856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4E213B" w:rsidRPr="00D97563">
        <w:rPr>
          <w:rFonts w:ascii="Times New Roman" w:hAnsi="Times New Roman" w:cs="Times New Roman"/>
          <w:sz w:val="26"/>
          <w:szCs w:val="26"/>
        </w:rPr>
        <w:t>Набор состоит из 50 двусторонних карточек.</w:t>
      </w:r>
    </w:p>
    <w:p w14:paraId="684C8318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На цветной стороне даны сюжетные картинки. Нужно разложить карточки с одинаковой рамкой в правильной логической последовательности и составить рассказ, делая акцент на эмоциях персонажей.</w:t>
      </w:r>
    </w:p>
    <w:p w14:paraId="5A4E1AA4" w14:textId="77777777" w:rsidR="004E213B" w:rsidRPr="00D97563" w:rsidRDefault="004E213B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  <w:t>На чёрно-белой стороне изображены различные эмоции и написаны слова, которые их обозначают. Задача - подобрать слово к изображению.</w:t>
      </w:r>
    </w:p>
    <w:p w14:paraId="12B9D70F" w14:textId="6AD32DBA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301C4C" wp14:editId="5DEDF1F6">
            <wp:extent cx="2209800" cy="1861410"/>
            <wp:effectExtent l="0" t="0" r="0" b="5715"/>
            <wp:docPr id="18" name="Рисунок 18" descr="C:\Users\mikus\Desktop\Новая папка\20240419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us\Desktop\Новая папка\20240419_1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2" r="23647"/>
                    <a:stretch/>
                  </pic:blipFill>
                  <pic:spPr bwMode="auto">
                    <a:xfrm>
                      <a:off x="0" y="0"/>
                      <a:ext cx="2213606" cy="18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13FF" w14:textId="77777777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B461465" w14:textId="20395853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Маски «Эмоции»</w:t>
      </w:r>
    </w:p>
    <w:p w14:paraId="2A9B8B50" w14:textId="5D662EAC" w:rsidR="009856E5" w:rsidRPr="009856E5" w:rsidRDefault="004E213B" w:rsidP="009856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9856E5" w:rsidRPr="009856E5">
        <w:rPr>
          <w:rFonts w:ascii="Times New Roman" w:hAnsi="Times New Roman" w:cs="Times New Roman"/>
          <w:b/>
          <w:i/>
          <w:sz w:val="26"/>
          <w:szCs w:val="26"/>
        </w:rPr>
        <w:t>Цель</w:t>
      </w:r>
      <w:r w:rsidR="009856E5" w:rsidRPr="009856E5">
        <w:rPr>
          <w:rFonts w:ascii="Times New Roman" w:hAnsi="Times New Roman" w:cs="Times New Roman"/>
          <w:sz w:val="26"/>
          <w:szCs w:val="26"/>
        </w:rPr>
        <w:t xml:space="preserve"> – </w:t>
      </w:r>
      <w:r w:rsidR="009856E5" w:rsidRPr="009856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развитие умения детей более тонко распознавать свои и чужие эмоции.</w:t>
      </w:r>
    </w:p>
    <w:p w14:paraId="54708E0F" w14:textId="34197113" w:rsidR="004E213B" w:rsidRPr="00D97563" w:rsidRDefault="009856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="004E213B" w:rsidRPr="009856E5">
        <w:rPr>
          <w:rFonts w:ascii="Times New Roman" w:hAnsi="Times New Roman" w:cs="Times New Roman"/>
          <w:i/>
          <w:sz w:val="26"/>
          <w:szCs w:val="26"/>
        </w:rPr>
        <w:t>Задание:</w:t>
      </w:r>
      <w:r w:rsidR="004E213B" w:rsidRPr="00D975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CFCFC"/>
        </w:rPr>
        <w:t>д</w:t>
      </w:r>
      <w:r w:rsidR="004E213B" w:rsidRPr="00D97563">
        <w:rPr>
          <w:rFonts w:ascii="Times New Roman" w:hAnsi="Times New Roman" w:cs="Times New Roman"/>
          <w:color w:val="000000"/>
          <w:sz w:val="26"/>
          <w:szCs w:val="26"/>
          <w:shd w:val="clear" w:color="auto" w:fill="FCFCFC"/>
        </w:rPr>
        <w:t>етям предлагается повторить мимикой такую же эмоцию как на маске и рассказать что же это за эмоция, когда и в какой ситуации ребёнок испытывал такую эмоцию.</w:t>
      </w:r>
    </w:p>
    <w:p w14:paraId="52FE2225" w14:textId="46AC3EB8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F70481" wp14:editId="12A0B6B1">
            <wp:extent cx="2623457" cy="1471073"/>
            <wp:effectExtent l="0" t="0" r="5715" b="0"/>
            <wp:docPr id="19" name="Рисунок 19" descr="C:\Users\mikus\Desktop\Новая папка\20240422_14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kus\Desktop\Новая папка\20240422_14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" r="10824"/>
                    <a:stretch/>
                  </pic:blipFill>
                  <pic:spPr bwMode="auto">
                    <a:xfrm>
                      <a:off x="0" y="0"/>
                      <a:ext cx="2641255" cy="14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B17C5" w14:textId="77777777" w:rsidR="00A84745" w:rsidRPr="00D97563" w:rsidRDefault="00A84745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8AE26A2" w14:textId="6B0A24D3" w:rsidR="00A954CD" w:rsidRPr="00D97563" w:rsidRDefault="00A954CD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«Нарисуй эмоцию»</w:t>
      </w:r>
    </w:p>
    <w:p w14:paraId="459A4AE0" w14:textId="77777777" w:rsidR="004E213B" w:rsidRPr="00D97563" w:rsidRDefault="004E213B" w:rsidP="004E213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D97563">
        <w:rPr>
          <w:rFonts w:ascii="Times New Roman" w:hAnsi="Times New Roman" w:cs="Times New Roman"/>
          <w:b/>
          <w:sz w:val="26"/>
          <w:szCs w:val="26"/>
        </w:rPr>
        <w:t xml:space="preserve">Цель </w:t>
      </w:r>
      <w:r w:rsidRPr="00D97563">
        <w:rPr>
          <w:rFonts w:ascii="Times New Roman" w:hAnsi="Times New Roman" w:cs="Times New Roman"/>
          <w:sz w:val="26"/>
          <w:szCs w:val="26"/>
        </w:rPr>
        <w:t>- развитие </w:t>
      </w:r>
      <w:hyperlink r:id="rId24" w:tooltip="Эмоции. Игры на изучение эмоций и настроения" w:history="1">
        <w:r w:rsidRPr="00D97563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эмоциональной сферы детей дошкольного</w:t>
        </w:r>
      </w:hyperlink>
      <w:r w:rsidRPr="00D97563">
        <w:rPr>
          <w:rFonts w:ascii="Times New Roman" w:hAnsi="Times New Roman" w:cs="Times New Roman"/>
          <w:sz w:val="26"/>
          <w:szCs w:val="26"/>
        </w:rPr>
        <w:t> возраста, обучение умению графически изображать различные </w:t>
      </w:r>
      <w:hyperlink r:id="rId25" w:tooltip="Эмоции. Развитие эмоциональной сферы у детей" w:history="1">
        <w:r w:rsidRPr="00D97563">
          <w:rPr>
            <w:rStyle w:val="aa"/>
            <w:rFonts w:ascii="Times New Roman" w:hAnsi="Times New Roman" w:cs="Times New Roman"/>
            <w:color w:val="auto"/>
            <w:sz w:val="26"/>
            <w:szCs w:val="26"/>
            <w:u w:val="none"/>
          </w:rPr>
          <w:t>эмоциональные состояния</w:t>
        </w:r>
      </w:hyperlink>
      <w:r w:rsidRPr="00D97563">
        <w:rPr>
          <w:rFonts w:ascii="Times New Roman" w:hAnsi="Times New Roman" w:cs="Times New Roman"/>
          <w:sz w:val="26"/>
          <w:szCs w:val="26"/>
        </w:rPr>
        <w:t>.</w:t>
      </w:r>
    </w:p>
    <w:p w14:paraId="58EEE2F2" w14:textId="2FC9EE53" w:rsidR="00A954CD" w:rsidRPr="00D97563" w:rsidRDefault="00A954CD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7C2D15" wp14:editId="05323CF3">
            <wp:extent cx="2394857" cy="1721521"/>
            <wp:effectExtent l="0" t="0" r="5715" b="0"/>
            <wp:docPr id="20" name="Рисунок 20" descr="C:\Users\mikus\Desktop\Новая папка\20240416_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kus\Desktop\Новая папка\20240416_115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r="18823"/>
                    <a:stretch/>
                  </pic:blipFill>
                  <pic:spPr bwMode="auto">
                    <a:xfrm>
                      <a:off x="0" y="0"/>
                      <a:ext cx="2400028" cy="17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752D5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F71C7F" w14:textId="3A5CB07A" w:rsidR="00A954CD" w:rsidRPr="00D97563" w:rsidRDefault="00A954CD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D97563">
        <w:rPr>
          <w:rFonts w:ascii="Times New Roman" w:hAnsi="Times New Roman" w:cs="Times New Roman"/>
          <w:b/>
          <w:sz w:val="26"/>
          <w:szCs w:val="26"/>
        </w:rPr>
        <w:t>Пазлы</w:t>
      </w:r>
      <w:proofErr w:type="spellEnd"/>
      <w:r w:rsidRPr="00D97563">
        <w:rPr>
          <w:rFonts w:ascii="Times New Roman" w:hAnsi="Times New Roman" w:cs="Times New Roman"/>
          <w:b/>
          <w:sz w:val="26"/>
          <w:szCs w:val="26"/>
        </w:rPr>
        <w:t xml:space="preserve">  «Эмоции»</w:t>
      </w:r>
    </w:p>
    <w:p w14:paraId="6ABE844E" w14:textId="0F713D40" w:rsidR="009856E5" w:rsidRDefault="009856E5" w:rsidP="009856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56E5">
        <w:rPr>
          <w:rFonts w:ascii="Times New Roman" w:hAnsi="Times New Roman" w:cs="Times New Roman"/>
          <w:b/>
          <w:i/>
          <w:sz w:val="26"/>
          <w:szCs w:val="26"/>
        </w:rPr>
        <w:lastRenderedPageBreak/>
        <w:tab/>
        <w:t xml:space="preserve">Цель – </w:t>
      </w:r>
      <w:r w:rsidRPr="009856E5">
        <w:rPr>
          <w:rFonts w:ascii="Times New Roman" w:hAnsi="Times New Roman" w:cs="Times New Roman"/>
          <w:sz w:val="26"/>
          <w:szCs w:val="26"/>
        </w:rPr>
        <w:t xml:space="preserve">знакомство детей с широким спектром человеческих эмоций, развивать умение их распознавать. </w:t>
      </w:r>
      <w:r w:rsidR="004E213B" w:rsidRPr="009856E5">
        <w:rPr>
          <w:rFonts w:ascii="Times New Roman" w:hAnsi="Times New Roman" w:cs="Times New Roman"/>
          <w:sz w:val="26"/>
          <w:szCs w:val="26"/>
        </w:rPr>
        <w:tab/>
      </w:r>
    </w:p>
    <w:p w14:paraId="0A6340BB" w14:textId="2F514707" w:rsidR="009856E5" w:rsidRPr="009856E5" w:rsidRDefault="009856E5" w:rsidP="009856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ab/>
        <w:t>Правила</w:t>
      </w:r>
      <w:r w:rsidRPr="009856E5">
        <w:rPr>
          <w:rFonts w:ascii="Times New Roman" w:hAnsi="Times New Roman" w:cs="Times New Roman"/>
          <w:b/>
          <w:i/>
          <w:sz w:val="26"/>
          <w:szCs w:val="26"/>
        </w:rPr>
        <w:t xml:space="preserve"> игры</w:t>
      </w:r>
      <w:r w:rsidRPr="00D97563">
        <w:rPr>
          <w:rFonts w:ascii="Times New Roman" w:hAnsi="Times New Roman" w:cs="Times New Roman"/>
          <w:sz w:val="26"/>
          <w:szCs w:val="26"/>
        </w:rPr>
        <w:t xml:space="preserve"> — соединить эмоцию и ситуацию, в которой она проявилась, в один </w:t>
      </w:r>
      <w:proofErr w:type="spellStart"/>
      <w:r w:rsidRPr="00D97563"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 w:rsidRPr="00D97563">
        <w:rPr>
          <w:rFonts w:ascii="Times New Roman" w:hAnsi="Times New Roman" w:cs="Times New Roman"/>
          <w:sz w:val="26"/>
          <w:szCs w:val="26"/>
        </w:rPr>
        <w:t xml:space="preserve">. </w:t>
      </w:r>
      <w:r w:rsidR="00680F2F">
        <w:rPr>
          <w:rFonts w:ascii="Times New Roman" w:hAnsi="Times New Roman" w:cs="Times New Roman"/>
          <w:sz w:val="26"/>
          <w:szCs w:val="26"/>
        </w:rPr>
        <w:t xml:space="preserve">Ребенок берет любую карточку с эмоцией, рассказывает об эмоции, так же приводит примеры,  </w:t>
      </w:r>
      <w:r w:rsidRPr="009856E5">
        <w:rPr>
          <w:rFonts w:ascii="Times New Roman" w:hAnsi="Times New Roman" w:cs="Times New Roman"/>
          <w:sz w:val="26"/>
          <w:szCs w:val="26"/>
        </w:rPr>
        <w:t>когда человек может испытывать эти эмоции.</w:t>
      </w:r>
      <w:r w:rsidR="00680F2F">
        <w:rPr>
          <w:rFonts w:ascii="Times New Roman" w:hAnsi="Times New Roman" w:cs="Times New Roman"/>
          <w:sz w:val="26"/>
          <w:szCs w:val="26"/>
        </w:rPr>
        <w:t xml:space="preserve"> Затем ребенок ищет</w:t>
      </w:r>
      <w:r w:rsidRPr="009856E5">
        <w:rPr>
          <w:rFonts w:ascii="Times New Roman" w:hAnsi="Times New Roman" w:cs="Times New Roman"/>
          <w:sz w:val="26"/>
          <w:szCs w:val="26"/>
        </w:rPr>
        <w:t xml:space="preserve"> пару этой карточ</w:t>
      </w:r>
      <w:r w:rsidR="00680F2F">
        <w:rPr>
          <w:rFonts w:ascii="Times New Roman" w:hAnsi="Times New Roman" w:cs="Times New Roman"/>
          <w:sz w:val="26"/>
          <w:szCs w:val="26"/>
        </w:rPr>
        <w:t xml:space="preserve">ке, чтобы сложился верный </w:t>
      </w:r>
      <w:proofErr w:type="spellStart"/>
      <w:r w:rsidR="00680F2F"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 w:rsidR="00680F2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80F2F">
        <w:rPr>
          <w:rFonts w:ascii="Times New Roman" w:hAnsi="Times New Roman" w:cs="Times New Roman"/>
          <w:sz w:val="26"/>
          <w:szCs w:val="26"/>
        </w:rPr>
        <w:t>назовает</w:t>
      </w:r>
      <w:proofErr w:type="spellEnd"/>
      <w:r w:rsidRPr="009856E5">
        <w:rPr>
          <w:rFonts w:ascii="Times New Roman" w:hAnsi="Times New Roman" w:cs="Times New Roman"/>
          <w:sz w:val="26"/>
          <w:szCs w:val="26"/>
        </w:rPr>
        <w:t xml:space="preserve"> эмоцию и ситуацию, в которой она проявилась.</w:t>
      </w:r>
    </w:p>
    <w:p w14:paraId="04089848" w14:textId="7F05A105" w:rsidR="00A954CD" w:rsidRPr="00D97563" w:rsidRDefault="00A954CD" w:rsidP="004E213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9700D2" wp14:editId="5DF7762F">
            <wp:extent cx="1894114" cy="1847841"/>
            <wp:effectExtent l="0" t="0" r="0" b="635"/>
            <wp:docPr id="21" name="Рисунок 21" descr="C:\Users\mikus\Desktop\Новая папка\20240416_1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kus\Desktop\Новая папка\20240416_12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0" r="25882"/>
                    <a:stretch/>
                  </pic:blipFill>
                  <pic:spPr bwMode="auto">
                    <a:xfrm>
                      <a:off x="0" y="0"/>
                      <a:ext cx="1900855" cy="18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AF52" w14:textId="77777777" w:rsidR="004E213B" w:rsidRPr="00D97563" w:rsidRDefault="004E213B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FD091EF" w14:textId="6E2B526D" w:rsidR="00A954CD" w:rsidRPr="00D97563" w:rsidRDefault="00A954CD" w:rsidP="004E213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Дидактическое пособие «</w:t>
      </w:r>
      <w:proofErr w:type="spellStart"/>
      <w:r w:rsidRPr="00D97563">
        <w:rPr>
          <w:rFonts w:ascii="Times New Roman" w:hAnsi="Times New Roman" w:cs="Times New Roman"/>
          <w:b/>
          <w:sz w:val="26"/>
          <w:szCs w:val="26"/>
        </w:rPr>
        <w:t>Умнясики</w:t>
      </w:r>
      <w:proofErr w:type="spellEnd"/>
      <w:r w:rsidRPr="00D97563">
        <w:rPr>
          <w:rFonts w:ascii="Times New Roman" w:hAnsi="Times New Roman" w:cs="Times New Roman"/>
          <w:b/>
          <w:sz w:val="26"/>
          <w:szCs w:val="26"/>
        </w:rPr>
        <w:t xml:space="preserve"> в детском саду»</w:t>
      </w:r>
    </w:p>
    <w:p w14:paraId="3712772D" w14:textId="3676A85E" w:rsidR="00860BFB" w:rsidRPr="00D97563" w:rsidRDefault="00860BFB" w:rsidP="00860BF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ab/>
      </w:r>
      <w:r w:rsidRPr="005707E5">
        <w:rPr>
          <w:rFonts w:ascii="Times New Roman" w:hAnsi="Times New Roman" w:cs="Times New Roman"/>
          <w:b/>
          <w:i/>
          <w:sz w:val="26"/>
          <w:szCs w:val="26"/>
        </w:rPr>
        <w:t>Цель</w:t>
      </w:r>
      <w:r w:rsidRPr="00D97563">
        <w:rPr>
          <w:rFonts w:ascii="Times New Roman" w:hAnsi="Times New Roman" w:cs="Times New Roman"/>
          <w:sz w:val="26"/>
          <w:szCs w:val="26"/>
        </w:rPr>
        <w:t xml:space="preserve"> – знакомство детей с разными эмоциями и чувствами, развивать умение распознавать эмоции, исходя из ситуации. </w:t>
      </w:r>
    </w:p>
    <w:p w14:paraId="7775FC9A" w14:textId="06CEAD75" w:rsidR="00A954CD" w:rsidRPr="00D97563" w:rsidRDefault="005707E5" w:rsidP="004E213B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ab/>
      </w:r>
      <w:r w:rsidR="00860BFB" w:rsidRPr="00D97563">
        <w:rPr>
          <w:rFonts w:ascii="Times New Roman" w:hAnsi="Times New Roman" w:cs="Times New Roman"/>
          <w:bCs/>
          <w:i/>
          <w:sz w:val="26"/>
          <w:szCs w:val="26"/>
        </w:rPr>
        <w:t>Варианты игр с карточками:</w:t>
      </w:r>
    </w:p>
    <w:p w14:paraId="7F528144" w14:textId="41E11401" w:rsidR="00860BFB" w:rsidRPr="00D97563" w:rsidRDefault="005707E5" w:rsidP="004E213B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860BFB" w:rsidRPr="00D97563">
        <w:rPr>
          <w:rFonts w:ascii="Times New Roman" w:hAnsi="Times New Roman" w:cs="Times New Roman"/>
          <w:bCs/>
          <w:sz w:val="26"/>
          <w:szCs w:val="26"/>
        </w:rPr>
        <w:t>- Упражнение «Хорошо-плохо». Психолог предлагает ребенку распределить карточки с изображением сюжетных картинок на две стопки. В одну необходимо положить хорошие поступки, а в другую плохие. Затем ребенку предлагают выбрать из каждой стопки по одной карточке. Затем проводится беседа: «Были ли у тебя такие ситуации?»; «Как ты думаешь, что чувствуют герои? Выбери подходящее настроение среди карточек чувств».</w:t>
      </w:r>
    </w:p>
    <w:p w14:paraId="10E3B537" w14:textId="72C95489" w:rsidR="00860BFB" w:rsidRPr="00D97563" w:rsidRDefault="005707E5" w:rsidP="004E213B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860BFB" w:rsidRPr="00D97563">
        <w:rPr>
          <w:rFonts w:ascii="Times New Roman" w:hAnsi="Times New Roman" w:cs="Times New Roman"/>
          <w:bCs/>
          <w:sz w:val="26"/>
          <w:szCs w:val="26"/>
        </w:rPr>
        <w:t xml:space="preserve">- Упражнение «Это про меня». Детям предлагается среди сюжетных карточек выбрать ту, на которой ситуация похожа на ситуацию, которая могла происходить с ним. Затем каждый ребенок показывает картинку окружающим и рассказывает на месте, какого героя он был, какие чувства испытывал. </w:t>
      </w:r>
    </w:p>
    <w:p w14:paraId="7C06A090" w14:textId="30BCF45F" w:rsidR="00860BFB" w:rsidRPr="00D97563" w:rsidRDefault="005707E5" w:rsidP="004E213B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860BFB" w:rsidRPr="00D97563">
        <w:rPr>
          <w:rFonts w:ascii="Times New Roman" w:hAnsi="Times New Roman" w:cs="Times New Roman"/>
          <w:bCs/>
          <w:sz w:val="26"/>
          <w:szCs w:val="26"/>
        </w:rPr>
        <w:t>- Упражнение «Кто, что чувствует?». Детям предлагается в закрытую выбрать по одной карточке с изображением сюжетов. Затем им необходимо подобрать эмоции, которые испытывают персонажи на их карточке.</w:t>
      </w:r>
    </w:p>
    <w:p w14:paraId="14736E9C" w14:textId="768D4F97" w:rsidR="00860BFB" w:rsidRPr="00D97563" w:rsidRDefault="00860BFB" w:rsidP="004E213B">
      <w:pPr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97563">
        <w:rPr>
          <w:rFonts w:ascii="Times New Roman" w:hAnsi="Times New Roman" w:cs="Times New Roman"/>
          <w:bCs/>
          <w:sz w:val="26"/>
          <w:szCs w:val="26"/>
        </w:rPr>
        <w:t>- Упражнение «Наши чувства и эмоции». Психолог с детьми играет с карточками с изображением различных эмоций. Детям можно предлагать рассматривать карточки и называть эмоции, которые там изображены. Если с карточкам</w:t>
      </w:r>
      <w:r w:rsidR="005707E5">
        <w:rPr>
          <w:rFonts w:ascii="Times New Roman" w:hAnsi="Times New Roman" w:cs="Times New Roman"/>
          <w:bCs/>
          <w:sz w:val="26"/>
          <w:szCs w:val="26"/>
        </w:rPr>
        <w:t>и играет несколько детей, то оди</w:t>
      </w:r>
      <w:r w:rsidRPr="00D97563">
        <w:rPr>
          <w:rFonts w:ascii="Times New Roman" w:hAnsi="Times New Roman" w:cs="Times New Roman"/>
          <w:bCs/>
          <w:sz w:val="26"/>
          <w:szCs w:val="26"/>
        </w:rPr>
        <w:t xml:space="preserve">н может изображать эмоции, а задача остальных найти среди карточек эту эмоцию, чувство. </w:t>
      </w:r>
    </w:p>
    <w:p w14:paraId="04689271" w14:textId="3D07A511" w:rsidR="00A954CD" w:rsidRPr="00D97563" w:rsidRDefault="00860BFB" w:rsidP="00860BF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97563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 wp14:anchorId="6954543E" wp14:editId="7EEE1D24">
            <wp:extent cx="2601686" cy="2038823"/>
            <wp:effectExtent l="0" t="0" r="8255" b="0"/>
            <wp:docPr id="24" name="Рисунок 24" descr="C:\Users\mikus\Desktop\Новая папка\20240416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kus\Desktop\Новая папка\20240416_115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r="22824"/>
                    <a:stretch/>
                  </pic:blipFill>
                  <pic:spPr bwMode="auto">
                    <a:xfrm>
                      <a:off x="0" y="0"/>
                      <a:ext cx="2606095" cy="20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43DB2" w14:textId="77777777" w:rsidR="00C91D5C" w:rsidRPr="00D97563" w:rsidRDefault="00C91D5C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E6FC9F4" w14:textId="67D99E37" w:rsidR="00C91D5C" w:rsidRPr="00D97563" w:rsidRDefault="005E453F" w:rsidP="005E453F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Настольная игра «Планета эмоций»</w:t>
      </w:r>
    </w:p>
    <w:p w14:paraId="22978B3C" w14:textId="6E1BF6E3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ab/>
      </w:r>
      <w:r w:rsidRPr="005707E5">
        <w:rPr>
          <w:rFonts w:ascii="Times New Roman" w:hAnsi="Times New Roman" w:cs="Times New Roman"/>
          <w:b/>
          <w:i/>
          <w:sz w:val="26"/>
          <w:szCs w:val="26"/>
        </w:rPr>
        <w:t>Цель</w:t>
      </w:r>
      <w:r w:rsidRPr="005707E5">
        <w:rPr>
          <w:rFonts w:ascii="Times New Roman" w:hAnsi="Times New Roman" w:cs="Times New Roman"/>
          <w:i/>
          <w:sz w:val="26"/>
          <w:szCs w:val="26"/>
        </w:rPr>
        <w:t> -</w:t>
      </w:r>
      <w:r w:rsidRPr="00D97563">
        <w:rPr>
          <w:rFonts w:ascii="Times New Roman" w:hAnsi="Times New Roman" w:cs="Times New Roman"/>
          <w:sz w:val="26"/>
          <w:szCs w:val="26"/>
        </w:rPr>
        <w:t> знакомство с эмоциями человека, осознания своих эмоций, а также на распознавание эмоциональных реакций других детей, развитие выразительности пантомимики</w:t>
      </w:r>
      <w:r w:rsidR="00F30FE2">
        <w:rPr>
          <w:rFonts w:ascii="Times New Roman" w:hAnsi="Times New Roman" w:cs="Times New Roman"/>
          <w:sz w:val="26"/>
          <w:szCs w:val="26"/>
        </w:rPr>
        <w:t>.</w:t>
      </w:r>
    </w:p>
    <w:p w14:paraId="2CD7EFED" w14:textId="77777777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ab/>
      </w:r>
      <w:r w:rsidRPr="005707E5">
        <w:rPr>
          <w:rFonts w:ascii="Times New Roman" w:hAnsi="Times New Roman" w:cs="Times New Roman"/>
          <w:i/>
          <w:sz w:val="26"/>
          <w:szCs w:val="26"/>
        </w:rPr>
        <w:t>Правила игры:</w:t>
      </w:r>
      <w:r w:rsidRPr="00D97563">
        <w:rPr>
          <w:rFonts w:ascii="Times New Roman" w:hAnsi="Times New Roman" w:cs="Times New Roman"/>
          <w:sz w:val="26"/>
          <w:szCs w:val="26"/>
        </w:rPr>
        <w:t xml:space="preserve"> Игроки по очереди бросают кубик и передвигают фишки по игровому полю, выполняя задания. Направление движения указано цифрами. </w:t>
      </w:r>
    </w:p>
    <w:p w14:paraId="2AB2CE97" w14:textId="77777777" w:rsidR="005E453F" w:rsidRPr="005707E5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07E5">
        <w:rPr>
          <w:rFonts w:ascii="Times New Roman" w:hAnsi="Times New Roman" w:cs="Times New Roman"/>
          <w:b/>
          <w:i/>
          <w:sz w:val="26"/>
          <w:szCs w:val="26"/>
        </w:rPr>
        <w:tab/>
        <w:t xml:space="preserve">Игровое поле: </w:t>
      </w:r>
    </w:p>
    <w:p w14:paraId="70C3E655" w14:textId="77777777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sym w:font="Symbol" w:char="F0B7"/>
      </w:r>
      <w:r w:rsidRPr="00D97563">
        <w:rPr>
          <w:rFonts w:ascii="Times New Roman" w:hAnsi="Times New Roman" w:cs="Times New Roman"/>
          <w:sz w:val="26"/>
          <w:szCs w:val="26"/>
        </w:rPr>
        <w:t xml:space="preserve"> Сектор с изображением эмоции – игрок должен изобразит эмоцию, которая изображена на этом секторе; </w:t>
      </w:r>
    </w:p>
    <w:p w14:paraId="07383748" w14:textId="77777777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sym w:font="Symbol" w:char="F0B7"/>
      </w:r>
      <w:r w:rsidRPr="00D97563">
        <w:rPr>
          <w:rFonts w:ascii="Times New Roman" w:hAnsi="Times New Roman" w:cs="Times New Roman"/>
          <w:sz w:val="26"/>
          <w:szCs w:val="26"/>
        </w:rPr>
        <w:t xml:space="preserve"> Сектор «Солнышко» - игрок должен изобразить любую эмоцию, а остальные игроки должны ее угадать; </w:t>
      </w:r>
    </w:p>
    <w:p w14:paraId="262A374F" w14:textId="77777777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sym w:font="Symbol" w:char="F0B7"/>
      </w:r>
      <w:r w:rsidRPr="00D97563">
        <w:rPr>
          <w:rFonts w:ascii="Times New Roman" w:hAnsi="Times New Roman" w:cs="Times New Roman"/>
          <w:sz w:val="26"/>
          <w:szCs w:val="26"/>
        </w:rPr>
        <w:t xml:space="preserve"> Сектор «Выполни задание» - игрок берет карточку с заданием и выполняет то, что на ней написано. Если игроку необходимо что-то нарисовать, он идет за стол с принадлежностями для рисования, а остальные продолжают игру. </w:t>
      </w:r>
    </w:p>
    <w:p w14:paraId="2AC53BD0" w14:textId="3C9886C0" w:rsidR="005E453F" w:rsidRPr="00D97563" w:rsidRDefault="005E453F" w:rsidP="005E453F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sym w:font="Symbol" w:char="F0B7"/>
      </w:r>
      <w:r w:rsidRPr="00D97563">
        <w:rPr>
          <w:rFonts w:ascii="Times New Roman" w:hAnsi="Times New Roman" w:cs="Times New Roman"/>
          <w:sz w:val="26"/>
          <w:szCs w:val="26"/>
        </w:rPr>
        <w:t xml:space="preserve"> На игровом поле так же есть стрелочки, которые могут отправить игрока на несколько клеток вперед или назад. Побеждает тот, кто первым доберется до финиша.</w:t>
      </w:r>
    </w:p>
    <w:p w14:paraId="0480D487" w14:textId="4A9ACEF4" w:rsidR="004E213B" w:rsidRPr="00D97563" w:rsidRDefault="005E453F" w:rsidP="005E45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97563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2D5CBE15" wp14:editId="3FE3B873">
            <wp:extent cx="3015343" cy="1747179"/>
            <wp:effectExtent l="0" t="0" r="0" b="5715"/>
            <wp:docPr id="9" name="Рисунок 9" descr="C:\Users\mikus\Desktop\Новая папка\20240416_11494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us\Desktop\Новая папка\20240416_114948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3" r="10471"/>
                    <a:stretch/>
                  </pic:blipFill>
                  <pic:spPr bwMode="auto">
                    <a:xfrm>
                      <a:off x="0" y="0"/>
                      <a:ext cx="3030721" cy="17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5FC8F" w14:textId="77777777" w:rsidR="004E213B" w:rsidRPr="00D97563" w:rsidRDefault="004E213B" w:rsidP="005E453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14:paraId="078D4525" w14:textId="331FD994" w:rsidR="005E453F" w:rsidRPr="00D97563" w:rsidRDefault="00B951AD" w:rsidP="00B951AD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Дидактическая игра «Кубик эмоций»</w:t>
      </w:r>
    </w:p>
    <w:p w14:paraId="645A7342" w14:textId="307E2F44" w:rsidR="005E453F" w:rsidRPr="00D97563" w:rsidRDefault="00B951AD" w:rsidP="00B951A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Pr="00D97563">
        <w:rPr>
          <w:rFonts w:ascii="Times New Roman" w:hAnsi="Times New Roman" w:cs="Times New Roman"/>
          <w:b/>
          <w:i/>
          <w:sz w:val="26"/>
          <w:szCs w:val="26"/>
        </w:rPr>
        <w:t>Цели</w:t>
      </w:r>
      <w:r w:rsidRPr="00D97563">
        <w:rPr>
          <w:rFonts w:ascii="Times New Roman" w:hAnsi="Times New Roman" w:cs="Times New Roman"/>
          <w:sz w:val="26"/>
          <w:szCs w:val="26"/>
        </w:rPr>
        <w:t xml:space="preserve">: </w:t>
      </w:r>
      <w:r w:rsidR="005E453F" w:rsidRPr="00D97563">
        <w:rPr>
          <w:rFonts w:ascii="Times New Roman" w:hAnsi="Times New Roman" w:cs="Times New Roman"/>
          <w:sz w:val="26"/>
          <w:szCs w:val="26"/>
        </w:rPr>
        <w:t>расширение представлений у детей о различных эмоциональных состояниях человека;</w:t>
      </w:r>
      <w:r w:rsidRPr="00D97563">
        <w:rPr>
          <w:rFonts w:ascii="Times New Roman" w:hAnsi="Times New Roman" w:cs="Times New Roman"/>
          <w:sz w:val="26"/>
          <w:szCs w:val="26"/>
        </w:rPr>
        <w:t xml:space="preserve"> </w:t>
      </w:r>
      <w:r w:rsidR="005E453F" w:rsidRPr="00D97563">
        <w:rPr>
          <w:rFonts w:ascii="Times New Roman" w:hAnsi="Times New Roman" w:cs="Times New Roman"/>
          <w:sz w:val="26"/>
          <w:szCs w:val="26"/>
        </w:rPr>
        <w:t>развитие эмпатии, умения распознавать эмоции другого человека, сопереживать;</w:t>
      </w:r>
      <w:r w:rsidRPr="00D97563">
        <w:rPr>
          <w:rFonts w:ascii="Times New Roman" w:hAnsi="Times New Roman" w:cs="Times New Roman"/>
          <w:sz w:val="26"/>
          <w:szCs w:val="26"/>
        </w:rPr>
        <w:t xml:space="preserve">  </w:t>
      </w:r>
      <w:r w:rsidR="005E453F" w:rsidRPr="00D97563">
        <w:rPr>
          <w:rFonts w:ascii="Times New Roman" w:hAnsi="Times New Roman" w:cs="Times New Roman"/>
          <w:sz w:val="26"/>
          <w:szCs w:val="26"/>
        </w:rPr>
        <w:t>развитие творческого воображения, речи.</w:t>
      </w:r>
    </w:p>
    <w:p w14:paraId="7D048663" w14:textId="73E82389" w:rsidR="005E453F" w:rsidRPr="00D97563" w:rsidRDefault="00B951AD" w:rsidP="005E453F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5E453F" w:rsidRPr="00D97563">
        <w:rPr>
          <w:rFonts w:ascii="Times New Roman" w:hAnsi="Times New Roman" w:cs="Times New Roman"/>
          <w:b/>
          <w:i/>
          <w:sz w:val="26"/>
          <w:szCs w:val="26"/>
        </w:rPr>
        <w:t>Варианты  игры</w:t>
      </w:r>
      <w:r w:rsidR="005E453F" w:rsidRPr="00D97563">
        <w:rPr>
          <w:rFonts w:ascii="Times New Roman" w:hAnsi="Times New Roman" w:cs="Times New Roman"/>
          <w:sz w:val="26"/>
          <w:szCs w:val="26"/>
        </w:rPr>
        <w:t>:</w:t>
      </w:r>
    </w:p>
    <w:p w14:paraId="31A474E2" w14:textId="2BA824D3" w:rsidR="005E453F" w:rsidRPr="00D97563" w:rsidRDefault="00B951AD" w:rsidP="00B951A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5E453F" w:rsidRPr="00D97563">
        <w:rPr>
          <w:rFonts w:ascii="Times New Roman" w:hAnsi="Times New Roman" w:cs="Times New Roman"/>
          <w:sz w:val="26"/>
          <w:szCs w:val="26"/>
        </w:rPr>
        <w:t>1. «Покажи настроение»: дети по очереди бросают кубик и показывают эмоцию, которая изображена на выпавшей стороне.</w:t>
      </w:r>
    </w:p>
    <w:p w14:paraId="0D24D1C1" w14:textId="6C997543" w:rsidR="005E453F" w:rsidRPr="00D97563" w:rsidRDefault="00B951AD" w:rsidP="00B951A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5E453F" w:rsidRPr="00D97563">
        <w:rPr>
          <w:rFonts w:ascii="Times New Roman" w:hAnsi="Times New Roman" w:cs="Times New Roman"/>
          <w:sz w:val="26"/>
          <w:szCs w:val="26"/>
        </w:rPr>
        <w:t>2. «Угадай настроение»: один ребенок изображает в жестах и мимике эмоцию на кубике, а другие дети угадывают ее, затем картинка на кубике показывается остальным.</w:t>
      </w:r>
    </w:p>
    <w:p w14:paraId="588F8FCF" w14:textId="56347789" w:rsidR="005E453F" w:rsidRPr="00D97563" w:rsidRDefault="00B951AD" w:rsidP="00B951A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5E453F" w:rsidRPr="00D97563">
        <w:rPr>
          <w:rFonts w:ascii="Times New Roman" w:hAnsi="Times New Roman" w:cs="Times New Roman"/>
          <w:sz w:val="26"/>
          <w:szCs w:val="26"/>
        </w:rPr>
        <w:t>3. «Моё настроение»: вспоминаем и рассказываем ситуации из жизни, когда испытывали те же эмоции, что на кубике.</w:t>
      </w:r>
    </w:p>
    <w:p w14:paraId="168CE8F8" w14:textId="35DAA7B3" w:rsidR="005E453F" w:rsidRPr="00D97563" w:rsidRDefault="00B951AD" w:rsidP="00B951A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5E453F" w:rsidRPr="00D97563">
        <w:rPr>
          <w:rFonts w:ascii="Times New Roman" w:hAnsi="Times New Roman" w:cs="Times New Roman"/>
          <w:sz w:val="26"/>
          <w:szCs w:val="26"/>
        </w:rPr>
        <w:t>4. «Какое настроение?» (с 6 лет): подбираем ряд слов, близких по значению к выпавшей эмоции, и придумываем с ними предложения.</w:t>
      </w:r>
    </w:p>
    <w:p w14:paraId="2C96D8A9" w14:textId="74407A93" w:rsidR="004E213B" w:rsidRPr="00D97563" w:rsidRDefault="00B951AD" w:rsidP="00B951A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97563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7A7E88A7" wp14:editId="076984D1">
            <wp:extent cx="1991974" cy="1940479"/>
            <wp:effectExtent l="6667" t="0" r="0" b="0"/>
            <wp:docPr id="23" name="Рисунок 23" descr="C:\Users\mikus\Desktop\Новая папка\20240416_1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us\Desktop\Новая папка\20240416_123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r="39471"/>
                    <a:stretch/>
                  </pic:blipFill>
                  <pic:spPr bwMode="auto">
                    <a:xfrm rot="5400000">
                      <a:off x="0" y="0"/>
                      <a:ext cx="1994370" cy="19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33ECD" w14:textId="77777777" w:rsidR="00B951AD" w:rsidRPr="00D97563" w:rsidRDefault="00B951AD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ACFD69" w14:textId="02DF1842" w:rsidR="00B951AD" w:rsidRPr="00D97563" w:rsidRDefault="00B951AD" w:rsidP="00B951AD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7563">
        <w:rPr>
          <w:rFonts w:ascii="Times New Roman" w:hAnsi="Times New Roman" w:cs="Times New Roman"/>
          <w:b/>
          <w:sz w:val="26"/>
          <w:szCs w:val="26"/>
        </w:rPr>
        <w:t>Ознакомление родителей с миром эмоций.</w:t>
      </w:r>
    </w:p>
    <w:p w14:paraId="7C829529" w14:textId="3A593108" w:rsidR="00B951AD" w:rsidRPr="00D97563" w:rsidRDefault="00B951AD" w:rsidP="00B951AD">
      <w:pPr>
        <w:pStyle w:val="a3"/>
        <w:numPr>
          <w:ilvl w:val="0"/>
          <w:numId w:val="20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Консультация «Эмоциональный интеллект».</w:t>
      </w:r>
    </w:p>
    <w:p w14:paraId="6FDADCE5" w14:textId="13428F26" w:rsidR="00B951AD" w:rsidRPr="00D97563" w:rsidRDefault="00B951AD" w:rsidP="00B951AD">
      <w:pPr>
        <w:pStyle w:val="a3"/>
        <w:numPr>
          <w:ilvl w:val="0"/>
          <w:numId w:val="20"/>
        </w:numPr>
        <w:spacing w:line="276" w:lineRule="auto"/>
        <w:jc w:val="both"/>
        <w:rPr>
          <w:sz w:val="26"/>
          <w:szCs w:val="26"/>
        </w:rPr>
      </w:pPr>
      <w:r w:rsidRPr="00D97563">
        <w:rPr>
          <w:sz w:val="26"/>
          <w:szCs w:val="26"/>
        </w:rPr>
        <w:t>Консультация «Развитие эмоционального интеллекта у ребенка».</w:t>
      </w:r>
    </w:p>
    <w:p w14:paraId="7B7A66D0" w14:textId="77777777" w:rsidR="00B951AD" w:rsidRPr="00D97563" w:rsidRDefault="00B951AD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B579C7" w14:textId="35591365" w:rsidR="005707E5" w:rsidRDefault="005707E5" w:rsidP="004E213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Для проверки эффективности использования дидактических игр для развития эмоционального интеллекта детей с ТНР в конце учебного года была проведена повторная диагностика.</w:t>
      </w:r>
    </w:p>
    <w:p w14:paraId="6036E76C" w14:textId="77777777" w:rsidR="005707E5" w:rsidRPr="00040E5D" w:rsidRDefault="005707E5" w:rsidP="005707E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40E5D">
        <w:rPr>
          <w:rFonts w:ascii="Times New Roman" w:hAnsi="Times New Roman" w:cs="Times New Roman"/>
          <w:i/>
          <w:sz w:val="28"/>
          <w:szCs w:val="28"/>
        </w:rPr>
        <w:t>В результате повторной диагностики были получены следующие данные:</w:t>
      </w:r>
    </w:p>
    <w:p w14:paraId="21C73ABE" w14:textId="51A669D3" w:rsidR="00B951AD" w:rsidRPr="00D97563" w:rsidRDefault="005707E5" w:rsidP="001369B0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8369ADE" wp14:editId="24702CB1">
            <wp:extent cx="5783580" cy="2705100"/>
            <wp:effectExtent l="0" t="0" r="2667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8953BD6" w14:textId="797219AA" w:rsidR="005707E5" w:rsidRPr="005707E5" w:rsidRDefault="005707E5" w:rsidP="005707E5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5707E5">
        <w:rPr>
          <w:rFonts w:ascii="Times New Roman" w:hAnsi="Times New Roman" w:cs="Times New Roman"/>
        </w:rPr>
        <w:t xml:space="preserve">Рис. №3. Процентное соотношение данных уровня развития эмоционального интеллекта на конец учебного года </w:t>
      </w:r>
      <w:r w:rsidR="00EF38F7">
        <w:rPr>
          <w:rFonts w:ascii="Times New Roman" w:hAnsi="Times New Roman" w:cs="Times New Roman"/>
        </w:rPr>
        <w:t>старшая группа</w:t>
      </w:r>
    </w:p>
    <w:p w14:paraId="10257B2E" w14:textId="77777777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6D1CA5" w14:textId="294F8539" w:rsidR="005F6782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lastRenderedPageBreak/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Анализируя полученные данные </w:t>
      </w:r>
      <w:r w:rsidRPr="00D97563">
        <w:rPr>
          <w:rFonts w:ascii="Times New Roman" w:hAnsi="Times New Roman" w:cs="Times New Roman"/>
          <w:sz w:val="26"/>
          <w:szCs w:val="26"/>
        </w:rPr>
        <w:t xml:space="preserve">можно сделать вывод, что на </w:t>
      </w:r>
      <w:r>
        <w:rPr>
          <w:rFonts w:ascii="Times New Roman" w:hAnsi="Times New Roman" w:cs="Times New Roman"/>
          <w:sz w:val="26"/>
          <w:szCs w:val="26"/>
        </w:rPr>
        <w:t>конец</w:t>
      </w:r>
      <w:r w:rsidRPr="00D97563">
        <w:rPr>
          <w:rFonts w:ascii="Times New Roman" w:hAnsi="Times New Roman" w:cs="Times New Roman"/>
          <w:sz w:val="26"/>
          <w:szCs w:val="26"/>
        </w:rPr>
        <w:t xml:space="preserve"> учебного года в старшей группе  </w:t>
      </w:r>
      <w:r w:rsidR="005F6782">
        <w:rPr>
          <w:rFonts w:ascii="Times New Roman" w:hAnsi="Times New Roman" w:cs="Times New Roman"/>
          <w:sz w:val="26"/>
          <w:szCs w:val="26"/>
        </w:rPr>
        <w:t>детей с низкий уровнем интеллектуального развития – 5% (1 человек).</w:t>
      </w:r>
      <w:proofErr w:type="gramEnd"/>
      <w:r w:rsidR="005F6782">
        <w:rPr>
          <w:rFonts w:ascii="Times New Roman" w:hAnsi="Times New Roman" w:cs="Times New Roman"/>
          <w:sz w:val="26"/>
          <w:szCs w:val="26"/>
        </w:rPr>
        <w:t xml:space="preserve"> Эти дети </w:t>
      </w:r>
      <w:r w:rsidR="005F6782" w:rsidRPr="00D97563">
        <w:rPr>
          <w:rFonts w:ascii="Times New Roman" w:hAnsi="Times New Roman" w:cs="Times New Roman"/>
          <w:sz w:val="26"/>
          <w:szCs w:val="26"/>
        </w:rPr>
        <w:t>не узнают и не называют эмоции (радость, гнев, страх, удивление, грусть). Не могут верно, отвечать на вопросы по определению эмоций героев.</w:t>
      </w:r>
    </w:p>
    <w:p w14:paraId="76D99B4C" w14:textId="27F1F863" w:rsidR="005707E5" w:rsidRPr="00D97563" w:rsidRDefault="005F6782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Средний уровень развития наблюдается у 61% (11 человек). </w:t>
      </w:r>
      <w:r w:rsidR="005707E5" w:rsidRPr="00D97563">
        <w:rPr>
          <w:rFonts w:ascii="Times New Roman" w:hAnsi="Times New Roman" w:cs="Times New Roman"/>
          <w:sz w:val="26"/>
          <w:szCs w:val="26"/>
        </w:rPr>
        <w:t xml:space="preserve">Эти дети узнают некоторые эмоциональные состояния, не всегда могут верно определить и передать эмоциональную реакцию. </w:t>
      </w:r>
    </w:p>
    <w:p w14:paraId="1527B0B7" w14:textId="438582EE" w:rsidR="005707E5" w:rsidRDefault="005F6782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34% (6 человек</w:t>
      </w:r>
      <w:r w:rsidR="005707E5" w:rsidRPr="00D97563">
        <w:rPr>
          <w:rFonts w:ascii="Times New Roman" w:hAnsi="Times New Roman" w:cs="Times New Roman"/>
          <w:sz w:val="26"/>
          <w:szCs w:val="26"/>
        </w:rPr>
        <w:t xml:space="preserve">) с высоким уровнем эмоционального интеллекта. </w:t>
      </w:r>
    </w:p>
    <w:p w14:paraId="2EB32AEF" w14:textId="77777777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A82CD1F" w14:textId="77777777" w:rsidR="005707E5" w:rsidRPr="00D97563" w:rsidRDefault="005707E5" w:rsidP="005707E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CAB8C57" wp14:editId="4B03A845">
            <wp:extent cx="5974080" cy="2499360"/>
            <wp:effectExtent l="0" t="0" r="26670" b="1524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703DDDF" w14:textId="0C82AAC5" w:rsidR="005707E5" w:rsidRPr="005F6782" w:rsidRDefault="005F6782" w:rsidP="005707E5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5F6782">
        <w:rPr>
          <w:rFonts w:ascii="Times New Roman" w:hAnsi="Times New Roman" w:cs="Times New Roman"/>
        </w:rPr>
        <w:t>Рис. №4</w:t>
      </w:r>
      <w:r w:rsidR="005707E5" w:rsidRPr="005F6782">
        <w:rPr>
          <w:rFonts w:ascii="Times New Roman" w:hAnsi="Times New Roman" w:cs="Times New Roman"/>
        </w:rPr>
        <w:t xml:space="preserve">. Процентное соотношение данных уровня развития эмоционального интеллекта на начало учебного года </w:t>
      </w:r>
      <w:r w:rsidR="00EF38F7">
        <w:rPr>
          <w:rFonts w:ascii="Times New Roman" w:hAnsi="Times New Roman" w:cs="Times New Roman"/>
        </w:rPr>
        <w:t>подготовительная группа</w:t>
      </w:r>
    </w:p>
    <w:p w14:paraId="6A63BC61" w14:textId="77777777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3EC58F" w14:textId="0BDE0BE8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97563">
        <w:rPr>
          <w:rFonts w:ascii="Times New Roman" w:hAnsi="Times New Roman" w:cs="Times New Roman"/>
          <w:sz w:val="26"/>
          <w:szCs w:val="26"/>
        </w:rPr>
        <w:t>Исходя из полученных данных можно сделать</w:t>
      </w:r>
      <w:proofErr w:type="gramEnd"/>
      <w:r w:rsidRPr="00D97563">
        <w:rPr>
          <w:rFonts w:ascii="Times New Roman" w:hAnsi="Times New Roman" w:cs="Times New Roman"/>
          <w:sz w:val="26"/>
          <w:szCs w:val="26"/>
        </w:rPr>
        <w:t xml:space="preserve"> вывод, что на </w:t>
      </w:r>
      <w:r w:rsidR="00991D47">
        <w:rPr>
          <w:rFonts w:ascii="Times New Roman" w:hAnsi="Times New Roman" w:cs="Times New Roman"/>
          <w:sz w:val="26"/>
          <w:szCs w:val="26"/>
        </w:rPr>
        <w:t>конец</w:t>
      </w:r>
      <w:r w:rsidRPr="00D97563">
        <w:rPr>
          <w:rFonts w:ascii="Times New Roman" w:hAnsi="Times New Roman" w:cs="Times New Roman"/>
          <w:sz w:val="26"/>
          <w:szCs w:val="26"/>
        </w:rPr>
        <w:t xml:space="preserve"> учебного года в подготовительной группе у </w:t>
      </w:r>
      <w:r w:rsidR="001917A6">
        <w:rPr>
          <w:rFonts w:ascii="Times New Roman" w:hAnsi="Times New Roman" w:cs="Times New Roman"/>
          <w:sz w:val="26"/>
          <w:szCs w:val="26"/>
        </w:rPr>
        <w:t>38% (6</w:t>
      </w:r>
      <w:r w:rsidR="00991D47">
        <w:rPr>
          <w:rFonts w:ascii="Times New Roman" w:hAnsi="Times New Roman" w:cs="Times New Roman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 xml:space="preserve">человек) средний уровень развития эмоционального интеллекта. </w:t>
      </w:r>
    </w:p>
    <w:p w14:paraId="762DBD23" w14:textId="2B77CAC1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1917A6">
        <w:rPr>
          <w:rFonts w:ascii="Times New Roman" w:hAnsi="Times New Roman" w:cs="Times New Roman"/>
          <w:sz w:val="26"/>
          <w:szCs w:val="26"/>
        </w:rPr>
        <w:t xml:space="preserve">Детей с низким уровнем </w:t>
      </w:r>
      <w:r w:rsidRPr="00D97563">
        <w:rPr>
          <w:rFonts w:ascii="Times New Roman" w:hAnsi="Times New Roman" w:cs="Times New Roman"/>
          <w:sz w:val="26"/>
          <w:szCs w:val="26"/>
        </w:rPr>
        <w:t>развития эмоционального интеллекта</w:t>
      </w:r>
      <w:r w:rsidR="001917A6">
        <w:rPr>
          <w:rFonts w:ascii="Times New Roman" w:hAnsi="Times New Roman" w:cs="Times New Roman"/>
          <w:sz w:val="26"/>
          <w:szCs w:val="26"/>
        </w:rPr>
        <w:t xml:space="preserve"> на конец учебного года выявлено не было</w:t>
      </w:r>
      <w:r w:rsidRPr="00D9756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3BDDEC6" w14:textId="269B714C" w:rsidR="005707E5" w:rsidRPr="00D97563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  <w:r w:rsidR="001917A6">
        <w:rPr>
          <w:rFonts w:ascii="Times New Roman" w:hAnsi="Times New Roman" w:cs="Times New Roman"/>
          <w:sz w:val="26"/>
          <w:szCs w:val="26"/>
        </w:rPr>
        <w:t>62% (10</w:t>
      </w:r>
      <w:r w:rsidR="00991D47">
        <w:rPr>
          <w:rFonts w:ascii="Times New Roman" w:hAnsi="Times New Roman" w:cs="Times New Roman"/>
          <w:sz w:val="26"/>
          <w:szCs w:val="26"/>
        </w:rPr>
        <w:t xml:space="preserve"> </w:t>
      </w:r>
      <w:r w:rsidRPr="00D97563">
        <w:rPr>
          <w:rFonts w:ascii="Times New Roman" w:hAnsi="Times New Roman" w:cs="Times New Roman"/>
          <w:sz w:val="26"/>
          <w:szCs w:val="26"/>
        </w:rPr>
        <w:t xml:space="preserve">человек) с высоким уровнем эмоционального интеллекта. </w:t>
      </w:r>
    </w:p>
    <w:p w14:paraId="5260D3CF" w14:textId="77777777" w:rsidR="00991D47" w:rsidRDefault="00991D47" w:rsidP="00991D4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E7B7C6B" w14:textId="607B6991" w:rsidR="00991D47" w:rsidRDefault="00991D47" w:rsidP="001D181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E5D">
        <w:rPr>
          <w:rFonts w:ascii="Times New Roman" w:hAnsi="Times New Roman" w:cs="Times New Roman"/>
          <w:i/>
          <w:sz w:val="28"/>
          <w:szCs w:val="28"/>
        </w:rPr>
        <w:t xml:space="preserve">Процентное соотношение </w:t>
      </w:r>
      <w:proofErr w:type="gramStart"/>
      <w:r w:rsidRPr="00040E5D">
        <w:rPr>
          <w:rFonts w:ascii="Times New Roman" w:hAnsi="Times New Roman" w:cs="Times New Roman"/>
          <w:i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i/>
          <w:sz w:val="28"/>
          <w:szCs w:val="28"/>
        </w:rPr>
        <w:t xml:space="preserve">развития эмоционального интеллекта </w:t>
      </w:r>
      <w:r w:rsidRPr="00040E5D">
        <w:rPr>
          <w:rFonts w:ascii="Times New Roman" w:hAnsi="Times New Roman" w:cs="Times New Roman"/>
          <w:i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i/>
          <w:sz w:val="28"/>
          <w:szCs w:val="28"/>
        </w:rPr>
        <w:t>старшей группы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0E5D">
        <w:rPr>
          <w:rFonts w:ascii="Times New Roman" w:hAnsi="Times New Roman" w:cs="Times New Roman"/>
          <w:i/>
          <w:sz w:val="28"/>
          <w:szCs w:val="28"/>
        </w:rPr>
        <w:t>на начало и на конец учебного года.</w:t>
      </w:r>
    </w:p>
    <w:p w14:paraId="3578C828" w14:textId="6B3884F8" w:rsidR="00991D47" w:rsidRPr="00040E5D" w:rsidRDefault="001D1811" w:rsidP="00991D4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252092A" wp14:editId="29FC7F5A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ABC1981" w14:textId="62CCF9C7" w:rsidR="001D1811" w:rsidRPr="00866F5A" w:rsidRDefault="001D1811" w:rsidP="001D1811">
      <w:pPr>
        <w:spacing w:after="0"/>
        <w:ind w:firstLine="708"/>
        <w:jc w:val="center"/>
        <w:rPr>
          <w:rFonts w:ascii="Times New Roman" w:hAnsi="Times New Roman" w:cs="Times New Roman"/>
        </w:rPr>
      </w:pPr>
      <w:r w:rsidRPr="00866F5A">
        <w:rPr>
          <w:rFonts w:ascii="Times New Roman" w:hAnsi="Times New Roman" w:cs="Times New Roman"/>
        </w:rPr>
        <w:t>Рис.№6.Процентное соотношение данных уровня развития эмоционального интеллекта на начало и коне</w:t>
      </w:r>
      <w:r w:rsidR="00EF38F7">
        <w:rPr>
          <w:rFonts w:ascii="Times New Roman" w:hAnsi="Times New Roman" w:cs="Times New Roman"/>
        </w:rPr>
        <w:t xml:space="preserve">ц учебного года старшая группа </w:t>
      </w:r>
    </w:p>
    <w:p w14:paraId="361843E6" w14:textId="77777777" w:rsidR="005707E5" w:rsidRDefault="005707E5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4FF2B3" w14:textId="6C972001" w:rsidR="001D1811" w:rsidRDefault="001D1811" w:rsidP="001D181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E5D">
        <w:rPr>
          <w:rFonts w:ascii="Times New Roman" w:hAnsi="Times New Roman" w:cs="Times New Roman"/>
          <w:i/>
          <w:sz w:val="28"/>
          <w:szCs w:val="28"/>
        </w:rPr>
        <w:t xml:space="preserve">Процентное соотношение </w:t>
      </w:r>
      <w:proofErr w:type="gramStart"/>
      <w:r w:rsidRPr="00040E5D">
        <w:rPr>
          <w:rFonts w:ascii="Times New Roman" w:hAnsi="Times New Roman" w:cs="Times New Roman"/>
          <w:i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i/>
          <w:sz w:val="28"/>
          <w:szCs w:val="28"/>
        </w:rPr>
        <w:t xml:space="preserve">развития эмоционального интеллекта </w:t>
      </w:r>
      <w:r w:rsidRPr="00040E5D">
        <w:rPr>
          <w:rFonts w:ascii="Times New Roman" w:hAnsi="Times New Roman" w:cs="Times New Roman"/>
          <w:i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подготовительной группы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0E5D">
        <w:rPr>
          <w:rFonts w:ascii="Times New Roman" w:hAnsi="Times New Roman" w:cs="Times New Roman"/>
          <w:i/>
          <w:sz w:val="28"/>
          <w:szCs w:val="28"/>
        </w:rPr>
        <w:t>на начало и на конец учебного года.</w:t>
      </w:r>
    </w:p>
    <w:p w14:paraId="451EBAD5" w14:textId="77777777" w:rsidR="001D1811" w:rsidRPr="00040E5D" w:rsidRDefault="001D1811" w:rsidP="001D181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9E65291" wp14:editId="1C223B98">
            <wp:extent cx="5486400" cy="32004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6F25652" w14:textId="7CB3C8F6" w:rsidR="001D1811" w:rsidRPr="00866F5A" w:rsidRDefault="001D1811" w:rsidP="001D1811">
      <w:pPr>
        <w:spacing w:after="0"/>
        <w:ind w:firstLine="708"/>
        <w:jc w:val="center"/>
        <w:rPr>
          <w:rFonts w:ascii="Times New Roman" w:hAnsi="Times New Roman" w:cs="Times New Roman"/>
        </w:rPr>
      </w:pPr>
      <w:r w:rsidRPr="00866F5A">
        <w:rPr>
          <w:rFonts w:ascii="Times New Roman" w:hAnsi="Times New Roman" w:cs="Times New Roman"/>
        </w:rPr>
        <w:t xml:space="preserve">Рис.№6.Процентное соотношение данных уровня развития эмоционального интеллекта на начало и конец учебного года </w:t>
      </w:r>
      <w:r w:rsidR="00866F5A" w:rsidRPr="00866F5A">
        <w:rPr>
          <w:rFonts w:ascii="Times New Roman" w:hAnsi="Times New Roman" w:cs="Times New Roman"/>
        </w:rPr>
        <w:t xml:space="preserve">подготовительная </w:t>
      </w:r>
      <w:r w:rsidRPr="00866F5A">
        <w:rPr>
          <w:rFonts w:ascii="Times New Roman" w:hAnsi="Times New Roman" w:cs="Times New Roman"/>
        </w:rPr>
        <w:t xml:space="preserve">группа </w:t>
      </w:r>
    </w:p>
    <w:p w14:paraId="7E5E1B72" w14:textId="0627B4B0" w:rsidR="001D1811" w:rsidRDefault="00866F5A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При анализе процентного соотношения данных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начало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конец учебного года наблюдается положительная динамика в об</w:t>
      </w:r>
      <w:r w:rsidR="00EF38F7">
        <w:rPr>
          <w:rFonts w:ascii="Times New Roman" w:hAnsi="Times New Roman" w:cs="Times New Roman"/>
          <w:sz w:val="26"/>
          <w:szCs w:val="26"/>
        </w:rPr>
        <w:t xml:space="preserve">еих группах.  В старшей группе </w:t>
      </w:r>
      <w:r>
        <w:rPr>
          <w:rFonts w:ascii="Times New Roman" w:hAnsi="Times New Roman" w:cs="Times New Roman"/>
          <w:sz w:val="26"/>
          <w:szCs w:val="26"/>
        </w:rPr>
        <w:t>повысилось количество детей с высоким уровнем развития – с 4 до 6 человек. Количество детей со среднем уровнем развития изменилось с 10 до 11 человек. Количество детей с низким уровнем развития снизилось – с 4 человек до 1.</w:t>
      </w:r>
    </w:p>
    <w:p w14:paraId="1C99E254" w14:textId="3C4B67FB" w:rsidR="00866F5A" w:rsidRDefault="00866F5A" w:rsidP="00866F5A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В подготовительной группе повысилось количество детей с высоким уровнем развития – с 5 до 10 человек. Количество детей со среднем уровнем развития снизилось с 7 до 5 человек. Количество детей с низким уровнем развития снизилось – с 4 человек до 1.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38B9CC86" w14:textId="64F716AD" w:rsidR="00866F5A" w:rsidRPr="00866F5A" w:rsidRDefault="00866F5A" w:rsidP="005707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Таким образом, можно сделать вывод, что использование дидактических игр </w:t>
      </w:r>
      <w:r w:rsidR="00402208">
        <w:rPr>
          <w:rFonts w:ascii="Times New Roman" w:hAnsi="Times New Roman" w:cs="Times New Roman"/>
          <w:sz w:val="26"/>
          <w:szCs w:val="26"/>
        </w:rPr>
        <w:t xml:space="preserve">является эффективным средством </w:t>
      </w:r>
      <w:r>
        <w:rPr>
          <w:rFonts w:ascii="Times New Roman" w:hAnsi="Times New Roman" w:cs="Times New Roman"/>
          <w:sz w:val="26"/>
          <w:szCs w:val="26"/>
        </w:rPr>
        <w:t xml:space="preserve">развития эмоционального интеллекта детей старшего дошкольного возраста с ТНР является эффективным средством. Дети научились распознавать эмоции,  понимать </w:t>
      </w:r>
      <w:r w:rsidR="00E8630E">
        <w:rPr>
          <w:rFonts w:ascii="Times New Roman" w:hAnsi="Times New Roman" w:cs="Times New Roman"/>
          <w:sz w:val="26"/>
          <w:szCs w:val="26"/>
        </w:rPr>
        <w:t>свои эмоции и эмоции других людей</w:t>
      </w:r>
      <w:r>
        <w:rPr>
          <w:rFonts w:ascii="Times New Roman" w:hAnsi="Times New Roman" w:cs="Times New Roman"/>
          <w:sz w:val="26"/>
          <w:szCs w:val="26"/>
        </w:rPr>
        <w:t xml:space="preserve">, научились управлять эмоциями. </w:t>
      </w:r>
    </w:p>
    <w:p w14:paraId="71DFC679" w14:textId="33E0C9D2" w:rsidR="006E1113" w:rsidRPr="00D97563" w:rsidRDefault="005707E5" w:rsidP="00EF38F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97563">
        <w:rPr>
          <w:rFonts w:ascii="Times New Roman" w:hAnsi="Times New Roman" w:cs="Times New Roman"/>
          <w:sz w:val="26"/>
          <w:szCs w:val="26"/>
        </w:rPr>
        <w:tab/>
      </w:r>
    </w:p>
    <w:p w14:paraId="45CC7E65" w14:textId="0F2F4EEC" w:rsidR="00073F8C" w:rsidRPr="00D97563" w:rsidRDefault="00A04652" w:rsidP="004E213B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9756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sectPr w:rsidR="00073F8C" w:rsidRPr="00D97563" w:rsidSect="006041A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348"/>
    <w:multiLevelType w:val="hybridMultilevel"/>
    <w:tmpl w:val="4E10499A"/>
    <w:lvl w:ilvl="0" w:tplc="2C2289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D68B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3C65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1CE5A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E867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6E17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892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0C75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E5E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B6EAB"/>
    <w:multiLevelType w:val="hybridMultilevel"/>
    <w:tmpl w:val="D486C84C"/>
    <w:lvl w:ilvl="0" w:tplc="BB2CF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D6C5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64B6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FC52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C77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23D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C24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6400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CCB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6D778F"/>
    <w:multiLevelType w:val="multilevel"/>
    <w:tmpl w:val="0A0C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D6980"/>
    <w:multiLevelType w:val="multilevel"/>
    <w:tmpl w:val="2686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8556E"/>
    <w:multiLevelType w:val="hybridMultilevel"/>
    <w:tmpl w:val="48766224"/>
    <w:lvl w:ilvl="0" w:tplc="C8760404">
      <w:start w:val="1"/>
      <w:numFmt w:val="decimal"/>
      <w:lvlText w:val="%1."/>
      <w:lvlJc w:val="left"/>
      <w:pPr>
        <w:ind w:left="102" w:hanging="214"/>
      </w:pPr>
      <w:rPr>
        <w:rFonts w:ascii="Calibri" w:eastAsia="Calibri" w:hAnsi="Calibri" w:cs="Calibri" w:hint="default"/>
        <w:i/>
        <w:iCs/>
        <w:w w:val="100"/>
        <w:sz w:val="26"/>
        <w:szCs w:val="26"/>
        <w:lang w:val="ru-RU" w:eastAsia="en-US" w:bidi="ar-SA"/>
      </w:rPr>
    </w:lvl>
    <w:lvl w:ilvl="1" w:tplc="7EB69172">
      <w:start w:val="1"/>
      <w:numFmt w:val="decimal"/>
      <w:lvlText w:val="%2."/>
      <w:lvlJc w:val="left"/>
      <w:pPr>
        <w:ind w:left="822" w:hanging="360"/>
      </w:pPr>
      <w:rPr>
        <w:rFonts w:ascii="Times New Roman" w:eastAsia="Calibri" w:hAnsi="Times New Roman" w:cs="Times New Roman" w:hint="default"/>
        <w:w w:val="100"/>
        <w:sz w:val="26"/>
        <w:szCs w:val="26"/>
        <w:lang w:val="ru-RU" w:eastAsia="en-US" w:bidi="ar-SA"/>
      </w:rPr>
    </w:lvl>
    <w:lvl w:ilvl="2" w:tplc="A19ED9DE">
      <w:numFmt w:val="bullet"/>
      <w:lvlText w:val="•"/>
      <w:lvlJc w:val="left"/>
      <w:pPr>
        <w:ind w:left="1791" w:hanging="360"/>
      </w:pPr>
      <w:rPr>
        <w:lang w:val="ru-RU" w:eastAsia="en-US" w:bidi="ar-SA"/>
      </w:rPr>
    </w:lvl>
    <w:lvl w:ilvl="3" w:tplc="D102D8C2">
      <w:numFmt w:val="bullet"/>
      <w:lvlText w:val="•"/>
      <w:lvlJc w:val="left"/>
      <w:pPr>
        <w:ind w:left="2763" w:hanging="360"/>
      </w:pPr>
      <w:rPr>
        <w:lang w:val="ru-RU" w:eastAsia="en-US" w:bidi="ar-SA"/>
      </w:rPr>
    </w:lvl>
    <w:lvl w:ilvl="4" w:tplc="23306F32">
      <w:numFmt w:val="bullet"/>
      <w:lvlText w:val="•"/>
      <w:lvlJc w:val="left"/>
      <w:pPr>
        <w:ind w:left="3735" w:hanging="360"/>
      </w:pPr>
      <w:rPr>
        <w:lang w:val="ru-RU" w:eastAsia="en-US" w:bidi="ar-SA"/>
      </w:rPr>
    </w:lvl>
    <w:lvl w:ilvl="5" w:tplc="738411EE">
      <w:numFmt w:val="bullet"/>
      <w:lvlText w:val="•"/>
      <w:lvlJc w:val="left"/>
      <w:pPr>
        <w:ind w:left="4707" w:hanging="360"/>
      </w:pPr>
      <w:rPr>
        <w:lang w:val="ru-RU" w:eastAsia="en-US" w:bidi="ar-SA"/>
      </w:rPr>
    </w:lvl>
    <w:lvl w:ilvl="6" w:tplc="1692313E">
      <w:numFmt w:val="bullet"/>
      <w:lvlText w:val="•"/>
      <w:lvlJc w:val="left"/>
      <w:pPr>
        <w:ind w:left="5678" w:hanging="360"/>
      </w:pPr>
      <w:rPr>
        <w:lang w:val="ru-RU" w:eastAsia="en-US" w:bidi="ar-SA"/>
      </w:rPr>
    </w:lvl>
    <w:lvl w:ilvl="7" w:tplc="63566DE0">
      <w:numFmt w:val="bullet"/>
      <w:lvlText w:val="•"/>
      <w:lvlJc w:val="left"/>
      <w:pPr>
        <w:ind w:left="6650" w:hanging="360"/>
      </w:pPr>
      <w:rPr>
        <w:lang w:val="ru-RU" w:eastAsia="en-US" w:bidi="ar-SA"/>
      </w:rPr>
    </w:lvl>
    <w:lvl w:ilvl="8" w:tplc="B44EB2DA">
      <w:numFmt w:val="bullet"/>
      <w:lvlText w:val="•"/>
      <w:lvlJc w:val="left"/>
      <w:pPr>
        <w:ind w:left="7622" w:hanging="360"/>
      </w:pPr>
      <w:rPr>
        <w:lang w:val="ru-RU" w:eastAsia="en-US" w:bidi="ar-SA"/>
      </w:rPr>
    </w:lvl>
  </w:abstractNum>
  <w:abstractNum w:abstractNumId="5">
    <w:nsid w:val="1E7108AF"/>
    <w:multiLevelType w:val="hybridMultilevel"/>
    <w:tmpl w:val="82381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26FBF"/>
    <w:multiLevelType w:val="hybridMultilevel"/>
    <w:tmpl w:val="84286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662FA"/>
    <w:multiLevelType w:val="hybridMultilevel"/>
    <w:tmpl w:val="C4268352"/>
    <w:lvl w:ilvl="0" w:tplc="507633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216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6C0F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4D7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6E00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A14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C3F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94C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046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2E0717"/>
    <w:multiLevelType w:val="hybridMultilevel"/>
    <w:tmpl w:val="6A50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915E4"/>
    <w:multiLevelType w:val="hybridMultilevel"/>
    <w:tmpl w:val="AC663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E296B"/>
    <w:multiLevelType w:val="hybridMultilevel"/>
    <w:tmpl w:val="59E8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E78EC"/>
    <w:multiLevelType w:val="hybridMultilevel"/>
    <w:tmpl w:val="8260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37E3D"/>
    <w:multiLevelType w:val="hybridMultilevel"/>
    <w:tmpl w:val="72EE6F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ED50D0B"/>
    <w:multiLevelType w:val="hybridMultilevel"/>
    <w:tmpl w:val="02DAC31E"/>
    <w:lvl w:ilvl="0" w:tplc="E70C46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23A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AF4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D82E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3C67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FA56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AA5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72C6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7292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D62649"/>
    <w:multiLevelType w:val="hybridMultilevel"/>
    <w:tmpl w:val="F34C5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0514F4"/>
    <w:multiLevelType w:val="hybridMultilevel"/>
    <w:tmpl w:val="38A6BA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D6C5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64B6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FC52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C77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23D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C24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6400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CCB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7555C0"/>
    <w:multiLevelType w:val="multilevel"/>
    <w:tmpl w:val="DEAC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0520D8"/>
    <w:multiLevelType w:val="hybridMultilevel"/>
    <w:tmpl w:val="775A5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64012"/>
    <w:multiLevelType w:val="hybridMultilevel"/>
    <w:tmpl w:val="4808D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B626B3"/>
    <w:multiLevelType w:val="hybridMultilevel"/>
    <w:tmpl w:val="EB9AF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70B19"/>
    <w:multiLevelType w:val="hybridMultilevel"/>
    <w:tmpl w:val="0230353C"/>
    <w:lvl w:ilvl="0" w:tplc="872286F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669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5882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6C76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6DF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B87F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FE59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3E6C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02BD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0"/>
  </w:num>
  <w:num w:numId="5">
    <w:abstractNumId w:val="12"/>
  </w:num>
  <w:num w:numId="6">
    <w:abstractNumId w:val="20"/>
  </w:num>
  <w:num w:numId="7">
    <w:abstractNumId w:val="13"/>
  </w:num>
  <w:num w:numId="8">
    <w:abstractNumId w:val="8"/>
  </w:num>
  <w:num w:numId="9">
    <w:abstractNumId w:val="5"/>
  </w:num>
  <w:num w:numId="10">
    <w:abstractNumId w:val="11"/>
  </w:num>
  <w:num w:numId="11">
    <w:abstractNumId w:val="18"/>
  </w:num>
  <w:num w:numId="12">
    <w:abstractNumId w:val="14"/>
  </w:num>
  <w:num w:numId="13">
    <w:abstractNumId w:val="17"/>
  </w:num>
  <w:num w:numId="14">
    <w:abstractNumId w:val="6"/>
  </w:num>
  <w:num w:numId="15">
    <w:abstractNumId w:val="10"/>
  </w:num>
  <w:num w:numId="16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16"/>
  </w:num>
  <w:num w:numId="19">
    <w:abstractNumId w:val="9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AC"/>
    <w:rsid w:val="00027671"/>
    <w:rsid w:val="00032E20"/>
    <w:rsid w:val="00044FC0"/>
    <w:rsid w:val="00047B0D"/>
    <w:rsid w:val="00073F8C"/>
    <w:rsid w:val="000936D8"/>
    <w:rsid w:val="00095805"/>
    <w:rsid w:val="000B183E"/>
    <w:rsid w:val="000B1BED"/>
    <w:rsid w:val="000B21CC"/>
    <w:rsid w:val="000B25D6"/>
    <w:rsid w:val="00103321"/>
    <w:rsid w:val="00113702"/>
    <w:rsid w:val="001369B0"/>
    <w:rsid w:val="00151200"/>
    <w:rsid w:val="00191696"/>
    <w:rsid w:val="001917A6"/>
    <w:rsid w:val="001A35A1"/>
    <w:rsid w:val="001C2CDA"/>
    <w:rsid w:val="001D1282"/>
    <w:rsid w:val="001D1811"/>
    <w:rsid w:val="001E526E"/>
    <w:rsid w:val="00200293"/>
    <w:rsid w:val="00201FA0"/>
    <w:rsid w:val="00213817"/>
    <w:rsid w:val="00234DC1"/>
    <w:rsid w:val="00281050"/>
    <w:rsid w:val="00287C2B"/>
    <w:rsid w:val="002B1BF4"/>
    <w:rsid w:val="002E062C"/>
    <w:rsid w:val="002E3F2B"/>
    <w:rsid w:val="00300CAD"/>
    <w:rsid w:val="0030183E"/>
    <w:rsid w:val="00317484"/>
    <w:rsid w:val="00322618"/>
    <w:rsid w:val="00326E54"/>
    <w:rsid w:val="00336B4D"/>
    <w:rsid w:val="003374E1"/>
    <w:rsid w:val="0036588C"/>
    <w:rsid w:val="003A4868"/>
    <w:rsid w:val="003A7AA1"/>
    <w:rsid w:val="00402208"/>
    <w:rsid w:val="004261CC"/>
    <w:rsid w:val="004B52E4"/>
    <w:rsid w:val="004C1881"/>
    <w:rsid w:val="004D0BA0"/>
    <w:rsid w:val="004E213B"/>
    <w:rsid w:val="004F4861"/>
    <w:rsid w:val="00520DDC"/>
    <w:rsid w:val="00534291"/>
    <w:rsid w:val="00557B35"/>
    <w:rsid w:val="00565A99"/>
    <w:rsid w:val="005707E5"/>
    <w:rsid w:val="00575986"/>
    <w:rsid w:val="00584F80"/>
    <w:rsid w:val="0059160E"/>
    <w:rsid w:val="005A2240"/>
    <w:rsid w:val="005A4FCC"/>
    <w:rsid w:val="005C4313"/>
    <w:rsid w:val="005E453F"/>
    <w:rsid w:val="005F6782"/>
    <w:rsid w:val="00600CEE"/>
    <w:rsid w:val="006041AC"/>
    <w:rsid w:val="00624A88"/>
    <w:rsid w:val="00632F2B"/>
    <w:rsid w:val="0063724B"/>
    <w:rsid w:val="006437CD"/>
    <w:rsid w:val="00663AB6"/>
    <w:rsid w:val="00665F46"/>
    <w:rsid w:val="00673B60"/>
    <w:rsid w:val="00680F2F"/>
    <w:rsid w:val="00686B1D"/>
    <w:rsid w:val="006D1AA0"/>
    <w:rsid w:val="006E0AFE"/>
    <w:rsid w:val="006E1113"/>
    <w:rsid w:val="007118B4"/>
    <w:rsid w:val="0074327E"/>
    <w:rsid w:val="00773C1E"/>
    <w:rsid w:val="00780AEE"/>
    <w:rsid w:val="00790AF7"/>
    <w:rsid w:val="007A0685"/>
    <w:rsid w:val="007B5794"/>
    <w:rsid w:val="007C4F85"/>
    <w:rsid w:val="007C6922"/>
    <w:rsid w:val="007D4A80"/>
    <w:rsid w:val="0082161E"/>
    <w:rsid w:val="008233DF"/>
    <w:rsid w:val="008518E9"/>
    <w:rsid w:val="0085278D"/>
    <w:rsid w:val="00860BFB"/>
    <w:rsid w:val="008659B6"/>
    <w:rsid w:val="00866F5A"/>
    <w:rsid w:val="008E4E91"/>
    <w:rsid w:val="00900730"/>
    <w:rsid w:val="00906739"/>
    <w:rsid w:val="00934C08"/>
    <w:rsid w:val="009413C3"/>
    <w:rsid w:val="0095050C"/>
    <w:rsid w:val="009540D6"/>
    <w:rsid w:val="00965E5C"/>
    <w:rsid w:val="00974408"/>
    <w:rsid w:val="009856E5"/>
    <w:rsid w:val="0099086F"/>
    <w:rsid w:val="00991705"/>
    <w:rsid w:val="00991D47"/>
    <w:rsid w:val="009A1D0D"/>
    <w:rsid w:val="009B6380"/>
    <w:rsid w:val="009C27AB"/>
    <w:rsid w:val="009C62DE"/>
    <w:rsid w:val="009E33DB"/>
    <w:rsid w:val="00A04652"/>
    <w:rsid w:val="00A30D16"/>
    <w:rsid w:val="00A43D50"/>
    <w:rsid w:val="00A552C1"/>
    <w:rsid w:val="00A770D1"/>
    <w:rsid w:val="00A77D3F"/>
    <w:rsid w:val="00A84745"/>
    <w:rsid w:val="00A85411"/>
    <w:rsid w:val="00A92EEF"/>
    <w:rsid w:val="00A954CD"/>
    <w:rsid w:val="00AA6A0F"/>
    <w:rsid w:val="00AD7235"/>
    <w:rsid w:val="00AE4C0F"/>
    <w:rsid w:val="00B13D39"/>
    <w:rsid w:val="00B336A8"/>
    <w:rsid w:val="00B423C5"/>
    <w:rsid w:val="00B80C56"/>
    <w:rsid w:val="00B8430B"/>
    <w:rsid w:val="00B92A90"/>
    <w:rsid w:val="00B951AD"/>
    <w:rsid w:val="00BB12BA"/>
    <w:rsid w:val="00BF3A32"/>
    <w:rsid w:val="00C04B7D"/>
    <w:rsid w:val="00C13E15"/>
    <w:rsid w:val="00C23F2C"/>
    <w:rsid w:val="00C32DC8"/>
    <w:rsid w:val="00C408FB"/>
    <w:rsid w:val="00C52D20"/>
    <w:rsid w:val="00C919E5"/>
    <w:rsid w:val="00C91D5C"/>
    <w:rsid w:val="00C93650"/>
    <w:rsid w:val="00C952D7"/>
    <w:rsid w:val="00CA0BF4"/>
    <w:rsid w:val="00CB75F0"/>
    <w:rsid w:val="00CD0D7E"/>
    <w:rsid w:val="00D066AF"/>
    <w:rsid w:val="00D20F4C"/>
    <w:rsid w:val="00D24474"/>
    <w:rsid w:val="00D37D61"/>
    <w:rsid w:val="00D449C2"/>
    <w:rsid w:val="00D64581"/>
    <w:rsid w:val="00D8600F"/>
    <w:rsid w:val="00D97563"/>
    <w:rsid w:val="00DA5B28"/>
    <w:rsid w:val="00DB57D2"/>
    <w:rsid w:val="00DC0366"/>
    <w:rsid w:val="00DC32D4"/>
    <w:rsid w:val="00DD0A99"/>
    <w:rsid w:val="00E8630E"/>
    <w:rsid w:val="00EA5B15"/>
    <w:rsid w:val="00EB23F0"/>
    <w:rsid w:val="00EB2BE8"/>
    <w:rsid w:val="00ED2BD4"/>
    <w:rsid w:val="00EF38F7"/>
    <w:rsid w:val="00F30FE2"/>
    <w:rsid w:val="00F34BBF"/>
    <w:rsid w:val="00F52A5F"/>
    <w:rsid w:val="00F77C83"/>
    <w:rsid w:val="00FA1470"/>
    <w:rsid w:val="00FA490C"/>
    <w:rsid w:val="00FD5AE1"/>
    <w:rsid w:val="00FE08FC"/>
    <w:rsid w:val="00FE2F3D"/>
    <w:rsid w:val="00FE7E98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23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47B0D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4A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B25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D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047B0D"/>
    <w:rPr>
      <w:rFonts w:ascii="Calibri" w:eastAsia="Calibri" w:hAnsi="Calibri" w:cs="Calibri"/>
      <w:b/>
      <w:bCs/>
      <w:sz w:val="28"/>
      <w:szCs w:val="28"/>
    </w:rPr>
  </w:style>
  <w:style w:type="paragraph" w:styleId="a7">
    <w:name w:val="Body Text"/>
    <w:basedOn w:val="a"/>
    <w:link w:val="a8"/>
    <w:uiPriority w:val="1"/>
    <w:unhideWhenUsed/>
    <w:qFormat/>
    <w:rsid w:val="00047B0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47B0D"/>
    <w:rPr>
      <w:rFonts w:ascii="Calibri" w:eastAsia="Calibri" w:hAnsi="Calibri" w:cs="Calibr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4A8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9">
    <w:name w:val="Strong"/>
    <w:basedOn w:val="a0"/>
    <w:uiPriority w:val="22"/>
    <w:qFormat/>
    <w:rsid w:val="007D4A80"/>
    <w:rPr>
      <w:b/>
      <w:bCs/>
    </w:rPr>
  </w:style>
  <w:style w:type="character" w:styleId="aa">
    <w:name w:val="Hyperlink"/>
    <w:basedOn w:val="a0"/>
    <w:uiPriority w:val="99"/>
    <w:unhideWhenUsed/>
    <w:rsid w:val="00A954CD"/>
    <w:rPr>
      <w:color w:val="0000FF"/>
      <w:u w:val="single"/>
    </w:rPr>
  </w:style>
  <w:style w:type="character" w:customStyle="1" w:styleId="c5">
    <w:name w:val="c5"/>
    <w:basedOn w:val="a0"/>
    <w:rsid w:val="005E453F"/>
  </w:style>
  <w:style w:type="character" w:customStyle="1" w:styleId="c9">
    <w:name w:val="c9"/>
    <w:basedOn w:val="a0"/>
    <w:rsid w:val="005E453F"/>
  </w:style>
  <w:style w:type="character" w:customStyle="1" w:styleId="c1">
    <w:name w:val="c1"/>
    <w:basedOn w:val="a0"/>
    <w:rsid w:val="005E45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47B0D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4A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B25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D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047B0D"/>
    <w:rPr>
      <w:rFonts w:ascii="Calibri" w:eastAsia="Calibri" w:hAnsi="Calibri" w:cs="Calibri"/>
      <w:b/>
      <w:bCs/>
      <w:sz w:val="28"/>
      <w:szCs w:val="28"/>
    </w:rPr>
  </w:style>
  <w:style w:type="paragraph" w:styleId="a7">
    <w:name w:val="Body Text"/>
    <w:basedOn w:val="a"/>
    <w:link w:val="a8"/>
    <w:uiPriority w:val="1"/>
    <w:unhideWhenUsed/>
    <w:qFormat/>
    <w:rsid w:val="00047B0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47B0D"/>
    <w:rPr>
      <w:rFonts w:ascii="Calibri" w:eastAsia="Calibri" w:hAnsi="Calibri" w:cs="Calibr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4A8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9">
    <w:name w:val="Strong"/>
    <w:basedOn w:val="a0"/>
    <w:uiPriority w:val="22"/>
    <w:qFormat/>
    <w:rsid w:val="007D4A80"/>
    <w:rPr>
      <w:b/>
      <w:bCs/>
    </w:rPr>
  </w:style>
  <w:style w:type="character" w:styleId="aa">
    <w:name w:val="Hyperlink"/>
    <w:basedOn w:val="a0"/>
    <w:uiPriority w:val="99"/>
    <w:unhideWhenUsed/>
    <w:rsid w:val="00A954CD"/>
    <w:rPr>
      <w:color w:val="0000FF"/>
      <w:u w:val="single"/>
    </w:rPr>
  </w:style>
  <w:style w:type="character" w:customStyle="1" w:styleId="c5">
    <w:name w:val="c5"/>
    <w:basedOn w:val="a0"/>
    <w:rsid w:val="005E453F"/>
  </w:style>
  <w:style w:type="character" w:customStyle="1" w:styleId="c9">
    <w:name w:val="c9"/>
    <w:basedOn w:val="a0"/>
    <w:rsid w:val="005E453F"/>
  </w:style>
  <w:style w:type="character" w:customStyle="1" w:styleId="c1">
    <w:name w:val="c1"/>
    <w:basedOn w:val="a0"/>
    <w:rsid w:val="005E4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58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924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426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176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94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5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7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63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7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37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5277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9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8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2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06547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35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6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80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10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8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68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27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1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7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5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774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28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1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18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hart" Target="charts/chart6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maam.ru/obrazovanie/emocii" TargetMode="External"/><Relationship Id="rId33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maam.ru/obrazovanie/emocii-igry" TargetMode="External"/><Relationship Id="rId32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Процентное соотношение данных уровня развития эмоционального интеллекта на начало учебного года </a:t>
            </a:r>
          </a:p>
          <a:p>
            <a:pPr>
              <a:defRPr/>
            </a:pPr>
            <a:r>
              <a:rPr lang="ru-RU" sz="1500"/>
              <a:t>старшая группа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282883611880526E-2"/>
          <c:y val="0.34388192673098955"/>
          <c:w val="0.6139628050446263"/>
          <c:h val="0.556038963439429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данных уровня развития эмоционального интеллекта на начало учебного года группа "Аленький цветочек"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развития</c:v>
                </c:pt>
                <c:pt idx="1">
                  <c:v>Средний уровень развития</c:v>
                </c:pt>
                <c:pt idx="2">
                  <c:v>Низкий уровень развития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0.22</c:v>
                </c:pt>
                <c:pt idx="1">
                  <c:v>0.56000000000000005</c:v>
                </c:pt>
                <c:pt idx="2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E5-4C5E-AEFD-54F6B9FAF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Процентное соотношение данных уровня развития эмоционального интеллекта на начало учебного года </a:t>
            </a:r>
          </a:p>
          <a:p>
            <a:pPr>
              <a:defRPr/>
            </a:pPr>
            <a:r>
              <a:rPr lang="ru-RU" sz="1500"/>
              <a:t>подготовительная группа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065991751031122E-2"/>
          <c:y val="0.31199186991869926"/>
          <c:w val="0.81944399807166957"/>
          <c:h val="0.590650406504065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данных уровня развития эмоционального интеллекта на начало учебного года группа "Буратино"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развития</c:v>
                </c:pt>
                <c:pt idx="1">
                  <c:v>Средний уровень развития</c:v>
                </c:pt>
                <c:pt idx="2">
                  <c:v>Низкий уровень развития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</c:v>
                </c:pt>
                <c:pt idx="1">
                  <c:v>0.44</c:v>
                </c:pt>
                <c:pt idx="2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02-4149-99F3-88AC87DA7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Процентное соотношение данных уровня развития эмоционального интеллекта на конец учебного года </a:t>
            </a:r>
          </a:p>
          <a:p>
            <a:pPr>
              <a:defRPr/>
            </a:pPr>
            <a:r>
              <a:rPr lang="ru-RU" sz="1500"/>
              <a:t>старшая</a:t>
            </a:r>
            <a:r>
              <a:rPr lang="ru-RU" sz="1500" baseline="0"/>
              <a:t> группа</a:t>
            </a:r>
            <a:endParaRPr lang="ru-RU" sz="1500"/>
          </a:p>
        </c:rich>
      </c:tx>
      <c:layout>
        <c:manualLayout>
          <c:xMode val="edge"/>
          <c:yMode val="edge"/>
          <c:x val="0.10981829522914981"/>
          <c:y val="2.8169014084507043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282883611880526E-2"/>
          <c:y val="0.34388192673098955"/>
          <c:w val="0.6139628050446263"/>
          <c:h val="0.556038963439429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данных уровня развития эмоционального интеллекта на начало учебного года группа "Аленький цветочек"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развития</c:v>
                </c:pt>
                <c:pt idx="1">
                  <c:v>Средний уровень развития</c:v>
                </c:pt>
                <c:pt idx="2">
                  <c:v>Низкий уровень развития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0.61</c:v>
                </c:pt>
                <c:pt idx="2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2D-4FD1-B6A3-0EA598A0F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Процентное соотношение данных уровня развития эмоционального интеллекта на конец учебного года </a:t>
            </a:r>
          </a:p>
          <a:p>
            <a:pPr>
              <a:defRPr/>
            </a:pPr>
            <a:r>
              <a:rPr lang="ru-RU" sz="1500"/>
              <a:t>подготовительная группа</a:t>
            </a:r>
          </a:p>
        </c:rich>
      </c:tx>
      <c:layout>
        <c:manualLayout>
          <c:xMode val="edge"/>
          <c:yMode val="edge"/>
          <c:x val="0.10715188244319629"/>
          <c:y val="3.04878048780487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128927520637135E-3"/>
          <c:y val="0.36254161065232698"/>
          <c:w val="0.88530794063773166"/>
          <c:h val="0.635633122079252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данных уровня развития эмоционального интеллекта на конец учебного года группа "Буратино"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развития</c:v>
                </c:pt>
                <c:pt idx="1">
                  <c:v>Средний уровень развития</c:v>
                </c:pt>
                <c:pt idx="2">
                  <c:v>Низкий уровень развития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</c:v>
                </c:pt>
                <c:pt idx="1">
                  <c:v>0.38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5C-4D73-AE33-F0FE38B58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0.22</c:v>
                </c:pt>
                <c:pt idx="1">
                  <c:v>0.56000000000000005</c:v>
                </c:pt>
                <c:pt idx="2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EA-461E-9E28-04035F2AA8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0.34</c:v>
                </c:pt>
                <c:pt idx="1">
                  <c:v>0.61</c:v>
                </c:pt>
                <c:pt idx="2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EA-461E-9E28-04035F2AA8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593280"/>
        <c:axId val="168594816"/>
      </c:barChart>
      <c:catAx>
        <c:axId val="168593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594816"/>
        <c:crosses val="autoZero"/>
        <c:auto val="1"/>
        <c:lblAlgn val="ctr"/>
        <c:lblOffset val="100"/>
        <c:noMultiLvlLbl val="0"/>
      </c:catAx>
      <c:valAx>
        <c:axId val="1685948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593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</c:v>
                </c:pt>
                <c:pt idx="1">
                  <c:v>0.44</c:v>
                </c:pt>
                <c:pt idx="2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CC-4B88-9223-72B0AF145B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0.62</c:v>
                </c:pt>
                <c:pt idx="1">
                  <c:v>0.38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CC-4B88-9223-72B0AF145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423872"/>
        <c:axId val="177425408"/>
      </c:barChart>
      <c:catAx>
        <c:axId val="17742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425408"/>
        <c:crosses val="autoZero"/>
        <c:auto val="1"/>
        <c:lblAlgn val="ctr"/>
        <c:lblOffset val="100"/>
        <c:noMultiLvlLbl val="0"/>
      </c:catAx>
      <c:valAx>
        <c:axId val="1774254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7423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B6A82-BAAB-4533-9CFD-7567D239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15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mikushina_anna@mail.ru</cp:lastModifiedBy>
  <cp:revision>49</cp:revision>
  <dcterms:created xsi:type="dcterms:W3CDTF">2022-04-23T07:41:00Z</dcterms:created>
  <dcterms:modified xsi:type="dcterms:W3CDTF">2024-05-20T12:31:00Z</dcterms:modified>
</cp:coreProperties>
</file>