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E" w:rsidRPr="00944F47" w:rsidRDefault="00623838" w:rsidP="00944F47">
      <w:pPr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44F47">
        <w:rPr>
          <w:rFonts w:ascii="Times New Roman" w:hAnsi="Times New Roman" w:cs="Times New Roman"/>
          <w:b/>
          <w:sz w:val="28"/>
          <w:szCs w:val="28"/>
        </w:rPr>
        <w:t>ППО</w:t>
      </w:r>
      <w:r w:rsidR="00762BD9" w:rsidRPr="00944F47">
        <w:rPr>
          <w:rFonts w:ascii="Times New Roman" w:hAnsi="Times New Roman" w:cs="Times New Roman"/>
          <w:b/>
          <w:sz w:val="28"/>
          <w:szCs w:val="28"/>
        </w:rPr>
        <w:t>:</w:t>
      </w:r>
      <w:r w:rsidRPr="00944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44F4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2BD9" w:rsidRPr="00944F4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тема выступления: </w:t>
      </w:r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«Журнал песен и стихов</w:t>
      </w:r>
      <w:r w:rsidR="00762BD9"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как один из способов визуализации для детей старшего дошкольного возраста</w:t>
      </w:r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62BD9" w:rsidRPr="00944F47" w:rsidRDefault="00762BD9" w:rsidP="00762BD9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МБДОУ «Лукоморье» </w:t>
      </w:r>
    </w:p>
    <w:p w:rsidR="00762BD9" w:rsidRPr="00944F47" w:rsidRDefault="00762BD9" w:rsidP="00762BD9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</w:t>
      </w:r>
    </w:p>
    <w:p w:rsidR="00762BD9" w:rsidRPr="00944F47" w:rsidRDefault="00762BD9" w:rsidP="00762B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Веисова</w:t>
      </w:r>
      <w:proofErr w:type="spellEnd"/>
      <w:r w:rsidRPr="00944F4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Надежда Сергеевна.</w:t>
      </w:r>
    </w:p>
    <w:p w:rsidR="00762BD9" w:rsidRPr="00944F47" w:rsidRDefault="00762BD9" w:rsidP="009D5C1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D5C1C" w:rsidRPr="00944F47" w:rsidRDefault="000535EF" w:rsidP="00762BD9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44F47">
        <w:rPr>
          <w:sz w:val="28"/>
          <w:szCs w:val="28"/>
        </w:rPr>
        <w:t>Работая в детском саду, я столкнулась</w:t>
      </w:r>
      <w:r w:rsidR="009D5C1C" w:rsidRPr="00944F47">
        <w:rPr>
          <w:sz w:val="28"/>
          <w:szCs w:val="28"/>
        </w:rPr>
        <w:t xml:space="preserve"> с проблемой </w:t>
      </w:r>
      <w:r w:rsidRPr="00944F47">
        <w:rPr>
          <w:sz w:val="28"/>
          <w:szCs w:val="28"/>
        </w:rPr>
        <w:t>–</w:t>
      </w:r>
      <w:r w:rsidR="009D5C1C" w:rsidRPr="00944F47">
        <w:rPr>
          <w:sz w:val="28"/>
          <w:szCs w:val="28"/>
        </w:rPr>
        <w:t xml:space="preserve"> </w:t>
      </w:r>
      <w:r w:rsidRPr="00944F47">
        <w:rPr>
          <w:sz w:val="28"/>
          <w:szCs w:val="28"/>
        </w:rPr>
        <w:t xml:space="preserve">что </w:t>
      </w:r>
      <w:r w:rsidR="009D5C1C" w:rsidRPr="00944F47">
        <w:rPr>
          <w:sz w:val="28"/>
          <w:szCs w:val="28"/>
        </w:rPr>
        <w:t>детям трудно запоминать и правильно произносить тексты </w:t>
      </w:r>
      <w:r w:rsidR="009D5C1C" w:rsidRPr="00944F47">
        <w:rPr>
          <w:rStyle w:val="a3"/>
          <w:b w:val="0"/>
          <w:sz w:val="28"/>
          <w:szCs w:val="28"/>
        </w:rPr>
        <w:t>песен</w:t>
      </w:r>
      <w:r w:rsidR="009D5C1C" w:rsidRPr="00944F47">
        <w:rPr>
          <w:b/>
          <w:sz w:val="28"/>
          <w:szCs w:val="28"/>
        </w:rPr>
        <w:t xml:space="preserve">, </w:t>
      </w:r>
      <w:r w:rsidR="009D5C1C" w:rsidRPr="00944F47">
        <w:rPr>
          <w:sz w:val="28"/>
          <w:szCs w:val="28"/>
        </w:rPr>
        <w:t>стихов и сценок. Дети не любят запоминать песни как стихотворение, повторяя их несколько раз. Они быстро устают. Также переучивание </w:t>
      </w:r>
      <w:r w:rsidR="009D5C1C" w:rsidRPr="00944F47">
        <w:rPr>
          <w:rStyle w:val="a3"/>
          <w:b w:val="0"/>
          <w:sz w:val="28"/>
          <w:szCs w:val="28"/>
        </w:rPr>
        <w:t>неправильного</w:t>
      </w:r>
      <w:r w:rsidR="009D5C1C" w:rsidRPr="00944F47">
        <w:rPr>
          <w:sz w:val="28"/>
          <w:szCs w:val="28"/>
        </w:rPr>
        <w:t> произношения окончания слов для них происходит очень мучительно.</w:t>
      </w:r>
    </w:p>
    <w:p w:rsidR="002E2F17" w:rsidRPr="00944F47" w:rsidRDefault="00762BD9" w:rsidP="000535E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4F47">
        <w:rPr>
          <w:sz w:val="28"/>
          <w:szCs w:val="28"/>
        </w:rPr>
        <w:t>И так у меня возник вопрос? «</w:t>
      </w:r>
      <w:r w:rsidR="009D5C1C" w:rsidRPr="00944F47">
        <w:rPr>
          <w:sz w:val="28"/>
          <w:szCs w:val="28"/>
        </w:rPr>
        <w:t>Как </w:t>
      </w:r>
      <w:r w:rsidR="009D5C1C" w:rsidRPr="00944F47">
        <w:rPr>
          <w:rStyle w:val="a3"/>
          <w:b w:val="0"/>
          <w:sz w:val="28"/>
          <w:szCs w:val="28"/>
        </w:rPr>
        <w:t>сформировать речь ребенка</w:t>
      </w:r>
      <w:r w:rsidR="009D5C1C" w:rsidRPr="00944F47">
        <w:rPr>
          <w:b/>
          <w:sz w:val="28"/>
          <w:szCs w:val="28"/>
        </w:rPr>
        <w:t>,</w:t>
      </w:r>
      <w:r w:rsidR="009D5C1C" w:rsidRPr="00944F47">
        <w:rPr>
          <w:sz w:val="28"/>
          <w:szCs w:val="28"/>
        </w:rPr>
        <w:t xml:space="preserve"> помочь ребенку почувствовать ритм речи, мелодию слов, запомнить содержание песни и эм</w:t>
      </w:r>
      <w:r w:rsidR="000535EF" w:rsidRPr="00944F47">
        <w:rPr>
          <w:sz w:val="28"/>
          <w:szCs w:val="28"/>
        </w:rPr>
        <w:t>оционально ее исполнить?</w:t>
      </w:r>
      <w:r w:rsidRPr="00944F47">
        <w:rPr>
          <w:sz w:val="28"/>
          <w:szCs w:val="28"/>
        </w:rPr>
        <w:t>»</w:t>
      </w:r>
      <w:r w:rsidR="000535EF" w:rsidRPr="00944F47">
        <w:rPr>
          <w:sz w:val="28"/>
          <w:szCs w:val="28"/>
        </w:rPr>
        <w:t xml:space="preserve"> </w:t>
      </w:r>
    </w:p>
    <w:p w:rsidR="000535EF" w:rsidRPr="00944F47" w:rsidRDefault="000535EF" w:rsidP="000535E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4F47">
        <w:rPr>
          <w:sz w:val="28"/>
          <w:szCs w:val="28"/>
        </w:rPr>
        <w:t xml:space="preserve">Ответ я нашла для себя в  </w:t>
      </w:r>
      <w:r w:rsidR="00762BD9" w:rsidRPr="00944F47">
        <w:rPr>
          <w:sz w:val="28"/>
          <w:szCs w:val="28"/>
          <w:shd w:val="clear" w:color="auto" w:fill="FFFFFF"/>
        </w:rPr>
        <w:t xml:space="preserve">приёме </w:t>
      </w:r>
      <w:r w:rsidR="0079277E" w:rsidRPr="00944F47">
        <w:rPr>
          <w:sz w:val="28"/>
          <w:szCs w:val="28"/>
          <w:shd w:val="clear" w:color="auto" w:fill="FFFFFF"/>
        </w:rPr>
        <w:t xml:space="preserve">создания </w:t>
      </w:r>
      <w:r w:rsidRPr="00944F4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«Журнал</w:t>
      </w:r>
      <w:r w:rsidR="0079277E" w:rsidRPr="00944F4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944F4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песен и стихов» (схематизация, изображение)</w:t>
      </w:r>
      <w:r w:rsidR="002E2F17" w:rsidRPr="00944F47">
        <w:rPr>
          <w:sz w:val="28"/>
          <w:szCs w:val="28"/>
          <w:shd w:val="clear" w:color="auto" w:fill="FFFFFF"/>
        </w:rPr>
        <w:t xml:space="preserve"> -</w:t>
      </w:r>
      <w:r w:rsidRPr="00944F47">
        <w:rPr>
          <w:sz w:val="28"/>
          <w:szCs w:val="28"/>
          <w:shd w:val="clear" w:color="auto" w:fill="FFFFFF"/>
        </w:rPr>
        <w:t xml:space="preserve"> </w:t>
      </w:r>
      <w:proofErr w:type="gramStart"/>
      <w:r w:rsidR="002E2F17" w:rsidRPr="00944F47">
        <w:rPr>
          <w:sz w:val="28"/>
          <w:szCs w:val="28"/>
        </w:rPr>
        <w:t>в</w:t>
      </w:r>
      <w:proofErr w:type="gramEnd"/>
      <w:r w:rsidR="002E2F17" w:rsidRPr="00944F47">
        <w:rPr>
          <w:sz w:val="28"/>
          <w:szCs w:val="28"/>
        </w:rPr>
        <w:t xml:space="preserve"> который заложена определенная </w:t>
      </w:r>
      <w:r w:rsidR="002E2F17" w:rsidRPr="00944F47">
        <w:rPr>
          <w:rStyle w:val="a3"/>
          <w:b w:val="0"/>
          <w:sz w:val="28"/>
          <w:szCs w:val="28"/>
        </w:rPr>
        <w:t>информация</w:t>
      </w:r>
      <w:r w:rsidR="002E2F17" w:rsidRPr="00944F47">
        <w:rPr>
          <w:b/>
          <w:sz w:val="28"/>
          <w:szCs w:val="28"/>
        </w:rPr>
        <w:t>.</w:t>
      </w:r>
      <w:r w:rsidR="002E2F17" w:rsidRPr="00944F47">
        <w:rPr>
          <w:sz w:val="28"/>
          <w:szCs w:val="28"/>
        </w:rPr>
        <w:t xml:space="preserve"> Это графическое или частично графическое изображение персонажей песни, сказки, стихотворений, явлений природы, некоторых действий. </w:t>
      </w:r>
      <w:r w:rsidRPr="00944F47">
        <w:rPr>
          <w:sz w:val="28"/>
          <w:szCs w:val="28"/>
        </w:rPr>
        <w:t>Это позволяет детям</w:t>
      </w:r>
      <w:r w:rsidRPr="00944F47">
        <w:rPr>
          <w:sz w:val="28"/>
          <w:szCs w:val="28"/>
          <w:shd w:val="clear" w:color="auto" w:fill="FFFFFF"/>
        </w:rPr>
        <w:t xml:space="preserve"> быстрее запомнить текст песни, стихотворения, полнее понять их содержание, а также развивает логическое мышление и творчество.</w:t>
      </w:r>
    </w:p>
    <w:p w:rsidR="002E2F17" w:rsidRPr="00944F47" w:rsidRDefault="000535EF" w:rsidP="000535EF">
      <w:pPr>
        <w:pStyle w:val="a4"/>
        <w:spacing w:before="0" w:beforeAutospacing="0" w:after="0" w:afterAutospacing="0" w:line="276" w:lineRule="auto"/>
        <w:jc w:val="both"/>
        <w:rPr>
          <w:rStyle w:val="a3"/>
          <w:rFonts w:ascii="var(--bs-font-sans-serif)" w:hAnsi="var(--bs-font-sans-serif)"/>
          <w:sz w:val="28"/>
          <w:szCs w:val="28"/>
          <w:shd w:val="clear" w:color="auto" w:fill="F4F4F4"/>
        </w:rPr>
      </w:pPr>
      <w:r w:rsidRPr="00944F47">
        <w:rPr>
          <w:sz w:val="28"/>
          <w:szCs w:val="28"/>
          <w:shd w:val="clear" w:color="auto" w:fill="FFFFFF"/>
        </w:rPr>
        <w:t>На первых порах я предлагала детям готовые </w:t>
      </w:r>
      <w:r w:rsidR="00762BD9" w:rsidRPr="00944F47">
        <w:rPr>
          <w:sz w:val="28"/>
          <w:szCs w:val="28"/>
          <w:shd w:val="clear" w:color="auto" w:fill="FFFFFF"/>
        </w:rPr>
        <w:t>мнемо</w:t>
      </w:r>
      <w:r w:rsidRPr="00944F4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схемы</w:t>
      </w:r>
      <w:r w:rsidRPr="00944F47">
        <w:rPr>
          <w:b/>
          <w:sz w:val="28"/>
          <w:szCs w:val="28"/>
          <w:shd w:val="clear" w:color="auto" w:fill="FFFFFF"/>
        </w:rPr>
        <w:t xml:space="preserve">, </w:t>
      </w:r>
      <w:r w:rsidRPr="00944F47">
        <w:rPr>
          <w:sz w:val="28"/>
          <w:szCs w:val="28"/>
          <w:shd w:val="clear" w:color="auto" w:fill="FFFFFF"/>
        </w:rPr>
        <w:t xml:space="preserve">а в дальнейшем, в старшей и подготовительной группе, детям </w:t>
      </w:r>
      <w:r w:rsidR="00762BD9" w:rsidRPr="00944F47">
        <w:rPr>
          <w:sz w:val="28"/>
          <w:szCs w:val="28"/>
          <w:shd w:val="clear" w:color="auto" w:fill="FFFFFF"/>
        </w:rPr>
        <w:t xml:space="preserve">начала </w:t>
      </w:r>
      <w:proofErr w:type="spellStart"/>
      <w:r w:rsidR="00762BD9" w:rsidRPr="00944F47">
        <w:rPr>
          <w:sz w:val="28"/>
          <w:szCs w:val="28"/>
          <w:shd w:val="clear" w:color="auto" w:fill="FFFFFF"/>
        </w:rPr>
        <w:t>предлагаеть</w:t>
      </w:r>
      <w:proofErr w:type="spellEnd"/>
      <w:r w:rsidRPr="00944F47">
        <w:rPr>
          <w:sz w:val="28"/>
          <w:szCs w:val="28"/>
          <w:shd w:val="clear" w:color="auto" w:fill="FFFFFF"/>
        </w:rPr>
        <w:t xml:space="preserve"> уже самим придумать </w:t>
      </w:r>
      <w:r w:rsidRPr="00944F4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схемы к песням</w:t>
      </w:r>
      <w:r w:rsidRPr="00944F47">
        <w:rPr>
          <w:b/>
          <w:sz w:val="28"/>
          <w:szCs w:val="28"/>
          <w:shd w:val="clear" w:color="auto" w:fill="FFFFFF"/>
        </w:rPr>
        <w:t xml:space="preserve"> </w:t>
      </w:r>
      <w:r w:rsidRPr="00944F47">
        <w:rPr>
          <w:sz w:val="28"/>
          <w:szCs w:val="28"/>
          <w:shd w:val="clear" w:color="auto" w:fill="FFFFFF"/>
        </w:rPr>
        <w:t>и стихам</w:t>
      </w:r>
      <w:r w:rsidR="002E2F17" w:rsidRPr="00944F47">
        <w:rPr>
          <w:sz w:val="28"/>
          <w:szCs w:val="28"/>
          <w:shd w:val="clear" w:color="auto" w:fill="FFFFFF"/>
        </w:rPr>
        <w:t>, создавая страничку за страничкой своего журнала</w:t>
      </w:r>
      <w:r w:rsidRPr="00944F47">
        <w:rPr>
          <w:sz w:val="28"/>
          <w:szCs w:val="28"/>
          <w:shd w:val="clear" w:color="auto" w:fill="FFFFFF"/>
        </w:rPr>
        <w:t>.</w:t>
      </w:r>
      <w:r w:rsidR="002E2F17" w:rsidRPr="00944F47">
        <w:rPr>
          <w:rStyle w:val="a3"/>
          <w:rFonts w:ascii="var(--bs-font-sans-serif)" w:hAnsi="var(--bs-font-sans-serif)"/>
          <w:sz w:val="28"/>
          <w:szCs w:val="28"/>
          <w:shd w:val="clear" w:color="auto" w:fill="F4F4F4"/>
        </w:rPr>
        <w:t xml:space="preserve"> </w:t>
      </w:r>
    </w:p>
    <w:p w:rsidR="002E2F17" w:rsidRPr="00944F47" w:rsidRDefault="002E2F17" w:rsidP="00A834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Helvetica"/>
          <w:sz w:val="28"/>
          <w:szCs w:val="28"/>
        </w:rPr>
      </w:pPr>
      <w:r w:rsidRPr="00944F47">
        <w:rPr>
          <w:rFonts w:eastAsia="Helvetica"/>
          <w:sz w:val="28"/>
          <w:szCs w:val="28"/>
          <w:shd w:val="clear" w:color="auto" w:fill="FFFFFF"/>
        </w:rPr>
        <w:t xml:space="preserve">Такие журналы эффективнее помогают запомнить детям  структуру песни, стихотворения, </w:t>
      </w:r>
      <w:r w:rsidR="00A83492" w:rsidRPr="00944F47">
        <w:rPr>
          <w:rFonts w:eastAsia="Helvetica"/>
          <w:sz w:val="28"/>
          <w:szCs w:val="28"/>
          <w:shd w:val="clear" w:color="auto" w:fill="FFFFFF"/>
        </w:rPr>
        <w:t xml:space="preserve">а также это </w:t>
      </w:r>
      <w:r w:rsidRPr="00944F47">
        <w:rPr>
          <w:rFonts w:eastAsia="Helvetica"/>
          <w:sz w:val="28"/>
          <w:szCs w:val="28"/>
          <w:shd w:val="clear" w:color="auto" w:fill="FFFFFF"/>
        </w:rPr>
        <w:t>возможность развивать ассоциативное мышление, зрительную и слуховую память, внимание, воображение, речь.</w:t>
      </w:r>
    </w:p>
    <w:p w:rsidR="00A83492" w:rsidRPr="00944F47" w:rsidRDefault="00A83492" w:rsidP="00A83492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Helvetica"/>
          <w:sz w:val="28"/>
          <w:szCs w:val="28"/>
          <w:shd w:val="clear" w:color="auto" w:fill="FFFFFF"/>
        </w:rPr>
      </w:pPr>
      <w:r w:rsidRPr="00944F47">
        <w:rPr>
          <w:rFonts w:eastAsia="Helvetica"/>
          <w:sz w:val="28"/>
          <w:szCs w:val="28"/>
          <w:shd w:val="clear" w:color="auto" w:fill="FFFFFF"/>
        </w:rPr>
        <w:t xml:space="preserve">Свою работу я строю по созданию журналов следующим образом в несколько этапов: </w:t>
      </w:r>
    </w:p>
    <w:p w:rsidR="002E2F17" w:rsidRPr="00944F47" w:rsidRDefault="002E2F17" w:rsidP="00A8349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Прослушивание новой песни</w:t>
      </w:r>
      <w:r w:rsidR="00762BD9"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(стихотворения)</w:t>
      </w: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.</w:t>
      </w:r>
    </w:p>
    <w:p w:rsidR="002E2F17" w:rsidRPr="00944F47" w:rsidRDefault="002E2F17" w:rsidP="00A83492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Беседа о характере песни и её содержании.</w:t>
      </w:r>
    </w:p>
    <w:p w:rsidR="002E2F17" w:rsidRPr="00944F47" w:rsidRDefault="002E2F17" w:rsidP="00A83492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Обсуждение</w:t>
      </w:r>
      <w:r w:rsidR="00A83492"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с детьми,</w:t>
      </w: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какой картинкой мы ее</w:t>
      </w:r>
      <w:r w:rsidR="00A83492"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сможем изобразить</w:t>
      </w: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.</w:t>
      </w:r>
    </w:p>
    <w:p w:rsidR="00A83492" w:rsidRPr="00944F47" w:rsidRDefault="00A83492" w:rsidP="00A83492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Создание страницы журнала (зарисовка).</w:t>
      </w:r>
    </w:p>
    <w:p w:rsidR="0079277E" w:rsidRPr="00944F47" w:rsidRDefault="0079277E" w:rsidP="00A83492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Разучивание песен по фразам при помощи соответствующих тексту картинок.</w:t>
      </w:r>
    </w:p>
    <w:p w:rsidR="0079277E" w:rsidRPr="00944F47" w:rsidRDefault="00623838" w:rsidP="00676F73">
      <w:pPr>
        <w:numPr>
          <w:ilvl w:val="0"/>
          <w:numId w:val="1"/>
        </w:numPr>
        <w:spacing w:beforeAutospacing="1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Исполнение песни (стихотворения) по рисункам.</w:t>
      </w:r>
    </w:p>
    <w:p w:rsidR="00762BD9" w:rsidRPr="00944F47" w:rsidRDefault="00762BD9" w:rsidP="00676F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F17" w:rsidRPr="00944F47" w:rsidRDefault="002E2F17" w:rsidP="00676F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Суть </w:t>
      </w:r>
      <w:r w:rsidR="0079277E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A83492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журналов 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следующем: на каждое слово или маленькое словосочетание подбирается изображение персонажей, явлений приро</w:t>
      </w:r>
      <w:r w:rsidR="00676F73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ды, некоторых действий и т.п. 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>Схемы</w:t>
      </w:r>
      <w:r w:rsidR="00676F73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(изображения)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составлены</w:t>
      </w:r>
      <w:r w:rsidR="00762BD9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мною и детьми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нарисованное было понятно детям, вызывало у них наглядную ассоциацию и не отвлекало их внимания лишними деталями. Глядя на эти схемы и рисунки дети легко воспроизводят текстовую информацию</w:t>
      </w:r>
      <w:r w:rsidR="0079277E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>. Такой журнал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служит своеобра</w:t>
      </w:r>
      <w:r w:rsidR="0079277E"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>зным зрительным планом и помогае</w:t>
      </w: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>т детям выстраивать последовательность запоминаемого текста.</w:t>
      </w:r>
    </w:p>
    <w:p w:rsidR="00944F47" w:rsidRPr="00944F47" w:rsidRDefault="002E2F17" w:rsidP="00944F4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44F47">
        <w:rPr>
          <w:sz w:val="28"/>
          <w:szCs w:val="28"/>
          <w:shd w:val="clear" w:color="auto" w:fill="FFFFFF"/>
        </w:rPr>
        <w:t xml:space="preserve">Использование метода </w:t>
      </w:r>
      <w:r w:rsidR="0079277E" w:rsidRPr="00944F47">
        <w:rPr>
          <w:sz w:val="28"/>
          <w:szCs w:val="28"/>
          <w:shd w:val="clear" w:color="auto" w:fill="FFFFFF"/>
        </w:rPr>
        <w:t xml:space="preserve">схематизации </w:t>
      </w:r>
      <w:r w:rsidRPr="00944F47">
        <w:rPr>
          <w:sz w:val="28"/>
          <w:szCs w:val="28"/>
          <w:shd w:val="clear" w:color="auto" w:fill="FFFFFF"/>
        </w:rPr>
        <w:t xml:space="preserve">даёт хороший результат. </w:t>
      </w:r>
      <w:r w:rsidR="00762BD9" w:rsidRPr="00944F47">
        <w:rPr>
          <w:sz w:val="28"/>
          <w:szCs w:val="28"/>
          <w:shd w:val="clear" w:color="auto" w:fill="FFFFFF"/>
        </w:rPr>
        <w:t xml:space="preserve">Я заметила, что дошкольники лучше стали воспринимать и перерабатывать </w:t>
      </w:r>
      <w:r w:rsidR="00762BD9" w:rsidRPr="00944F47">
        <w:rPr>
          <w:sz w:val="28"/>
          <w:szCs w:val="28"/>
          <w:shd w:val="clear" w:color="auto" w:fill="FFFFFF"/>
        </w:rPr>
        <w:t>зрительную информацию, сохранять</w:t>
      </w:r>
      <w:r w:rsidR="00762BD9" w:rsidRPr="00944F47">
        <w:rPr>
          <w:sz w:val="28"/>
          <w:szCs w:val="28"/>
          <w:shd w:val="clear" w:color="auto" w:fill="FFFFFF"/>
        </w:rPr>
        <w:t xml:space="preserve"> и удерживать</w:t>
      </w:r>
      <w:r w:rsidR="00944F47" w:rsidRPr="00944F47">
        <w:rPr>
          <w:sz w:val="28"/>
          <w:szCs w:val="28"/>
          <w:shd w:val="clear" w:color="auto" w:fill="FFFFFF"/>
        </w:rPr>
        <w:t xml:space="preserve"> ее</w:t>
      </w:r>
      <w:r w:rsidR="00762BD9" w:rsidRPr="00944F47">
        <w:rPr>
          <w:sz w:val="28"/>
          <w:szCs w:val="28"/>
          <w:shd w:val="clear" w:color="auto" w:fill="FFFFFF"/>
        </w:rPr>
        <w:t xml:space="preserve"> в памяти</w:t>
      </w:r>
      <w:r w:rsidR="00762BD9" w:rsidRPr="00944F47">
        <w:rPr>
          <w:sz w:val="28"/>
          <w:szCs w:val="28"/>
          <w:shd w:val="clear" w:color="auto" w:fill="FFFFFF"/>
        </w:rPr>
        <w:t xml:space="preserve"> долгое время.</w:t>
      </w:r>
      <w:r w:rsidR="000A04DF" w:rsidRPr="00944F47">
        <w:rPr>
          <w:sz w:val="28"/>
          <w:szCs w:val="28"/>
          <w:shd w:val="clear" w:color="auto" w:fill="FFFFFF"/>
        </w:rPr>
        <w:t xml:space="preserve"> </w:t>
      </w:r>
      <w:r w:rsidR="00944F47" w:rsidRPr="00944F47">
        <w:rPr>
          <w:sz w:val="28"/>
          <w:szCs w:val="28"/>
        </w:rPr>
        <w:t>Такое применение</w:t>
      </w:r>
      <w:r w:rsidR="00944F47" w:rsidRPr="00944F47">
        <w:rPr>
          <w:rStyle w:val="a3"/>
          <w:b w:val="0"/>
          <w:bCs w:val="0"/>
          <w:sz w:val="28"/>
          <w:szCs w:val="28"/>
        </w:rPr>
        <w:t xml:space="preserve"> журнала</w:t>
      </w:r>
      <w:r w:rsidR="00944F47" w:rsidRPr="00944F47">
        <w:rPr>
          <w:sz w:val="28"/>
          <w:szCs w:val="28"/>
        </w:rPr>
        <w:t xml:space="preserve"> </w:t>
      </w:r>
      <w:r w:rsidR="00944F47" w:rsidRPr="00944F47">
        <w:rPr>
          <w:sz w:val="28"/>
          <w:szCs w:val="28"/>
        </w:rPr>
        <w:t>обеспечивает эффективное запоминание, сохранение и воспроизведение информации, обогащает методологию </w:t>
      </w:r>
      <w:r w:rsidR="00944F47" w:rsidRPr="00944F47">
        <w:rPr>
          <w:rStyle w:val="a3"/>
          <w:b w:val="0"/>
          <w:bCs w:val="0"/>
          <w:sz w:val="28"/>
          <w:szCs w:val="28"/>
        </w:rPr>
        <w:t>музыкально</w:t>
      </w:r>
      <w:r w:rsidR="00944F47" w:rsidRPr="00944F47">
        <w:rPr>
          <w:sz w:val="28"/>
          <w:szCs w:val="28"/>
        </w:rPr>
        <w:t> – образовательной деятельности и повышает интерес детей к занятиям </w:t>
      </w:r>
      <w:r w:rsidR="00944F47" w:rsidRPr="00944F47">
        <w:rPr>
          <w:rStyle w:val="a3"/>
          <w:b w:val="0"/>
          <w:bCs w:val="0"/>
          <w:sz w:val="28"/>
          <w:szCs w:val="28"/>
        </w:rPr>
        <w:t>музыкой</w:t>
      </w:r>
      <w:r w:rsidR="00944F47" w:rsidRPr="00944F47">
        <w:rPr>
          <w:rStyle w:val="a3"/>
          <w:b w:val="0"/>
          <w:bCs w:val="0"/>
          <w:sz w:val="28"/>
          <w:szCs w:val="28"/>
        </w:rPr>
        <w:t xml:space="preserve"> и чтению стихов</w:t>
      </w:r>
      <w:r w:rsidR="00944F47" w:rsidRPr="00944F47">
        <w:rPr>
          <w:sz w:val="28"/>
          <w:szCs w:val="28"/>
        </w:rPr>
        <w:t>.</w:t>
      </w:r>
    </w:p>
    <w:p w:rsidR="00944F47" w:rsidRDefault="00944F47" w:rsidP="00944F4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44F47">
        <w:rPr>
          <w:sz w:val="28"/>
          <w:szCs w:val="28"/>
        </w:rPr>
        <w:t>Я считаю, что</w:t>
      </w:r>
      <w:r w:rsidRPr="00944F47">
        <w:rPr>
          <w:sz w:val="28"/>
          <w:szCs w:val="28"/>
        </w:rPr>
        <w:t xml:space="preserve"> эта технология очень актуальна сейчас, т.к. много уделяется внимания «голосу ребенка» и полезна</w:t>
      </w:r>
      <w:r w:rsidRPr="00944F47">
        <w:rPr>
          <w:sz w:val="28"/>
          <w:szCs w:val="28"/>
        </w:rPr>
        <w:t xml:space="preserve"> в </w:t>
      </w:r>
      <w:r w:rsidRPr="00944F47">
        <w:rPr>
          <w:rStyle w:val="a3"/>
          <w:b w:val="0"/>
          <w:bCs w:val="0"/>
          <w:sz w:val="28"/>
          <w:szCs w:val="28"/>
        </w:rPr>
        <w:t>работе</w:t>
      </w:r>
      <w:r w:rsidRPr="00944F47">
        <w:rPr>
          <w:rStyle w:val="a3"/>
          <w:b w:val="0"/>
          <w:bCs w:val="0"/>
          <w:sz w:val="28"/>
          <w:szCs w:val="28"/>
        </w:rPr>
        <w:t>,</w:t>
      </w:r>
      <w:r w:rsidRPr="00944F47">
        <w:rPr>
          <w:rStyle w:val="a3"/>
          <w:b w:val="0"/>
          <w:bCs w:val="0"/>
          <w:sz w:val="28"/>
          <w:szCs w:val="28"/>
        </w:rPr>
        <w:t xml:space="preserve"> как для музыкального руководителя</w:t>
      </w:r>
      <w:r w:rsidRPr="00944F47">
        <w:rPr>
          <w:sz w:val="28"/>
          <w:szCs w:val="28"/>
        </w:rPr>
        <w:t>, так и для воспитанников ДОУ.</w:t>
      </w:r>
    </w:p>
    <w:p w:rsidR="00432F87" w:rsidRPr="00A7433D" w:rsidRDefault="003319E9" w:rsidP="00A7433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ребенком запоминается лучше то, что сделано самим ребенком. </w:t>
      </w:r>
    </w:p>
    <w:p w:rsidR="00A7433D" w:rsidRPr="00A7433D" w:rsidRDefault="000A04DF" w:rsidP="00A7433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есть одна тонкость при работе с журналом. Необходимо вовремя </w:t>
      </w:r>
      <w:r w:rsidRPr="00A74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отойти от графического </w:t>
      </w:r>
      <w:r w:rsidRPr="00A7433D">
        <w:rPr>
          <w:rFonts w:ascii="Times New Roman" w:hAnsi="Times New Roman" w:cs="Times New Roman"/>
          <w:sz w:val="28"/>
          <w:szCs w:val="28"/>
        </w:rPr>
        <w:t>изображения текста, это позволит ребенку самому, без подсказок, исполнить разученную песню.</w:t>
      </w:r>
      <w:r w:rsidR="00432F87" w:rsidRPr="00A7433D">
        <w:rPr>
          <w:rFonts w:ascii="Times New Roman" w:hAnsi="Times New Roman" w:cs="Times New Roman"/>
          <w:sz w:val="28"/>
          <w:szCs w:val="28"/>
        </w:rPr>
        <w:t xml:space="preserve"> 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Но </w:t>
      </w:r>
      <w:r w:rsidR="00A7433D" w:rsidRPr="00A7433D">
        <w:rPr>
          <w:rFonts w:ascii="Times New Roman" w:hAnsi="Times New Roman" w:cs="Times New Roman"/>
          <w:sz w:val="28"/>
          <w:szCs w:val="28"/>
        </w:rPr>
        <w:t>наглядный материал усваивается лучше вербального. Многократные повторения способствуют более прочному запоминанию. После нескольких повторов дети способны рассказать стихотворение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 или исполнить песню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 без вспомогательных элементов. Зрительный же образ, сохранившийся у ребенка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 или песню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A7433D" w:rsidRPr="00A7433D">
        <w:rPr>
          <w:rFonts w:ascii="Times New Roman" w:hAnsi="Times New Roman" w:cs="Times New Roman"/>
          <w:sz w:val="28"/>
          <w:szCs w:val="28"/>
        </w:rPr>
        <w:t xml:space="preserve">такого журнала </w:t>
      </w:r>
      <w:r w:rsidR="00A7433D" w:rsidRPr="00A7433D">
        <w:rPr>
          <w:rFonts w:ascii="Times New Roman" w:hAnsi="Times New Roman" w:cs="Times New Roman"/>
          <w:sz w:val="28"/>
          <w:szCs w:val="28"/>
        </w:rPr>
        <w:t>на занятиях позволяет детям эффективнее воспринимать и перерабатывать вербальную информацию.</w:t>
      </w:r>
      <w:r w:rsidR="00A7433D" w:rsidRPr="00A7433D">
        <w:rPr>
          <w:rFonts w:ascii="Arial" w:hAnsi="Arial" w:cs="Arial"/>
          <w:color w:val="333333"/>
          <w:sz w:val="28"/>
          <w:szCs w:val="28"/>
        </w:rPr>
        <w:br/>
      </w:r>
      <w:r w:rsidR="00A7433D">
        <w:rPr>
          <w:rFonts w:ascii="Arial" w:hAnsi="Arial" w:cs="Arial"/>
          <w:color w:val="333333"/>
          <w:sz w:val="27"/>
          <w:szCs w:val="27"/>
        </w:rPr>
        <w:br/>
      </w:r>
    </w:p>
    <w:p w:rsidR="0079277E" w:rsidRPr="00944F47" w:rsidRDefault="0079277E" w:rsidP="00676F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C1C" w:rsidRPr="00944F47" w:rsidRDefault="009D5C1C" w:rsidP="00676F73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9D5C1C" w:rsidRDefault="009D5C1C" w:rsidP="00676F73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Pr="00A7433D" w:rsidRDefault="00A7433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A7433D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Если зададут вопросы:</w:t>
      </w:r>
      <w:r w:rsidRPr="00A743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</w:t>
      </w:r>
    </w:p>
    <w:p w:rsidR="00A7433D" w:rsidRPr="00A7433D" w:rsidRDefault="00A743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A7433D">
        <w:rPr>
          <w:rFonts w:ascii="Times New Roman" w:hAnsi="Times New Roman" w:cs="Times New Roman"/>
          <w:color w:val="333333"/>
          <w:sz w:val="28"/>
          <w:szCs w:val="28"/>
        </w:rPr>
        <w:t xml:space="preserve">Журналы вы готовите в конце занятий или на индивидуальной работе или просишь помощи у педагогов (взаимодействуете). </w:t>
      </w:r>
      <w:bookmarkStart w:id="0" w:name="_GoBack"/>
      <w:bookmarkEnd w:id="0"/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D5C1C" w:rsidRDefault="009D5C1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3E4A3E" w:rsidRDefault="003E4A3E">
      <w:pPr>
        <w:rPr>
          <w:rFonts w:ascii="Times New Roman" w:hAnsi="Times New Roman" w:cs="Times New Roman"/>
          <w:sz w:val="32"/>
          <w:szCs w:val="32"/>
        </w:rPr>
      </w:pPr>
    </w:p>
    <w:sectPr w:rsidR="003E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3D" w:rsidRDefault="00CB203D">
      <w:pPr>
        <w:spacing w:line="240" w:lineRule="auto"/>
      </w:pPr>
      <w:r>
        <w:separator/>
      </w:r>
    </w:p>
  </w:endnote>
  <w:endnote w:type="continuationSeparator" w:id="0">
    <w:p w:rsidR="00CB203D" w:rsidRDefault="00CB2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3D" w:rsidRDefault="00CB203D">
      <w:pPr>
        <w:spacing w:after="0"/>
      </w:pPr>
      <w:r>
        <w:separator/>
      </w:r>
    </w:p>
  </w:footnote>
  <w:footnote w:type="continuationSeparator" w:id="0">
    <w:p w:rsidR="00CB203D" w:rsidRDefault="00CB20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152F"/>
    <w:multiLevelType w:val="multilevel"/>
    <w:tmpl w:val="69FD15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3C"/>
    <w:rsid w:val="000535EF"/>
    <w:rsid w:val="000A04DF"/>
    <w:rsid w:val="002424A8"/>
    <w:rsid w:val="00246E94"/>
    <w:rsid w:val="002E2F17"/>
    <w:rsid w:val="003319E9"/>
    <w:rsid w:val="00362DBF"/>
    <w:rsid w:val="003E4A3E"/>
    <w:rsid w:val="00432F87"/>
    <w:rsid w:val="005B11F2"/>
    <w:rsid w:val="00623838"/>
    <w:rsid w:val="00676F73"/>
    <w:rsid w:val="00762BD9"/>
    <w:rsid w:val="0079277E"/>
    <w:rsid w:val="008350ED"/>
    <w:rsid w:val="008A1B6E"/>
    <w:rsid w:val="00937C0B"/>
    <w:rsid w:val="00944F47"/>
    <w:rsid w:val="009D5C1C"/>
    <w:rsid w:val="00A7433D"/>
    <w:rsid w:val="00A83492"/>
    <w:rsid w:val="00CB203D"/>
    <w:rsid w:val="00E43A3C"/>
    <w:rsid w:val="07B448B0"/>
    <w:rsid w:val="3BD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Наскалова</dc:creator>
  <cp:lastModifiedBy>090</cp:lastModifiedBy>
  <cp:revision>16</cp:revision>
  <cp:lastPrinted>2024-03-11T06:21:00Z</cp:lastPrinted>
  <dcterms:created xsi:type="dcterms:W3CDTF">2019-12-07T15:37:00Z</dcterms:created>
  <dcterms:modified xsi:type="dcterms:W3CDTF">2024-03-12T03:27:00Z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BC619DADEE514F0BACC7D510BC1671CB_12</vt:lpwstr>
  </property>
</Properties>
</file>