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Методическая разработка по ФГОС: Урок немецкого языка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"Р</w:t>
      </w:r>
      <w:r w:rsidRPr="00EE701E">
        <w:rPr>
          <w:rFonts w:ascii="Times New Roman" w:hAnsi="Times New Roman" w:cs="Times New Roman"/>
          <w:sz w:val="24"/>
          <w:szCs w:val="24"/>
        </w:rPr>
        <w:t>аспорядок дня"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D8283B">
        <w:rPr>
          <w:rFonts w:ascii="Times New Roman" w:hAnsi="Times New Roman" w:cs="Times New Roman"/>
          <w:sz w:val="24"/>
          <w:szCs w:val="24"/>
        </w:rPr>
        <w:t>: 6</w:t>
      </w:r>
      <w:bookmarkStart w:id="0" w:name="_GoBack"/>
      <w:bookmarkEnd w:id="0"/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урока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Изучение и практика лексики и грамматики по теме "Распорядок дня".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Развитие навыков аудирования, чтения, говорения и письма на немецком языке.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Развитие навыков общения на иностранном языке.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Развитие критического мышления через выполнение различных заданий.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Воспитательные: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Формирование ответственного отношения к учебной деятельности.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Воспитание интереса к изучению иностранного языка и культуры стран, где этот язык является основным.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Компьютер и проектор.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Презентация PowerPoint.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Рабочие листы и карточки.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Аудиозаписи и видеоматериалы.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Маркеры и доска.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</w:t>
      </w:r>
      <w:r w:rsidRPr="00EE701E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Приветствие. Определение целей и задач урока.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Проверка домашнего задания (если применимо).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Актуализация знаний </w:t>
      </w:r>
      <w:r w:rsidRPr="00EE701E">
        <w:rPr>
          <w:rFonts w:ascii="Times New Roman" w:hAnsi="Times New Roman" w:cs="Times New Roman"/>
          <w:sz w:val="24"/>
          <w:szCs w:val="24"/>
        </w:rPr>
        <w:t>(10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Блиц-опрос по предыдущей теме.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Повторение базовой лексики и грамматики, связанной с распорядком дня.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Изучение нового материала </w:t>
      </w:r>
      <w:r w:rsidRPr="00EE701E">
        <w:rPr>
          <w:rFonts w:ascii="Times New Roman" w:hAnsi="Times New Roman" w:cs="Times New Roman"/>
          <w:sz w:val="24"/>
          <w:szCs w:val="24"/>
        </w:rPr>
        <w:t>(15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Презентация новой лексики и грамматических структур.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Обсуждение новых слов и выражений.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Прослушивание и анализ аудиозаписи, связанной с распорядком дня.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Практическая работа </w:t>
      </w:r>
      <w:r w:rsidRPr="00EE701E">
        <w:rPr>
          <w:rFonts w:ascii="Times New Roman" w:hAnsi="Times New Roman" w:cs="Times New Roman"/>
          <w:sz w:val="24"/>
          <w:szCs w:val="24"/>
        </w:rPr>
        <w:t>(20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Выполнение упражнений на закрепление лексики и грамматики (работа в парах и группах).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Составление расписания дня на немецком языке с использованием новой лексики.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Ролевая игра: обсуждение распорядка дня в парах.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Закрепление материала</w:t>
      </w:r>
      <w:r w:rsidRPr="00EE701E">
        <w:rPr>
          <w:rFonts w:ascii="Times New Roman" w:hAnsi="Times New Roman" w:cs="Times New Roman"/>
          <w:sz w:val="24"/>
          <w:szCs w:val="24"/>
        </w:rPr>
        <w:t xml:space="preserve"> (10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Игровое упражнение для закрепления изученной лексики (например, "Секретный агент" - нахождение определенного слова по описанию).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Вопросы и ответы по теме урока.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Домашнее задание</w:t>
      </w:r>
      <w:r w:rsidRPr="00EE701E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Написание краткого сочинения о своем распорядке дня.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Подготовка вопросов к следующему уроку.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Подведение итогов</w:t>
      </w:r>
      <w:r w:rsidRPr="00EE701E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Обсуждение трудностей, возникших в ходе урока.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 xml:space="preserve">   - Подведение итогов и оценивание активности учащихся.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Интерактивные методы обучения (игры, ролевые игры).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Использование аудио- и видеоматериалов.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Коллективное и индивидуальное обсуждение.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Оценка устных и письменных ответов учащихся.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Оценка выполнения практических заданий и домашних заданий.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Наблюдение за активностью учащихся.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Оценка выполнения заданий в классе и на дому.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урока</w:t>
      </w:r>
      <w:r w:rsidRPr="00EE701E">
        <w:rPr>
          <w:rFonts w:ascii="Times New Roman" w:hAnsi="Times New Roman" w:cs="Times New Roman"/>
          <w:sz w:val="24"/>
          <w:szCs w:val="24"/>
        </w:rPr>
        <w:t>: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Учащиеся должны уметь описывать свой распорядок дня на немецком языке.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- Учащиеся должны продемонстрировать улучшение в навыках аудирования, говорения, чтения и письма.</w:t>
      </w:r>
    </w:p>
    <w:p w:rsidR="00EE701E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D8B" w:rsidRPr="00EE701E" w:rsidRDefault="00EE701E" w:rsidP="00EE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1E">
        <w:rPr>
          <w:rFonts w:ascii="Times New Roman" w:hAnsi="Times New Roman" w:cs="Times New Roman"/>
          <w:sz w:val="24"/>
          <w:szCs w:val="24"/>
        </w:rPr>
        <w:t>Эта методическая разработка ориентирована на создание активного и интерактивного учебного процесса, соответствующего ФГОС и направленного на всестороннее развитие навыков владения немецким языком.</w:t>
      </w:r>
    </w:p>
    <w:sectPr w:rsidR="00E94D8B" w:rsidRPr="00EE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E6"/>
    <w:rsid w:val="001F0AE6"/>
    <w:rsid w:val="00D8283B"/>
    <w:rsid w:val="00E94D8B"/>
    <w:rsid w:val="00E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5E43B-919E-4235-AA48-9B159075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2024-08-22T14:34:00Z</dcterms:created>
  <dcterms:modified xsi:type="dcterms:W3CDTF">2024-08-22T14:43:00Z</dcterms:modified>
</cp:coreProperties>
</file>