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EF" w:rsidRPr="008559DB" w:rsidRDefault="000279EF" w:rsidP="005B0B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33A4A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Pr="00E33A4A">
        <w:rPr>
          <w:rFonts w:ascii="Times New Roman" w:hAnsi="Times New Roman" w:cs="Times New Roman"/>
          <w:sz w:val="28"/>
          <w:szCs w:val="28"/>
        </w:rPr>
        <w:t xml:space="preserve"> </w:t>
      </w:r>
      <w:r w:rsidR="00817913">
        <w:rPr>
          <w:rFonts w:ascii="Times New Roman" w:hAnsi="Times New Roman" w:cs="Times New Roman"/>
          <w:sz w:val="28"/>
          <w:szCs w:val="28"/>
        </w:rPr>
        <w:t xml:space="preserve">развитие связной речи </w:t>
      </w:r>
      <w:r w:rsidRPr="00E33A4A">
        <w:rPr>
          <w:rFonts w:ascii="Times New Roman" w:hAnsi="Times New Roman" w:cs="Times New Roman"/>
          <w:sz w:val="28"/>
          <w:szCs w:val="28"/>
        </w:rPr>
        <w:t xml:space="preserve"> дете</w:t>
      </w:r>
      <w:r>
        <w:rPr>
          <w:rFonts w:ascii="Times New Roman" w:hAnsi="Times New Roman" w:cs="Times New Roman"/>
          <w:sz w:val="28"/>
          <w:szCs w:val="28"/>
        </w:rPr>
        <w:t xml:space="preserve">й старшего дошкольного возраста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</w:t>
      </w:r>
      <w:r w:rsidR="008179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мнемотехнику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59DB">
        <w:rPr>
          <w:rFonts w:ascii="Times New Roman" w:eastAsia="Times New Roman" w:hAnsi="Times New Roman" w:cs="Times New Roman"/>
          <w:color w:val="1B1C2A"/>
          <w:sz w:val="28"/>
          <w:szCs w:val="28"/>
        </w:rPr>
        <w:t>«</w:t>
      </w:r>
      <w:r w:rsidR="00817913">
        <w:rPr>
          <w:rFonts w:ascii="Times New Roman" w:eastAsia="Times New Roman" w:hAnsi="Times New Roman" w:cs="Times New Roman"/>
          <w:color w:val="1B1C2A"/>
          <w:sz w:val="28"/>
          <w:szCs w:val="28"/>
        </w:rPr>
        <w:t>Страна Мнемотехники</w:t>
      </w:r>
      <w:r w:rsidRPr="008559DB">
        <w:rPr>
          <w:rFonts w:ascii="Times New Roman" w:eastAsia="Times New Roman" w:hAnsi="Times New Roman" w:cs="Times New Roman"/>
          <w:color w:val="1B1C2A"/>
          <w:sz w:val="28"/>
          <w:szCs w:val="28"/>
        </w:rPr>
        <w:t>»</w:t>
      </w:r>
    </w:p>
    <w:p w:rsidR="001A1384" w:rsidRPr="00E56DAB" w:rsidRDefault="000279EF" w:rsidP="00E56DA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E56DA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E5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>Развитие речи является одним из самых важных приобретений ребенка в дошкольном возрасте и рассматривается в современном дошкольном образовании как основа воспитания и обучения детей. На сегодняшний день – образная, богатая синонимами, дополнениями и описаниями речь детей дошкольного возраста – явление редкое.</w:t>
      </w:r>
      <w:r w:rsidR="001A1384" w:rsidRPr="00E5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384" w:rsidRPr="00E56DAB">
        <w:rPr>
          <w:rFonts w:ascii="Times New Roman" w:hAnsi="Times New Roman" w:cs="Times New Roman"/>
          <w:color w:val="000000"/>
          <w:sz w:val="28"/>
          <w:szCs w:val="28"/>
        </w:rPr>
        <w:t>Всю необходимую для себя информацию дети черпают из интернета. Они мало общаются, речевой опыт детей ограничен, языковые средства несовершенны. Поэтому  так необходима в современных условиях развитая связная речь, коммуникабельность, как характерная особенность личности. Они помогают легко ориентироваться в информационных, определяющих коммуникативную среду, технологиях (сеть Интернет, радио, телевидение и т.д.), решать проблемы диалога на внутриполитической и международной арене.</w:t>
      </w:r>
    </w:p>
    <w:p w:rsidR="000279EF" w:rsidRPr="00E56DAB" w:rsidRDefault="00E56DAB" w:rsidP="00E56DA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6D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>Речевое развитие дошкольников по ФГОС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ФОП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 xml:space="preserve"> – актуальная задача, стоящая перед педагогическим сообществом.</w:t>
      </w:r>
    </w:p>
    <w:p w:rsidR="00E56DAB" w:rsidRDefault="00E56DAB" w:rsidP="00E56DA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6D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>Согласно ФГОС дошкольного образования речевое развитие имеет большое значение в воспитании дошкольника и включает развитие связной, грамматически правильной диалогической и монологической речи, а также  знакомство с книжной культурой и понимание на слух текстов различных жанров детской литературы.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708B" w:rsidRPr="006F5794" w:rsidRDefault="00E56DAB" w:rsidP="00E56DA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– это возраст образных форм, и основными средствами, которыми ребёнок овладевает в этом возрасте, являются образные средства: различные символы и знаки, наглядные модели и формы.  Эффективным средством обучения дошкольников </w:t>
      </w:r>
      <w:r w:rsidR="0056708B" w:rsidRPr="00E56DAB">
        <w:rPr>
          <w:rFonts w:ascii="Times New Roman" w:eastAsia="Times New Roman" w:hAnsi="Times New Roman" w:cs="Times New Roman"/>
          <w:bCs/>
          <w:sz w:val="28"/>
          <w:szCs w:val="28"/>
        </w:rPr>
        <w:t xml:space="preserve">связной речи 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 xml:space="preserve">служат приемы мнемотехники. Мнемотехника – система приёмов, которая облегчает запоминание путём образования дополнительных ассоциаций. </w:t>
      </w:r>
      <w:r w:rsidR="0056708B" w:rsidRPr="00E56DAB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использование мнемотехники</w:t>
      </w:r>
      <w:r w:rsidR="0056708B" w:rsidRPr="00E56DAB">
        <w:rPr>
          <w:rFonts w:ascii="Times New Roman" w:eastAsia="Times New Roman" w:hAnsi="Times New Roman" w:cs="Times New Roman"/>
          <w:sz w:val="28"/>
          <w:szCs w:val="28"/>
        </w:rPr>
        <w:t xml:space="preserve"> в качестве инструмента формирования связной речи становится актуальным. </w:t>
      </w:r>
    </w:p>
    <w:p w:rsidR="0057652A" w:rsidRPr="002A2AD2" w:rsidRDefault="000279EF" w:rsidP="0057652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7652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Проблема: </w:t>
      </w:r>
      <w:r w:rsidRPr="0057652A">
        <w:rPr>
          <w:rFonts w:ascii="Times New Roman" w:eastAsia="Times New Roman" w:hAnsi="Times New Roman" w:cs="Times New Roman"/>
          <w:sz w:val="28"/>
          <w:szCs w:val="28"/>
        </w:rPr>
        <w:t>У детей старшего дошкольного возраста</w:t>
      </w:r>
      <w:r w:rsidR="002A2AD2" w:rsidRPr="002A2AD2">
        <w:t xml:space="preserve"> </w:t>
      </w:r>
      <w:r w:rsidR="002A2AD2">
        <w:rPr>
          <w:rFonts w:ascii="Times New Roman" w:hAnsi="Times New Roman" w:cs="Times New Roman"/>
          <w:sz w:val="28"/>
          <w:szCs w:val="28"/>
        </w:rPr>
        <w:t>существуе</w:t>
      </w:r>
      <w:r w:rsidR="002A2AD2" w:rsidRPr="002A2AD2">
        <w:rPr>
          <w:rFonts w:ascii="Times New Roman" w:hAnsi="Times New Roman" w:cs="Times New Roman"/>
          <w:sz w:val="28"/>
          <w:szCs w:val="28"/>
        </w:rPr>
        <w:t>т множество проблем</w:t>
      </w:r>
      <w:r w:rsidR="002A2A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368B0" w:rsidRPr="002A2AD2">
        <w:rPr>
          <w:rFonts w:ascii="Times New Roman" w:hAnsi="Times New Roman" w:cs="Times New Roman"/>
          <w:sz w:val="28"/>
          <w:szCs w:val="28"/>
        </w:rPr>
        <w:t>недостаточный словарный запас и как следствие, неспособность составить распространенное предложение; бедная диалогическая речь: неспособность грамотно и доступно сформулировать вопрос, построить ответ; бедная монологическая речь: неспособность составить сюжетный или описательный рассказ на предложенную тему, пересказать текст</w:t>
      </w:r>
      <w:r w:rsidR="002A2AD2" w:rsidRPr="002A2AD2">
        <w:rPr>
          <w:rFonts w:ascii="Times New Roman" w:hAnsi="Times New Roman" w:cs="Times New Roman"/>
          <w:sz w:val="28"/>
          <w:szCs w:val="28"/>
        </w:rPr>
        <w:t xml:space="preserve">, прочитать </w:t>
      </w:r>
      <w:r w:rsidR="002A2AD2">
        <w:rPr>
          <w:rFonts w:ascii="Times New Roman" w:hAnsi="Times New Roman" w:cs="Times New Roman"/>
          <w:sz w:val="28"/>
          <w:szCs w:val="28"/>
        </w:rPr>
        <w:t xml:space="preserve">наизусть </w:t>
      </w:r>
      <w:r w:rsidR="002A2AD2" w:rsidRPr="002A2AD2">
        <w:rPr>
          <w:rFonts w:ascii="Times New Roman" w:hAnsi="Times New Roman" w:cs="Times New Roman"/>
          <w:sz w:val="28"/>
          <w:szCs w:val="28"/>
        </w:rPr>
        <w:t>стихотворение.</w:t>
      </w:r>
    </w:p>
    <w:p w:rsidR="00783788" w:rsidRPr="00783788" w:rsidRDefault="000279EF" w:rsidP="00783788">
      <w:pPr>
        <w:pStyle w:val="a5"/>
        <w:rPr>
          <w:rFonts w:ascii="Times New Roman" w:hAnsi="Times New Roman" w:cs="Times New Roman"/>
          <w:sz w:val="28"/>
          <w:szCs w:val="28"/>
        </w:rPr>
      </w:pPr>
      <w:r w:rsidRPr="0078378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783788" w:rsidRPr="00783788">
        <w:rPr>
          <w:rFonts w:ascii="Times New Roman" w:hAnsi="Times New Roman" w:cs="Times New Roman"/>
          <w:sz w:val="28"/>
          <w:szCs w:val="28"/>
        </w:rPr>
        <w:t>Развитие связной речи и мышления детей старшего дошкольного возраста средствами мнемотехники.</w:t>
      </w:r>
    </w:p>
    <w:p w:rsidR="000279EF" w:rsidRDefault="000279EF" w:rsidP="000279EF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6F5794">
        <w:rPr>
          <w:rFonts w:ascii="Times New Roman" w:eastAsia="Times New Roman" w:hAnsi="Times New Roman" w:cs="Times New Roman"/>
          <w:b/>
          <w:sz w:val="28"/>
          <w:szCs w:val="28"/>
        </w:rPr>
        <w:t>адачи:</w:t>
      </w:r>
    </w:p>
    <w:p w:rsidR="009D316E" w:rsidRPr="00E33E46" w:rsidRDefault="009D316E" w:rsidP="00E33E46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33E46">
        <w:rPr>
          <w:rFonts w:ascii="Times New Roman" w:hAnsi="Times New Roman" w:cs="Times New Roman"/>
          <w:sz w:val="28"/>
          <w:szCs w:val="28"/>
        </w:rPr>
        <w:t>Создать условия для развития связной речи у детей.</w:t>
      </w:r>
    </w:p>
    <w:p w:rsidR="009D316E" w:rsidRPr="00E33E46" w:rsidRDefault="00E33E46" w:rsidP="00E33E4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D316E" w:rsidRPr="00E33E46">
        <w:rPr>
          <w:rFonts w:ascii="Times New Roman" w:eastAsia="Times New Roman" w:hAnsi="Times New Roman" w:cs="Times New Roman"/>
          <w:sz w:val="28"/>
          <w:szCs w:val="28"/>
        </w:rPr>
        <w:t xml:space="preserve">ормировать умение детей работать с опорой на </w:t>
      </w:r>
      <w:proofErr w:type="spellStart"/>
      <w:r w:rsidR="009D316E" w:rsidRPr="00E33E46">
        <w:rPr>
          <w:rFonts w:ascii="Times New Roman" w:eastAsia="Times New Roman" w:hAnsi="Times New Roman" w:cs="Times New Roman"/>
          <w:sz w:val="28"/>
          <w:szCs w:val="28"/>
        </w:rPr>
        <w:t>мнемотаблицу</w:t>
      </w:r>
      <w:proofErr w:type="spellEnd"/>
      <w:r w:rsidR="009D316E" w:rsidRPr="00E33E46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описательных рассказов, заучивании стихотворений и т. п.</w:t>
      </w:r>
    </w:p>
    <w:p w:rsidR="009D316E" w:rsidRPr="00E33E46" w:rsidRDefault="00E33E46" w:rsidP="00E33E4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D316E" w:rsidRPr="00E33E46">
        <w:rPr>
          <w:rFonts w:ascii="Times New Roman" w:eastAsia="Times New Roman" w:hAnsi="Times New Roman" w:cs="Times New Roman"/>
          <w:sz w:val="28"/>
          <w:szCs w:val="28"/>
        </w:rPr>
        <w:t>ормировать умения детей связно, последовательно, грамматически правильно излагать свои мысли, рассказывать о различных событиях из окружающ</w:t>
      </w:r>
      <w:r>
        <w:rPr>
          <w:rFonts w:ascii="Times New Roman" w:eastAsia="Times New Roman" w:hAnsi="Times New Roman" w:cs="Times New Roman"/>
          <w:sz w:val="28"/>
          <w:szCs w:val="28"/>
        </w:rPr>
        <w:t>ей жизни с помощью мнемотехники.</w:t>
      </w:r>
    </w:p>
    <w:p w:rsidR="009D316E" w:rsidRPr="00E33E46" w:rsidRDefault="00E33E46" w:rsidP="00E33E4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D316E" w:rsidRPr="00E33E46">
        <w:rPr>
          <w:rFonts w:ascii="Times New Roman" w:eastAsia="Times New Roman" w:hAnsi="Times New Roman" w:cs="Times New Roman"/>
          <w:sz w:val="28"/>
          <w:szCs w:val="28"/>
        </w:rPr>
        <w:t>ормировать навы</w:t>
      </w:r>
      <w:r>
        <w:rPr>
          <w:rFonts w:ascii="Times New Roman" w:eastAsia="Times New Roman" w:hAnsi="Times New Roman" w:cs="Times New Roman"/>
          <w:sz w:val="28"/>
          <w:szCs w:val="28"/>
        </w:rPr>
        <w:t>ки культурного речевого общения.</w:t>
      </w:r>
    </w:p>
    <w:p w:rsidR="009D316E" w:rsidRPr="00E33E46" w:rsidRDefault="009D316E" w:rsidP="00E33E46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33E46">
        <w:rPr>
          <w:rFonts w:ascii="Times New Roman" w:hAnsi="Times New Roman" w:cs="Times New Roman"/>
          <w:sz w:val="28"/>
          <w:szCs w:val="28"/>
        </w:rPr>
        <w:t>Развивать связную речь, память, логическое мышление (умение анализировать, систематизировать), образное мышление</w:t>
      </w:r>
      <w:r w:rsidR="00E33E46">
        <w:rPr>
          <w:rFonts w:ascii="Times New Roman" w:hAnsi="Times New Roman" w:cs="Times New Roman"/>
          <w:sz w:val="28"/>
          <w:szCs w:val="28"/>
        </w:rPr>
        <w:t xml:space="preserve"> (кодирование любой информации).</w:t>
      </w:r>
    </w:p>
    <w:p w:rsidR="009368B0" w:rsidRPr="009368B0" w:rsidRDefault="009D316E" w:rsidP="009368B0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33E46">
        <w:rPr>
          <w:rFonts w:ascii="Times New Roman" w:hAnsi="Times New Roman" w:cs="Times New Roman"/>
          <w:sz w:val="28"/>
          <w:szCs w:val="28"/>
        </w:rPr>
        <w:t xml:space="preserve">Обучать дошкольников кодировать информацию, </w:t>
      </w:r>
      <w:r w:rsidR="004B3C4E">
        <w:rPr>
          <w:rFonts w:ascii="Times New Roman" w:hAnsi="Times New Roman" w:cs="Times New Roman"/>
          <w:sz w:val="28"/>
          <w:szCs w:val="28"/>
        </w:rPr>
        <w:t xml:space="preserve">изготавливать </w:t>
      </w:r>
      <w:proofErr w:type="spellStart"/>
      <w:r w:rsidR="004B3C4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E33E46">
        <w:rPr>
          <w:rFonts w:ascii="Times New Roman" w:hAnsi="Times New Roman" w:cs="Times New Roman"/>
          <w:sz w:val="28"/>
          <w:szCs w:val="28"/>
        </w:rPr>
        <w:t>.</w:t>
      </w:r>
    </w:p>
    <w:p w:rsidR="009368B0" w:rsidRPr="009368B0" w:rsidRDefault="009368B0" w:rsidP="009368B0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368B0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9368B0">
        <w:rPr>
          <w:rFonts w:ascii="Times New Roman" w:hAnsi="Times New Roman" w:cs="Times New Roman"/>
          <w:sz w:val="28"/>
          <w:szCs w:val="28"/>
        </w:rPr>
        <w:t>графо-моторные</w:t>
      </w:r>
      <w:proofErr w:type="spellEnd"/>
      <w:r w:rsidRPr="009368B0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E33E46" w:rsidRPr="00E27F5B" w:rsidRDefault="00786853" w:rsidP="009368B0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368B0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E33E46" w:rsidRPr="009368B0">
        <w:rPr>
          <w:rFonts w:ascii="Times New Roman" w:hAnsi="Times New Roman" w:cs="Times New Roman"/>
          <w:sz w:val="28"/>
          <w:szCs w:val="28"/>
        </w:rPr>
        <w:t>шать  компетентность</w:t>
      </w:r>
      <w:r w:rsidRPr="009368B0">
        <w:rPr>
          <w:rFonts w:ascii="Times New Roman" w:hAnsi="Times New Roman" w:cs="Times New Roman"/>
          <w:sz w:val="28"/>
          <w:szCs w:val="28"/>
        </w:rPr>
        <w:t xml:space="preserve"> родителей в вопросах </w:t>
      </w:r>
      <w:r w:rsidR="00E33E46" w:rsidRPr="009368B0">
        <w:rPr>
          <w:rFonts w:ascii="Times New Roman" w:hAnsi="Times New Roman" w:cs="Times New Roman"/>
          <w:sz w:val="28"/>
          <w:szCs w:val="28"/>
        </w:rPr>
        <w:t>овладения приемами мнемотехники в формировании связной речи</w:t>
      </w:r>
      <w:r w:rsidR="00E33E46" w:rsidRPr="009368B0">
        <w:rPr>
          <w:rFonts w:eastAsia="Times New Roman"/>
          <w:color w:val="000000"/>
          <w:sz w:val="28"/>
          <w:szCs w:val="28"/>
        </w:rPr>
        <w:t xml:space="preserve"> </w:t>
      </w:r>
      <w:r w:rsidR="00E33E46" w:rsidRPr="00E27F5B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в домашних условиях.</w:t>
      </w:r>
    </w:p>
    <w:p w:rsidR="000279EF" w:rsidRPr="00E33E46" w:rsidRDefault="000279EF" w:rsidP="00E33E4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2BC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практико-ориентированный</w:t>
      </w:r>
    </w:p>
    <w:p w:rsidR="000279EF" w:rsidRPr="005D52BC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2BC">
        <w:rPr>
          <w:rFonts w:ascii="Times New Roman" w:hAnsi="Times New Roman" w:cs="Times New Roman"/>
          <w:b/>
          <w:sz w:val="28"/>
          <w:szCs w:val="28"/>
        </w:rPr>
        <w:t>Состав участников:</w:t>
      </w:r>
      <w:r w:rsidRPr="005D52BC">
        <w:rPr>
          <w:rFonts w:ascii="Times New Roman" w:hAnsi="Times New Roman" w:cs="Times New Roman"/>
          <w:sz w:val="28"/>
          <w:szCs w:val="28"/>
        </w:rPr>
        <w:t xml:space="preserve"> дети, воспитатели, родители.</w:t>
      </w:r>
    </w:p>
    <w:p w:rsidR="000279EF" w:rsidRDefault="000279EF" w:rsidP="00027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сентябрь – май </w:t>
      </w:r>
    </w:p>
    <w:p w:rsidR="000279EF" w:rsidRPr="005D52BC" w:rsidRDefault="000279EF" w:rsidP="000279E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BC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625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0AA">
        <w:rPr>
          <w:rFonts w:ascii="Times New Roman" w:hAnsi="Times New Roman" w:cs="Times New Roman"/>
          <w:sz w:val="28"/>
          <w:szCs w:val="28"/>
        </w:rPr>
        <w:t>5-7</w:t>
      </w:r>
      <w:r w:rsidRPr="005D5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79EF" w:rsidRPr="005D52BC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2BC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0279EF" w:rsidRPr="007E1EAE" w:rsidRDefault="000279EF" w:rsidP="000279E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 (дидактические</w:t>
      </w:r>
      <w:r w:rsidRPr="008E1B89">
        <w:rPr>
          <w:rFonts w:ascii="Times New Roman" w:hAnsi="Times New Roman" w:cs="Times New Roman"/>
          <w:sz w:val="28"/>
          <w:szCs w:val="28"/>
        </w:rPr>
        <w:t>, развивающие, творческие, сюжетно – ролевые);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-беседы, общение;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прослушивание звукозаписей детских сказок,</w:t>
      </w:r>
      <w:r w:rsidR="007E1EAE">
        <w:rPr>
          <w:rFonts w:ascii="Times New Roman" w:hAnsi="Times New Roman" w:cs="Times New Roman"/>
          <w:sz w:val="28"/>
          <w:szCs w:val="28"/>
        </w:rPr>
        <w:t xml:space="preserve"> чтение стихов,</w:t>
      </w:r>
      <w:r>
        <w:rPr>
          <w:rFonts w:ascii="Times New Roman" w:hAnsi="Times New Roman" w:cs="Times New Roman"/>
          <w:sz w:val="28"/>
          <w:szCs w:val="28"/>
        </w:rPr>
        <w:t xml:space="preserve"> загадывание загадок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иллюстраций, книг</w:t>
      </w:r>
      <w:r w:rsidR="00611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1247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279EF" w:rsidRPr="000D58F6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58F6" w:rsidRPr="000D58F6">
        <w:rPr>
          <w:rFonts w:ascii="Times New Roman" w:hAnsi="Times New Roman" w:cs="Times New Roman"/>
          <w:sz w:val="28"/>
          <w:szCs w:val="28"/>
        </w:rPr>
        <w:t>изготовление книг по составленным рассказам</w:t>
      </w:r>
      <w:r w:rsidRPr="000D58F6">
        <w:rPr>
          <w:rFonts w:ascii="Times New Roman" w:hAnsi="Times New Roman" w:cs="Times New Roman"/>
          <w:sz w:val="28"/>
          <w:szCs w:val="28"/>
        </w:rPr>
        <w:t>;</w:t>
      </w:r>
    </w:p>
    <w:p w:rsidR="000279EF" w:rsidRPr="008E1B89" w:rsidRDefault="008E1B89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B89">
        <w:rPr>
          <w:rFonts w:ascii="Times New Roman" w:hAnsi="Times New Roman" w:cs="Times New Roman"/>
          <w:sz w:val="28"/>
          <w:szCs w:val="28"/>
        </w:rPr>
        <w:t>-показ театра</w:t>
      </w:r>
      <w:r w:rsidR="000279EF" w:rsidRPr="008E1B89">
        <w:rPr>
          <w:rFonts w:ascii="Times New Roman" w:hAnsi="Times New Roman" w:cs="Times New Roman"/>
          <w:sz w:val="28"/>
          <w:szCs w:val="28"/>
        </w:rPr>
        <w:t>;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</w:t>
      </w:r>
      <w:r w:rsidR="00EF5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BBB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родителями.</w:t>
      </w:r>
    </w:p>
    <w:p w:rsidR="00E27F5B" w:rsidRDefault="000279EF" w:rsidP="00E27F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E27F5B" w:rsidRPr="00050E1E" w:rsidRDefault="00E27F5B" w:rsidP="00050E1E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E1E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050E1E">
        <w:rPr>
          <w:rFonts w:ascii="Times New Roman" w:eastAsia="Times New Roman" w:hAnsi="Times New Roman" w:cs="Times New Roman"/>
          <w:sz w:val="28"/>
          <w:szCs w:val="28"/>
        </w:rPr>
        <w:t>уме</w:t>
      </w:r>
      <w:r w:rsidRPr="00050E1E">
        <w:rPr>
          <w:rFonts w:ascii="Times New Roman" w:hAnsi="Times New Roman" w:cs="Times New Roman"/>
          <w:sz w:val="28"/>
          <w:szCs w:val="28"/>
        </w:rPr>
        <w:t>ет</w:t>
      </w:r>
      <w:r w:rsidRPr="00050E1E">
        <w:rPr>
          <w:rFonts w:ascii="Times New Roman" w:eastAsia="Times New Roman" w:hAnsi="Times New Roman" w:cs="Times New Roman"/>
          <w:sz w:val="28"/>
          <w:szCs w:val="28"/>
        </w:rPr>
        <w:t xml:space="preserve"> работать с </w:t>
      </w:r>
      <w:proofErr w:type="spellStart"/>
      <w:r w:rsidRPr="00050E1E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r w:rsidRPr="00050E1E">
        <w:rPr>
          <w:sz w:val="28"/>
          <w:szCs w:val="28"/>
        </w:rPr>
        <w:t>ей</w:t>
      </w:r>
      <w:proofErr w:type="spellEnd"/>
      <w:r w:rsidRPr="00050E1E">
        <w:rPr>
          <w:sz w:val="28"/>
          <w:szCs w:val="28"/>
        </w:rPr>
        <w:t>.</w:t>
      </w:r>
      <w:r w:rsidRPr="0005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F5B" w:rsidRDefault="00E27F5B" w:rsidP="00050E1E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Умеет вести диалог с воспитателем, сверстниками, быть доброжелательным и корректным собеседником.</w:t>
      </w:r>
    </w:p>
    <w:p w:rsidR="00E27F5B" w:rsidRDefault="00050E1E" w:rsidP="00050E1E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Умеет</w:t>
      </w:r>
      <w:r w:rsidR="00E27F5B">
        <w:rPr>
          <w:rStyle w:val="c0"/>
          <w:color w:val="000000"/>
          <w:sz w:val="28"/>
          <w:szCs w:val="28"/>
        </w:rPr>
        <w:t xml:space="preserve"> содержательно и выразительно пересказывать литературные тексты, драматизировать их.</w:t>
      </w:r>
    </w:p>
    <w:p w:rsidR="00050E1E" w:rsidRDefault="00E27F5B" w:rsidP="00050E1E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Умеет </w:t>
      </w:r>
      <w:r w:rsidRPr="00050E1E">
        <w:rPr>
          <w:sz w:val="28"/>
          <w:szCs w:val="28"/>
        </w:rPr>
        <w:t xml:space="preserve">составлять рассказы о предмете, по картине, по серии сюжетных картинок. </w:t>
      </w:r>
    </w:p>
    <w:p w:rsidR="00050E1E" w:rsidRDefault="00050E1E" w:rsidP="00050E1E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Умеет </w:t>
      </w:r>
      <w:r w:rsidR="00E27F5B" w:rsidRPr="00050E1E">
        <w:rPr>
          <w:sz w:val="28"/>
          <w:szCs w:val="28"/>
        </w:rPr>
        <w:t xml:space="preserve">составлять небольшие рассказы из личного опыта, творческие рассказы без наглядного материала. </w:t>
      </w:r>
    </w:p>
    <w:p w:rsidR="00050E1E" w:rsidRDefault="00050E1E" w:rsidP="00050E1E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Умеет</w:t>
      </w:r>
      <w:r w:rsidR="00E27F5B" w:rsidRPr="00050E1E">
        <w:rPr>
          <w:sz w:val="28"/>
          <w:szCs w:val="28"/>
        </w:rPr>
        <w:t xml:space="preserve"> составлять рассказы и небольшие сказки. </w:t>
      </w:r>
    </w:p>
    <w:p w:rsidR="00E27F5B" w:rsidRDefault="00050E1E" w:rsidP="000279EF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E1E">
        <w:rPr>
          <w:sz w:val="28"/>
          <w:szCs w:val="28"/>
        </w:rPr>
        <w:t>У</w:t>
      </w:r>
      <w:r w:rsidR="00E27F5B" w:rsidRPr="00050E1E">
        <w:rPr>
          <w:sz w:val="28"/>
          <w:szCs w:val="28"/>
        </w:rPr>
        <w:t>ме</w:t>
      </w:r>
      <w:r>
        <w:rPr>
          <w:sz w:val="28"/>
          <w:szCs w:val="28"/>
        </w:rPr>
        <w:t xml:space="preserve">ет </w:t>
      </w:r>
      <w:r w:rsidR="00E27F5B" w:rsidRPr="00050E1E">
        <w:rPr>
          <w:sz w:val="28"/>
          <w:szCs w:val="28"/>
        </w:rPr>
        <w:t>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:rsidR="00EC53FF" w:rsidRDefault="00EC53FF" w:rsidP="000279EF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Умеет </w:t>
      </w:r>
      <w:r w:rsidRPr="00E33E46">
        <w:rPr>
          <w:sz w:val="28"/>
          <w:szCs w:val="28"/>
        </w:rPr>
        <w:t xml:space="preserve">кодировать информацию, </w:t>
      </w:r>
      <w:r>
        <w:rPr>
          <w:sz w:val="28"/>
          <w:szCs w:val="28"/>
        </w:rPr>
        <w:t xml:space="preserve">изготавливать </w:t>
      </w:r>
      <w:proofErr w:type="spellStart"/>
      <w:r>
        <w:rPr>
          <w:sz w:val="28"/>
          <w:szCs w:val="28"/>
        </w:rPr>
        <w:t>мнемотаблицы</w:t>
      </w:r>
      <w:proofErr w:type="spellEnd"/>
      <w:r w:rsidRPr="00E33E46">
        <w:rPr>
          <w:sz w:val="28"/>
          <w:szCs w:val="28"/>
        </w:rPr>
        <w:t>.</w:t>
      </w:r>
    </w:p>
    <w:p w:rsidR="00EC53FF" w:rsidRPr="00EC53FF" w:rsidRDefault="00EC53FF" w:rsidP="00EC53FF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368B0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936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8B0">
        <w:rPr>
          <w:rFonts w:ascii="Times New Roman" w:hAnsi="Times New Roman" w:cs="Times New Roman"/>
          <w:sz w:val="28"/>
          <w:szCs w:val="28"/>
        </w:rPr>
        <w:t>графо-моторные</w:t>
      </w:r>
      <w:proofErr w:type="spellEnd"/>
      <w:r w:rsidRPr="009368B0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0E">
        <w:rPr>
          <w:rFonts w:ascii="Times New Roman" w:hAnsi="Times New Roman" w:cs="Times New Roman"/>
          <w:b/>
          <w:sz w:val="28"/>
          <w:szCs w:val="28"/>
        </w:rPr>
        <w:t xml:space="preserve">Этапы работы над проектом 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40E">
        <w:rPr>
          <w:rFonts w:ascii="Times New Roman" w:hAnsi="Times New Roman" w:cs="Times New Roman"/>
          <w:b/>
          <w:sz w:val="28"/>
          <w:szCs w:val="28"/>
        </w:rPr>
        <w:t>1 этап (</w:t>
      </w:r>
      <w:proofErr w:type="spellStart"/>
      <w:r w:rsidRPr="0072040E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72040E">
        <w:rPr>
          <w:rFonts w:ascii="Times New Roman" w:hAnsi="Times New Roman" w:cs="Times New Roman"/>
          <w:b/>
          <w:sz w:val="28"/>
          <w:szCs w:val="28"/>
        </w:rPr>
        <w:t>, постановка проблемы)</w:t>
      </w:r>
    </w:p>
    <w:p w:rsidR="00C372EF" w:rsidRPr="007E1EAE" w:rsidRDefault="000279EF" w:rsidP="007E1EA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40E">
        <w:rPr>
          <w:rFonts w:ascii="Times New Roman" w:hAnsi="Times New Roman" w:cs="Times New Roman"/>
          <w:i/>
          <w:sz w:val="28"/>
          <w:szCs w:val="28"/>
        </w:rPr>
        <w:t xml:space="preserve">Проблема: </w:t>
      </w:r>
      <w:r w:rsidRPr="0072040E">
        <w:rPr>
          <w:rFonts w:ascii="Times New Roman" w:hAnsi="Times New Roman" w:cs="Times New Roman"/>
          <w:sz w:val="28"/>
          <w:szCs w:val="28"/>
        </w:rPr>
        <w:t>В основу проекта положена с</w:t>
      </w:r>
      <w:r>
        <w:rPr>
          <w:rFonts w:ascii="Times New Roman" w:hAnsi="Times New Roman" w:cs="Times New Roman"/>
          <w:sz w:val="28"/>
          <w:szCs w:val="28"/>
        </w:rPr>
        <w:t>ледующая гипотеза: мы полагаем</w:t>
      </w:r>
      <w:r w:rsidRPr="0072040E">
        <w:rPr>
          <w:rFonts w:ascii="Times New Roman" w:hAnsi="Times New Roman" w:cs="Times New Roman"/>
          <w:sz w:val="28"/>
          <w:szCs w:val="28"/>
        </w:rPr>
        <w:t xml:space="preserve">, что </w:t>
      </w:r>
      <w:r w:rsidR="007E1EAE">
        <w:rPr>
          <w:rFonts w:ascii="Times New Roman" w:hAnsi="Times New Roman" w:cs="Times New Roman"/>
          <w:sz w:val="28"/>
          <w:szCs w:val="28"/>
        </w:rPr>
        <w:t xml:space="preserve">развитие связной речи </w:t>
      </w:r>
      <w:r w:rsidRPr="00E33A4A">
        <w:rPr>
          <w:rFonts w:ascii="Times New Roman" w:hAnsi="Times New Roman" w:cs="Times New Roman"/>
          <w:sz w:val="28"/>
          <w:szCs w:val="28"/>
        </w:rPr>
        <w:t>у дете</w:t>
      </w:r>
      <w:r>
        <w:rPr>
          <w:rFonts w:ascii="Times New Roman" w:hAnsi="Times New Roman" w:cs="Times New Roman"/>
          <w:sz w:val="28"/>
          <w:szCs w:val="28"/>
        </w:rPr>
        <w:t xml:space="preserve">й старшего дошкольного возраста будет успешно формироваться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</w:t>
      </w:r>
      <w:r w:rsidR="007E1E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мнемотехнику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если </w:t>
      </w:r>
      <w:r w:rsidRPr="0072040E">
        <w:rPr>
          <w:rFonts w:ascii="Times New Roman" w:hAnsi="Times New Roman" w:cs="Times New Roman"/>
          <w:sz w:val="28"/>
          <w:szCs w:val="28"/>
        </w:rPr>
        <w:t>создать заинтересованность у детей и условия предметно-развивающей среды.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40E">
        <w:rPr>
          <w:rFonts w:ascii="Times New Roman" w:hAnsi="Times New Roman" w:cs="Times New Roman"/>
          <w:b/>
          <w:sz w:val="28"/>
          <w:szCs w:val="28"/>
        </w:rPr>
        <w:t>2 этап (разработка проекта)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40E">
        <w:rPr>
          <w:rFonts w:ascii="Times New Roman" w:hAnsi="Times New Roman" w:cs="Times New Roman"/>
          <w:i/>
          <w:sz w:val="28"/>
          <w:szCs w:val="28"/>
        </w:rPr>
        <w:t>Составление плана совместной деятельности с детьми, педагогами и родителями: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0E">
        <w:rPr>
          <w:rFonts w:ascii="Times New Roman" w:hAnsi="Times New Roman" w:cs="Times New Roman"/>
          <w:i/>
          <w:sz w:val="28"/>
          <w:szCs w:val="28"/>
        </w:rPr>
        <w:t>-</w:t>
      </w:r>
      <w:r w:rsidRPr="0072040E">
        <w:rPr>
          <w:rFonts w:ascii="Times New Roman" w:hAnsi="Times New Roman" w:cs="Times New Roman"/>
          <w:sz w:val="28"/>
          <w:szCs w:val="28"/>
        </w:rPr>
        <w:t xml:space="preserve">подбор материала и оборудования для бесед, </w:t>
      </w:r>
      <w:r>
        <w:rPr>
          <w:rFonts w:ascii="Times New Roman" w:hAnsi="Times New Roman" w:cs="Times New Roman"/>
          <w:sz w:val="28"/>
          <w:szCs w:val="28"/>
        </w:rPr>
        <w:t xml:space="preserve">игр </w:t>
      </w:r>
      <w:r w:rsidRPr="0072040E">
        <w:rPr>
          <w:rFonts w:ascii="Times New Roman" w:hAnsi="Times New Roman" w:cs="Times New Roman"/>
          <w:sz w:val="28"/>
          <w:szCs w:val="28"/>
        </w:rPr>
        <w:t>и других видов деятельности;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0E">
        <w:rPr>
          <w:rFonts w:ascii="Times New Roman" w:hAnsi="Times New Roman" w:cs="Times New Roman"/>
          <w:sz w:val="28"/>
          <w:szCs w:val="28"/>
        </w:rPr>
        <w:t xml:space="preserve">-подбор </w:t>
      </w:r>
      <w:r>
        <w:rPr>
          <w:rFonts w:ascii="Times New Roman" w:hAnsi="Times New Roman" w:cs="Times New Roman"/>
          <w:sz w:val="28"/>
          <w:szCs w:val="28"/>
        </w:rPr>
        <w:t xml:space="preserve">сказок, мультфильмов </w:t>
      </w:r>
      <w:r w:rsidRPr="0072040E">
        <w:rPr>
          <w:rFonts w:ascii="Times New Roman" w:hAnsi="Times New Roman" w:cs="Times New Roman"/>
          <w:sz w:val="28"/>
          <w:szCs w:val="28"/>
        </w:rPr>
        <w:t>связанных с тематикой проекта;</w:t>
      </w:r>
    </w:p>
    <w:p w:rsidR="000279EF" w:rsidRDefault="000279EF" w:rsidP="00027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папок-передвижек по теме проекта, рассматривание книг, подборка литературы;</w:t>
      </w:r>
    </w:p>
    <w:p w:rsidR="000279EF" w:rsidRDefault="000279EF" w:rsidP="00027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</w:t>
      </w:r>
      <w:r w:rsidR="000D58F6" w:rsidRPr="000D58F6">
        <w:rPr>
          <w:rFonts w:ascii="Times New Roman" w:hAnsi="Times New Roman" w:cs="Times New Roman"/>
          <w:sz w:val="28"/>
          <w:szCs w:val="28"/>
        </w:rPr>
        <w:t xml:space="preserve"> книг по составленным рассказам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79EF" w:rsidRDefault="000279EF" w:rsidP="00027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-изготовление пособий и костюмов для сюжетных игр;</w:t>
      </w:r>
    </w:p>
    <w:p w:rsidR="000279EF" w:rsidRDefault="000279EF" w:rsidP="000279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кукол разных театров, масок, элементов костюмов в самостоятельной деятельности.</w:t>
      </w:r>
    </w:p>
    <w:p w:rsidR="000279EF" w:rsidRPr="001D5B0C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BFE">
        <w:rPr>
          <w:rFonts w:ascii="Times New Roman" w:hAnsi="Times New Roman" w:cs="Times New Roman"/>
          <w:sz w:val="28"/>
          <w:szCs w:val="28"/>
        </w:rPr>
        <w:t xml:space="preserve">-беседы с родителями о необходимом участии их в проекте, о серьёзном отношении к воспитательно-образовательному процессу в ДОУ, беседа после </w:t>
      </w:r>
      <w:proofErr w:type="spellStart"/>
      <w:r w:rsidRPr="000F3BFE">
        <w:rPr>
          <w:rFonts w:ascii="Times New Roman" w:eastAsia="Calibri" w:hAnsi="Times New Roman" w:cs="Times New Roman"/>
          <w:sz w:val="28"/>
          <w:szCs w:val="28"/>
          <w:lang w:eastAsia="en-US"/>
        </w:rPr>
        <w:t>игры-квест</w:t>
      </w:r>
      <w:proofErr w:type="spellEnd"/>
      <w:r w:rsidR="000F3BFE" w:rsidRPr="000F3B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F3BFE" w:rsidRPr="000F3BFE">
        <w:rPr>
          <w:rFonts w:ascii="Times New Roman" w:hAnsi="Times New Roman" w:cs="Times New Roman"/>
          <w:sz w:val="28"/>
          <w:szCs w:val="28"/>
        </w:rPr>
        <w:t xml:space="preserve">«Сокровища </w:t>
      </w:r>
      <w:proofErr w:type="spellStart"/>
      <w:r w:rsidR="000F3BFE" w:rsidRPr="000F3BFE">
        <w:rPr>
          <w:rFonts w:ascii="Times New Roman" w:hAnsi="Times New Roman" w:cs="Times New Roman"/>
          <w:sz w:val="28"/>
          <w:szCs w:val="28"/>
        </w:rPr>
        <w:t>домовенка</w:t>
      </w:r>
      <w:proofErr w:type="spellEnd"/>
      <w:r w:rsidR="000F3BFE" w:rsidRPr="000F3BFE">
        <w:rPr>
          <w:rFonts w:ascii="Times New Roman" w:hAnsi="Times New Roman" w:cs="Times New Roman"/>
          <w:sz w:val="28"/>
          <w:szCs w:val="28"/>
        </w:rPr>
        <w:t xml:space="preserve"> Кузи»</w:t>
      </w:r>
      <w:r w:rsidRPr="000F3B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совместной с родителями </w:t>
      </w:r>
      <w:r w:rsidRPr="000F3BFE">
        <w:rPr>
          <w:rFonts w:ascii="Times New Roman" w:hAnsi="Times New Roman" w:cs="Times New Roman"/>
          <w:sz w:val="28"/>
          <w:szCs w:val="28"/>
        </w:rPr>
        <w:t>сюжетно – ролевой игры «Супермаркет».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40E">
        <w:rPr>
          <w:rFonts w:ascii="Times New Roman" w:hAnsi="Times New Roman" w:cs="Times New Roman"/>
          <w:b/>
          <w:sz w:val="28"/>
          <w:szCs w:val="28"/>
        </w:rPr>
        <w:t>3 этап (выполнение проекта)</w:t>
      </w:r>
    </w:p>
    <w:p w:rsidR="000279EF" w:rsidRPr="0072040E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0E">
        <w:rPr>
          <w:rFonts w:ascii="Times New Roman" w:hAnsi="Times New Roman" w:cs="Times New Roman"/>
          <w:i/>
          <w:sz w:val="28"/>
          <w:szCs w:val="28"/>
        </w:rPr>
        <w:t>Мероприятия с детьми:</w:t>
      </w:r>
    </w:p>
    <w:p w:rsidR="000279EF" w:rsidRPr="00022AC0" w:rsidRDefault="000279EF" w:rsidP="00B06EBB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06EBB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</w:t>
      </w:r>
      <w:proofErr w:type="gramStart"/>
      <w:r w:rsidR="0008002E" w:rsidRPr="00B06EBB">
        <w:rPr>
          <w:rFonts w:ascii="Times New Roman" w:hAnsi="Times New Roman" w:cs="Times New Roman"/>
          <w:sz w:val="28"/>
          <w:szCs w:val="28"/>
        </w:rPr>
        <w:t xml:space="preserve">«Сестрица </w:t>
      </w:r>
      <w:proofErr w:type="spellStart"/>
      <w:r w:rsidR="0008002E" w:rsidRPr="00B06EBB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08002E" w:rsidRPr="00B06EBB">
        <w:rPr>
          <w:rFonts w:ascii="Times New Roman" w:hAnsi="Times New Roman" w:cs="Times New Roman"/>
          <w:sz w:val="28"/>
          <w:szCs w:val="28"/>
        </w:rPr>
        <w:t xml:space="preserve"> и братец Иванушка»</w:t>
      </w:r>
      <w:r w:rsidR="0008002E" w:rsidRPr="00B06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002E" w:rsidRPr="00B06EBB">
        <w:rPr>
          <w:rFonts w:ascii="Times New Roman" w:hAnsi="Times New Roman" w:cs="Times New Roman"/>
          <w:sz w:val="28"/>
          <w:szCs w:val="28"/>
        </w:rPr>
        <w:t>М. Горький «</w:t>
      </w:r>
      <w:proofErr w:type="spellStart"/>
      <w:r w:rsidR="0008002E" w:rsidRPr="00B06EBB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="0008002E" w:rsidRPr="00B06EBB">
        <w:rPr>
          <w:rFonts w:ascii="Times New Roman" w:hAnsi="Times New Roman" w:cs="Times New Roman"/>
          <w:sz w:val="28"/>
          <w:szCs w:val="28"/>
        </w:rPr>
        <w:t>»</w:t>
      </w:r>
      <w:r w:rsidR="0008002E" w:rsidRPr="00B06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6EBB">
        <w:rPr>
          <w:rFonts w:ascii="Times New Roman" w:eastAsia="Times New Roman" w:hAnsi="Times New Roman" w:cs="Times New Roman"/>
          <w:sz w:val="28"/>
          <w:szCs w:val="28"/>
        </w:rPr>
        <w:t>«Лисичка со скалочкой», «Колосок», «Бобовое зёрнышко»</w:t>
      </w:r>
      <w:r w:rsidR="00B06EBB" w:rsidRPr="00B06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06EBB" w:rsidRPr="00B06EBB">
        <w:rPr>
          <w:rFonts w:ascii="Times New Roman" w:hAnsi="Times New Roman" w:cs="Times New Roman"/>
          <w:sz w:val="28"/>
          <w:szCs w:val="28"/>
        </w:rPr>
        <w:t>Ш. Перро «Красная Шапочка», Е. Благинина «Одуванчик»</w:t>
      </w:r>
      <w:r w:rsidR="00B06EBB">
        <w:rPr>
          <w:rFonts w:ascii="Times New Roman" w:hAnsi="Times New Roman" w:cs="Times New Roman"/>
          <w:sz w:val="28"/>
          <w:szCs w:val="28"/>
        </w:rPr>
        <w:t xml:space="preserve">, </w:t>
      </w:r>
      <w:r w:rsidR="00B06EBB" w:rsidRPr="00B06EBB">
        <w:rPr>
          <w:rFonts w:ascii="Times New Roman" w:hAnsi="Times New Roman" w:cs="Times New Roman"/>
          <w:sz w:val="28"/>
          <w:szCs w:val="28"/>
        </w:rPr>
        <w:t>С. Есенин «Береза»</w:t>
      </w:r>
      <w:r w:rsidR="00022AC0">
        <w:rPr>
          <w:rFonts w:ascii="Times New Roman" w:hAnsi="Times New Roman" w:cs="Times New Roman"/>
          <w:sz w:val="28"/>
          <w:szCs w:val="28"/>
        </w:rPr>
        <w:t xml:space="preserve">, </w:t>
      </w:r>
      <w:r w:rsidR="00022AC0" w:rsidRPr="00022AC0">
        <w:rPr>
          <w:rFonts w:ascii="Times New Roman" w:hAnsi="Times New Roman" w:cs="Times New Roman"/>
          <w:sz w:val="28"/>
          <w:szCs w:val="28"/>
        </w:rPr>
        <w:t>К. Паустовский «Квакша»</w:t>
      </w:r>
      <w:r w:rsidR="00022AC0">
        <w:rPr>
          <w:rFonts w:ascii="Times New Roman" w:hAnsi="Times New Roman" w:cs="Times New Roman"/>
          <w:sz w:val="28"/>
          <w:szCs w:val="28"/>
        </w:rPr>
        <w:t xml:space="preserve">, </w:t>
      </w:r>
      <w:r w:rsidR="00022AC0" w:rsidRPr="00022AC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22AC0" w:rsidRPr="00022AC0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="00022AC0" w:rsidRPr="00022AC0">
        <w:rPr>
          <w:rFonts w:ascii="Times New Roman" w:hAnsi="Times New Roman" w:cs="Times New Roman"/>
          <w:sz w:val="28"/>
          <w:szCs w:val="28"/>
        </w:rPr>
        <w:t xml:space="preserve"> «Что это за птица?»</w:t>
      </w:r>
      <w:r w:rsidR="00022AC0">
        <w:rPr>
          <w:rFonts w:ascii="Times New Roman" w:hAnsi="Times New Roman" w:cs="Times New Roman"/>
          <w:sz w:val="28"/>
          <w:szCs w:val="28"/>
        </w:rPr>
        <w:t xml:space="preserve">, </w:t>
      </w:r>
      <w:r w:rsidR="00022AC0" w:rsidRPr="00022AC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022AC0" w:rsidRPr="00022AC0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="00022AC0" w:rsidRPr="00022AC0">
        <w:rPr>
          <w:rFonts w:ascii="Times New Roman" w:hAnsi="Times New Roman" w:cs="Times New Roman"/>
          <w:sz w:val="28"/>
          <w:szCs w:val="28"/>
        </w:rPr>
        <w:t xml:space="preserve"> «Про тигренка </w:t>
      </w:r>
      <w:proofErr w:type="spellStart"/>
      <w:r w:rsidR="00022AC0" w:rsidRPr="00022AC0">
        <w:rPr>
          <w:rFonts w:ascii="Times New Roman" w:hAnsi="Times New Roman" w:cs="Times New Roman"/>
          <w:sz w:val="28"/>
          <w:szCs w:val="28"/>
        </w:rPr>
        <w:t>Бинки</w:t>
      </w:r>
      <w:proofErr w:type="spellEnd"/>
      <w:r w:rsidR="00022AC0" w:rsidRPr="00022AC0">
        <w:rPr>
          <w:rFonts w:ascii="Times New Roman" w:hAnsi="Times New Roman" w:cs="Times New Roman"/>
          <w:sz w:val="28"/>
          <w:szCs w:val="28"/>
        </w:rPr>
        <w:t>, у которого исчезли полоски»</w:t>
      </w:r>
      <w:r w:rsidR="00022A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79EF" w:rsidRPr="0008002E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02E">
        <w:rPr>
          <w:rFonts w:ascii="Times New Roman" w:eastAsia="Times New Roman" w:hAnsi="Times New Roman" w:cs="Times New Roman"/>
          <w:sz w:val="28"/>
          <w:szCs w:val="28"/>
        </w:rPr>
        <w:t xml:space="preserve">Чтение народного фольклора </w:t>
      </w:r>
      <w:r w:rsidRPr="0008002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(приметы, пословицы)</w:t>
      </w:r>
      <w:r w:rsidRPr="00080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9EF" w:rsidRPr="00DC3471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Загадывание загадок.</w:t>
      </w:r>
    </w:p>
    <w:p w:rsidR="000279EF" w:rsidRPr="004F57FD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7FD">
        <w:rPr>
          <w:rFonts w:ascii="Times New Roman" w:hAnsi="Times New Roman" w:cs="Times New Roman"/>
          <w:sz w:val="28"/>
          <w:szCs w:val="28"/>
        </w:rPr>
        <w:t>Показ и рассказывание сказок с использованием настольного, пальчикового, кукольного театра; театра на магнитах.</w:t>
      </w:r>
    </w:p>
    <w:p w:rsidR="000279EF" w:rsidRPr="00B06EBB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EA1339">
        <w:rPr>
          <w:rFonts w:ascii="Times New Roman" w:eastAsia="Times New Roman" w:hAnsi="Times New Roman" w:cs="Times New Roman"/>
          <w:sz w:val="28"/>
          <w:szCs w:val="28"/>
        </w:rPr>
        <w:t>Просмотр мультфильмов</w:t>
      </w:r>
      <w:r w:rsidRPr="00B06EB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08002E" w:rsidRPr="00B06EBB">
        <w:rPr>
          <w:rStyle w:val="a6"/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08002E" w:rsidRPr="00B06EBB">
        <w:rPr>
          <w:rStyle w:val="a6"/>
          <w:rFonts w:ascii="Times New Roman" w:hAnsi="Times New Roman" w:cs="Times New Roman"/>
          <w:sz w:val="28"/>
          <w:szCs w:val="28"/>
        </w:rPr>
        <w:t>Морозко</w:t>
      </w:r>
      <w:proofErr w:type="spellEnd"/>
      <w:r w:rsidR="0008002E" w:rsidRPr="00B06EBB">
        <w:rPr>
          <w:rStyle w:val="a6"/>
          <w:rFonts w:ascii="Times New Roman" w:hAnsi="Times New Roman" w:cs="Times New Roman"/>
          <w:sz w:val="28"/>
          <w:szCs w:val="28"/>
        </w:rPr>
        <w:t>»</w:t>
      </w:r>
      <w:r w:rsidRPr="00B06EBB">
        <w:rPr>
          <w:rStyle w:val="a6"/>
          <w:rFonts w:ascii="Times New Roman" w:hAnsi="Times New Roman" w:cs="Times New Roman"/>
          <w:sz w:val="28"/>
          <w:szCs w:val="28"/>
        </w:rPr>
        <w:t>, «Три медведя», «Лиса и заяц»</w:t>
      </w:r>
      <w:r w:rsidR="0008002E" w:rsidRPr="00B06EBB">
        <w:rPr>
          <w:rStyle w:val="a6"/>
          <w:rFonts w:ascii="Times New Roman" w:hAnsi="Times New Roman" w:cs="Times New Roman"/>
          <w:sz w:val="28"/>
          <w:szCs w:val="28"/>
        </w:rPr>
        <w:t>, «Мух</w:t>
      </w:r>
      <w:proofErr w:type="gramStart"/>
      <w:r w:rsidR="0008002E" w:rsidRPr="00B06EBB">
        <w:rPr>
          <w:rStyle w:val="a6"/>
          <w:rFonts w:ascii="Times New Roman" w:hAnsi="Times New Roman" w:cs="Times New Roman"/>
          <w:sz w:val="28"/>
          <w:szCs w:val="28"/>
        </w:rPr>
        <w:t>а-</w:t>
      </w:r>
      <w:proofErr w:type="gramEnd"/>
      <w:r w:rsidR="0008002E" w:rsidRPr="00B06EBB">
        <w:rPr>
          <w:rStyle w:val="a6"/>
          <w:rFonts w:ascii="Times New Roman" w:hAnsi="Times New Roman" w:cs="Times New Roman"/>
          <w:sz w:val="28"/>
          <w:szCs w:val="28"/>
        </w:rPr>
        <w:t xml:space="preserve"> Цокотуха»</w:t>
      </w:r>
      <w:r w:rsidR="00B06EBB" w:rsidRPr="00B06EBB">
        <w:rPr>
          <w:rStyle w:val="a6"/>
          <w:rFonts w:ascii="Times New Roman" w:hAnsi="Times New Roman" w:cs="Times New Roman"/>
          <w:sz w:val="28"/>
          <w:szCs w:val="28"/>
        </w:rPr>
        <w:t xml:space="preserve"> К. И. Чуковский, Д. </w:t>
      </w:r>
      <w:proofErr w:type="spellStart"/>
      <w:r w:rsidR="00B06EBB" w:rsidRPr="00B06EBB">
        <w:rPr>
          <w:rStyle w:val="a6"/>
          <w:rFonts w:ascii="Times New Roman" w:hAnsi="Times New Roman" w:cs="Times New Roman"/>
          <w:sz w:val="28"/>
          <w:szCs w:val="28"/>
        </w:rPr>
        <w:t>Мамин-Сибиряк</w:t>
      </w:r>
      <w:proofErr w:type="spellEnd"/>
      <w:r w:rsidR="00B06EBB" w:rsidRPr="00B06EBB">
        <w:rPr>
          <w:rStyle w:val="a6"/>
          <w:rFonts w:ascii="Times New Roman" w:hAnsi="Times New Roman" w:cs="Times New Roman"/>
          <w:sz w:val="28"/>
          <w:szCs w:val="28"/>
        </w:rPr>
        <w:t xml:space="preserve"> «Сказка про храброго зайца Длинные Уши-Косые </w:t>
      </w:r>
      <w:proofErr w:type="spellStart"/>
      <w:r w:rsidR="00B06EBB" w:rsidRPr="00B06EBB">
        <w:rPr>
          <w:rStyle w:val="a6"/>
          <w:rFonts w:ascii="Times New Roman" w:hAnsi="Times New Roman" w:cs="Times New Roman"/>
          <w:sz w:val="28"/>
          <w:szCs w:val="28"/>
        </w:rPr>
        <w:t>Глаза-Короткий</w:t>
      </w:r>
      <w:proofErr w:type="spellEnd"/>
      <w:r w:rsidR="00B06EBB" w:rsidRPr="00B06EBB">
        <w:rPr>
          <w:rStyle w:val="a6"/>
          <w:rFonts w:ascii="Times New Roman" w:hAnsi="Times New Roman" w:cs="Times New Roman"/>
          <w:sz w:val="28"/>
          <w:szCs w:val="28"/>
        </w:rPr>
        <w:t xml:space="preserve"> Хвост»,</w:t>
      </w:r>
      <w:r w:rsidR="00B06EB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B06EBB" w:rsidRPr="00B06EBB">
        <w:rPr>
          <w:rFonts w:ascii="Times New Roman" w:hAnsi="Times New Roman" w:cs="Times New Roman"/>
          <w:sz w:val="28"/>
          <w:szCs w:val="28"/>
        </w:rPr>
        <w:t>И. Крылов «Стрекоза и муравей»</w:t>
      </w:r>
      <w:r w:rsidR="00B06EBB">
        <w:rPr>
          <w:rFonts w:ascii="Times New Roman" w:hAnsi="Times New Roman" w:cs="Times New Roman"/>
          <w:sz w:val="28"/>
          <w:szCs w:val="28"/>
        </w:rPr>
        <w:t>.</w:t>
      </w:r>
    </w:p>
    <w:p w:rsidR="000279EF" w:rsidRPr="00666FF2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66FF2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0F3BFE">
        <w:rPr>
          <w:rFonts w:ascii="Times New Roman" w:hAnsi="Times New Roman" w:cs="Times New Roman"/>
          <w:sz w:val="28"/>
          <w:szCs w:val="28"/>
        </w:rPr>
        <w:t xml:space="preserve">иллюстраций </w:t>
      </w:r>
      <w:r w:rsidR="000D58F6" w:rsidRPr="000D58F6">
        <w:rPr>
          <w:rFonts w:ascii="Times New Roman" w:hAnsi="Times New Roman" w:cs="Times New Roman"/>
          <w:sz w:val="28"/>
          <w:szCs w:val="28"/>
        </w:rPr>
        <w:t>книг по составленным рассказам</w:t>
      </w:r>
      <w:r w:rsidR="000D58F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279EF" w:rsidRDefault="000279EF" w:rsidP="000279E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FF2">
        <w:rPr>
          <w:rFonts w:ascii="Times New Roman" w:hAnsi="Times New Roman" w:cs="Times New Roman"/>
          <w:sz w:val="28"/>
          <w:szCs w:val="28"/>
        </w:rPr>
        <w:t>Поделки из пластилина посуды</w:t>
      </w:r>
    </w:p>
    <w:p w:rsidR="000279EF" w:rsidRPr="00666FF2" w:rsidRDefault="000279EF" w:rsidP="000279E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FF2">
        <w:rPr>
          <w:rFonts w:ascii="Times New Roman" w:hAnsi="Times New Roman" w:cs="Times New Roman"/>
          <w:sz w:val="28"/>
          <w:szCs w:val="28"/>
        </w:rPr>
        <w:t>Инсценировка </w:t>
      </w:r>
      <w:r w:rsidRPr="000F3BFE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сказ</w:t>
      </w:r>
      <w:r w:rsidR="000F3BFE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</w:t>
      </w:r>
      <w:r w:rsidRPr="000F3BFE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</w:t>
      </w:r>
      <w:r w:rsidR="00FA0683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:</w:t>
      </w:r>
      <w:r w:rsidR="00B06EBB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0F3BFE" w:rsidRPr="00FA0683">
        <w:rPr>
          <w:rFonts w:ascii="Open Sans" w:eastAsia="Times New Roman" w:hAnsi="Open Sans" w:cs="Times New Roman"/>
          <w:sz w:val="23"/>
          <w:szCs w:val="23"/>
        </w:rPr>
        <w:t>«</w:t>
      </w:r>
      <w:r w:rsidR="000F3BFE" w:rsidRPr="00FA0683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B06EBB">
        <w:rPr>
          <w:rFonts w:ascii="Times New Roman" w:eastAsia="Times New Roman" w:hAnsi="Times New Roman" w:cs="Times New Roman"/>
          <w:sz w:val="28"/>
          <w:szCs w:val="28"/>
        </w:rPr>
        <w:t xml:space="preserve">сичка со скалочкой», </w:t>
      </w:r>
      <w:r w:rsidR="00FA0683" w:rsidRPr="00FA0683">
        <w:rPr>
          <w:rFonts w:ascii="Times New Roman" w:eastAsia="Times New Roman" w:hAnsi="Times New Roman" w:cs="Times New Roman"/>
          <w:sz w:val="28"/>
          <w:szCs w:val="28"/>
        </w:rPr>
        <w:t>«Колосок»</w:t>
      </w:r>
      <w:proofErr w:type="gramStart"/>
      <w:r w:rsidR="00FA0683" w:rsidRPr="00FA06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3BFE" w:rsidRPr="00FA068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0F3BFE" w:rsidRPr="00FA0683">
        <w:rPr>
          <w:rFonts w:ascii="Times New Roman" w:eastAsia="Times New Roman" w:hAnsi="Times New Roman" w:cs="Times New Roman"/>
          <w:sz w:val="28"/>
          <w:szCs w:val="28"/>
        </w:rPr>
        <w:t>Бобовое зёрнышко»</w:t>
      </w:r>
    </w:p>
    <w:p w:rsidR="00022AC0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AC0">
        <w:rPr>
          <w:rStyle w:val="a6"/>
          <w:rFonts w:ascii="Times New Roman" w:hAnsi="Times New Roman" w:cs="Times New Roman"/>
          <w:sz w:val="28"/>
          <w:szCs w:val="28"/>
        </w:rPr>
        <w:t>Прослушивание звукозаписей детских сказок</w:t>
      </w:r>
      <w:r w:rsidR="00022AC0">
        <w:rPr>
          <w:rStyle w:val="a6"/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22AC0">
        <w:rPr>
          <w:rStyle w:val="a6"/>
          <w:rFonts w:ascii="Times New Roman" w:hAnsi="Times New Roman" w:cs="Times New Roman"/>
          <w:sz w:val="28"/>
          <w:szCs w:val="28"/>
        </w:rPr>
        <w:t xml:space="preserve">«Сестрица Алѐнушка и братец Иванушка», </w:t>
      </w:r>
      <w:r w:rsidR="00022AC0">
        <w:rPr>
          <w:rStyle w:val="a6"/>
          <w:rFonts w:ascii="Times New Roman" w:hAnsi="Times New Roman" w:cs="Times New Roman"/>
          <w:sz w:val="28"/>
          <w:szCs w:val="28"/>
        </w:rPr>
        <w:t xml:space="preserve">Ш. Перро </w:t>
      </w:r>
      <w:r w:rsidR="00B06EBB" w:rsidRPr="00022AC0">
        <w:rPr>
          <w:rStyle w:val="a6"/>
          <w:rFonts w:ascii="Times New Roman" w:hAnsi="Times New Roman" w:cs="Times New Roman"/>
          <w:sz w:val="28"/>
          <w:szCs w:val="28"/>
        </w:rPr>
        <w:t>«Кот в сапогах», П. Ершов «Конек-Горбунок»,</w:t>
      </w:r>
      <w:r w:rsidR="00B06EBB">
        <w:t xml:space="preserve"> </w:t>
      </w:r>
      <w:r w:rsidR="00B06EBB" w:rsidRPr="00022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6EBB" w:rsidRPr="00022AC0">
        <w:rPr>
          <w:rFonts w:ascii="Times New Roman" w:hAnsi="Times New Roman" w:cs="Times New Roman"/>
          <w:sz w:val="28"/>
          <w:szCs w:val="28"/>
        </w:rPr>
        <w:t>К. Чуковский «Айболит»</w:t>
      </w:r>
      <w:r w:rsidR="00022AC0" w:rsidRPr="00022AC0">
        <w:rPr>
          <w:rFonts w:ascii="Times New Roman" w:hAnsi="Times New Roman" w:cs="Times New Roman"/>
          <w:sz w:val="28"/>
          <w:szCs w:val="28"/>
        </w:rPr>
        <w:t>, А. Пушкин «Сказка о рыбаке и рыбке», П. Ершов «Конек-Горбунок».</w:t>
      </w:r>
      <w:proofErr w:type="gramEnd"/>
    </w:p>
    <w:p w:rsidR="007B3A16" w:rsidRPr="00022AC0" w:rsidRDefault="00B06EBB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022AC0">
        <w:rPr>
          <w:rFonts w:ascii="Times New Roman" w:hAnsi="Times New Roman" w:cs="Times New Roman"/>
          <w:sz w:val="28"/>
          <w:szCs w:val="28"/>
        </w:rPr>
        <w:t>Беседа</w:t>
      </w:r>
      <w:r w:rsidR="000279EF" w:rsidRPr="00022AC0">
        <w:rPr>
          <w:rFonts w:ascii="Times New Roman" w:hAnsi="Times New Roman" w:cs="Times New Roman"/>
          <w:sz w:val="28"/>
          <w:szCs w:val="28"/>
        </w:rPr>
        <w:t xml:space="preserve">: </w:t>
      </w:r>
      <w:r w:rsidR="007B3A16" w:rsidRPr="00022A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«Что такое мнемотехника»</w:t>
      </w:r>
      <w:r w:rsidR="000D58F6" w:rsidRPr="00022A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B3A16" w:rsidRPr="00022A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279EF" w:rsidRPr="007B3A16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A16">
        <w:rPr>
          <w:rFonts w:ascii="Times New Roman" w:hAnsi="Times New Roman" w:cs="Times New Roman"/>
          <w:sz w:val="28"/>
          <w:szCs w:val="28"/>
        </w:rPr>
        <w:t>Организованная самостоятельная деятельность (согласно перспективному плану):</w:t>
      </w:r>
    </w:p>
    <w:p w:rsidR="000279EF" w:rsidRPr="00DC3471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471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деятельность:</w:t>
      </w:r>
    </w:p>
    <w:p w:rsidR="000279EF" w:rsidRPr="0008002E" w:rsidRDefault="000279EF" w:rsidP="00027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02E">
        <w:rPr>
          <w:rFonts w:ascii="Times New Roman" w:eastAsia="Times New Roman" w:hAnsi="Times New Roman" w:cs="Times New Roman"/>
          <w:sz w:val="28"/>
          <w:szCs w:val="28"/>
        </w:rPr>
        <w:t>Творческое задание</w:t>
      </w:r>
      <w:r w:rsidR="0008002E" w:rsidRPr="0008002E">
        <w:rPr>
          <w:rFonts w:ascii="Times New Roman" w:eastAsia="Times New Roman" w:hAnsi="Times New Roman" w:cs="Times New Roman"/>
          <w:sz w:val="28"/>
          <w:szCs w:val="28"/>
        </w:rPr>
        <w:t xml:space="preserve">: рисование </w:t>
      </w:r>
      <w:proofErr w:type="spellStart"/>
      <w:r w:rsidR="0008002E" w:rsidRPr="0008002E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  <w:r w:rsidRPr="00080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B74" w:rsidRDefault="0008002E" w:rsidP="002E1B7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02E">
        <w:rPr>
          <w:rFonts w:ascii="Times New Roman" w:hAnsi="Times New Roman" w:cs="Times New Roman"/>
          <w:sz w:val="28"/>
          <w:szCs w:val="28"/>
        </w:rPr>
        <w:t>Составление кроссвордов</w:t>
      </w:r>
      <w:r w:rsidR="000279EF" w:rsidRPr="0008002E">
        <w:rPr>
          <w:rFonts w:ascii="Times New Roman" w:hAnsi="Times New Roman" w:cs="Times New Roman"/>
          <w:sz w:val="28"/>
          <w:szCs w:val="28"/>
        </w:rPr>
        <w:t>.</w:t>
      </w:r>
    </w:p>
    <w:p w:rsidR="002E1B74" w:rsidRPr="00BC2991" w:rsidRDefault="002E1B74" w:rsidP="007A0C5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991">
        <w:rPr>
          <w:rFonts w:ascii="Times New Roman" w:eastAsia="Times New Roman" w:hAnsi="Times New Roman" w:cs="Times New Roman"/>
          <w:bCs/>
          <w:sz w:val="28"/>
          <w:szCs w:val="28"/>
        </w:rPr>
        <w:t>Проблемные ситуации:</w:t>
      </w:r>
      <w:r w:rsidRPr="00BC2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C5D" w:rsidRPr="00BC2991">
        <w:rPr>
          <w:rFonts w:ascii="Times New Roman" w:eastAsia="Times New Roman" w:hAnsi="Times New Roman" w:cs="Times New Roman"/>
          <w:sz w:val="28"/>
          <w:szCs w:val="28"/>
        </w:rPr>
        <w:t xml:space="preserve">что мы знаем об осени (зиме, весне); </w:t>
      </w:r>
      <w:r w:rsidRPr="00BC2991">
        <w:rPr>
          <w:rFonts w:ascii="Times New Roman" w:eastAsia="Times New Roman" w:hAnsi="Times New Roman" w:cs="Times New Roman"/>
          <w:sz w:val="28"/>
          <w:szCs w:val="28"/>
        </w:rPr>
        <w:t xml:space="preserve">колобок отправляется в лес; </w:t>
      </w:r>
      <w:r w:rsidR="007A0C5D" w:rsidRPr="00BC2991">
        <w:rPr>
          <w:rFonts w:ascii="Times New Roman" w:eastAsia="Times New Roman" w:hAnsi="Times New Roman" w:cs="Times New Roman"/>
          <w:sz w:val="28"/>
          <w:szCs w:val="28"/>
        </w:rPr>
        <w:t xml:space="preserve">Буратино беседует с детьми о деревьях; посещение животноводческой фермы; </w:t>
      </w:r>
      <w:r w:rsidRPr="00BC2991">
        <w:rPr>
          <w:rFonts w:ascii="Times New Roman" w:eastAsia="Times New Roman" w:hAnsi="Times New Roman" w:cs="Times New Roman"/>
          <w:sz w:val="28"/>
          <w:szCs w:val="28"/>
        </w:rPr>
        <w:t xml:space="preserve">герои сказки Дж. </w:t>
      </w:r>
      <w:proofErr w:type="spellStart"/>
      <w:r w:rsidRPr="00BC2991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Pr="00BC2991">
        <w:rPr>
          <w:rFonts w:ascii="Times New Roman" w:eastAsia="Times New Roman" w:hAnsi="Times New Roman" w:cs="Times New Roman"/>
          <w:sz w:val="28"/>
          <w:szCs w:val="28"/>
        </w:rPr>
        <w:t xml:space="preserve"> рассказывают об овощах и фруктах; </w:t>
      </w:r>
      <w:r w:rsidR="007A0C5D" w:rsidRPr="00BC2991">
        <w:rPr>
          <w:rFonts w:ascii="Times New Roman" w:eastAsia="Times New Roman" w:hAnsi="Times New Roman" w:cs="Times New Roman"/>
          <w:sz w:val="28"/>
          <w:szCs w:val="28"/>
        </w:rPr>
        <w:t xml:space="preserve">приготовление винегрета; </w:t>
      </w:r>
      <w:proofErr w:type="spellStart"/>
      <w:r w:rsidRPr="00BC2991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BC2991">
        <w:rPr>
          <w:rFonts w:ascii="Times New Roman" w:eastAsia="Times New Roman" w:hAnsi="Times New Roman" w:cs="Times New Roman"/>
          <w:sz w:val="28"/>
          <w:szCs w:val="28"/>
        </w:rPr>
        <w:t xml:space="preserve"> рассказывает об основных правилах посадки комнатных растений; </w:t>
      </w:r>
      <w:proofErr w:type="spellStart"/>
      <w:r w:rsidR="007A0C5D" w:rsidRPr="00BC2991">
        <w:rPr>
          <w:rFonts w:ascii="Times New Roman" w:eastAsia="Times New Roman" w:hAnsi="Times New Roman" w:cs="Times New Roman"/>
          <w:sz w:val="28"/>
          <w:szCs w:val="28"/>
        </w:rPr>
        <w:t>Чипполино</w:t>
      </w:r>
      <w:proofErr w:type="spellEnd"/>
      <w:r w:rsidR="007A0C5D" w:rsidRPr="00BC2991">
        <w:rPr>
          <w:rFonts w:ascii="Times New Roman" w:eastAsia="Times New Roman" w:hAnsi="Times New Roman" w:cs="Times New Roman"/>
          <w:sz w:val="28"/>
          <w:szCs w:val="28"/>
        </w:rPr>
        <w:t xml:space="preserve"> помогает выращивать лук; опыты с луком; </w:t>
      </w:r>
      <w:r w:rsidRPr="00BC2991">
        <w:rPr>
          <w:rFonts w:ascii="Times New Roman" w:eastAsia="Times New Roman" w:hAnsi="Times New Roman" w:cs="Times New Roman"/>
          <w:sz w:val="28"/>
          <w:szCs w:val="28"/>
        </w:rPr>
        <w:t>посещение зоопарка.</w:t>
      </w:r>
    </w:p>
    <w:p w:rsidR="000279EF" w:rsidRPr="008E1B89" w:rsidRDefault="007E1EAE" w:rsidP="00027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1B89">
        <w:rPr>
          <w:rFonts w:ascii="Times New Roman" w:hAnsi="Times New Roman" w:cs="Times New Roman"/>
          <w:sz w:val="28"/>
          <w:szCs w:val="28"/>
        </w:rPr>
        <w:t>экскурсия в парк</w:t>
      </w:r>
      <w:r w:rsidR="000279EF" w:rsidRPr="008E1B89">
        <w:rPr>
          <w:rFonts w:ascii="Times New Roman" w:hAnsi="Times New Roman" w:cs="Times New Roman"/>
          <w:sz w:val="28"/>
          <w:szCs w:val="28"/>
        </w:rPr>
        <w:t>;</w:t>
      </w:r>
    </w:p>
    <w:p w:rsidR="00FB4D4B" w:rsidRPr="00FB4D4B" w:rsidRDefault="00FB4D4B" w:rsidP="00FB4D4B">
      <w:pPr>
        <w:pStyle w:val="a8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Викторина по сказкам с использованием </w:t>
      </w:r>
      <w:proofErr w:type="spellStart"/>
      <w:r w:rsidRPr="00FB4D4B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</w:t>
      </w:r>
      <w:proofErr w:type="spellEnd"/>
      <w:r w:rsidR="0008002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B4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«Угадай, что за сказка».</w:t>
      </w:r>
    </w:p>
    <w:p w:rsidR="000C1EFD" w:rsidRPr="000C1EFD" w:rsidRDefault="000279EF" w:rsidP="000C1EF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7178">
        <w:rPr>
          <w:rFonts w:ascii="Times New Roman" w:hAnsi="Times New Roman" w:cs="Times New Roman"/>
          <w:sz w:val="28"/>
          <w:szCs w:val="28"/>
        </w:rPr>
        <w:lastRenderedPageBreak/>
        <w:t>Дидактические игры:</w:t>
      </w:r>
      <w:r w:rsidR="000C1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EFD">
        <w:rPr>
          <w:rFonts w:ascii="Times New Roman" w:hAnsi="Times New Roman" w:cs="Times New Roman"/>
          <w:sz w:val="28"/>
          <w:szCs w:val="28"/>
        </w:rPr>
        <w:t>«Зашифруем слова»,</w:t>
      </w:r>
      <w:r w:rsidRPr="00E07178">
        <w:rPr>
          <w:rFonts w:ascii="Times New Roman" w:hAnsi="Times New Roman" w:cs="Times New Roman"/>
          <w:sz w:val="28"/>
          <w:szCs w:val="28"/>
        </w:rPr>
        <w:t xml:space="preserve"> </w:t>
      </w:r>
      <w:r w:rsidR="00FB4D4B" w:rsidRPr="00E07178">
        <w:rPr>
          <w:rFonts w:ascii="Times New Roman" w:hAnsi="Times New Roman" w:cs="Times New Roman"/>
          <w:sz w:val="28"/>
          <w:szCs w:val="28"/>
        </w:rPr>
        <w:t xml:space="preserve">«Опиши предмет», «Угадай, что нарисовано», «Что изменилось?», «Волшебные зонтики», «Найди лишнюю картинку», «Назови, что покажу», </w:t>
      </w:r>
      <w:r w:rsidR="00E07178" w:rsidRPr="00E07178">
        <w:rPr>
          <w:rFonts w:ascii="Times New Roman" w:hAnsi="Times New Roman" w:cs="Times New Roman"/>
          <w:sz w:val="28"/>
          <w:szCs w:val="28"/>
        </w:rPr>
        <w:t xml:space="preserve">«Живой мир», «Лото», «Чего не стало?», «Какая сказка спряталась?», «Магазин», «Веселые картинки», «Мемо-игра», «Положи в корзинку», «Кто, что любит, есть?», «Опиши животное», «Когда это бывает», «Назови, что покажу», «Чьи детки», «У кого что?», </w:t>
      </w:r>
      <w:r w:rsidR="00FB4D4B" w:rsidRPr="00E07178">
        <w:rPr>
          <w:rFonts w:ascii="Times New Roman" w:hAnsi="Times New Roman" w:cs="Times New Roman"/>
          <w:sz w:val="28"/>
          <w:szCs w:val="28"/>
        </w:rPr>
        <w:t>«Кто</w:t>
      </w:r>
      <w:r w:rsidR="00E07178" w:rsidRPr="00E07178">
        <w:rPr>
          <w:rFonts w:ascii="Times New Roman" w:hAnsi="Times New Roman" w:cs="Times New Roman"/>
          <w:sz w:val="28"/>
          <w:szCs w:val="28"/>
        </w:rPr>
        <w:t>,</w:t>
      </w:r>
      <w:r w:rsidR="00FB4D4B" w:rsidRPr="00E07178">
        <w:rPr>
          <w:rFonts w:ascii="Times New Roman" w:hAnsi="Times New Roman" w:cs="Times New Roman"/>
          <w:sz w:val="28"/>
          <w:szCs w:val="28"/>
        </w:rPr>
        <w:t xml:space="preserve"> где находится?»</w:t>
      </w:r>
      <w:r w:rsidR="00E07178" w:rsidRPr="00E07178">
        <w:rPr>
          <w:rFonts w:ascii="Times New Roman" w:hAnsi="Times New Roman" w:cs="Times New Roman"/>
          <w:sz w:val="28"/>
          <w:szCs w:val="28"/>
        </w:rPr>
        <w:t>, «Чудесный мешочек», «Что лишнее», «Когда это бывает</w:t>
      </w:r>
      <w:proofErr w:type="gramEnd"/>
      <w:r w:rsidR="00E07178" w:rsidRPr="00E07178">
        <w:rPr>
          <w:rFonts w:ascii="Times New Roman" w:hAnsi="Times New Roman" w:cs="Times New Roman"/>
          <w:sz w:val="28"/>
          <w:szCs w:val="28"/>
        </w:rPr>
        <w:t xml:space="preserve">?», «Кто что ест?», «Времена года», «Опиши предмет», </w:t>
      </w:r>
      <w:r w:rsidR="00FB4D4B" w:rsidRPr="00E07178">
        <w:rPr>
          <w:rFonts w:ascii="Times New Roman" w:hAnsi="Times New Roman" w:cs="Times New Roman"/>
          <w:sz w:val="28"/>
          <w:szCs w:val="28"/>
        </w:rPr>
        <w:t>«Веселые картин</w:t>
      </w:r>
      <w:r w:rsidR="00E07178" w:rsidRPr="00E07178">
        <w:rPr>
          <w:rFonts w:ascii="Times New Roman" w:hAnsi="Times New Roman" w:cs="Times New Roman"/>
          <w:sz w:val="28"/>
          <w:szCs w:val="28"/>
        </w:rPr>
        <w:t>ки» и т.д.</w:t>
      </w:r>
    </w:p>
    <w:p w:rsidR="00353672" w:rsidRPr="00353672" w:rsidRDefault="000279EF" w:rsidP="00353672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1EFD">
        <w:rPr>
          <w:rFonts w:ascii="Times New Roman" w:hAnsi="Times New Roman" w:cs="Times New Roman"/>
          <w:sz w:val="28"/>
          <w:szCs w:val="28"/>
        </w:rPr>
        <w:t>Лото</w:t>
      </w:r>
      <w:r w:rsidR="000C1EFD">
        <w:rPr>
          <w:rFonts w:ascii="Times New Roman" w:hAnsi="Times New Roman" w:cs="Times New Roman"/>
          <w:sz w:val="28"/>
          <w:szCs w:val="28"/>
        </w:rPr>
        <w:t>: «Предлоги»</w:t>
      </w:r>
      <w:r w:rsidR="00353672">
        <w:rPr>
          <w:rFonts w:ascii="Times New Roman" w:hAnsi="Times New Roman" w:cs="Times New Roman"/>
          <w:sz w:val="28"/>
          <w:szCs w:val="28"/>
        </w:rPr>
        <w:t>.</w:t>
      </w:r>
    </w:p>
    <w:p w:rsidR="00AE5066" w:rsidRPr="00353672" w:rsidRDefault="000279EF" w:rsidP="00353672">
      <w:pPr>
        <w:pStyle w:val="a8"/>
        <w:numPr>
          <w:ilvl w:val="0"/>
          <w:numId w:val="5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672">
        <w:rPr>
          <w:rFonts w:ascii="Times New Roman" w:hAnsi="Times New Roman" w:cs="Times New Roman"/>
          <w:sz w:val="28"/>
          <w:szCs w:val="28"/>
        </w:rPr>
        <w:t>Сюжетно-ролевые: «</w:t>
      </w:r>
      <w:r w:rsidR="00AE5066" w:rsidRPr="00353672">
        <w:rPr>
          <w:rFonts w:ascii="Times New Roman" w:hAnsi="Times New Roman" w:cs="Times New Roman"/>
          <w:sz w:val="28"/>
          <w:szCs w:val="28"/>
        </w:rPr>
        <w:t>Писатель</w:t>
      </w:r>
      <w:r w:rsidR="00AE5066" w:rsidRPr="00353672">
        <w:rPr>
          <w:rStyle w:val="a6"/>
          <w:rFonts w:ascii="Times New Roman" w:hAnsi="Times New Roman" w:cs="Times New Roman"/>
          <w:sz w:val="28"/>
          <w:szCs w:val="28"/>
        </w:rPr>
        <w:t>»</w:t>
      </w:r>
      <w:r w:rsidR="00353672" w:rsidRPr="00353672">
        <w:rPr>
          <w:rStyle w:val="a6"/>
          <w:rFonts w:ascii="Times New Roman" w:hAnsi="Times New Roman" w:cs="Times New Roman"/>
          <w:sz w:val="28"/>
          <w:szCs w:val="28"/>
        </w:rPr>
        <w:t>, «Детское кафе», «Супермаркет», «Пиццерия», туристическое агентство «Вокруг света»</w:t>
      </w:r>
      <w:r w:rsidR="00353672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E5066" w:rsidRPr="00AE5066" w:rsidRDefault="000279EF" w:rsidP="00AE506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066">
        <w:rPr>
          <w:rFonts w:ascii="Times New Roman" w:eastAsia="Calibri" w:hAnsi="Times New Roman" w:cs="Times New Roman"/>
          <w:sz w:val="28"/>
          <w:szCs w:val="28"/>
          <w:lang w:eastAsia="en-US"/>
        </w:rPr>
        <w:t>Игра-квест</w:t>
      </w:r>
      <w:proofErr w:type="spellEnd"/>
      <w:r w:rsidR="00AE5066" w:rsidRPr="00AE50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AE5066" w:rsidRPr="00AE5066">
        <w:rPr>
          <w:rFonts w:ascii="Times New Roman" w:hAnsi="Times New Roman" w:cs="Times New Roman"/>
          <w:sz w:val="28"/>
          <w:szCs w:val="28"/>
        </w:rPr>
        <w:t xml:space="preserve">«Сокровища </w:t>
      </w:r>
      <w:proofErr w:type="spellStart"/>
      <w:r w:rsidR="00AE5066" w:rsidRPr="00AE5066">
        <w:rPr>
          <w:rFonts w:ascii="Times New Roman" w:hAnsi="Times New Roman" w:cs="Times New Roman"/>
          <w:sz w:val="28"/>
          <w:szCs w:val="28"/>
        </w:rPr>
        <w:t>домовенка</w:t>
      </w:r>
      <w:proofErr w:type="spellEnd"/>
      <w:r w:rsidR="00AE5066" w:rsidRPr="00AE5066">
        <w:rPr>
          <w:rFonts w:ascii="Times New Roman" w:hAnsi="Times New Roman" w:cs="Times New Roman"/>
          <w:sz w:val="28"/>
          <w:szCs w:val="28"/>
        </w:rPr>
        <w:t xml:space="preserve"> Кузи»</w:t>
      </w:r>
      <w:r w:rsidR="00AE5066">
        <w:rPr>
          <w:rFonts w:ascii="Times New Roman" w:hAnsi="Times New Roman" w:cs="Times New Roman"/>
          <w:sz w:val="28"/>
          <w:szCs w:val="28"/>
        </w:rPr>
        <w:t xml:space="preserve">, </w:t>
      </w:r>
      <w:r w:rsidR="00AE5066" w:rsidRPr="00E57E2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"Веселое приключение"</w:t>
      </w:r>
      <w:r w:rsidR="00AE506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0279EF" w:rsidRPr="00AE5066" w:rsidRDefault="000279EF" w:rsidP="00027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0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A0683">
        <w:rPr>
          <w:rFonts w:ascii="Times New Roman" w:hAnsi="Times New Roman" w:cs="Times New Roman"/>
          <w:sz w:val="28"/>
          <w:szCs w:val="28"/>
        </w:rPr>
        <w:t>Развивающие игры: «</w:t>
      </w:r>
      <w:r w:rsidR="00FA0683" w:rsidRPr="00FA0683">
        <w:rPr>
          <w:rFonts w:ascii="Times New Roman" w:hAnsi="Times New Roman" w:cs="Times New Roman"/>
          <w:sz w:val="28"/>
          <w:szCs w:val="28"/>
        </w:rPr>
        <w:t>Расскажи</w:t>
      </w:r>
      <w:r w:rsidR="00FA0683">
        <w:rPr>
          <w:rFonts w:ascii="Times New Roman" w:hAnsi="Times New Roman" w:cs="Times New Roman"/>
          <w:sz w:val="28"/>
          <w:szCs w:val="28"/>
        </w:rPr>
        <w:t>-</w:t>
      </w:r>
      <w:r w:rsidR="00FA0683" w:rsidRPr="00FA0683">
        <w:rPr>
          <w:rFonts w:ascii="Times New Roman" w:hAnsi="Times New Roman" w:cs="Times New Roman"/>
          <w:sz w:val="28"/>
          <w:szCs w:val="28"/>
        </w:rPr>
        <w:t>ка</w:t>
      </w:r>
      <w:r w:rsidRPr="00FA0683">
        <w:rPr>
          <w:rFonts w:ascii="Times New Roman" w:hAnsi="Times New Roman" w:cs="Times New Roman"/>
          <w:sz w:val="28"/>
          <w:szCs w:val="28"/>
        </w:rPr>
        <w:t>»,</w:t>
      </w:r>
      <w:r w:rsidRPr="000F3B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052E">
        <w:rPr>
          <w:rFonts w:ascii="Times New Roman" w:hAnsi="Times New Roman" w:cs="Times New Roman"/>
          <w:sz w:val="28"/>
          <w:szCs w:val="28"/>
        </w:rPr>
        <w:t>«</w:t>
      </w:r>
      <w:r w:rsidR="0056052E" w:rsidRPr="0056052E">
        <w:rPr>
          <w:rFonts w:ascii="Times New Roman" w:hAnsi="Times New Roman" w:cs="Times New Roman"/>
          <w:sz w:val="28"/>
          <w:szCs w:val="28"/>
        </w:rPr>
        <w:t>Сказка на новый лад</w:t>
      </w:r>
      <w:r w:rsidRPr="0056052E">
        <w:rPr>
          <w:rFonts w:ascii="Times New Roman" w:hAnsi="Times New Roman" w:cs="Times New Roman"/>
          <w:sz w:val="28"/>
          <w:szCs w:val="28"/>
        </w:rPr>
        <w:t>»,</w:t>
      </w:r>
      <w:r w:rsidRPr="000F3B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0683">
        <w:rPr>
          <w:rFonts w:ascii="Times New Roman" w:hAnsi="Times New Roman" w:cs="Times New Roman"/>
          <w:sz w:val="28"/>
          <w:szCs w:val="28"/>
        </w:rPr>
        <w:t>«Волшебные</w:t>
      </w:r>
      <w:r w:rsidRPr="00AE5066">
        <w:rPr>
          <w:rFonts w:ascii="Times New Roman" w:hAnsi="Times New Roman" w:cs="Times New Roman"/>
          <w:sz w:val="28"/>
          <w:szCs w:val="28"/>
        </w:rPr>
        <w:t xml:space="preserve"> превращения»</w:t>
      </w:r>
    </w:p>
    <w:p w:rsidR="000279EF" w:rsidRPr="00DC3471" w:rsidRDefault="000279EF" w:rsidP="00027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471">
        <w:rPr>
          <w:rFonts w:ascii="Times New Roman" w:hAnsi="Times New Roman" w:cs="Times New Roman"/>
          <w:sz w:val="28"/>
          <w:szCs w:val="28"/>
        </w:rPr>
        <w:t>Самостоятельные сюжетно-ролевые и театрализованные игры в группе.</w:t>
      </w:r>
    </w:p>
    <w:p w:rsidR="000279EF" w:rsidRDefault="000279EF" w:rsidP="000279E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t>Мероприятия с педагогами:</w:t>
      </w:r>
    </w:p>
    <w:p w:rsidR="000279EF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демонстрационного и раздаточного материала,</w:t>
      </w:r>
      <w:r w:rsidR="00353672">
        <w:rPr>
          <w:rFonts w:ascii="Times New Roman" w:hAnsi="Times New Roman" w:cs="Times New Roman"/>
          <w:sz w:val="28"/>
          <w:szCs w:val="28"/>
        </w:rPr>
        <w:t xml:space="preserve"> в соответствии с темой проекта.</w:t>
      </w:r>
    </w:p>
    <w:p w:rsidR="000279EF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использов</w:t>
      </w:r>
      <w:r w:rsidR="00353672">
        <w:rPr>
          <w:rFonts w:ascii="Times New Roman" w:hAnsi="Times New Roman" w:cs="Times New Roman"/>
          <w:sz w:val="28"/>
          <w:szCs w:val="28"/>
        </w:rPr>
        <w:t xml:space="preserve">ание </w:t>
      </w:r>
      <w:proofErr w:type="spellStart"/>
      <w:r w:rsidR="00353672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353672">
        <w:rPr>
          <w:rFonts w:ascii="Times New Roman" w:hAnsi="Times New Roman" w:cs="Times New Roman"/>
          <w:sz w:val="28"/>
          <w:szCs w:val="28"/>
        </w:rPr>
        <w:t xml:space="preserve"> презентаций.</w:t>
      </w:r>
    </w:p>
    <w:p w:rsidR="000279EF" w:rsidRDefault="000279EF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пособий для игр, декораций, атрибутов.</w:t>
      </w:r>
    </w:p>
    <w:p w:rsidR="000A3019" w:rsidRPr="000A3019" w:rsidRDefault="000A3019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019">
        <w:rPr>
          <w:rFonts w:ascii="Times New Roman" w:hAnsi="Times New Roman" w:cs="Times New Roman"/>
          <w:sz w:val="28"/>
          <w:szCs w:val="28"/>
        </w:rPr>
        <w:t>Консультации: «Использование метода мнемотехники в обучении пересказу детей дошкольного возраста», «Роль мнемотехники в обучении старших дошкольников пересказу», «Использование мнемотехники при обучении пересказу детей с общим недоразвитием речи».</w:t>
      </w:r>
    </w:p>
    <w:p w:rsidR="00E703AA" w:rsidRPr="00E703AA" w:rsidRDefault="00E703AA" w:rsidP="000279EF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Мастер-класс: «Использование схем и моделей при формировании связной речи у детей старшего дошкольного возраста»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79EF" w:rsidRPr="00666FF2" w:rsidRDefault="000279EF" w:rsidP="000279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FF2">
        <w:rPr>
          <w:rFonts w:ascii="Times New Roman" w:hAnsi="Times New Roman" w:cs="Times New Roman"/>
          <w:i/>
          <w:sz w:val="28"/>
          <w:szCs w:val="28"/>
        </w:rPr>
        <w:t>Мероприятия с родителями:</w:t>
      </w:r>
    </w:p>
    <w:p w:rsidR="00E703AA" w:rsidRPr="00265D39" w:rsidRDefault="000279EF" w:rsidP="00265D3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D39">
        <w:rPr>
          <w:rFonts w:ascii="Times New Roman" w:hAnsi="Times New Roman" w:cs="Times New Roman"/>
          <w:sz w:val="28"/>
          <w:szCs w:val="28"/>
        </w:rPr>
        <w:t xml:space="preserve">Печатные консультации по темам: </w:t>
      </w:r>
      <w:r w:rsidR="00E703AA" w:rsidRPr="0026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«Развитие связной речи дошкольника с помощью мнемотехники», </w:t>
      </w:r>
      <w:r w:rsidR="000A3019" w:rsidRPr="00265D39">
        <w:rPr>
          <w:rFonts w:ascii="Times New Roman" w:hAnsi="Times New Roman" w:cs="Times New Roman"/>
          <w:sz w:val="28"/>
          <w:szCs w:val="28"/>
        </w:rPr>
        <w:t>«Что такое мнемотехника?», «Формирование навыка пересказа с использованием мнемотехники», «Мнемотехника как средство обучения детей составлению описательного рассказа».</w:t>
      </w:r>
    </w:p>
    <w:p w:rsidR="007F4AF9" w:rsidRDefault="000279EF" w:rsidP="007F4AF9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D39">
        <w:rPr>
          <w:rFonts w:ascii="Times New Roman" w:hAnsi="Times New Roman" w:cs="Times New Roman"/>
          <w:sz w:val="28"/>
          <w:szCs w:val="28"/>
        </w:rPr>
        <w:t>Памятки для родителей</w:t>
      </w:r>
      <w:r w:rsidR="000A3019" w:rsidRPr="00265D39">
        <w:rPr>
          <w:rFonts w:ascii="Times New Roman" w:hAnsi="Times New Roman" w:cs="Times New Roman"/>
          <w:sz w:val="28"/>
          <w:szCs w:val="28"/>
        </w:rPr>
        <w:t>:</w:t>
      </w:r>
      <w:r w:rsidRPr="00265D39">
        <w:rPr>
          <w:rFonts w:ascii="Times New Roman" w:hAnsi="Times New Roman" w:cs="Times New Roman"/>
          <w:sz w:val="28"/>
          <w:szCs w:val="28"/>
        </w:rPr>
        <w:t xml:space="preserve"> </w:t>
      </w:r>
      <w:r w:rsidR="00E703AA" w:rsidRPr="00265D39">
        <w:rPr>
          <w:rFonts w:ascii="Times New Roman" w:eastAsia="Times New Roman" w:hAnsi="Times New Roman" w:cs="Times New Roman"/>
          <w:bCs/>
          <w:sz w:val="28"/>
          <w:szCs w:val="28"/>
        </w:rPr>
        <w:t xml:space="preserve">«Как работать с </w:t>
      </w:r>
      <w:proofErr w:type="spellStart"/>
      <w:r w:rsidR="00E703AA" w:rsidRPr="00265D39">
        <w:rPr>
          <w:rFonts w:ascii="Times New Roman" w:eastAsia="Times New Roman" w:hAnsi="Times New Roman" w:cs="Times New Roman"/>
          <w:bCs/>
          <w:sz w:val="28"/>
          <w:szCs w:val="28"/>
        </w:rPr>
        <w:t>мнемотаблицами</w:t>
      </w:r>
      <w:proofErr w:type="spellEnd"/>
      <w:r w:rsidR="00E703AA" w:rsidRPr="00265D3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0A3019" w:rsidRPr="00265D3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A3019" w:rsidRPr="00265D39">
        <w:rPr>
          <w:rFonts w:ascii="Times New Roman" w:hAnsi="Times New Roman" w:cs="Times New Roman"/>
          <w:sz w:val="28"/>
          <w:szCs w:val="28"/>
        </w:rPr>
        <w:t>«Использование мнемотехники в развитие связной речи дошкольников».</w:t>
      </w:r>
    </w:p>
    <w:p w:rsidR="000279EF" w:rsidRPr="00B450AF" w:rsidRDefault="000279EF" w:rsidP="00426365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50AF">
        <w:rPr>
          <w:rFonts w:ascii="Times New Roman" w:hAnsi="Times New Roman" w:cs="Times New Roman"/>
          <w:sz w:val="28"/>
          <w:szCs w:val="28"/>
        </w:rPr>
        <w:t xml:space="preserve">Выставка детских работ: </w:t>
      </w:r>
      <w:r w:rsidR="006C2C33" w:rsidRPr="00B450AF">
        <w:rPr>
          <w:rFonts w:ascii="Times New Roman" w:hAnsi="Times New Roman" w:cs="Times New Roman"/>
          <w:sz w:val="28"/>
          <w:szCs w:val="28"/>
        </w:rPr>
        <w:t>книги</w:t>
      </w:r>
      <w:r w:rsidR="007F4AF9" w:rsidRPr="00B450AF">
        <w:rPr>
          <w:rFonts w:ascii="Times New Roman" w:hAnsi="Times New Roman" w:cs="Times New Roman"/>
          <w:sz w:val="28"/>
          <w:szCs w:val="28"/>
        </w:rPr>
        <w:t xml:space="preserve"> </w:t>
      </w:r>
      <w:r w:rsidRPr="00B450AF">
        <w:rPr>
          <w:rFonts w:ascii="Times New Roman" w:hAnsi="Times New Roman" w:cs="Times New Roman"/>
          <w:sz w:val="28"/>
          <w:szCs w:val="28"/>
        </w:rPr>
        <w:t>«</w:t>
      </w:r>
      <w:r w:rsidR="007F4AF9" w:rsidRPr="00B450AF">
        <w:rPr>
          <w:rFonts w:ascii="Times New Roman" w:hAnsi="Times New Roman" w:cs="Times New Roman"/>
          <w:sz w:val="28"/>
          <w:szCs w:val="28"/>
        </w:rPr>
        <w:t>Моя любимая игрушка</w:t>
      </w:r>
      <w:r w:rsidRPr="00B450AF">
        <w:rPr>
          <w:rFonts w:ascii="Times New Roman" w:hAnsi="Times New Roman" w:cs="Times New Roman"/>
          <w:sz w:val="28"/>
          <w:szCs w:val="28"/>
        </w:rPr>
        <w:t>»;</w:t>
      </w:r>
      <w:r w:rsidRPr="00B450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F4AF9" w:rsidRPr="00B450AF">
        <w:rPr>
          <w:rFonts w:ascii="Times New Roman" w:hAnsi="Times New Roman" w:cs="Times New Roman"/>
          <w:sz w:val="28"/>
          <w:szCs w:val="28"/>
        </w:rPr>
        <w:t>рассказ</w:t>
      </w:r>
      <w:r w:rsidR="006C2C33" w:rsidRPr="00B450AF">
        <w:rPr>
          <w:rFonts w:ascii="Times New Roman" w:hAnsi="Times New Roman" w:cs="Times New Roman"/>
          <w:sz w:val="28"/>
          <w:szCs w:val="28"/>
        </w:rPr>
        <w:t>ы</w:t>
      </w:r>
      <w:r w:rsidR="007F4AF9" w:rsidRPr="00B450AF">
        <w:rPr>
          <w:rFonts w:ascii="Times New Roman" w:hAnsi="Times New Roman" w:cs="Times New Roman"/>
          <w:sz w:val="28"/>
          <w:szCs w:val="28"/>
        </w:rPr>
        <w:t xml:space="preserve"> </w:t>
      </w:r>
      <w:r w:rsidRPr="00B450AF">
        <w:rPr>
          <w:rFonts w:ascii="Times New Roman" w:hAnsi="Times New Roman" w:cs="Times New Roman"/>
          <w:sz w:val="28"/>
          <w:szCs w:val="28"/>
        </w:rPr>
        <w:t>«</w:t>
      </w:r>
      <w:r w:rsidR="007F4AF9" w:rsidRPr="00B450AF">
        <w:rPr>
          <w:rFonts w:ascii="Times New Roman" w:hAnsi="Times New Roman" w:cs="Times New Roman"/>
          <w:sz w:val="28"/>
          <w:szCs w:val="28"/>
        </w:rPr>
        <w:t>Дерево в нашем саду</w:t>
      </w:r>
      <w:r w:rsidRPr="00B450AF">
        <w:rPr>
          <w:rFonts w:ascii="Times New Roman" w:hAnsi="Times New Roman" w:cs="Times New Roman"/>
          <w:sz w:val="28"/>
          <w:szCs w:val="28"/>
        </w:rPr>
        <w:t>»</w:t>
      </w:r>
      <w:r w:rsidRPr="00B450A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  <w:r w:rsidRPr="00B450AF">
        <w:rPr>
          <w:rFonts w:ascii="Times New Roman" w:hAnsi="Times New Roman" w:cs="Times New Roman"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6C2C33" w:rsidRPr="00B450A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сказки «</w:t>
      </w:r>
      <w:r w:rsidR="006C2C33" w:rsidRPr="00B450AF">
        <w:rPr>
          <w:rFonts w:ascii="Times New Roman" w:hAnsi="Times New Roman" w:cs="Times New Roman"/>
          <w:sz w:val="28"/>
          <w:szCs w:val="28"/>
        </w:rPr>
        <w:t>Волшебные сказки»,</w:t>
      </w:r>
      <w:r w:rsidR="006C2C33" w:rsidRPr="00B450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50AF">
        <w:rPr>
          <w:rFonts w:ascii="Times New Roman" w:hAnsi="Times New Roman" w:cs="Times New Roman"/>
          <w:sz w:val="28"/>
          <w:szCs w:val="28"/>
        </w:rPr>
        <w:t>«</w:t>
      </w:r>
      <w:r w:rsidR="00B8053B" w:rsidRPr="00B450AF">
        <w:rPr>
          <w:rFonts w:ascii="Times New Roman" w:hAnsi="Times New Roman" w:cs="Times New Roman"/>
          <w:sz w:val="28"/>
          <w:szCs w:val="28"/>
        </w:rPr>
        <w:t>Посуда</w:t>
      </w:r>
      <w:r w:rsidRPr="00B450AF">
        <w:rPr>
          <w:rFonts w:ascii="Times New Roman" w:hAnsi="Times New Roman" w:cs="Times New Roman"/>
          <w:sz w:val="28"/>
          <w:szCs w:val="28"/>
        </w:rPr>
        <w:t>»;</w:t>
      </w:r>
      <w:r w:rsidRPr="00B450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056D" w:rsidRPr="00B450AF">
        <w:rPr>
          <w:rFonts w:ascii="Times New Roman" w:hAnsi="Times New Roman" w:cs="Times New Roman"/>
          <w:sz w:val="28"/>
          <w:szCs w:val="28"/>
        </w:rPr>
        <w:t>«Моя мама», «Папочка»,</w:t>
      </w:r>
      <w:r w:rsidR="0079056D" w:rsidRPr="00B450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056D" w:rsidRPr="00B450AF">
        <w:rPr>
          <w:rFonts w:ascii="Times New Roman" w:hAnsi="Times New Roman" w:cs="Times New Roman"/>
          <w:sz w:val="28"/>
          <w:szCs w:val="28"/>
        </w:rPr>
        <w:t>«Транспорт»</w:t>
      </w:r>
      <w:r w:rsidR="00B450AF" w:rsidRPr="00B450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1B17" w:rsidRDefault="00E703AA" w:rsidP="00E91B17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450AF">
        <w:rPr>
          <w:rFonts w:ascii="Times New Roman" w:eastAsia="Times New Roman" w:hAnsi="Times New Roman" w:cs="Times New Roman"/>
          <w:sz w:val="28"/>
          <w:szCs w:val="28"/>
        </w:rPr>
        <w:t>Семинар-практикум для родителей: «Нетрадиционные формы работы по развитию речи детей дошкольного возраста»</w:t>
      </w:r>
      <w:r w:rsidR="00265D39" w:rsidRPr="00B450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5D39" w:rsidRPr="00B450AF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«Заучивание стихотворений с использованием приемов мнемотехники»</w:t>
      </w:r>
      <w:r w:rsidR="00426365" w:rsidRPr="00B450AF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E91B17" w:rsidRPr="00E91B17" w:rsidRDefault="00E91B17" w:rsidP="00E91B17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E91B17">
        <w:rPr>
          <w:rFonts w:ascii="Times New Roman" w:eastAsia="Times New Roman" w:hAnsi="Times New Roman" w:cs="Times New Roman"/>
          <w:sz w:val="28"/>
          <w:szCs w:val="28"/>
        </w:rPr>
        <w:t>Мастер-класс 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91B17">
        <w:rPr>
          <w:rFonts w:ascii="Times New Roman" w:eastAsia="Times New Roman" w:hAnsi="Times New Roman" w:cs="Times New Roman"/>
          <w:sz w:val="28"/>
          <w:szCs w:val="28"/>
        </w:rPr>
        <w:t xml:space="preserve"> «Создаем </w:t>
      </w:r>
      <w:proofErr w:type="spellStart"/>
      <w:r w:rsidRPr="00E91B17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Pr="00E91B17">
        <w:rPr>
          <w:rFonts w:ascii="Times New Roman" w:eastAsia="Times New Roman" w:hAnsi="Times New Roman" w:cs="Times New Roman"/>
          <w:sz w:val="28"/>
          <w:szCs w:val="28"/>
        </w:rPr>
        <w:t xml:space="preserve"> для разучивания стихотворений с детьми»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426365" w:rsidRPr="00426365" w:rsidRDefault="00426365" w:rsidP="00426365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6365">
        <w:rPr>
          <w:rFonts w:ascii="Times New Roman" w:hAnsi="Times New Roman" w:cs="Times New Roman"/>
          <w:sz w:val="28"/>
          <w:szCs w:val="28"/>
        </w:rPr>
        <w:t xml:space="preserve">Анкета для родителей: </w:t>
      </w:r>
      <w:r w:rsidRPr="00426365">
        <w:rPr>
          <w:rStyle w:val="c18"/>
          <w:rFonts w:ascii="Times New Roman" w:hAnsi="Times New Roman" w:cs="Times New Roman"/>
          <w:bCs/>
          <w:color w:val="000000"/>
          <w:sz w:val="28"/>
          <w:szCs w:val="28"/>
        </w:rPr>
        <w:t>«Мнемотехника»</w:t>
      </w:r>
      <w:r>
        <w:rPr>
          <w:rStyle w:val="c18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279EF" w:rsidRPr="00426365" w:rsidRDefault="000279EF" w:rsidP="000279E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365">
        <w:rPr>
          <w:rFonts w:ascii="Times New Roman" w:hAnsi="Times New Roman" w:cs="Times New Roman"/>
          <w:sz w:val="28"/>
          <w:szCs w:val="28"/>
        </w:rPr>
        <w:t>Совместное изготовление пособий для сюжетно-ролевых игр.</w:t>
      </w:r>
    </w:p>
    <w:p w:rsidR="00FB4D4B" w:rsidRDefault="000279EF" w:rsidP="00FB4D4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92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sz w:val="28"/>
          <w:szCs w:val="28"/>
        </w:rPr>
        <w:t>дидактических игр.</w:t>
      </w:r>
    </w:p>
    <w:p w:rsidR="0008002E" w:rsidRPr="00FB4D4B" w:rsidRDefault="0008002E" w:rsidP="00FB4D4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Совместное рисование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79EF" w:rsidRDefault="000279EF" w:rsidP="000279E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2192">
        <w:rPr>
          <w:rFonts w:ascii="Times New Roman" w:hAnsi="Times New Roman" w:cs="Times New Roman"/>
          <w:sz w:val="28"/>
          <w:szCs w:val="28"/>
        </w:rPr>
        <w:t>Индивидуальные беседы с целью создания интереса и привлечения родителей к участию в проекте.</w:t>
      </w:r>
    </w:p>
    <w:p w:rsidR="00B450AF" w:rsidRDefault="000279EF" w:rsidP="00B450AF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65D39">
        <w:rPr>
          <w:rFonts w:ascii="Times New Roman" w:hAnsi="Times New Roman"/>
          <w:sz w:val="28"/>
          <w:szCs w:val="28"/>
        </w:rPr>
        <w:t>Родительское собрание</w:t>
      </w:r>
      <w:r w:rsidR="00265D39" w:rsidRPr="00265D39">
        <w:rPr>
          <w:rFonts w:ascii="Times New Roman" w:hAnsi="Times New Roman"/>
          <w:sz w:val="28"/>
          <w:szCs w:val="28"/>
        </w:rPr>
        <w:t xml:space="preserve"> с элементами мастер-класса "Это загадочное слово - мнемотехника"</w:t>
      </w:r>
      <w:r w:rsidR="00B450AF">
        <w:rPr>
          <w:rFonts w:ascii="Times New Roman" w:hAnsi="Times New Roman"/>
          <w:sz w:val="28"/>
          <w:szCs w:val="28"/>
        </w:rPr>
        <w:t>.</w:t>
      </w:r>
    </w:p>
    <w:p w:rsidR="000279EF" w:rsidRPr="008E1B89" w:rsidRDefault="000279EF" w:rsidP="000279EF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B89">
        <w:rPr>
          <w:rFonts w:ascii="Times New Roman" w:hAnsi="Times New Roman" w:cs="Times New Roman"/>
          <w:sz w:val="28"/>
          <w:szCs w:val="28"/>
        </w:rPr>
        <w:t>Изготовление вывески, чеки, пригласительные на открытие магазина, пластиковые карточки для игры «Супермаркет»</w:t>
      </w:r>
    </w:p>
    <w:p w:rsidR="000279EF" w:rsidRPr="008E1B89" w:rsidRDefault="000279EF" w:rsidP="000279EF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B89">
        <w:rPr>
          <w:rFonts w:ascii="Times New Roman" w:hAnsi="Times New Roman" w:cs="Times New Roman"/>
          <w:sz w:val="28"/>
          <w:szCs w:val="28"/>
        </w:rPr>
        <w:t>Распределение ролей среди родителей, для сюжетно – ролевой игра «Супермаркет».</w:t>
      </w:r>
      <w:proofErr w:type="gramEnd"/>
    </w:p>
    <w:p w:rsidR="00426365" w:rsidRDefault="000279EF" w:rsidP="00426365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D1128">
        <w:rPr>
          <w:rFonts w:ascii="Times New Roman" w:hAnsi="Times New Roman" w:cs="Times New Roman"/>
          <w:sz w:val="28"/>
          <w:szCs w:val="28"/>
        </w:rPr>
        <w:t>частие в итоговом мероприятие: сюжетно – ролевая игра «Супермаркет»</w:t>
      </w:r>
    </w:p>
    <w:p w:rsidR="000279EF" w:rsidRPr="00426365" w:rsidRDefault="000279EF" w:rsidP="00426365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365">
        <w:rPr>
          <w:rFonts w:ascii="Times New Roman" w:hAnsi="Times New Roman" w:cs="Times New Roman"/>
          <w:sz w:val="28"/>
          <w:szCs w:val="28"/>
        </w:rPr>
        <w:t xml:space="preserve">Показ родителями </w:t>
      </w:r>
      <w:proofErr w:type="spellStart"/>
      <w:r w:rsidRPr="00426365">
        <w:rPr>
          <w:rFonts w:ascii="Times New Roman" w:eastAsia="Calibri" w:hAnsi="Times New Roman" w:cs="Times New Roman"/>
          <w:sz w:val="28"/>
          <w:szCs w:val="28"/>
          <w:lang w:eastAsia="en-US"/>
        </w:rPr>
        <w:t>игры-квест</w:t>
      </w:r>
      <w:proofErr w:type="spellEnd"/>
      <w:r w:rsidRPr="004263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6365" w:rsidRPr="00426365">
        <w:rPr>
          <w:rFonts w:ascii="Times New Roman" w:hAnsi="Times New Roman" w:cs="Times New Roman"/>
          <w:sz w:val="28"/>
          <w:szCs w:val="28"/>
        </w:rPr>
        <w:t xml:space="preserve">«Сокровища </w:t>
      </w:r>
      <w:proofErr w:type="spellStart"/>
      <w:r w:rsidR="00426365" w:rsidRPr="00426365">
        <w:rPr>
          <w:rFonts w:ascii="Times New Roman" w:hAnsi="Times New Roman" w:cs="Times New Roman"/>
          <w:sz w:val="28"/>
          <w:szCs w:val="28"/>
        </w:rPr>
        <w:t>домовенка</w:t>
      </w:r>
      <w:proofErr w:type="spellEnd"/>
      <w:r w:rsidR="00426365" w:rsidRPr="00426365">
        <w:rPr>
          <w:rFonts w:ascii="Times New Roman" w:hAnsi="Times New Roman" w:cs="Times New Roman"/>
          <w:sz w:val="28"/>
          <w:szCs w:val="28"/>
        </w:rPr>
        <w:t xml:space="preserve"> Кузи»</w:t>
      </w:r>
    </w:p>
    <w:p w:rsidR="000279EF" w:rsidRPr="002044FD" w:rsidRDefault="000279EF" w:rsidP="000279EF">
      <w:pPr>
        <w:pStyle w:val="a8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FD">
        <w:rPr>
          <w:rFonts w:ascii="Times New Roman" w:hAnsi="Times New Roman" w:cs="Times New Roman"/>
          <w:b/>
          <w:sz w:val="28"/>
          <w:szCs w:val="28"/>
        </w:rPr>
        <w:t>4 этап (подведение итогов)</w:t>
      </w:r>
    </w:p>
    <w:p w:rsidR="000279EF" w:rsidRDefault="000279EF" w:rsidP="000279EF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фото выставки;</w:t>
      </w:r>
    </w:p>
    <w:p w:rsidR="006C2C33" w:rsidRDefault="000279EF" w:rsidP="00E57E25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C33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Pr="00B450AF">
        <w:rPr>
          <w:rFonts w:ascii="Times New Roman" w:hAnsi="Times New Roman" w:cs="Times New Roman"/>
          <w:sz w:val="28"/>
          <w:szCs w:val="28"/>
        </w:rPr>
        <w:t>совместных творческих работ детей и</w:t>
      </w:r>
      <w:r w:rsidRPr="006C2C33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765AC4">
        <w:rPr>
          <w:rFonts w:ascii="Times New Roman" w:hAnsi="Times New Roman" w:cs="Times New Roman"/>
          <w:sz w:val="28"/>
          <w:szCs w:val="28"/>
        </w:rPr>
        <w:t xml:space="preserve"> (составление рассказов, сказок, </w:t>
      </w:r>
      <w:proofErr w:type="spellStart"/>
      <w:r w:rsidR="00765AC4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765AC4">
        <w:rPr>
          <w:rFonts w:ascii="Times New Roman" w:hAnsi="Times New Roman" w:cs="Times New Roman"/>
          <w:sz w:val="28"/>
          <w:szCs w:val="28"/>
        </w:rPr>
        <w:t>)</w:t>
      </w:r>
      <w:r w:rsidR="006C2C33" w:rsidRPr="006C2C33">
        <w:rPr>
          <w:rFonts w:ascii="Times New Roman" w:hAnsi="Times New Roman" w:cs="Times New Roman"/>
          <w:sz w:val="28"/>
          <w:szCs w:val="28"/>
        </w:rPr>
        <w:t>:</w:t>
      </w:r>
      <w:r w:rsidRPr="006C2C33">
        <w:rPr>
          <w:rFonts w:ascii="Times New Roman" w:hAnsi="Times New Roman" w:cs="Times New Roman"/>
          <w:sz w:val="28"/>
          <w:szCs w:val="28"/>
        </w:rPr>
        <w:t xml:space="preserve"> </w:t>
      </w:r>
      <w:r w:rsidR="007F4AF9" w:rsidRPr="006C2C33">
        <w:rPr>
          <w:rFonts w:ascii="Times New Roman" w:hAnsi="Times New Roman" w:cs="Times New Roman"/>
          <w:sz w:val="28"/>
          <w:szCs w:val="28"/>
        </w:rPr>
        <w:t>книга:</w:t>
      </w:r>
      <w:r w:rsidR="006C2C33" w:rsidRPr="006C2C33">
        <w:rPr>
          <w:rFonts w:ascii="Times New Roman" w:hAnsi="Times New Roman" w:cs="Times New Roman"/>
          <w:sz w:val="28"/>
          <w:szCs w:val="28"/>
        </w:rPr>
        <w:t xml:space="preserve"> </w:t>
      </w:r>
      <w:r w:rsidRPr="006C2C33">
        <w:rPr>
          <w:rFonts w:ascii="Times New Roman" w:hAnsi="Times New Roman" w:cs="Times New Roman"/>
          <w:sz w:val="28"/>
          <w:szCs w:val="28"/>
        </w:rPr>
        <w:t>«</w:t>
      </w:r>
      <w:r w:rsidR="007F4AF9" w:rsidRPr="006C2C33">
        <w:rPr>
          <w:rFonts w:ascii="Times New Roman" w:hAnsi="Times New Roman" w:cs="Times New Roman"/>
          <w:sz w:val="28"/>
          <w:szCs w:val="28"/>
        </w:rPr>
        <w:t>Моя любимая игрушка</w:t>
      </w:r>
      <w:r w:rsidRPr="006C2C33">
        <w:rPr>
          <w:rFonts w:ascii="Times New Roman" w:hAnsi="Times New Roman" w:cs="Times New Roman"/>
          <w:sz w:val="28"/>
          <w:szCs w:val="28"/>
        </w:rPr>
        <w:t>»; «</w:t>
      </w:r>
      <w:r w:rsidR="006C2C33" w:rsidRPr="006C2C33">
        <w:rPr>
          <w:rFonts w:ascii="Times New Roman" w:hAnsi="Times New Roman" w:cs="Times New Roman"/>
          <w:sz w:val="28"/>
          <w:szCs w:val="28"/>
        </w:rPr>
        <w:t>Волшебные сказки</w:t>
      </w:r>
      <w:r w:rsidRPr="006C2C33">
        <w:rPr>
          <w:rFonts w:ascii="Times New Roman" w:hAnsi="Times New Roman" w:cs="Times New Roman"/>
          <w:sz w:val="28"/>
          <w:szCs w:val="28"/>
        </w:rPr>
        <w:t>»</w:t>
      </w:r>
      <w:r w:rsidRPr="006C2C3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  <w:r w:rsidR="00C93CA7">
        <w:rPr>
          <w:rFonts w:ascii="Times New Roman" w:hAnsi="Times New Roman" w:cs="Times New Roman"/>
          <w:sz w:val="28"/>
          <w:szCs w:val="28"/>
        </w:rPr>
        <w:t xml:space="preserve"> </w:t>
      </w:r>
      <w:r w:rsidR="00C93CA7" w:rsidRPr="00C93CA7">
        <w:rPr>
          <w:rFonts w:ascii="Times New Roman" w:hAnsi="Times New Roman" w:cs="Times New Roman"/>
          <w:sz w:val="28"/>
          <w:szCs w:val="28"/>
        </w:rPr>
        <w:t xml:space="preserve">«Лучшие </w:t>
      </w:r>
      <w:proofErr w:type="spellStart"/>
      <w:r w:rsidR="00C93CA7" w:rsidRPr="00C93CA7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C93CA7" w:rsidRPr="00C93CA7">
        <w:rPr>
          <w:rFonts w:ascii="Times New Roman" w:hAnsi="Times New Roman" w:cs="Times New Roman"/>
          <w:sz w:val="28"/>
          <w:szCs w:val="28"/>
        </w:rPr>
        <w:t xml:space="preserve"> по сказкам и рассказам для детей»</w:t>
      </w:r>
      <w:r w:rsidR="00765AC4">
        <w:rPr>
          <w:rFonts w:ascii="Times New Roman" w:hAnsi="Times New Roman" w:cs="Times New Roman"/>
          <w:sz w:val="28"/>
          <w:szCs w:val="28"/>
        </w:rPr>
        <w:t>; «Приключения Снегурочки»</w:t>
      </w:r>
      <w:r w:rsidR="0079056D">
        <w:rPr>
          <w:rFonts w:ascii="Times New Roman" w:hAnsi="Times New Roman" w:cs="Times New Roman"/>
          <w:sz w:val="28"/>
          <w:szCs w:val="28"/>
        </w:rPr>
        <w:t xml:space="preserve">, «Отгадай загадку» (составление </w:t>
      </w:r>
      <w:proofErr w:type="spellStart"/>
      <w:r w:rsidR="0079056D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79056D">
        <w:rPr>
          <w:rFonts w:ascii="Times New Roman" w:hAnsi="Times New Roman" w:cs="Times New Roman"/>
          <w:sz w:val="28"/>
          <w:szCs w:val="28"/>
        </w:rPr>
        <w:t>)</w:t>
      </w:r>
    </w:p>
    <w:p w:rsidR="00426365" w:rsidRPr="006C2C33" w:rsidRDefault="000279EF" w:rsidP="00E57E25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C33">
        <w:rPr>
          <w:rFonts w:ascii="Times New Roman" w:hAnsi="Times New Roman" w:cs="Times New Roman"/>
          <w:sz w:val="28"/>
          <w:szCs w:val="28"/>
        </w:rPr>
        <w:t>Итоговое мероприятие:</w:t>
      </w:r>
      <w:r w:rsidR="00E57E25" w:rsidRPr="006C2C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26365" w:rsidRPr="006C2C33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426365" w:rsidRPr="006C2C33">
        <w:rPr>
          <w:rFonts w:ascii="Times New Roman" w:hAnsi="Times New Roman" w:cs="Times New Roman"/>
          <w:sz w:val="28"/>
          <w:szCs w:val="28"/>
        </w:rPr>
        <w:t xml:space="preserve">: «Сокровища </w:t>
      </w:r>
      <w:proofErr w:type="spellStart"/>
      <w:r w:rsidR="00426365" w:rsidRPr="006C2C33">
        <w:rPr>
          <w:rFonts w:ascii="Times New Roman" w:hAnsi="Times New Roman" w:cs="Times New Roman"/>
          <w:sz w:val="28"/>
          <w:szCs w:val="28"/>
        </w:rPr>
        <w:t>домовенка</w:t>
      </w:r>
      <w:proofErr w:type="spellEnd"/>
      <w:r w:rsidR="00426365" w:rsidRPr="006C2C33">
        <w:rPr>
          <w:rFonts w:ascii="Times New Roman" w:hAnsi="Times New Roman" w:cs="Times New Roman"/>
          <w:sz w:val="28"/>
          <w:szCs w:val="28"/>
        </w:rPr>
        <w:t xml:space="preserve"> Кузи»</w:t>
      </w:r>
    </w:p>
    <w:p w:rsidR="00E57E25" w:rsidRDefault="000279EF" w:rsidP="00E57E25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E25">
        <w:rPr>
          <w:rFonts w:ascii="Times New Roman" w:hAnsi="Times New Roman" w:cs="Times New Roman"/>
          <w:sz w:val="28"/>
          <w:szCs w:val="28"/>
        </w:rPr>
        <w:t>Итоговое мероприятие: совместно с родителями сюжетно – ролевая игра «Супермаркет»</w:t>
      </w:r>
    </w:p>
    <w:p w:rsidR="000279EF" w:rsidRPr="00E57E25" w:rsidRDefault="00E57E25" w:rsidP="00E57E2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128">
        <w:rPr>
          <w:rFonts w:ascii="Times New Roman" w:hAnsi="Times New Roman" w:cs="Times New Roman"/>
          <w:sz w:val="28"/>
          <w:szCs w:val="28"/>
        </w:rPr>
        <w:t xml:space="preserve">Презентация проекта: </w:t>
      </w:r>
      <w:r w:rsidRPr="008559DB">
        <w:rPr>
          <w:rFonts w:ascii="Times New Roman" w:eastAsia="Times New Roman" w:hAnsi="Times New Roman" w:cs="Times New Roman"/>
          <w:color w:val="1B1C2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Страна Мнемотехники</w:t>
      </w:r>
      <w:r w:rsidRPr="008559DB">
        <w:rPr>
          <w:rFonts w:ascii="Times New Roman" w:eastAsia="Times New Roman" w:hAnsi="Times New Roman" w:cs="Times New Roman"/>
          <w:color w:val="1B1C2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 w:rsidR="000279EF" w:rsidRPr="00E57E25">
        <w:rPr>
          <w:rFonts w:ascii="Times New Roman" w:hAnsi="Times New Roman" w:cs="Times New Roman"/>
          <w:sz w:val="28"/>
          <w:szCs w:val="28"/>
        </w:rPr>
        <w:t>для детей и родителей.</w:t>
      </w:r>
    </w:p>
    <w:p w:rsidR="00A14B54" w:rsidRPr="00A14B54" w:rsidRDefault="000279EF" w:rsidP="00A1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B54">
        <w:rPr>
          <w:rFonts w:ascii="Times New Roman" w:eastAsia="Times New Roman" w:hAnsi="Times New Roman" w:cs="Times New Roman"/>
          <w:sz w:val="28"/>
          <w:szCs w:val="28"/>
        </w:rPr>
        <w:t xml:space="preserve">    Таким образом, разработанная нами система работы по </w:t>
      </w:r>
      <w:r w:rsidR="00A14B54" w:rsidRPr="00A14B54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связной речи у детей </w:t>
      </w:r>
      <w:r w:rsidRPr="00A14B54">
        <w:rPr>
          <w:rFonts w:ascii="Times New Roman" w:eastAsia="Times New Roman" w:hAnsi="Times New Roman" w:cs="Times New Roman"/>
          <w:sz w:val="28"/>
          <w:szCs w:val="28"/>
        </w:rPr>
        <w:t>в детском саду оказалась эффективной и </w:t>
      </w:r>
      <w:r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способствовала развитию </w:t>
      </w:r>
      <w:r w:rsidR="00A14B54"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монологической и диалогической речи </w:t>
      </w:r>
      <w:r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A14B54">
        <w:rPr>
          <w:rFonts w:ascii="Times New Roman" w:eastAsia="Times New Roman" w:hAnsi="Times New Roman" w:cs="Times New Roman"/>
          <w:sz w:val="28"/>
          <w:szCs w:val="28"/>
        </w:rPr>
        <w:t>. Помогла детям легко адаптироваться детям к условиям окружающего мира и ДОУ.</w:t>
      </w:r>
      <w:r w:rsidR="00966B73" w:rsidRPr="00A14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79EF" w:rsidRPr="00A14B54" w:rsidRDefault="00134A9F" w:rsidP="00027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9EF" w:rsidRPr="00A14B54">
        <w:rPr>
          <w:rFonts w:ascii="Times New Roman" w:eastAsia="Times New Roman" w:hAnsi="Times New Roman" w:cs="Times New Roman"/>
          <w:sz w:val="28"/>
          <w:szCs w:val="28"/>
        </w:rPr>
        <w:t xml:space="preserve">  Работа с родителями </w:t>
      </w:r>
      <w:r w:rsidR="000279EF"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способствовала</w:t>
      </w:r>
      <w:r w:rsidR="000279EF" w:rsidRPr="00A14B54">
        <w:rPr>
          <w:rFonts w:ascii="Times New Roman" w:eastAsia="Times New Roman" w:hAnsi="Times New Roman" w:cs="Times New Roman"/>
          <w:sz w:val="28"/>
          <w:szCs w:val="28"/>
        </w:rPr>
        <w:t> обогащению в группе </w:t>
      </w:r>
      <w:r w:rsidR="000279EF"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развивающей среды</w:t>
      </w:r>
      <w:r w:rsidR="000279EF" w:rsidRPr="00A14B54">
        <w:rPr>
          <w:rFonts w:ascii="Times New Roman" w:eastAsia="Times New Roman" w:hAnsi="Times New Roman" w:cs="Times New Roman"/>
          <w:sz w:val="28"/>
          <w:szCs w:val="28"/>
        </w:rPr>
        <w:t>. У родителей появился интерес к </w:t>
      </w:r>
      <w:r w:rsidR="00A14B54"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мнемотехнике</w:t>
      </w:r>
      <w:r w:rsidR="000279EF" w:rsidRPr="00A14B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совместной игровой деятельности</w:t>
      </w:r>
      <w:r w:rsidR="000279EF" w:rsidRPr="00A14B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68D" w:rsidRDefault="00CF568D" w:rsidP="000C4AD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68D" w:rsidRDefault="00CF568D" w:rsidP="000C4AD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план</w:t>
      </w:r>
      <w:r w:rsidR="006F2F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F19" w:rsidRPr="006F2F19">
        <w:rPr>
          <w:rFonts w:ascii="Times New Roman" w:hAnsi="Times New Roman" w:cs="Times New Roman"/>
          <w:b/>
          <w:bCs/>
          <w:sz w:val="28"/>
          <w:szCs w:val="28"/>
        </w:rPr>
        <w:t>по развитию речи с  использованием метода мнемотехники</w:t>
      </w:r>
    </w:p>
    <w:tbl>
      <w:tblPr>
        <w:tblStyle w:val="aa"/>
        <w:tblW w:w="0" w:type="auto"/>
        <w:tblLook w:val="04A0"/>
      </w:tblPr>
      <w:tblGrid>
        <w:gridCol w:w="4182"/>
        <w:gridCol w:w="6500"/>
      </w:tblGrid>
      <w:tr w:rsidR="00C66024" w:rsidTr="000207E3">
        <w:tc>
          <w:tcPr>
            <w:tcW w:w="0" w:type="auto"/>
          </w:tcPr>
          <w:p w:rsidR="00CF568D" w:rsidRDefault="00CF568D" w:rsidP="00CF568D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CF568D" w:rsidRDefault="00CF568D" w:rsidP="00CF568D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Цель</w:t>
            </w:r>
          </w:p>
        </w:tc>
      </w:tr>
      <w:tr w:rsidR="00CF568D" w:rsidTr="000207E3">
        <w:tc>
          <w:tcPr>
            <w:tcW w:w="0" w:type="auto"/>
            <w:gridSpan w:val="2"/>
          </w:tcPr>
          <w:p w:rsidR="00CF568D" w:rsidRDefault="00CF568D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Сентябрь</w:t>
            </w:r>
          </w:p>
        </w:tc>
      </w:tr>
      <w:tr w:rsidR="00C66024" w:rsidRPr="00C5664F" w:rsidTr="000207E3">
        <w:tc>
          <w:tcPr>
            <w:tcW w:w="0" w:type="auto"/>
          </w:tcPr>
          <w:p w:rsidR="00CF568D" w:rsidRPr="00CF568D" w:rsidRDefault="00CF568D" w:rsidP="00CF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мнемоквадратами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5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68D">
              <w:rPr>
                <w:rFonts w:ascii="Times New Roman" w:hAnsi="Times New Roman" w:cs="Times New Roman"/>
                <w:sz w:val="28"/>
                <w:szCs w:val="28"/>
              </w:rPr>
              <w:t>мнемодорожкой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68D" w:rsidRPr="004D37BA" w:rsidRDefault="00CF568D" w:rsidP="00CF568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</w:tcPr>
          <w:p w:rsidR="00CF568D" w:rsidRPr="00C5664F" w:rsidRDefault="00CF568D" w:rsidP="00CF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Познакомить детей с </w:t>
            </w:r>
            <w:proofErr w:type="spellStart"/>
            <w:r w:rsidRPr="00202D26">
              <w:rPr>
                <w:rFonts w:ascii="Times New Roman" w:hAnsi="Times New Roman" w:cs="Times New Roman"/>
                <w:bCs/>
                <w:sz w:val="28"/>
                <w:szCs w:val="28"/>
              </w:rPr>
              <w:t>мнемоквадратами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68D">
              <w:rPr>
                <w:rFonts w:ascii="Times New Roman" w:hAnsi="Times New Roman" w:cs="Times New Roman"/>
                <w:sz w:val="28"/>
                <w:szCs w:val="28"/>
              </w:rPr>
              <w:t>мнемодорожкой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Обучать составлять короткие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по </w:t>
            </w:r>
            <w:proofErr w:type="spellStart"/>
            <w:r w:rsidRPr="00202D26">
              <w:rPr>
                <w:rFonts w:ascii="Times New Roman" w:hAnsi="Times New Roman" w:cs="Times New Roman"/>
                <w:bCs/>
                <w:sz w:val="28"/>
                <w:szCs w:val="28"/>
              </w:rPr>
              <w:t>мнемодорожке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 Развивать память, внимание, логическое мышление.</w:t>
            </w:r>
          </w:p>
        </w:tc>
      </w:tr>
      <w:tr w:rsidR="00C66024" w:rsidRPr="00C5664F" w:rsidTr="000207E3">
        <w:tc>
          <w:tcPr>
            <w:tcW w:w="0" w:type="auto"/>
          </w:tcPr>
          <w:p w:rsidR="00CF568D" w:rsidRPr="00C5664F" w:rsidRDefault="00765AC4" w:rsidP="000207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«Моя семья».</w:t>
            </w:r>
          </w:p>
        </w:tc>
        <w:tc>
          <w:tcPr>
            <w:tcW w:w="0" w:type="auto"/>
          </w:tcPr>
          <w:p w:rsidR="00CF568D" w:rsidRPr="00C5664F" w:rsidRDefault="00B8053B" w:rsidP="00B8053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авлять описательный рассказ о семье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9D0305" w:rsidTr="000207E3">
        <w:tc>
          <w:tcPr>
            <w:tcW w:w="0" w:type="auto"/>
          </w:tcPr>
          <w:p w:rsidR="00CF568D" w:rsidRPr="007F4AF9" w:rsidRDefault="007F4AF9" w:rsidP="007F4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F9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об игрушках.</w:t>
            </w:r>
          </w:p>
        </w:tc>
        <w:tc>
          <w:tcPr>
            <w:tcW w:w="0" w:type="auto"/>
          </w:tcPr>
          <w:p w:rsidR="00CF568D" w:rsidRPr="009D0305" w:rsidRDefault="007F4AF9" w:rsidP="007F4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составлять описательный рассказ об игрушке с помощью </w:t>
            </w:r>
            <w:proofErr w:type="spellStart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C5664F" w:rsidTr="000207E3">
        <w:tc>
          <w:tcPr>
            <w:tcW w:w="0" w:type="auto"/>
          </w:tcPr>
          <w:p w:rsidR="00CF568D" w:rsidRPr="007F4AF9" w:rsidRDefault="007F4AF9" w:rsidP="007F4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F9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стихотворения «Мишка, мишка, лежебока», В. </w:t>
            </w:r>
            <w:proofErr w:type="spellStart"/>
            <w:r w:rsidRPr="007F4A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F4A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F568D" w:rsidRPr="00C5664F" w:rsidRDefault="007F4AF9" w:rsidP="000207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Упражнять детей в умении заучивать стихотворение и рассказывать его наизусть по схеме-модели.</w:t>
            </w:r>
          </w:p>
        </w:tc>
      </w:tr>
      <w:tr w:rsidR="00CF568D" w:rsidTr="000207E3">
        <w:tc>
          <w:tcPr>
            <w:tcW w:w="0" w:type="auto"/>
            <w:gridSpan w:val="2"/>
          </w:tcPr>
          <w:p w:rsidR="00CF568D" w:rsidRDefault="00CF568D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Октябрь</w:t>
            </w:r>
          </w:p>
        </w:tc>
      </w:tr>
      <w:tr w:rsidR="00C66024" w:rsidTr="000207E3">
        <w:tc>
          <w:tcPr>
            <w:tcW w:w="0" w:type="auto"/>
          </w:tcPr>
          <w:p w:rsidR="0049257E" w:rsidRPr="0049257E" w:rsidRDefault="0049257E" w:rsidP="0049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57E">
              <w:rPr>
                <w:rFonts w:ascii="Times New Roman" w:hAnsi="Times New Roman" w:cs="Times New Roman"/>
                <w:sz w:val="28"/>
                <w:szCs w:val="28"/>
              </w:rPr>
              <w:t>Составление описате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57E">
              <w:rPr>
                <w:rFonts w:ascii="Times New Roman" w:hAnsi="Times New Roman" w:cs="Times New Roman"/>
                <w:sz w:val="28"/>
                <w:szCs w:val="28"/>
              </w:rPr>
              <w:t>«Овощи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9257E">
              <w:rPr>
                <w:rFonts w:ascii="Times New Roman" w:hAnsi="Times New Roman" w:cs="Times New Roman"/>
                <w:sz w:val="28"/>
                <w:szCs w:val="28"/>
              </w:rPr>
              <w:t>фрукты»</w:t>
            </w:r>
          </w:p>
          <w:p w:rsidR="00CF568D" w:rsidRPr="0049257E" w:rsidRDefault="0049257E" w:rsidP="0049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F568D" w:rsidRDefault="0049257E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составлять предложения,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образные слова и выражения учить придумывать рассказ, используя экспресс – таблицу развивать речевую активность детей.</w:t>
            </w:r>
          </w:p>
        </w:tc>
      </w:tr>
      <w:tr w:rsidR="00C66024" w:rsidTr="000207E3">
        <w:tc>
          <w:tcPr>
            <w:tcW w:w="0" w:type="auto"/>
          </w:tcPr>
          <w:p w:rsidR="00886F28" w:rsidRPr="00886F28" w:rsidRDefault="00886F28" w:rsidP="00886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описательного рассказа по </w:t>
            </w:r>
            <w:proofErr w:type="spellStart"/>
            <w:r w:rsidRPr="00886F28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886F28">
              <w:rPr>
                <w:rFonts w:ascii="Times New Roman" w:hAnsi="Times New Roman" w:cs="Times New Roman"/>
                <w:sz w:val="28"/>
                <w:szCs w:val="28"/>
              </w:rPr>
              <w:t xml:space="preserve"> ягоды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68D" w:rsidRDefault="00886F28" w:rsidP="00886F28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F568D" w:rsidRPr="00886F28" w:rsidRDefault="00886F28" w:rsidP="00886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предложения, используя образные слова и выражения учить придумывать рассказ, используя экспресс – таблицу развивать речевую активность детей.</w:t>
            </w:r>
          </w:p>
        </w:tc>
      </w:tr>
      <w:tr w:rsidR="00C66024" w:rsidRPr="006738B1" w:rsidTr="000207E3">
        <w:tc>
          <w:tcPr>
            <w:tcW w:w="0" w:type="auto"/>
          </w:tcPr>
          <w:p w:rsidR="00F53D36" w:rsidRPr="00F53D36" w:rsidRDefault="00F53D36" w:rsidP="00F5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3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описательного рассказа по </w:t>
            </w:r>
            <w:proofErr w:type="spellStart"/>
            <w:r w:rsidRPr="00F53D36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</w:p>
          <w:p w:rsidR="00CF568D" w:rsidRPr="00F53D36" w:rsidRDefault="00F53D36" w:rsidP="00F53D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  <w:r w:rsidRPr="00F53D36">
              <w:rPr>
                <w:rFonts w:ascii="Times New Roman" w:hAnsi="Times New Roman" w:cs="Times New Roman"/>
                <w:sz w:val="28"/>
                <w:szCs w:val="28"/>
              </w:rPr>
              <w:t>. Осень</w:t>
            </w:r>
          </w:p>
        </w:tc>
        <w:tc>
          <w:tcPr>
            <w:tcW w:w="0" w:type="auto"/>
          </w:tcPr>
          <w:p w:rsidR="00CF568D" w:rsidRPr="00F53D36" w:rsidRDefault="00F53D36" w:rsidP="00F53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предложения, используя образные слова и выражения учить придумывать рассказ, используя экспресс – таблицу развивать речевую активность детей.</w:t>
            </w:r>
          </w:p>
        </w:tc>
      </w:tr>
      <w:tr w:rsidR="00C66024" w:rsidRPr="006738B1" w:rsidTr="000207E3">
        <w:tc>
          <w:tcPr>
            <w:tcW w:w="0" w:type="auto"/>
          </w:tcPr>
          <w:p w:rsidR="007F4AF9" w:rsidRPr="007F4AF9" w:rsidRDefault="007F4AF9" w:rsidP="007F4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F9">
              <w:rPr>
                <w:rFonts w:ascii="Times New Roman" w:hAnsi="Times New Roman" w:cs="Times New Roman"/>
                <w:sz w:val="28"/>
                <w:szCs w:val="28"/>
              </w:rPr>
              <w:t>Составление описате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рассказа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деревья.</w:t>
            </w:r>
          </w:p>
          <w:p w:rsidR="00CF568D" w:rsidRPr="006738B1" w:rsidRDefault="00CF568D" w:rsidP="007F4AF9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</w:tcPr>
          <w:p w:rsidR="00CF568D" w:rsidRPr="007F4AF9" w:rsidRDefault="007F4AF9" w:rsidP="007F4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предложения, используя образные слова и выражения учить придумывать рассказ, используя экспресс – таблицу развивать речевую активность детей.</w:t>
            </w:r>
          </w:p>
        </w:tc>
      </w:tr>
      <w:tr w:rsidR="00CF568D" w:rsidTr="000207E3">
        <w:tc>
          <w:tcPr>
            <w:tcW w:w="0" w:type="auto"/>
            <w:gridSpan w:val="2"/>
          </w:tcPr>
          <w:p w:rsidR="00CF568D" w:rsidRDefault="00CF568D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Ноябрь</w:t>
            </w:r>
          </w:p>
        </w:tc>
      </w:tr>
      <w:tr w:rsidR="00C66024" w:rsidTr="000207E3">
        <w:tc>
          <w:tcPr>
            <w:tcW w:w="0" w:type="auto"/>
          </w:tcPr>
          <w:p w:rsidR="006C2C33" w:rsidRPr="00202D26" w:rsidRDefault="006C2C33" w:rsidP="006C2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C33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мнемосхемы разучивание 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372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два</w:t>
            </w:r>
            <w:r w:rsidR="00372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три</w:t>
            </w:r>
            <w:r w:rsidR="00372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четыре</w:t>
            </w:r>
            <w:r w:rsidR="00372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пять</w:t>
            </w:r>
            <w:r w:rsidR="003721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568D" w:rsidRPr="006C2C33" w:rsidRDefault="006C2C33" w:rsidP="006C2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мы идем во двор гулять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0" w:type="auto"/>
          </w:tcPr>
          <w:p w:rsidR="00CF568D" w:rsidRDefault="006C2C33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заучиванию стихов.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6024" w:rsidTr="000207E3">
        <w:tc>
          <w:tcPr>
            <w:tcW w:w="0" w:type="auto"/>
          </w:tcPr>
          <w:p w:rsidR="00B8053B" w:rsidRPr="00202D26" w:rsidRDefault="00B8053B" w:rsidP="00B80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У лисы в лесу глухом</w:t>
            </w:r>
          </w:p>
          <w:p w:rsidR="00CF568D" w:rsidRPr="00B8053B" w:rsidRDefault="004B39CA" w:rsidP="00B80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нора – надёжный дом</w:t>
            </w:r>
            <w:r w:rsidR="00B805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F568D" w:rsidRPr="004B39CA" w:rsidRDefault="00B8053B" w:rsidP="004B3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Упражнять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детей в умении заучивать стихотворение и рассказывать его наизусть по схеме-модели. </w:t>
            </w:r>
          </w:p>
        </w:tc>
      </w:tr>
      <w:tr w:rsidR="00C66024" w:rsidRPr="006738B1" w:rsidTr="000207E3">
        <w:tc>
          <w:tcPr>
            <w:tcW w:w="0" w:type="auto"/>
          </w:tcPr>
          <w:p w:rsidR="00CF568D" w:rsidRPr="00B8053B" w:rsidRDefault="00B8053B" w:rsidP="00B80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53B">
              <w:rPr>
                <w:rFonts w:ascii="Times New Roman" w:hAnsi="Times New Roman" w:cs="Times New Roman"/>
                <w:sz w:val="28"/>
                <w:szCs w:val="28"/>
              </w:rPr>
              <w:t>Пересказ сказки "</w:t>
            </w:r>
            <w:proofErr w:type="spellStart"/>
            <w:r w:rsidRPr="00B8053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B8053B">
              <w:rPr>
                <w:rFonts w:ascii="Times New Roman" w:hAnsi="Times New Roman" w:cs="Times New Roman"/>
                <w:sz w:val="28"/>
                <w:szCs w:val="28"/>
              </w:rPr>
              <w:t xml:space="preserve"> избушка"</w:t>
            </w:r>
          </w:p>
        </w:tc>
        <w:tc>
          <w:tcPr>
            <w:tcW w:w="0" w:type="auto"/>
          </w:tcPr>
          <w:p w:rsidR="00CF568D" w:rsidRPr="006738B1" w:rsidRDefault="00372150" w:rsidP="003721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Закреплять умение пересказывать рассказ, опираясь на </w:t>
            </w:r>
            <w:proofErr w:type="spellStart"/>
            <w:r w:rsidRPr="00202D26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мнемотаблицу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E11403" w:rsidTr="000207E3">
        <w:tc>
          <w:tcPr>
            <w:tcW w:w="0" w:type="auto"/>
          </w:tcPr>
          <w:p w:rsidR="00372150" w:rsidRPr="00372150" w:rsidRDefault="00372150" w:rsidP="0094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150">
              <w:rPr>
                <w:rFonts w:ascii="Times New Roman" w:hAnsi="Times New Roman" w:cs="Times New Roman"/>
                <w:sz w:val="28"/>
                <w:szCs w:val="28"/>
              </w:rPr>
              <w:t>«Ты картинки рассмотри и нам что-нибудь (сказку или рассказ) расскажи» (творческое рассказывание по предметным картинкам)</w:t>
            </w:r>
          </w:p>
        </w:tc>
        <w:tc>
          <w:tcPr>
            <w:tcW w:w="0" w:type="auto"/>
          </w:tcPr>
          <w:p w:rsidR="00372150" w:rsidRPr="00202D26" w:rsidRDefault="00372150" w:rsidP="0094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Продолжать учить придумывать сказки и истории, используя предметные картинки, развивать речевую активность детей,</w:t>
            </w:r>
          </w:p>
          <w:p w:rsidR="00372150" w:rsidRPr="00372150" w:rsidRDefault="00372150" w:rsidP="0094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используя образные слова и выражения, развивать фантазию.</w:t>
            </w:r>
          </w:p>
        </w:tc>
      </w:tr>
      <w:tr w:rsidR="00CF568D" w:rsidRPr="00E11403" w:rsidTr="000207E3">
        <w:tc>
          <w:tcPr>
            <w:tcW w:w="0" w:type="auto"/>
            <w:gridSpan w:val="2"/>
          </w:tcPr>
          <w:p w:rsidR="00CF568D" w:rsidRPr="00E11403" w:rsidRDefault="00CF568D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C66024" w:rsidRPr="00E11403" w:rsidTr="000207E3">
        <w:tc>
          <w:tcPr>
            <w:tcW w:w="0" w:type="auto"/>
          </w:tcPr>
          <w:p w:rsidR="00CF568D" w:rsidRPr="006738B1" w:rsidRDefault="00D46626" w:rsidP="003605E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62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по картине «Зимние забавы» </w:t>
            </w:r>
          </w:p>
        </w:tc>
        <w:tc>
          <w:tcPr>
            <w:tcW w:w="0" w:type="auto"/>
          </w:tcPr>
          <w:p w:rsidR="00CF568D" w:rsidRPr="00E11403" w:rsidRDefault="003605E1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предложения, используя образные слова и выражения учить придумывать рассказ, используя экспресс – 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E11403" w:rsidTr="000207E3">
        <w:tc>
          <w:tcPr>
            <w:tcW w:w="0" w:type="auto"/>
          </w:tcPr>
          <w:p w:rsidR="00CF568D" w:rsidRPr="00CF568D" w:rsidRDefault="00CF568D" w:rsidP="00CF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68D">
              <w:rPr>
                <w:rFonts w:ascii="Times New Roman" w:hAnsi="Times New Roman" w:cs="Times New Roman"/>
                <w:sz w:val="28"/>
                <w:szCs w:val="28"/>
              </w:rPr>
              <w:t>Пересказ рассказа В. В. Бианки </w:t>
            </w:r>
            <w:r w:rsidRPr="00CF568D">
              <w:rPr>
                <w:rFonts w:ascii="Times New Roman" w:hAnsi="Times New Roman" w:cs="Times New Roman"/>
                <w:iCs/>
                <w:sz w:val="28"/>
                <w:szCs w:val="28"/>
              </w:rPr>
              <w:t>«Купание медвежат»</w:t>
            </w:r>
            <w:r w:rsidRPr="00CF56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CF568D" w:rsidRPr="00CF568D" w:rsidRDefault="00CF568D" w:rsidP="00CF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соотносить символы с образами. Закреплять умение пересказывать рассказ, опираясь на </w:t>
            </w:r>
            <w:proofErr w:type="spellStart"/>
            <w:r w:rsidRPr="00202D26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мнемотаблицу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 Развивать активный </w:t>
            </w:r>
            <w:r w:rsidRPr="00202D26">
              <w:rPr>
                <w:rFonts w:ascii="Times New Roman" w:hAnsi="Times New Roman" w:cs="Times New Roman"/>
                <w:bCs/>
                <w:sz w:val="28"/>
                <w:szCs w:val="28"/>
              </w:rPr>
              <w:t>словарь детей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, память, внимание, наблюдательность.</w:t>
            </w:r>
          </w:p>
        </w:tc>
      </w:tr>
      <w:tr w:rsidR="00C66024" w:rsidRPr="00362F8F" w:rsidTr="000207E3">
        <w:tc>
          <w:tcPr>
            <w:tcW w:w="0" w:type="auto"/>
          </w:tcPr>
          <w:p w:rsidR="00372150" w:rsidRPr="00372150" w:rsidRDefault="00CA3D4E" w:rsidP="0094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загадок.</w:t>
            </w:r>
          </w:p>
        </w:tc>
        <w:tc>
          <w:tcPr>
            <w:tcW w:w="0" w:type="auto"/>
          </w:tcPr>
          <w:p w:rsidR="00372150" w:rsidRPr="00372150" w:rsidRDefault="00CA3D4E" w:rsidP="00CA3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птицах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362F8F" w:rsidTr="000207E3">
        <w:tc>
          <w:tcPr>
            <w:tcW w:w="0" w:type="auto"/>
          </w:tcPr>
          <w:p w:rsidR="00765AC4" w:rsidRPr="00765AC4" w:rsidRDefault="00765AC4" w:rsidP="0076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сказки «Как ёжик зайца выручил», «День рождения зайца». </w:t>
            </w:r>
          </w:p>
          <w:p w:rsidR="00CF568D" w:rsidRPr="00362F8F" w:rsidRDefault="00765AC4" w:rsidP="0076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Придумывание сказки на заданную тему с </w:t>
            </w:r>
            <w:r w:rsidRPr="00765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описания внешнего вида персонажей, их действий, переживаний.</w:t>
            </w:r>
          </w:p>
        </w:tc>
        <w:tc>
          <w:tcPr>
            <w:tcW w:w="0" w:type="auto"/>
          </w:tcPr>
          <w:p w:rsidR="00765AC4" w:rsidRPr="00202D26" w:rsidRDefault="00765AC4" w:rsidP="0076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детей составлять описательный рассказ.</w:t>
            </w:r>
          </w:p>
          <w:p w:rsidR="00CF568D" w:rsidRPr="00362F8F" w:rsidRDefault="00CF568D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68D" w:rsidRPr="00E11403" w:rsidTr="000207E3">
        <w:tc>
          <w:tcPr>
            <w:tcW w:w="0" w:type="auto"/>
            <w:gridSpan w:val="2"/>
          </w:tcPr>
          <w:p w:rsidR="00CF568D" w:rsidRPr="00E11403" w:rsidRDefault="00CF568D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Январь </w:t>
            </w:r>
          </w:p>
        </w:tc>
      </w:tr>
      <w:tr w:rsidR="00C66024" w:rsidRPr="00E11403" w:rsidTr="000207E3">
        <w:tc>
          <w:tcPr>
            <w:tcW w:w="0" w:type="auto"/>
          </w:tcPr>
          <w:p w:rsidR="00CF568D" w:rsidRPr="006738B1" w:rsidRDefault="00CA3D4E" w:rsidP="003605E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Самостоятельное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загадкам</w:t>
            </w:r>
            <w:r w:rsidR="00360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мебель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F568D" w:rsidRPr="00CA3D4E" w:rsidRDefault="00CA3D4E" w:rsidP="00CA3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составлять схемы.</w:t>
            </w:r>
          </w:p>
        </w:tc>
      </w:tr>
      <w:tr w:rsidR="00C66024" w:rsidRPr="00E11403" w:rsidTr="000207E3">
        <w:tc>
          <w:tcPr>
            <w:tcW w:w="0" w:type="auto"/>
          </w:tcPr>
          <w:p w:rsidR="00CF568D" w:rsidRPr="00B8053B" w:rsidRDefault="000207E3" w:rsidP="00020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53B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«Расскажи-ка о посуде»</w:t>
            </w:r>
          </w:p>
        </w:tc>
        <w:tc>
          <w:tcPr>
            <w:tcW w:w="0" w:type="auto"/>
          </w:tcPr>
          <w:p w:rsidR="00CF568D" w:rsidRPr="00B8053B" w:rsidRDefault="000207E3" w:rsidP="00B80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составлять описательный рассказ о посуде с помощью </w:t>
            </w:r>
            <w:proofErr w:type="spellStart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362F8F" w:rsidTr="000207E3">
        <w:tc>
          <w:tcPr>
            <w:tcW w:w="0" w:type="auto"/>
          </w:tcPr>
          <w:p w:rsidR="00CF568D" w:rsidRPr="00362F8F" w:rsidRDefault="0079056D" w:rsidP="00B8053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3B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«Транспорт»</w:t>
            </w:r>
          </w:p>
        </w:tc>
        <w:tc>
          <w:tcPr>
            <w:tcW w:w="0" w:type="auto"/>
          </w:tcPr>
          <w:p w:rsidR="00CF568D" w:rsidRPr="00870EA9" w:rsidRDefault="00870EA9" w:rsidP="0079056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EA9">
              <w:rPr>
                <w:rFonts w:ascii="Times New Roman" w:hAnsi="Times New Roman" w:cs="Times New Roman"/>
                <w:sz w:val="28"/>
                <w:szCs w:val="28"/>
              </w:rPr>
              <w:t>Обобщить и закрепить знан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детей по теме «Транспорт»; </w:t>
            </w:r>
            <w:r w:rsidRPr="00870EA9"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небольшой описательный </w:t>
            </w:r>
            <w:r w:rsidR="0079056D">
              <w:rPr>
                <w:rFonts w:ascii="Times New Roman" w:hAnsi="Times New Roman" w:cs="Times New Roman"/>
                <w:sz w:val="28"/>
                <w:szCs w:val="28"/>
              </w:rPr>
              <w:t xml:space="preserve">рассказ с опорой на мнемосхему; </w:t>
            </w:r>
            <w:r w:rsidRPr="00870EA9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79056D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870EA9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</w:t>
            </w:r>
            <w:r w:rsidR="0079056D">
              <w:rPr>
                <w:rFonts w:ascii="Times New Roman" w:hAnsi="Times New Roman" w:cs="Times New Roman"/>
                <w:sz w:val="28"/>
                <w:szCs w:val="28"/>
              </w:rPr>
              <w:t>ий строи</w:t>
            </w:r>
            <w:r w:rsidRPr="00870EA9">
              <w:rPr>
                <w:rFonts w:ascii="Times New Roman" w:hAnsi="Times New Roman" w:cs="Times New Roman"/>
                <w:sz w:val="28"/>
                <w:szCs w:val="28"/>
              </w:rPr>
              <w:t xml:space="preserve"> речи (образование форм творительного падежа имен существительных, образование относительных прилагательных)</w:t>
            </w:r>
          </w:p>
        </w:tc>
      </w:tr>
      <w:tr w:rsidR="00C66024" w:rsidRPr="00362F8F" w:rsidTr="000207E3">
        <w:tc>
          <w:tcPr>
            <w:tcW w:w="0" w:type="auto"/>
          </w:tcPr>
          <w:p w:rsidR="00F53D36" w:rsidRPr="00F53D36" w:rsidRDefault="00F53D36" w:rsidP="00F53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D36">
              <w:rPr>
                <w:rFonts w:ascii="Times New Roman" w:hAnsi="Times New Roman" w:cs="Times New Roman"/>
                <w:iCs/>
                <w:sz w:val="28"/>
                <w:szCs w:val="28"/>
              </w:rPr>
              <w:t>«Сочиняем сказку»</w:t>
            </w:r>
          </w:p>
          <w:p w:rsidR="00CF568D" w:rsidRPr="00362F8F" w:rsidRDefault="00CF568D" w:rsidP="00F53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F568D" w:rsidRPr="00362F8F" w:rsidRDefault="00CF568D" w:rsidP="00F53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A37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="00F53D36"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составлять небольшой рассказ по схеме, соблюдая последовательность, умение согласовывать существительные и прилагательные в роде, числе. Использовать в речи предлоги </w:t>
            </w:r>
            <w:proofErr w:type="gramStart"/>
            <w:r w:rsidR="00F53D36" w:rsidRPr="00202D2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F53D36" w:rsidRPr="00202D26">
              <w:rPr>
                <w:rFonts w:ascii="Times New Roman" w:hAnsi="Times New Roman" w:cs="Times New Roman"/>
                <w:sz w:val="28"/>
                <w:szCs w:val="28"/>
              </w:rPr>
              <w:t>, под, перед.</w:t>
            </w:r>
          </w:p>
        </w:tc>
      </w:tr>
      <w:tr w:rsidR="00CF568D" w:rsidRPr="00E11403" w:rsidTr="000207E3">
        <w:tc>
          <w:tcPr>
            <w:tcW w:w="0" w:type="auto"/>
            <w:gridSpan w:val="2"/>
          </w:tcPr>
          <w:p w:rsidR="00CF568D" w:rsidRPr="00E11403" w:rsidRDefault="00CF568D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C66024" w:rsidRPr="00E11403" w:rsidTr="000207E3">
        <w:tc>
          <w:tcPr>
            <w:tcW w:w="0" w:type="auto"/>
          </w:tcPr>
          <w:p w:rsidR="00CF568D" w:rsidRPr="004B39CA" w:rsidRDefault="003605E1" w:rsidP="004B39C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9CA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</w:t>
            </w:r>
            <w:r w:rsidR="004B39CA" w:rsidRPr="004B39CA">
              <w:rPr>
                <w:rFonts w:ascii="Times New Roman" w:hAnsi="Times New Roman" w:cs="Times New Roman"/>
                <w:sz w:val="28"/>
                <w:szCs w:val="28"/>
              </w:rPr>
              <w:t>Кем я хочу стать»</w:t>
            </w:r>
          </w:p>
        </w:tc>
        <w:tc>
          <w:tcPr>
            <w:tcW w:w="0" w:type="auto"/>
          </w:tcPr>
          <w:p w:rsidR="00CF568D" w:rsidRPr="00E11403" w:rsidRDefault="004B39CA" w:rsidP="004B39CA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0207E3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рассказывать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  <w:r w:rsidRPr="000207E3">
              <w:rPr>
                <w:rFonts w:ascii="Times New Roman" w:hAnsi="Times New Roman" w:cs="Times New Roman"/>
                <w:sz w:val="28"/>
                <w:szCs w:val="28"/>
              </w:rPr>
              <w:t>с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спользованием наглядных пособий</w:t>
            </w:r>
            <w:r w:rsidRPr="000207E3">
              <w:rPr>
                <w:rFonts w:ascii="Times New Roman" w:hAnsi="Times New Roman" w:cs="Times New Roman"/>
                <w:sz w:val="28"/>
                <w:szCs w:val="28"/>
              </w:rPr>
              <w:t>; формировать умение составлять связный рассказ по опорным схемам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E11403" w:rsidTr="000207E3">
        <w:tc>
          <w:tcPr>
            <w:tcW w:w="0" w:type="auto"/>
          </w:tcPr>
          <w:p w:rsidR="00CF568D" w:rsidRPr="00372150" w:rsidRDefault="003605E1" w:rsidP="0036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5E1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мнемосхемы разучивание стихотворения.</w:t>
            </w:r>
          </w:p>
        </w:tc>
        <w:tc>
          <w:tcPr>
            <w:tcW w:w="0" w:type="auto"/>
          </w:tcPr>
          <w:p w:rsidR="00CF568D" w:rsidRPr="00372150" w:rsidRDefault="003605E1" w:rsidP="00372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к заучиванию стихов.</w:t>
            </w:r>
          </w:p>
        </w:tc>
      </w:tr>
      <w:tr w:rsidR="00C66024" w:rsidRPr="00E728BF" w:rsidTr="000207E3">
        <w:tc>
          <w:tcPr>
            <w:tcW w:w="0" w:type="auto"/>
          </w:tcPr>
          <w:p w:rsidR="00D6477F" w:rsidRPr="00D6477F" w:rsidRDefault="00D6477F" w:rsidP="00D647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6477F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«Мои защитники»</w:t>
            </w:r>
          </w:p>
        </w:tc>
        <w:tc>
          <w:tcPr>
            <w:tcW w:w="0" w:type="auto"/>
          </w:tcPr>
          <w:p w:rsidR="00D6477F" w:rsidRPr="00D6477F" w:rsidRDefault="00D6477F" w:rsidP="00D6477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в составлении рассказа опираясь </w:t>
            </w:r>
            <w:proofErr w:type="gramStart"/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6477F" w:rsidRPr="00D6477F" w:rsidRDefault="00D6477F" w:rsidP="00D6477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расширять словарь </w:t>
            </w: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существительных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«Мои защитники», </w:t>
            </w: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слуховое и зрительное восприятие,</w:t>
            </w:r>
          </w:p>
          <w:p w:rsidR="00D6477F" w:rsidRPr="00D6477F" w:rsidRDefault="00D6477F" w:rsidP="00D6477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мышление и воображение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E728BF" w:rsidTr="000207E3">
        <w:tc>
          <w:tcPr>
            <w:tcW w:w="0" w:type="auto"/>
          </w:tcPr>
          <w:p w:rsidR="00F53D36" w:rsidRPr="00202D26" w:rsidRDefault="00F53D36" w:rsidP="00F53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D36">
              <w:rPr>
                <w:rFonts w:ascii="Times New Roman" w:hAnsi="Times New Roman" w:cs="Times New Roman"/>
                <w:sz w:val="28"/>
                <w:szCs w:val="28"/>
              </w:rPr>
              <w:t>«Ты картинки рассмотри</w:t>
            </w:r>
            <w:r w:rsidR="007F4AF9">
              <w:rPr>
                <w:rFonts w:ascii="Times New Roman" w:hAnsi="Times New Roman" w:cs="Times New Roman"/>
                <w:sz w:val="28"/>
                <w:szCs w:val="28"/>
              </w:rPr>
              <w:t xml:space="preserve"> и нам что-нибудь </w:t>
            </w:r>
            <w:r w:rsidRPr="00F53D36">
              <w:rPr>
                <w:rFonts w:ascii="Times New Roman" w:hAnsi="Times New Roman" w:cs="Times New Roman"/>
                <w:sz w:val="28"/>
                <w:szCs w:val="28"/>
              </w:rPr>
              <w:t>(сказку или рассказ) расскажи»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 xml:space="preserve"> (творческое рассказывание по предметным картинкам)</w:t>
            </w:r>
          </w:p>
          <w:p w:rsidR="00CF568D" w:rsidRPr="006738B1" w:rsidRDefault="00CF568D" w:rsidP="00F53D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F568D" w:rsidRPr="00E728BF" w:rsidRDefault="00F53D36" w:rsidP="00F53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Продолжать учить придумывать сказки и истории, используя предметные картинки, развивать речевую активность детей.</w:t>
            </w:r>
            <w:r w:rsidR="00CA3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предложения, используя образные слова и выражения.</w:t>
            </w:r>
            <w:r w:rsidR="00CA3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Побуждать у детей желание рассказывать свои истории сверстникам, родителям.</w:t>
            </w:r>
            <w:r w:rsidR="00CA3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фантазию, детское воображение, художественно – речевое творчество.</w:t>
            </w:r>
          </w:p>
        </w:tc>
      </w:tr>
      <w:tr w:rsidR="00CF568D" w:rsidRPr="005B4A37" w:rsidTr="000207E3">
        <w:tc>
          <w:tcPr>
            <w:tcW w:w="0" w:type="auto"/>
            <w:gridSpan w:val="2"/>
          </w:tcPr>
          <w:p w:rsidR="00CF568D" w:rsidRPr="005B4A37" w:rsidRDefault="00CF568D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C66024" w:rsidRPr="005B4A37" w:rsidTr="000207E3">
        <w:tc>
          <w:tcPr>
            <w:tcW w:w="0" w:type="auto"/>
          </w:tcPr>
          <w:p w:rsidR="00CF568D" w:rsidRPr="00372150" w:rsidRDefault="0048063B" w:rsidP="00372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рассказа «Моя м</w:t>
            </w:r>
            <w:r w:rsidR="00372150" w:rsidRPr="00372150">
              <w:rPr>
                <w:rFonts w:ascii="Times New Roman" w:hAnsi="Times New Roman" w:cs="Times New Roman"/>
                <w:sz w:val="28"/>
                <w:szCs w:val="28"/>
              </w:rPr>
              <w:t>ама»</w:t>
            </w:r>
          </w:p>
        </w:tc>
        <w:tc>
          <w:tcPr>
            <w:tcW w:w="0" w:type="auto"/>
          </w:tcPr>
          <w:p w:rsidR="00CF568D" w:rsidRPr="0048063B" w:rsidRDefault="0048063B" w:rsidP="0048063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0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учить составлять описательный рассказ по мнемосхеме, развивать умения грамматически правильно, последовательно строить предложения в </w:t>
            </w:r>
            <w:r w:rsidRPr="0048063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рассказе;</w:t>
            </w:r>
            <w:r w:rsidRPr="0048063B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80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</w:t>
            </w:r>
            <w:r w:rsidRPr="00480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грамматически правильную речь; умение</w:t>
            </w:r>
            <w:r w:rsidRPr="0048063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подбирать признаки и действия к объектам; </w:t>
            </w:r>
            <w:proofErr w:type="spellStart"/>
            <w:r w:rsidRPr="0048063B">
              <w:rPr>
                <w:rFonts w:ascii="Times New Roman" w:hAnsi="Times New Roman" w:cs="Times New Roman"/>
                <w:sz w:val="28"/>
                <w:szCs w:val="28"/>
              </w:rPr>
              <w:t>упр-ть</w:t>
            </w:r>
            <w:proofErr w:type="spellEnd"/>
            <w:r w:rsidRPr="0048063B">
              <w:rPr>
                <w:rFonts w:ascii="Times New Roman" w:hAnsi="Times New Roman" w:cs="Times New Roman"/>
                <w:sz w:val="28"/>
                <w:szCs w:val="28"/>
              </w:rPr>
              <w:t xml:space="preserve"> в употребление предлогов на, с, за, </w:t>
            </w:r>
            <w:r w:rsidRPr="004806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из-за</w:t>
            </w:r>
            <w:r w:rsidRPr="004806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06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под, из-под,</w:t>
            </w:r>
            <w:r w:rsidRPr="0048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6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над</w:t>
            </w:r>
            <w:r w:rsidRPr="0048063B">
              <w:rPr>
                <w:rStyle w:val="a6"/>
                <w:rFonts w:cs="Times New Roman"/>
                <w:sz w:val="28"/>
                <w:szCs w:val="28"/>
              </w:rPr>
              <w:t xml:space="preserve">;  </w:t>
            </w:r>
            <w:r w:rsidRPr="0048063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воспитыв</w:t>
            </w:r>
            <w:r w:rsidRPr="00480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ать любовь и уважение к маме; </w:t>
            </w:r>
            <w:r w:rsidRPr="0048063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умение выслушивать рассказы других детей и давать им </w:t>
            </w:r>
            <w:r w:rsidRPr="0048063B">
              <w:rPr>
                <w:rFonts w:ascii="Times New Roman" w:hAnsi="Times New Roman" w:cs="Times New Roman"/>
                <w:sz w:val="28"/>
                <w:szCs w:val="28"/>
              </w:rPr>
              <w:t>оценку.</w:t>
            </w:r>
            <w:proofErr w:type="gramEnd"/>
          </w:p>
        </w:tc>
      </w:tr>
      <w:tr w:rsidR="00C66024" w:rsidRPr="005B4A37" w:rsidTr="000207E3">
        <w:tc>
          <w:tcPr>
            <w:tcW w:w="0" w:type="auto"/>
          </w:tcPr>
          <w:p w:rsidR="00372150" w:rsidRPr="00D6477F" w:rsidRDefault="00C66024" w:rsidP="00D6477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Пересказ рассказа «</w:t>
            </w:r>
            <w:r w:rsidR="00D6477F"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 в окно стучится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66024" w:rsidRPr="00D6477F" w:rsidRDefault="00C66024" w:rsidP="00C660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в </w:t>
            </w:r>
            <w:proofErr w:type="spellStart"/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пересказывании</w:t>
            </w:r>
            <w:proofErr w:type="spellEnd"/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рассказа опираясь </w:t>
            </w:r>
            <w:proofErr w:type="gramStart"/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72150" w:rsidRPr="00C66024" w:rsidRDefault="00C66024" w:rsidP="00C660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. Развивать связную речь, память, умение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 правильно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вести перес</w:t>
            </w:r>
            <w:r w:rsidRPr="00D6477F">
              <w:rPr>
                <w:rFonts w:ascii="Times New Roman" w:eastAsia="Times New Roman" w:hAnsi="Times New Roman" w:cs="Times New Roman"/>
                <w:sz w:val="28"/>
                <w:szCs w:val="28"/>
              </w:rPr>
              <w:t>каз.</w:t>
            </w:r>
          </w:p>
        </w:tc>
      </w:tr>
      <w:tr w:rsidR="00C66024" w:rsidRPr="00447993" w:rsidTr="000207E3">
        <w:tc>
          <w:tcPr>
            <w:tcW w:w="0" w:type="auto"/>
          </w:tcPr>
          <w:p w:rsidR="004B39CA" w:rsidRPr="00372150" w:rsidRDefault="004B39CA" w:rsidP="0094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150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мнемосхемы разучивание стихотворения</w:t>
            </w:r>
          </w:p>
          <w:p w:rsidR="004B39CA" w:rsidRPr="00E728BF" w:rsidRDefault="004B39CA" w:rsidP="0094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Много игрушек в нашем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4B39CA" w:rsidRPr="00202D26" w:rsidRDefault="004B39CA" w:rsidP="0094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</w:t>
            </w:r>
            <w:r w:rsidRPr="00202D26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составлять схемы.</w:t>
            </w:r>
          </w:p>
          <w:p w:rsidR="004B39CA" w:rsidRPr="005B4A37" w:rsidRDefault="004B39CA" w:rsidP="00941E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024" w:rsidRPr="00447993" w:rsidTr="000207E3">
        <w:tc>
          <w:tcPr>
            <w:tcW w:w="0" w:type="auto"/>
          </w:tcPr>
          <w:p w:rsidR="004B39CA" w:rsidRPr="000207E3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7E3">
              <w:rPr>
                <w:rFonts w:ascii="Times New Roman" w:hAnsi="Times New Roman" w:cs="Times New Roman"/>
                <w:sz w:val="28"/>
                <w:szCs w:val="28"/>
              </w:rPr>
              <w:t>«Весна красна!»</w:t>
            </w:r>
          </w:p>
        </w:tc>
        <w:tc>
          <w:tcPr>
            <w:tcW w:w="0" w:type="auto"/>
          </w:tcPr>
          <w:p w:rsidR="004B39CA" w:rsidRPr="000207E3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0207E3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рассказывать о весне с использованием наглядных пособий, связно в логической последовательности; формировать умение составлять связный рассказ по опорным схемам; развивать связную речь, умение слушать товарища, обобщать имеющийся личный опыт в форме устного текста; обогащать словарь детей прилагательными, развивать умение подбирать словапризнаки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9CA" w:rsidRPr="005B4A37" w:rsidTr="000207E3">
        <w:tc>
          <w:tcPr>
            <w:tcW w:w="0" w:type="auto"/>
            <w:gridSpan w:val="2"/>
          </w:tcPr>
          <w:p w:rsidR="004B39CA" w:rsidRPr="005B4A37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C66024" w:rsidRPr="00447993" w:rsidTr="000207E3">
        <w:tc>
          <w:tcPr>
            <w:tcW w:w="0" w:type="auto"/>
          </w:tcPr>
          <w:p w:rsidR="004B39CA" w:rsidRPr="00C66024" w:rsidRDefault="00C66024" w:rsidP="00C660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Стихотворение Я. Аким «Апрель»</w:t>
            </w:r>
          </w:p>
        </w:tc>
        <w:tc>
          <w:tcPr>
            <w:tcW w:w="0" w:type="auto"/>
          </w:tcPr>
          <w:p w:rsidR="004B39CA" w:rsidRPr="00C66024" w:rsidRDefault="00C66024" w:rsidP="00C660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со стихотворением и развивать умения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 составлять </w:t>
            </w:r>
            <w:proofErr w:type="spellStart"/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стихотворению,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соотносить знаковые символы с образами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447993" w:rsidTr="000207E3">
        <w:tc>
          <w:tcPr>
            <w:tcW w:w="0" w:type="auto"/>
          </w:tcPr>
          <w:p w:rsidR="004B39CA" w:rsidRPr="00765AC4" w:rsidRDefault="004B39CA" w:rsidP="00765A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«Космос» </w:t>
            </w:r>
          </w:p>
        </w:tc>
        <w:tc>
          <w:tcPr>
            <w:tcW w:w="0" w:type="auto"/>
          </w:tcPr>
          <w:p w:rsidR="004B39CA" w:rsidRPr="00447993" w:rsidRDefault="004B39CA" w:rsidP="00765A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детей о космо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се, планетах солнечной системы, </w:t>
            </w: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с </w:t>
            </w:r>
            <w:proofErr w:type="spellStart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мнемоквадрата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мнемодорожкими</w:t>
            </w:r>
            <w:proofErr w:type="spellEnd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мнемотаблицами</w:t>
            </w:r>
            <w:proofErr w:type="spellEnd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. Расширять, уточнять и обогащать словарь детей, используя знаково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символическую систему.</w:t>
            </w:r>
          </w:p>
        </w:tc>
      </w:tr>
      <w:tr w:rsidR="00C66024" w:rsidRPr="00866B70" w:rsidTr="000207E3">
        <w:tc>
          <w:tcPr>
            <w:tcW w:w="0" w:type="auto"/>
          </w:tcPr>
          <w:p w:rsidR="004B39CA" w:rsidRDefault="004B39CA" w:rsidP="000207E3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</w:t>
            </w:r>
            <w:r w:rsidRPr="00683F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-квест</w:t>
            </w:r>
            <w:proofErr w:type="spellEnd"/>
            <w:r w:rsidRPr="00683F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57E2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"Веселое приключение"</w:t>
            </w:r>
          </w:p>
          <w:p w:rsidR="004B39CA" w:rsidRPr="00E728BF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39CA" w:rsidRPr="00C5664F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способность произвольного запоминания, используя </w:t>
            </w:r>
            <w:proofErr w:type="spellStart"/>
            <w:r w:rsidRPr="00C56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мнемотаблицу</w:t>
            </w:r>
            <w:proofErr w:type="spellEnd"/>
            <w:r w:rsidRPr="00C56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развивать ассоциативное мышление.</w:t>
            </w:r>
          </w:p>
        </w:tc>
      </w:tr>
      <w:tr w:rsidR="00C66024" w:rsidRPr="00C5664F" w:rsidTr="000207E3">
        <w:tc>
          <w:tcPr>
            <w:tcW w:w="0" w:type="auto"/>
          </w:tcPr>
          <w:p w:rsidR="004B39CA" w:rsidRPr="0012646B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46B">
              <w:rPr>
                <w:rFonts w:ascii="Times New Roman" w:hAnsi="Times New Roman" w:cs="Times New Roman"/>
                <w:sz w:val="28"/>
                <w:szCs w:val="28"/>
              </w:rPr>
              <w:t>«Рыбы – обитатели воды»</w:t>
            </w:r>
          </w:p>
        </w:tc>
        <w:tc>
          <w:tcPr>
            <w:tcW w:w="0" w:type="auto"/>
          </w:tcPr>
          <w:p w:rsidR="004B39CA" w:rsidRPr="0012646B" w:rsidRDefault="004B39CA" w:rsidP="001264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умения </w:t>
            </w:r>
            <w:r w:rsidRPr="0012646B">
              <w:rPr>
                <w:rFonts w:ascii="Times New Roman" w:hAnsi="Times New Roman" w:cs="Times New Roman"/>
                <w:sz w:val="28"/>
                <w:szCs w:val="28"/>
              </w:rPr>
              <w:t>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12646B">
              <w:rPr>
                <w:rFonts w:ascii="Times New Roman" w:hAnsi="Times New Roman" w:cs="Times New Roman"/>
                <w:sz w:val="28"/>
                <w:szCs w:val="28"/>
              </w:rPr>
              <w:t xml:space="preserve"> описательн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рассказ</w:t>
            </w:r>
            <w:r w:rsidRPr="0012646B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схемы – модели; пополнять словарный запас детей лексикой по теме занятия; упражнять в назывании уменьшительно - ласкательной формы слов; расширять и закреплять знания детей о рыбах (места обитания, образ жизни, строение тела, характерные особенности); </w:t>
            </w:r>
            <w:proofErr w:type="gramStart"/>
            <w:r w:rsidRPr="0012646B">
              <w:rPr>
                <w:rFonts w:ascii="Times New Roman" w:hAnsi="Times New Roman" w:cs="Times New Roman"/>
                <w:sz w:val="28"/>
                <w:szCs w:val="28"/>
              </w:rPr>
              <w:t>знакомить детей с видовым разнообразием рыб, рассказать о рыбах, обитающих в наших реках и озерах (щука, карась, лещ, окунь, сом, карп, форель, ёрш и др.).</w:t>
            </w:r>
            <w:proofErr w:type="gramEnd"/>
            <w:r w:rsidRPr="00126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646B"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46B">
              <w:rPr>
                <w:rFonts w:ascii="Times New Roman" w:hAnsi="Times New Roman" w:cs="Times New Roman"/>
                <w:sz w:val="28"/>
                <w:szCs w:val="28"/>
              </w:rPr>
              <w:t xml:space="preserve"> у детей внимание, память, логическое мышление </w:t>
            </w:r>
            <w:r w:rsidRPr="0012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(умение сравнивать, обобщать, классифицировать), а также мелкую моторику рук. Воспитывать у детей коммуникативные качества (умение полно формулировать ответ на вопрос, умение внимательно, не перебивая, слушать товарищей).</w:t>
            </w:r>
          </w:p>
        </w:tc>
      </w:tr>
      <w:tr w:rsidR="004B39CA" w:rsidRPr="00447993" w:rsidTr="000207E3">
        <w:tc>
          <w:tcPr>
            <w:tcW w:w="0" w:type="auto"/>
            <w:gridSpan w:val="2"/>
          </w:tcPr>
          <w:p w:rsidR="004B39CA" w:rsidRPr="00447993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C66024" w:rsidRPr="00447993" w:rsidTr="000207E3">
        <w:tc>
          <w:tcPr>
            <w:tcW w:w="0" w:type="auto"/>
          </w:tcPr>
          <w:p w:rsidR="004B39CA" w:rsidRPr="00765AC4" w:rsidRDefault="004B39CA" w:rsidP="00765A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«Заучивание стихотворения А. Усачева «Что такое День Победы?» с помощью мнемотехники, </w:t>
            </w:r>
            <w:proofErr w:type="spellStart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0" w:type="auto"/>
          </w:tcPr>
          <w:p w:rsidR="004B39CA" w:rsidRPr="00447993" w:rsidRDefault="004B39C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и потребность</w:t>
            </w:r>
            <w:r w:rsidRPr="00765AC4">
              <w:rPr>
                <w:rFonts w:ascii="Times New Roman" w:hAnsi="Times New Roman" w:cs="Times New Roman"/>
                <w:sz w:val="28"/>
                <w:szCs w:val="28"/>
              </w:rPr>
              <w:t xml:space="preserve"> к заучиванию художественных произведений при помощи мнемотехники.</w:t>
            </w:r>
          </w:p>
        </w:tc>
      </w:tr>
      <w:tr w:rsidR="00C66024" w:rsidRPr="00EB76C5" w:rsidTr="000207E3">
        <w:tc>
          <w:tcPr>
            <w:tcW w:w="0" w:type="auto"/>
          </w:tcPr>
          <w:p w:rsidR="00C66024" w:rsidRPr="00C66024" w:rsidRDefault="00C66024" w:rsidP="00C660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стихотворения В. Карасев «Божья</w:t>
            </w:r>
            <w:r w:rsid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коровка»</w:t>
            </w:r>
          </w:p>
          <w:p w:rsidR="004B39CA" w:rsidRPr="009D1815" w:rsidRDefault="004B39CA" w:rsidP="00765AC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4B39CA" w:rsidRPr="00C66024" w:rsidRDefault="00C66024" w:rsidP="00C660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со стихотворением и развивать умения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 составлять </w:t>
            </w:r>
            <w:proofErr w:type="spellStart"/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стихотворению,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02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соотносить знаковые символы с образами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602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символами.</w:t>
            </w:r>
          </w:p>
        </w:tc>
      </w:tr>
      <w:tr w:rsidR="00C66024" w:rsidRPr="00D24069" w:rsidTr="000207E3">
        <w:tc>
          <w:tcPr>
            <w:tcW w:w="0" w:type="auto"/>
          </w:tcPr>
          <w:p w:rsidR="004B39CA" w:rsidRPr="00E728BF" w:rsidRDefault="002A1C65" w:rsidP="00765A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20802"/>
                <w:sz w:val="28"/>
                <w:szCs w:val="28"/>
              </w:rPr>
              <w:t xml:space="preserve">Пересказ сказки «Лиса и журавль» </w:t>
            </w:r>
            <w:r w:rsidR="004B39CA" w:rsidRPr="00AA27FD">
              <w:rPr>
                <w:rFonts w:ascii="Times New Roman" w:eastAsia="Times New Roman" w:hAnsi="Times New Roman" w:cs="Times New Roman"/>
                <w:color w:val="020802"/>
                <w:sz w:val="28"/>
                <w:szCs w:val="28"/>
              </w:rPr>
              <w:br/>
            </w:r>
          </w:p>
        </w:tc>
        <w:tc>
          <w:tcPr>
            <w:tcW w:w="0" w:type="auto"/>
          </w:tcPr>
          <w:p w:rsidR="002A1C65" w:rsidRPr="002A1C65" w:rsidRDefault="002A1C65" w:rsidP="002A1C6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в </w:t>
            </w:r>
            <w:proofErr w:type="spellStart"/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пересказывании</w:t>
            </w:r>
            <w:proofErr w:type="spellEnd"/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сказки </w:t>
            </w:r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опираясь </w:t>
            </w:r>
            <w:proofErr w:type="gramStart"/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B39CA" w:rsidRPr="002A1C65" w:rsidRDefault="002A1C65" w:rsidP="002A1C6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>. Развивать связную речь, память, умение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мматически правильно вести пере</w:t>
            </w:r>
            <w:r w:rsidRPr="002A1C65">
              <w:rPr>
                <w:rFonts w:ascii="Times New Roman" w:eastAsia="Times New Roman" w:hAnsi="Times New Roman" w:cs="Times New Roman"/>
                <w:sz w:val="28"/>
                <w:szCs w:val="28"/>
              </w:rPr>
              <w:t>сказ.</w:t>
            </w:r>
          </w:p>
        </w:tc>
      </w:tr>
      <w:tr w:rsidR="00C66024" w:rsidRPr="00A40A4F" w:rsidTr="000207E3">
        <w:tc>
          <w:tcPr>
            <w:tcW w:w="0" w:type="auto"/>
          </w:tcPr>
          <w:p w:rsidR="004B39CA" w:rsidRPr="00E728BF" w:rsidRDefault="004B39CA" w:rsidP="002A1C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Итоговая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</w:t>
            </w:r>
            <w:r w:rsidR="002A1C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-квест</w:t>
            </w:r>
            <w:proofErr w:type="spellEnd"/>
            <w:r w:rsidR="002A1C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«Сокровища </w:t>
            </w:r>
            <w:proofErr w:type="spellStart"/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домовенка</w:t>
            </w:r>
            <w:proofErr w:type="spellEnd"/>
            <w:r w:rsidRPr="00A40A4F">
              <w:rPr>
                <w:rFonts w:ascii="Times New Roman" w:hAnsi="Times New Roman" w:cs="Times New Roman"/>
                <w:sz w:val="28"/>
                <w:szCs w:val="28"/>
              </w:rPr>
              <w:t xml:space="preserve"> Кузи»</w:t>
            </w:r>
          </w:p>
        </w:tc>
        <w:tc>
          <w:tcPr>
            <w:tcW w:w="0" w:type="auto"/>
          </w:tcPr>
          <w:p w:rsidR="004B39CA" w:rsidRPr="00A40A4F" w:rsidRDefault="004B39CA" w:rsidP="000207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 с использованием мнемотехники.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Совершенствовать  грамматиче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строй речи.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Закреплять употребление в речи существительных  с  уменьшительно-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ласкательными суффиксами,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притяжательных, относительных и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чественных прилагательных.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Формировать связную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A4F">
              <w:rPr>
                <w:rFonts w:ascii="Times New Roman" w:hAnsi="Times New Roman" w:cs="Times New Roman"/>
                <w:sz w:val="28"/>
                <w:szCs w:val="28"/>
              </w:rPr>
              <w:t>умение логически последовательно и грамматически правильно выстраивать свое высказывание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024" w:rsidRPr="00C5664F" w:rsidTr="000207E3">
        <w:tc>
          <w:tcPr>
            <w:tcW w:w="0" w:type="auto"/>
          </w:tcPr>
          <w:p w:rsidR="004B39CA" w:rsidRDefault="004B39CA" w:rsidP="000207E3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Итоговая игра: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 </w:t>
            </w:r>
            <w:r w:rsidRPr="00683FDC">
              <w:rPr>
                <w:rFonts w:ascii="Times New Roman" w:hAnsi="Times New Roman" w:cs="Times New Roman"/>
                <w:sz w:val="28"/>
                <w:szCs w:val="28"/>
              </w:rPr>
              <w:t>«Супермаркет»</w:t>
            </w:r>
          </w:p>
        </w:tc>
        <w:tc>
          <w:tcPr>
            <w:tcW w:w="0" w:type="auto"/>
          </w:tcPr>
          <w:p w:rsidR="004B39CA" w:rsidRPr="00C5664F" w:rsidRDefault="004B39CA" w:rsidP="00645947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947">
              <w:rPr>
                <w:rFonts w:ascii="Times New Roman" w:hAnsi="Times New Roman" w:cs="Times New Roman"/>
                <w:sz w:val="28"/>
                <w:szCs w:val="28"/>
              </w:rPr>
              <w:t>Формировать устойчивый интерес к профессии работников торговли и обобщать представления о структуре супермаркета и об использовании технического прогресса в их труде.</w:t>
            </w:r>
            <w:r w:rsidR="006459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45947" w:rsidRPr="0064594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Закрепить умения описывать товар.</w:t>
            </w:r>
            <w:r w:rsidR="00645947" w:rsidRPr="006459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45947" w:rsidRPr="0064594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диалогическую и монологическую речь.</w:t>
            </w:r>
            <w:r w:rsidR="00645947">
              <w:rPr>
                <w:color w:val="111111"/>
                <w:shd w:val="clear" w:color="auto" w:fill="FFFFFF"/>
              </w:rPr>
              <w:t xml:space="preserve"> </w:t>
            </w:r>
          </w:p>
        </w:tc>
      </w:tr>
    </w:tbl>
    <w:p w:rsidR="00CF568D" w:rsidRDefault="00CF568D" w:rsidP="000C4AD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AD0" w:rsidRPr="0003708E" w:rsidRDefault="000C4AD0" w:rsidP="000C4AD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</w:t>
      </w:r>
      <w:r w:rsidRPr="00C441C2">
        <w:rPr>
          <w:rFonts w:ascii="Times New Roman" w:hAnsi="Times New Roman" w:cs="Times New Roman"/>
          <w:b/>
          <w:bCs/>
          <w:sz w:val="28"/>
          <w:szCs w:val="28"/>
        </w:rPr>
        <w:t>дидактических игр</w:t>
      </w:r>
    </w:p>
    <w:tbl>
      <w:tblPr>
        <w:tblStyle w:val="aa"/>
        <w:tblW w:w="0" w:type="auto"/>
        <w:tblLook w:val="04A0"/>
      </w:tblPr>
      <w:tblGrid>
        <w:gridCol w:w="2587"/>
        <w:gridCol w:w="8095"/>
      </w:tblGrid>
      <w:tr w:rsidR="00F00C9A" w:rsidTr="000207E3">
        <w:tc>
          <w:tcPr>
            <w:tcW w:w="0" w:type="auto"/>
          </w:tcPr>
          <w:p w:rsidR="000C4AD0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Название игры</w:t>
            </w:r>
          </w:p>
        </w:tc>
        <w:tc>
          <w:tcPr>
            <w:tcW w:w="0" w:type="auto"/>
          </w:tcPr>
          <w:p w:rsidR="000C4AD0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Цель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Сентябрь</w:t>
            </w:r>
          </w:p>
        </w:tc>
      </w:tr>
      <w:tr w:rsidR="00F00C9A" w:rsidTr="000207E3">
        <w:tc>
          <w:tcPr>
            <w:tcW w:w="0" w:type="auto"/>
          </w:tcPr>
          <w:p w:rsidR="00C5664F" w:rsidRPr="00C5664F" w:rsidRDefault="000C4AD0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64F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 xml:space="preserve">«Что </w:t>
            </w:r>
            <w:r w:rsidR="00C5664F" w:rsidRPr="00C5664F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изменилось?»</w:t>
            </w:r>
          </w:p>
          <w:p w:rsidR="000C4AD0" w:rsidRPr="004D37BA" w:rsidRDefault="000C4AD0" w:rsidP="00C5664F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C5664F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50D59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50D59"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правильно называть предмет и его действие, замечать и называть различие в цвете и размере по </w:t>
            </w:r>
            <w:proofErr w:type="spellStart"/>
            <w:r w:rsidRPr="00850D59">
              <w:rPr>
                <w:rFonts w:ascii="Times New Roman" w:hAnsi="Times New Roman" w:cs="Times New Roman"/>
                <w:sz w:val="28"/>
                <w:szCs w:val="28"/>
              </w:rPr>
              <w:t>мнеквадратам</w:t>
            </w:r>
            <w:proofErr w:type="spellEnd"/>
            <w:r w:rsidRPr="00850D59">
              <w:rPr>
                <w:rFonts w:ascii="Times New Roman" w:hAnsi="Times New Roman" w:cs="Times New Roman"/>
                <w:sz w:val="28"/>
                <w:szCs w:val="28"/>
              </w:rPr>
              <w:t xml:space="preserve">; развивать у детей зрительную память. </w:t>
            </w:r>
          </w:p>
        </w:tc>
      </w:tr>
      <w:tr w:rsidR="00F00C9A" w:rsidTr="000207E3">
        <w:tc>
          <w:tcPr>
            <w:tcW w:w="0" w:type="auto"/>
          </w:tcPr>
          <w:p w:rsidR="000C4AD0" w:rsidRPr="00C5664F" w:rsidRDefault="00C5664F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«Копилка слов»</w:t>
            </w:r>
          </w:p>
        </w:tc>
        <w:tc>
          <w:tcPr>
            <w:tcW w:w="0" w:type="auto"/>
          </w:tcPr>
          <w:p w:rsidR="000C4AD0" w:rsidRPr="00C5664F" w:rsidRDefault="00C5664F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словарь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,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долговременную память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C9A" w:rsidTr="000207E3">
        <w:tc>
          <w:tcPr>
            <w:tcW w:w="0" w:type="auto"/>
          </w:tcPr>
          <w:p w:rsidR="000C4AD0" w:rsidRPr="009D0305" w:rsidRDefault="00C5664F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«Какой игрушки не стало?»</w:t>
            </w:r>
          </w:p>
        </w:tc>
        <w:tc>
          <w:tcPr>
            <w:tcW w:w="0" w:type="auto"/>
          </w:tcPr>
          <w:p w:rsidR="000C4AD0" w:rsidRPr="009D0305" w:rsidRDefault="00C5664F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Развивать произвольное зрительное внимание, научить запоминать заданную последовательность предметов.</w:t>
            </w:r>
          </w:p>
        </w:tc>
      </w:tr>
      <w:tr w:rsidR="00F00C9A" w:rsidTr="000207E3">
        <w:tc>
          <w:tcPr>
            <w:tcW w:w="0" w:type="auto"/>
          </w:tcPr>
          <w:p w:rsidR="00C5664F" w:rsidRPr="00C5664F" w:rsidRDefault="00C5664F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«Волшебники»</w:t>
            </w:r>
          </w:p>
          <w:p w:rsidR="000C4AD0" w:rsidRPr="009D0305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C5664F" w:rsidRDefault="00C5664F" w:rsidP="00C566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 xml:space="preserve"> словарн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запас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,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 xml:space="preserve"> долговременн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память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мышление</w:t>
            </w:r>
            <w:r w:rsidRPr="00C56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Октябрь</w:t>
            </w:r>
          </w:p>
        </w:tc>
      </w:tr>
      <w:tr w:rsidR="00F00C9A" w:rsidTr="000207E3">
        <w:tc>
          <w:tcPr>
            <w:tcW w:w="0" w:type="auto"/>
          </w:tcPr>
          <w:p w:rsidR="00EE011E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011E">
              <w:rPr>
                <w:rFonts w:ascii="Times New Roman" w:hAnsi="Times New Roman" w:cs="Times New Roman"/>
                <w:sz w:val="28"/>
                <w:szCs w:val="28"/>
              </w:rPr>
              <w:t>«Опиши предмет»</w:t>
            </w:r>
          </w:p>
          <w:p w:rsidR="000C4AD0" w:rsidRDefault="00EE011E" w:rsidP="00EE011E">
            <w:pPr>
              <w:pStyle w:val="a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850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</w:tcPr>
          <w:p w:rsidR="000C4AD0" w:rsidRDefault="00EE011E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850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умение подбирать к игрушке </w:t>
            </w:r>
            <w:proofErr w:type="spellStart"/>
            <w:r w:rsidRPr="00850D59">
              <w:rPr>
                <w:rFonts w:ascii="Times New Roman" w:hAnsi="Times New Roman" w:cs="Times New Roman"/>
                <w:sz w:val="28"/>
                <w:szCs w:val="28"/>
              </w:rPr>
              <w:t>мнемоквадраты</w:t>
            </w:r>
            <w:proofErr w:type="spellEnd"/>
            <w:r w:rsidRPr="00850D5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850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описанием внешнего вида, активизировать их речь.</w:t>
            </w:r>
          </w:p>
        </w:tc>
      </w:tr>
      <w:tr w:rsidR="00F00C9A" w:rsidTr="000207E3"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«Угадай, что </w:t>
            </w:r>
            <w:r w:rsidRPr="00EE011E">
              <w:rPr>
                <w:rFonts w:ascii="Times New Roman" w:hAnsi="Times New Roman" w:cs="Times New Roman"/>
                <w:sz w:val="28"/>
                <w:szCs w:val="28"/>
              </w:rPr>
              <w:t>нарисовано»</w:t>
            </w:r>
          </w:p>
        </w:tc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50D5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угадывать предмет по его наиболее характерным признакам, изображенным на </w:t>
            </w:r>
            <w:proofErr w:type="spellStart"/>
            <w:r w:rsidRPr="00850D59">
              <w:rPr>
                <w:rFonts w:ascii="Times New Roman" w:hAnsi="Times New Roman" w:cs="Times New Roman"/>
                <w:sz w:val="28"/>
                <w:szCs w:val="28"/>
              </w:rPr>
              <w:t>мнемокартинках</w:t>
            </w:r>
            <w:proofErr w:type="spellEnd"/>
            <w:r w:rsidRPr="00850D59">
              <w:rPr>
                <w:rFonts w:ascii="Times New Roman" w:hAnsi="Times New Roman" w:cs="Times New Roman"/>
                <w:sz w:val="28"/>
                <w:szCs w:val="28"/>
              </w:rPr>
              <w:t xml:space="preserve">; воспитывать выдержку. </w:t>
            </w:r>
          </w:p>
        </w:tc>
      </w:tr>
      <w:tr w:rsidR="00F00C9A" w:rsidTr="000207E3"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011E">
              <w:rPr>
                <w:rFonts w:ascii="Times New Roman" w:hAnsi="Times New Roman" w:cs="Times New Roman"/>
                <w:sz w:val="28"/>
                <w:szCs w:val="28"/>
              </w:rPr>
              <w:t xml:space="preserve">«Посмотри - запомни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01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E011E">
              <w:rPr>
                <w:rFonts w:ascii="Times New Roman" w:hAnsi="Times New Roman" w:cs="Times New Roman"/>
                <w:sz w:val="28"/>
                <w:szCs w:val="28"/>
              </w:rPr>
              <w:t>арисуй»</w:t>
            </w:r>
          </w:p>
        </w:tc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50D59">
              <w:rPr>
                <w:rFonts w:ascii="Times New Roman" w:hAnsi="Times New Roman" w:cs="Times New Roman"/>
                <w:sz w:val="28"/>
                <w:szCs w:val="28"/>
              </w:rPr>
              <w:t>Развивать у детей зрительную и двигательную память, мелкую моторику.</w:t>
            </w:r>
          </w:p>
        </w:tc>
      </w:tr>
      <w:tr w:rsidR="00F00C9A" w:rsidTr="000207E3"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011E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 xml:space="preserve">Нарисуй, что ты </w:t>
            </w:r>
            <w:r w:rsidRPr="00EE011E">
              <w:rPr>
                <w:rStyle w:val="c3"/>
                <w:rFonts w:ascii="Times New Roman" w:hAnsi="Times New Roman" w:cs="Times New Roman"/>
                <w:bCs/>
                <w:sz w:val="28"/>
                <w:szCs w:val="28"/>
              </w:rPr>
              <w:t>видел»</w:t>
            </w:r>
          </w:p>
        </w:tc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50D59">
              <w:rPr>
                <w:rFonts w:ascii="Times New Roman" w:hAnsi="Times New Roman" w:cs="Times New Roman"/>
                <w:sz w:val="28"/>
                <w:szCs w:val="28"/>
              </w:rPr>
              <w:t>Развивать у детей зрительную и двигательную память, мелкую моторику.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Ноябрь</w:t>
            </w:r>
          </w:p>
        </w:tc>
      </w:tr>
      <w:tr w:rsidR="00F00C9A" w:rsidTr="000207E3">
        <w:tc>
          <w:tcPr>
            <w:tcW w:w="0" w:type="auto"/>
          </w:tcPr>
          <w:p w:rsidR="00EE011E" w:rsidRPr="00EE011E" w:rsidRDefault="00EE011E" w:rsidP="00EE01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1E">
              <w:rPr>
                <w:rFonts w:ascii="Times New Roman" w:hAnsi="Times New Roman" w:cs="Times New Roman"/>
                <w:sz w:val="28"/>
                <w:szCs w:val="28"/>
              </w:rPr>
              <w:t>«Волшебные зонтики»</w:t>
            </w:r>
          </w:p>
          <w:p w:rsidR="000C4AD0" w:rsidRDefault="00EE011E" w:rsidP="00EE011E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4AD0" w:rsidRDefault="00EE011E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правильно находить сравнивать и различ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разноцветные узоры; развивать</w:t>
            </w: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внимания, восприятия цвета, зрительной памяти.</w:t>
            </w:r>
          </w:p>
        </w:tc>
      </w:tr>
      <w:tr w:rsidR="00F00C9A" w:rsidTr="000207E3"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«Найди лишнюю </w:t>
            </w:r>
            <w:r w:rsidRPr="00EE011E">
              <w:rPr>
                <w:rFonts w:ascii="Times New Roman" w:hAnsi="Times New Roman" w:cs="Times New Roman"/>
                <w:sz w:val="28"/>
                <w:szCs w:val="28"/>
              </w:rPr>
              <w:t>картинку»</w:t>
            </w:r>
          </w:p>
        </w:tc>
        <w:tc>
          <w:tcPr>
            <w:tcW w:w="0" w:type="auto"/>
          </w:tcPr>
          <w:p w:rsidR="000C4AD0" w:rsidRPr="00EE011E" w:rsidRDefault="00EE011E" w:rsidP="00EE01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>Учить составлять описательный рассказ из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-3 предложений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мнемодорожке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0C9A" w:rsidTr="000207E3">
        <w:tc>
          <w:tcPr>
            <w:tcW w:w="0" w:type="auto"/>
          </w:tcPr>
          <w:p w:rsidR="003F66EB" w:rsidRPr="003F66EB" w:rsidRDefault="003F66EB" w:rsidP="003F6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«Назови, что покажу»</w:t>
            </w:r>
          </w:p>
          <w:p w:rsidR="000C4AD0" w:rsidRPr="006738B1" w:rsidRDefault="000C4AD0" w:rsidP="003F66EB">
            <w:pPr>
              <w:pStyle w:val="a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3F66EB" w:rsidRDefault="003F66EB" w:rsidP="003F6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объединять и называть предметы по характерным признакам с помощью </w:t>
            </w:r>
            <w:proofErr w:type="spellStart"/>
            <w:r w:rsidRPr="001455CB">
              <w:rPr>
                <w:rFonts w:ascii="Times New Roman" w:hAnsi="Times New Roman" w:cs="Times New Roman"/>
                <w:sz w:val="28"/>
                <w:szCs w:val="28"/>
              </w:rPr>
              <w:t>мнемокартинок</w:t>
            </w:r>
            <w:proofErr w:type="spellEnd"/>
            <w:r w:rsidRPr="001455CB">
              <w:rPr>
                <w:rFonts w:ascii="Times New Roman" w:hAnsi="Times New Roman" w:cs="Times New Roman"/>
                <w:sz w:val="28"/>
                <w:szCs w:val="28"/>
              </w:rPr>
              <w:t>;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вать </w:t>
            </w: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>зрительн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память, мышление, связную речь</w:t>
            </w:r>
            <w:r w:rsidRPr="001455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0C9A" w:rsidTr="000207E3">
        <w:tc>
          <w:tcPr>
            <w:tcW w:w="0" w:type="auto"/>
          </w:tcPr>
          <w:p w:rsidR="003F66EB" w:rsidRPr="003F66EB" w:rsidRDefault="003F66EB" w:rsidP="003F6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F66EB">
              <w:rPr>
                <w:rFonts w:ascii="Times New Roman" w:hAnsi="Times New Roman" w:cs="Times New Roman"/>
                <w:sz w:val="28"/>
                <w:szCs w:val="28"/>
              </w:rPr>
              <w:t>«Живой мир»</w:t>
            </w:r>
          </w:p>
          <w:p w:rsidR="000C4AD0" w:rsidRPr="006738B1" w:rsidRDefault="003F66EB" w:rsidP="003F66E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4AD0" w:rsidRPr="003F66EB" w:rsidRDefault="003F66EB" w:rsidP="003F6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диких и домашних животных; учить составлять описательный рассказ по 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мнемотаблицам</w:t>
            </w:r>
            <w:proofErr w:type="spellEnd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; обогащать активный словарь, используя свои знания о внешнем виде и образе жизни животных; подбирать наиболее точные определения при описании характерных и объединяющих в общую группу признаков животных. 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Pr="00E11403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F00C9A" w:rsidTr="000207E3">
        <w:tc>
          <w:tcPr>
            <w:tcW w:w="0" w:type="auto"/>
          </w:tcPr>
          <w:p w:rsidR="003F66EB" w:rsidRPr="003F66EB" w:rsidRDefault="003F66EB" w:rsidP="003F6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F66EB">
              <w:rPr>
                <w:rFonts w:ascii="Times New Roman" w:hAnsi="Times New Roman" w:cs="Times New Roman"/>
                <w:sz w:val="28"/>
                <w:szCs w:val="28"/>
              </w:rPr>
              <w:t>«Лото»</w:t>
            </w:r>
          </w:p>
          <w:p w:rsidR="000C4AD0" w:rsidRPr="006738B1" w:rsidRDefault="000C4AD0" w:rsidP="003F66E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E11403" w:rsidRDefault="003F66EB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умения объединять предметы по их месту произрастания: где что растет, закреплять знания детей об овощах, фруктах, цветах с помощью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мнемокарточек</w:t>
            </w:r>
            <w:proofErr w:type="spellEnd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мнемодорожек</w:t>
            </w:r>
            <w:proofErr w:type="spellEnd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; развивать речь детей.</w:t>
            </w:r>
          </w:p>
        </w:tc>
      </w:tr>
      <w:tr w:rsidR="00F00C9A" w:rsidTr="000207E3">
        <w:tc>
          <w:tcPr>
            <w:tcW w:w="0" w:type="auto"/>
          </w:tcPr>
          <w:p w:rsidR="003F66EB" w:rsidRPr="001D6C7C" w:rsidRDefault="003F66EB" w:rsidP="001D6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D6C7C">
              <w:rPr>
                <w:rFonts w:ascii="Times New Roman" w:hAnsi="Times New Roman" w:cs="Times New Roman"/>
                <w:sz w:val="28"/>
                <w:szCs w:val="28"/>
              </w:rPr>
              <w:t>«Чего не стало?»</w:t>
            </w:r>
          </w:p>
          <w:p w:rsidR="000C4AD0" w:rsidRPr="001D6C7C" w:rsidRDefault="000C4AD0" w:rsidP="001D6C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1D6C7C" w:rsidRDefault="001D6C7C" w:rsidP="001D6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умения правильно называть предмет, называть его характерные признаки по 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мнеквадратам</w:t>
            </w:r>
            <w:proofErr w:type="spellEnd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;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детей зрительную память, речь.</w:t>
            </w:r>
          </w:p>
        </w:tc>
      </w:tr>
      <w:tr w:rsidR="00F00C9A" w:rsidTr="000207E3">
        <w:tc>
          <w:tcPr>
            <w:tcW w:w="0" w:type="auto"/>
          </w:tcPr>
          <w:p w:rsidR="000C4AD0" w:rsidRPr="001D6C7C" w:rsidRDefault="001D6C7C" w:rsidP="001D6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«Какая сказка </w:t>
            </w:r>
            <w:r w:rsidRPr="001D6C7C">
              <w:rPr>
                <w:rFonts w:ascii="Times New Roman" w:hAnsi="Times New Roman" w:cs="Times New Roman"/>
                <w:sz w:val="28"/>
                <w:szCs w:val="28"/>
              </w:rPr>
              <w:t>спряталась?»</w:t>
            </w:r>
          </w:p>
        </w:tc>
        <w:tc>
          <w:tcPr>
            <w:tcW w:w="0" w:type="auto"/>
          </w:tcPr>
          <w:p w:rsidR="000C4AD0" w:rsidRPr="001D6C7C" w:rsidRDefault="00A216F8" w:rsidP="001D6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D6C7C" w:rsidRPr="00D54A51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 w:rsidR="001D6C7C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="001D6C7C"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умения рассказывать сказку с опорой на </w:t>
            </w:r>
            <w:proofErr w:type="spellStart"/>
            <w:r w:rsidR="001D6C7C" w:rsidRPr="00D54A51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="001D6C7C"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0C9A" w:rsidTr="000207E3">
        <w:tc>
          <w:tcPr>
            <w:tcW w:w="0" w:type="auto"/>
          </w:tcPr>
          <w:p w:rsidR="00A216F8" w:rsidRPr="00A216F8" w:rsidRDefault="00A216F8" w:rsidP="00A21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216F8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  <w:p w:rsidR="000C4AD0" w:rsidRPr="00362F8F" w:rsidRDefault="000C4AD0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AD0" w:rsidRPr="00362F8F" w:rsidRDefault="000C4AD0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362F8F" w:rsidRDefault="00A216F8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Формировать умение классифицировать и обобщать предметы, распределяя их по группам; развивать логическое мышление, связную речь детей.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Pr="00E11403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F00C9A" w:rsidTr="000207E3">
        <w:tc>
          <w:tcPr>
            <w:tcW w:w="0" w:type="auto"/>
          </w:tcPr>
          <w:p w:rsidR="00A216F8" w:rsidRPr="00A216F8" w:rsidRDefault="00A216F8" w:rsidP="00A21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216F8">
              <w:rPr>
                <w:rFonts w:ascii="Times New Roman" w:hAnsi="Times New Roman" w:cs="Times New Roman"/>
                <w:sz w:val="28"/>
                <w:szCs w:val="28"/>
              </w:rPr>
              <w:t>«Веселые картинки»</w:t>
            </w:r>
          </w:p>
          <w:p w:rsidR="000C4AD0" w:rsidRPr="006738B1" w:rsidRDefault="000C4AD0" w:rsidP="00A216F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A216F8" w:rsidRDefault="00A216F8" w:rsidP="00A21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умения заполнять 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мнемоквадратами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развивать зрительную память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0C9A" w:rsidTr="000207E3">
        <w:tc>
          <w:tcPr>
            <w:tcW w:w="0" w:type="auto"/>
          </w:tcPr>
          <w:p w:rsidR="000C4AD0" w:rsidRPr="00CB7110" w:rsidRDefault="00CB7110" w:rsidP="00CB71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B7110">
              <w:rPr>
                <w:rFonts w:ascii="Times New Roman" w:hAnsi="Times New Roman" w:cs="Times New Roman"/>
                <w:sz w:val="28"/>
                <w:szCs w:val="28"/>
              </w:rPr>
              <w:t>«Мемо-игра»</w:t>
            </w:r>
          </w:p>
        </w:tc>
        <w:tc>
          <w:tcPr>
            <w:tcW w:w="0" w:type="auto"/>
          </w:tcPr>
          <w:p w:rsidR="000C4AD0" w:rsidRPr="00CB7110" w:rsidRDefault="00CB7110" w:rsidP="00CB71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умения находить одинаковые 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мнемокартинки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C9A" w:rsidTr="000207E3">
        <w:tc>
          <w:tcPr>
            <w:tcW w:w="0" w:type="auto"/>
          </w:tcPr>
          <w:p w:rsidR="00CB7110" w:rsidRPr="00CB7110" w:rsidRDefault="00CB7110" w:rsidP="00CB71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B7110">
              <w:rPr>
                <w:rFonts w:ascii="Times New Roman" w:hAnsi="Times New Roman" w:cs="Times New Roman"/>
                <w:sz w:val="28"/>
                <w:szCs w:val="28"/>
              </w:rPr>
              <w:t>«Положи в корзинку»</w:t>
            </w:r>
          </w:p>
          <w:p w:rsidR="000C4AD0" w:rsidRPr="00362F8F" w:rsidRDefault="000C4AD0" w:rsidP="00CB7110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362F8F" w:rsidRDefault="00CB7110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умения сравнивать предметы (</w:t>
            </w:r>
            <w:proofErr w:type="spellStart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мнемокартинки</w:t>
            </w:r>
            <w:proofErr w:type="spellEnd"/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);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вать 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зрительн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память, речь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C9A" w:rsidTr="000207E3">
        <w:tc>
          <w:tcPr>
            <w:tcW w:w="0" w:type="auto"/>
          </w:tcPr>
          <w:p w:rsidR="000C4AD0" w:rsidRPr="00362F8F" w:rsidRDefault="00CB7110" w:rsidP="00CB71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что любит </w:t>
            </w:r>
            <w:r w:rsidRPr="00CB7110">
              <w:rPr>
                <w:rFonts w:ascii="Times New Roman" w:hAnsi="Times New Roman" w:cs="Times New Roman"/>
                <w:sz w:val="28"/>
                <w:szCs w:val="28"/>
              </w:rPr>
              <w:t>есть?»</w:t>
            </w:r>
          </w:p>
        </w:tc>
        <w:tc>
          <w:tcPr>
            <w:tcW w:w="0" w:type="auto"/>
          </w:tcPr>
          <w:p w:rsidR="000C4AD0" w:rsidRPr="00362F8F" w:rsidRDefault="00CB7110" w:rsidP="00CB71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D54A51">
              <w:rPr>
                <w:rFonts w:ascii="Times New Roman" w:hAnsi="Times New Roman" w:cs="Times New Roman"/>
                <w:sz w:val="28"/>
                <w:szCs w:val="28"/>
              </w:rPr>
              <w:t xml:space="preserve"> умения образовывать форму винительного падежа имен существительных. Закреплять словарь по теме. 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Pr="00E11403" w:rsidRDefault="000C4AD0" w:rsidP="000207E3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F00C9A" w:rsidTr="000207E3">
        <w:tc>
          <w:tcPr>
            <w:tcW w:w="0" w:type="auto"/>
          </w:tcPr>
          <w:p w:rsidR="00F00C9A" w:rsidRPr="00F00C9A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00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«Опиши животное»</w:t>
            </w:r>
          </w:p>
          <w:p w:rsidR="00F00C9A" w:rsidRPr="00F00C9A" w:rsidRDefault="00F00C9A" w:rsidP="00F00C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4AD0" w:rsidRPr="006738B1" w:rsidRDefault="000C4AD0" w:rsidP="00F00C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F00C9A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Закреп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ть знания о животных; учить составлять описательный рассказ по </w:t>
            </w:r>
            <w:proofErr w:type="spellStart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мнемотаблицам</w:t>
            </w:r>
            <w:proofErr w:type="spellEnd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; обогащать активный словарь, используя свои знания о внешнем виде и образе жизни животных. </w:t>
            </w:r>
          </w:p>
        </w:tc>
      </w:tr>
      <w:tr w:rsidR="00F00C9A" w:rsidTr="000207E3">
        <w:tc>
          <w:tcPr>
            <w:tcW w:w="0" w:type="auto"/>
          </w:tcPr>
          <w:p w:rsidR="00F00C9A" w:rsidRPr="00F00C9A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00C9A">
              <w:rPr>
                <w:rFonts w:ascii="Times New Roman" w:hAnsi="Times New Roman" w:cs="Times New Roman"/>
                <w:sz w:val="28"/>
                <w:szCs w:val="28"/>
              </w:rPr>
              <w:t>«Когда это бывает»</w:t>
            </w:r>
          </w:p>
          <w:p w:rsidR="000C4AD0" w:rsidRPr="006738B1" w:rsidRDefault="000C4AD0" w:rsidP="00F00C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F00C9A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временах года, их характерных признаках; развивать связную речь, внимание, находчивость, выдержку. </w:t>
            </w:r>
          </w:p>
        </w:tc>
      </w:tr>
      <w:tr w:rsidR="00F00C9A" w:rsidTr="000207E3">
        <w:tc>
          <w:tcPr>
            <w:tcW w:w="0" w:type="auto"/>
          </w:tcPr>
          <w:p w:rsidR="00F00C9A" w:rsidRPr="00F00C9A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00C9A">
              <w:rPr>
                <w:rFonts w:ascii="Times New Roman" w:hAnsi="Times New Roman" w:cs="Times New Roman"/>
                <w:sz w:val="28"/>
                <w:szCs w:val="28"/>
              </w:rPr>
              <w:t>«Назови, что покажу»</w:t>
            </w:r>
          </w:p>
          <w:p w:rsidR="000C4AD0" w:rsidRPr="006738B1" w:rsidRDefault="00F00C9A" w:rsidP="00F00C9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4AD0" w:rsidRPr="00E728BF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объединять и называть предметы по характерным признакам с помощью </w:t>
            </w:r>
            <w:proofErr w:type="spellStart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мнемокартинок</w:t>
            </w:r>
            <w:proofErr w:type="spellEnd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;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 зрительн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память, мышление</w:t>
            </w: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, связн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речь</w:t>
            </w: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0C9A" w:rsidTr="000207E3">
        <w:tc>
          <w:tcPr>
            <w:tcW w:w="0" w:type="auto"/>
          </w:tcPr>
          <w:p w:rsidR="00F00C9A" w:rsidRPr="00F00C9A" w:rsidRDefault="00F00C9A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00C9A">
              <w:rPr>
                <w:rFonts w:ascii="Times New Roman" w:hAnsi="Times New Roman" w:cs="Times New Roman"/>
                <w:sz w:val="28"/>
                <w:szCs w:val="28"/>
              </w:rPr>
              <w:t>«Чьи детки»</w:t>
            </w:r>
          </w:p>
          <w:p w:rsidR="000C4AD0" w:rsidRPr="00F00C9A" w:rsidRDefault="000C4AD0" w:rsidP="00F00C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E728BF" w:rsidRDefault="00F00C9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домашних животных и их детенышах; формировать умение соотносить изображение детенышей на </w:t>
            </w:r>
            <w:proofErr w:type="spellStart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мнемокартинке</w:t>
            </w:r>
            <w:proofErr w:type="spellEnd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 большого животного на </w:t>
            </w:r>
            <w:proofErr w:type="spellStart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DC4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Pr="005B4A37" w:rsidRDefault="000C4AD0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00C9A" w:rsidTr="000207E3">
        <w:tc>
          <w:tcPr>
            <w:tcW w:w="0" w:type="auto"/>
          </w:tcPr>
          <w:p w:rsidR="00923B17" w:rsidRPr="00923B17" w:rsidRDefault="00923B17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23B17">
              <w:rPr>
                <w:rFonts w:ascii="Times New Roman" w:hAnsi="Times New Roman" w:cs="Times New Roman"/>
                <w:sz w:val="28"/>
                <w:szCs w:val="28"/>
              </w:rPr>
              <w:t>«У кого что?»</w:t>
            </w:r>
          </w:p>
          <w:p w:rsidR="000C4AD0" w:rsidRPr="00E728BF" w:rsidRDefault="000C4AD0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5B4A37" w:rsidRDefault="00923B17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E43">
              <w:rPr>
                <w:rFonts w:ascii="Times New Roman" w:hAnsi="Times New Roman" w:cs="Times New Roman"/>
                <w:sz w:val="28"/>
                <w:szCs w:val="28"/>
              </w:rPr>
              <w:t>Учить детей образовывать форму родительного падежа имен существительных. Активизировать словарь по теме.</w:t>
            </w:r>
          </w:p>
        </w:tc>
      </w:tr>
      <w:tr w:rsidR="00F00C9A" w:rsidTr="000207E3">
        <w:tc>
          <w:tcPr>
            <w:tcW w:w="0" w:type="auto"/>
          </w:tcPr>
          <w:p w:rsidR="00923B17" w:rsidRPr="00923B17" w:rsidRDefault="00923B17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23B17">
              <w:rPr>
                <w:rFonts w:ascii="Times New Roman" w:hAnsi="Times New Roman" w:cs="Times New Roman"/>
                <w:sz w:val="28"/>
                <w:szCs w:val="28"/>
              </w:rPr>
              <w:t>«Кто где находится?»</w:t>
            </w:r>
          </w:p>
          <w:p w:rsidR="000C4AD0" w:rsidRPr="00E728BF" w:rsidRDefault="00923B17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2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4AD0" w:rsidRPr="005B4A37" w:rsidRDefault="00923B17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E43">
              <w:rPr>
                <w:rFonts w:ascii="Times New Roman" w:hAnsi="Times New Roman" w:cs="Times New Roman"/>
                <w:sz w:val="28"/>
                <w:szCs w:val="28"/>
              </w:rPr>
              <w:t xml:space="preserve">Учить различать предлоги «на», «под», «около» с помощью </w:t>
            </w:r>
            <w:proofErr w:type="spellStart"/>
            <w:r w:rsidRPr="00892E43">
              <w:rPr>
                <w:rFonts w:ascii="Times New Roman" w:hAnsi="Times New Roman" w:cs="Times New Roman"/>
                <w:sz w:val="28"/>
                <w:szCs w:val="28"/>
              </w:rPr>
              <w:t>мнемокартинок</w:t>
            </w:r>
            <w:proofErr w:type="spellEnd"/>
            <w:r w:rsidRPr="00892E43">
              <w:rPr>
                <w:rFonts w:ascii="Times New Roman" w:hAnsi="Times New Roman" w:cs="Times New Roman"/>
                <w:sz w:val="28"/>
                <w:szCs w:val="28"/>
              </w:rPr>
              <w:t>, кодирующих изображение домашних птиц и их местонахождение.</w:t>
            </w:r>
          </w:p>
        </w:tc>
      </w:tr>
      <w:tr w:rsidR="00F00C9A" w:rsidTr="000207E3">
        <w:tc>
          <w:tcPr>
            <w:tcW w:w="0" w:type="auto"/>
          </w:tcPr>
          <w:p w:rsidR="000C4AD0" w:rsidRPr="00923B17" w:rsidRDefault="00923B17" w:rsidP="00330A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23B17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</w:tc>
        <w:tc>
          <w:tcPr>
            <w:tcW w:w="0" w:type="auto"/>
          </w:tcPr>
          <w:p w:rsidR="000C4AD0" w:rsidRPr="00447993" w:rsidRDefault="000C4AD0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4799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923B17"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описывать характерные признаки предмета по </w:t>
            </w:r>
            <w:proofErr w:type="spellStart"/>
            <w:r w:rsidR="00923B17" w:rsidRPr="0095478A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="00923B17"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 или по </w:t>
            </w:r>
            <w:proofErr w:type="spellStart"/>
            <w:r w:rsidR="00923B17" w:rsidRPr="0095478A">
              <w:rPr>
                <w:rFonts w:ascii="Times New Roman" w:hAnsi="Times New Roman" w:cs="Times New Roman"/>
                <w:sz w:val="28"/>
                <w:szCs w:val="28"/>
              </w:rPr>
              <w:t>мнемодорожке</w:t>
            </w:r>
            <w:proofErr w:type="spellEnd"/>
            <w:r w:rsidR="00923B17"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0C9A" w:rsidTr="000207E3">
        <w:tc>
          <w:tcPr>
            <w:tcW w:w="0" w:type="auto"/>
          </w:tcPr>
          <w:p w:rsidR="00923B17" w:rsidRPr="00923B17" w:rsidRDefault="00923B17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23B17">
              <w:rPr>
                <w:rFonts w:ascii="Times New Roman" w:hAnsi="Times New Roman" w:cs="Times New Roman"/>
                <w:sz w:val="28"/>
                <w:szCs w:val="28"/>
              </w:rPr>
              <w:t>«Что лишнее»</w:t>
            </w:r>
          </w:p>
          <w:p w:rsidR="000C4AD0" w:rsidRPr="00E728BF" w:rsidRDefault="000C4AD0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447993" w:rsidRDefault="00923B17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правильно называть предмет и его действие, замечать и называть различие в цвете и размере по </w:t>
            </w:r>
            <w:proofErr w:type="spellStart"/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мнеквадратам</w:t>
            </w:r>
            <w:proofErr w:type="spellEnd"/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; развивать у детей зрительную память.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Pr="005B4A37" w:rsidRDefault="000C4AD0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00C9A" w:rsidTr="000207E3">
        <w:tc>
          <w:tcPr>
            <w:tcW w:w="0" w:type="auto"/>
          </w:tcPr>
          <w:p w:rsidR="00923B17" w:rsidRPr="00923B17" w:rsidRDefault="00923B17" w:rsidP="00923B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23B17">
              <w:rPr>
                <w:rFonts w:ascii="Times New Roman" w:hAnsi="Times New Roman" w:cs="Times New Roman"/>
                <w:sz w:val="28"/>
                <w:szCs w:val="28"/>
              </w:rPr>
              <w:t>«Когда это бывает?»</w:t>
            </w:r>
          </w:p>
          <w:p w:rsidR="000C4AD0" w:rsidRPr="00E728BF" w:rsidRDefault="00923B17" w:rsidP="00923B1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4AD0" w:rsidRPr="00447993" w:rsidRDefault="00923B17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частях суток: день, ночь, их характерных признаках;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связную речь</w:t>
            </w: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, умения составлять небольшой рассказ по </w:t>
            </w:r>
            <w:proofErr w:type="spellStart"/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мнемотаблице</w:t>
            </w:r>
            <w:proofErr w:type="spellEnd"/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C9A" w:rsidTr="000207E3">
        <w:tc>
          <w:tcPr>
            <w:tcW w:w="0" w:type="auto"/>
          </w:tcPr>
          <w:p w:rsidR="0000772A" w:rsidRPr="0000772A" w:rsidRDefault="0000772A" w:rsidP="0000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72A">
              <w:rPr>
                <w:rFonts w:ascii="Times New Roman" w:hAnsi="Times New Roman" w:cs="Times New Roman"/>
                <w:sz w:val="28"/>
                <w:szCs w:val="28"/>
              </w:rPr>
              <w:t>«Кто что ест?»</w:t>
            </w:r>
          </w:p>
          <w:p w:rsidR="000C4AD0" w:rsidRPr="00E728BF" w:rsidRDefault="000C4AD0" w:rsidP="0000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AD0" w:rsidRPr="00447993" w:rsidRDefault="0000772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соотносить </w:t>
            </w:r>
            <w:proofErr w:type="spellStart"/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мнемокартинки</w:t>
            </w:r>
            <w:proofErr w:type="spellEnd"/>
            <w:r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 с объектами и предметами. Закреплять словарь по теме.</w:t>
            </w:r>
          </w:p>
        </w:tc>
      </w:tr>
      <w:tr w:rsidR="00F00C9A" w:rsidTr="000207E3">
        <w:tc>
          <w:tcPr>
            <w:tcW w:w="0" w:type="auto"/>
          </w:tcPr>
          <w:p w:rsidR="0000772A" w:rsidRPr="0000772A" w:rsidRDefault="0000772A" w:rsidP="0000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72A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0C4AD0" w:rsidRPr="00E728BF" w:rsidRDefault="0000772A" w:rsidP="0000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4AD0" w:rsidRPr="00866B70" w:rsidRDefault="0000772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78A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временах года, их характерных признаках; развивать связную речь, внимание, находчивость, выдержку.</w:t>
            </w:r>
          </w:p>
        </w:tc>
      </w:tr>
      <w:tr w:rsidR="00F00C9A" w:rsidTr="000207E3">
        <w:tc>
          <w:tcPr>
            <w:tcW w:w="0" w:type="auto"/>
          </w:tcPr>
          <w:p w:rsidR="000C4AD0" w:rsidRPr="0000772A" w:rsidRDefault="0000772A" w:rsidP="0000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0772A">
              <w:rPr>
                <w:rFonts w:ascii="Times New Roman" w:hAnsi="Times New Roman" w:cs="Times New Roman"/>
                <w:sz w:val="28"/>
                <w:szCs w:val="28"/>
              </w:rPr>
              <w:t>«Фотоаппараты»</w:t>
            </w:r>
          </w:p>
        </w:tc>
        <w:tc>
          <w:tcPr>
            <w:tcW w:w="0" w:type="auto"/>
          </w:tcPr>
          <w:p w:rsidR="000C4AD0" w:rsidRPr="00C5664F" w:rsidRDefault="0000772A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845">
              <w:rPr>
                <w:rFonts w:ascii="Times New Roman" w:hAnsi="Times New Roman" w:cs="Times New Roman"/>
                <w:sz w:val="28"/>
                <w:szCs w:val="28"/>
              </w:rPr>
              <w:t>Развивать память и внимание</w:t>
            </w:r>
          </w:p>
        </w:tc>
      </w:tr>
      <w:tr w:rsidR="000C4AD0" w:rsidTr="000207E3">
        <w:tc>
          <w:tcPr>
            <w:tcW w:w="0" w:type="auto"/>
            <w:gridSpan w:val="2"/>
          </w:tcPr>
          <w:p w:rsidR="000C4AD0" w:rsidRPr="00447993" w:rsidRDefault="000C4AD0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99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00C9A" w:rsidTr="000207E3">
        <w:tc>
          <w:tcPr>
            <w:tcW w:w="0" w:type="auto"/>
          </w:tcPr>
          <w:p w:rsidR="000C4AD0" w:rsidRPr="00661DA1" w:rsidRDefault="00661DA1" w:rsidP="00661D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61DA1">
              <w:rPr>
                <w:rFonts w:ascii="Times New Roman" w:hAnsi="Times New Roman" w:cs="Times New Roman"/>
                <w:sz w:val="28"/>
                <w:szCs w:val="28"/>
              </w:rPr>
              <w:t>«Опиши соседа»</w:t>
            </w:r>
          </w:p>
        </w:tc>
        <w:tc>
          <w:tcPr>
            <w:tcW w:w="0" w:type="auto"/>
          </w:tcPr>
          <w:p w:rsidR="000C4AD0" w:rsidRPr="00447993" w:rsidRDefault="00661DA1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845">
              <w:rPr>
                <w:rFonts w:ascii="Times New Roman" w:hAnsi="Times New Roman" w:cs="Times New Roman"/>
                <w:sz w:val="28"/>
                <w:szCs w:val="28"/>
              </w:rPr>
              <w:t>Развивать память, внимание, наблюдательность.</w:t>
            </w:r>
          </w:p>
        </w:tc>
      </w:tr>
      <w:tr w:rsidR="00F00C9A" w:rsidTr="000207E3">
        <w:tc>
          <w:tcPr>
            <w:tcW w:w="0" w:type="auto"/>
          </w:tcPr>
          <w:p w:rsidR="000C4AD0" w:rsidRPr="00661DA1" w:rsidRDefault="00661DA1" w:rsidP="00661D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61DA1"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</w:tc>
        <w:tc>
          <w:tcPr>
            <w:tcW w:w="0" w:type="auto"/>
          </w:tcPr>
          <w:p w:rsidR="000C4AD0" w:rsidRPr="00EB76C5" w:rsidRDefault="00661DA1" w:rsidP="000207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CC">
              <w:rPr>
                <w:rFonts w:ascii="Times New Roman" w:hAnsi="Times New Roman" w:cs="Times New Roman"/>
                <w:sz w:val="28"/>
                <w:szCs w:val="28"/>
              </w:rPr>
              <w:t>Учить  различать мелкие  предметы на ощупь.</w:t>
            </w:r>
          </w:p>
        </w:tc>
      </w:tr>
      <w:tr w:rsidR="00F00C9A" w:rsidTr="000207E3">
        <w:tc>
          <w:tcPr>
            <w:tcW w:w="0" w:type="auto"/>
          </w:tcPr>
          <w:p w:rsidR="000C4AD0" w:rsidRPr="00E728BF" w:rsidRDefault="00661DA1" w:rsidP="00661D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61DA1">
              <w:rPr>
                <w:rFonts w:ascii="Times New Roman" w:hAnsi="Times New Roman" w:cs="Times New Roman"/>
                <w:sz w:val="28"/>
                <w:szCs w:val="28"/>
              </w:rPr>
              <w:t>«Найди пару»</w:t>
            </w:r>
          </w:p>
        </w:tc>
        <w:tc>
          <w:tcPr>
            <w:tcW w:w="0" w:type="auto"/>
          </w:tcPr>
          <w:p w:rsidR="000C4AD0" w:rsidRPr="00D24069" w:rsidRDefault="00661DA1" w:rsidP="000207E3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8706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ахо</w:t>
            </w:r>
            <w:r w:rsidRPr="008706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8706CC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одинаковых по фактуре материалов на ощупь.</w:t>
            </w:r>
          </w:p>
        </w:tc>
      </w:tr>
      <w:tr w:rsidR="00F00C9A" w:rsidTr="000207E3">
        <w:tc>
          <w:tcPr>
            <w:tcW w:w="0" w:type="auto"/>
          </w:tcPr>
          <w:p w:rsidR="000C4AD0" w:rsidRPr="00661DA1" w:rsidRDefault="00661DA1" w:rsidP="00661D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61DA1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как </w:t>
            </w:r>
            <w:r w:rsidRPr="00661DA1">
              <w:rPr>
                <w:rFonts w:ascii="Times New Roman" w:hAnsi="Times New Roman" w:cs="Times New Roman"/>
                <w:sz w:val="28"/>
                <w:szCs w:val="28"/>
              </w:rPr>
              <w:t>разговаривает?»</w:t>
            </w:r>
          </w:p>
        </w:tc>
        <w:tc>
          <w:tcPr>
            <w:tcW w:w="0" w:type="auto"/>
          </w:tcPr>
          <w:p w:rsidR="000C4AD0" w:rsidRPr="00A40A4F" w:rsidRDefault="00661DA1" w:rsidP="00A40A4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D02CD">
              <w:rPr>
                <w:rFonts w:ascii="Times New Roman" w:hAnsi="Times New Roman" w:cs="Times New Roman"/>
                <w:sz w:val="28"/>
                <w:szCs w:val="28"/>
              </w:rPr>
              <w:t>Расширять словарный запас; развивать  быстроту реакции</w:t>
            </w:r>
          </w:p>
        </w:tc>
      </w:tr>
    </w:tbl>
    <w:p w:rsidR="000279EF" w:rsidRDefault="000279EF" w:rsidP="000279EF">
      <w:pPr>
        <w:pStyle w:val="a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0279EF" w:rsidRPr="00355242" w:rsidRDefault="000279EF" w:rsidP="000279EF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52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Используемая литература: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 xml:space="preserve"> Большова, Т.В. Учимся по сказке. Развитие мышления дошкольников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B54">
        <w:rPr>
          <w:rFonts w:ascii="Times New Roman" w:hAnsi="Times New Roman" w:cs="Times New Roman"/>
          <w:sz w:val="28"/>
          <w:szCs w:val="28"/>
        </w:rPr>
        <w:t>помощью мнемотехники. СПб</w:t>
      </w:r>
      <w:proofErr w:type="gramStart"/>
      <w:r w:rsidRPr="00A14B5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14B54">
        <w:rPr>
          <w:rFonts w:ascii="Times New Roman" w:hAnsi="Times New Roman" w:cs="Times New Roman"/>
          <w:sz w:val="28"/>
          <w:szCs w:val="28"/>
        </w:rPr>
        <w:t>2005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 xml:space="preserve">Вахрушев, А.А., </w:t>
      </w:r>
      <w:proofErr w:type="spellStart"/>
      <w:r w:rsidRPr="00A14B54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A14B54">
        <w:rPr>
          <w:rFonts w:ascii="Times New Roman" w:hAnsi="Times New Roman" w:cs="Times New Roman"/>
          <w:sz w:val="28"/>
          <w:szCs w:val="28"/>
        </w:rPr>
        <w:t>, Е.Е., Акимова, Ю.А. Здравствуй, мир! 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B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A14B5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A14B54">
        <w:rPr>
          <w:rFonts w:ascii="Times New Roman" w:hAnsi="Times New Roman" w:cs="Times New Roman"/>
          <w:sz w:val="28"/>
          <w:szCs w:val="28"/>
        </w:rPr>
        <w:t>”, 2000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14B54">
        <w:rPr>
          <w:rFonts w:ascii="Times New Roman" w:hAnsi="Times New Roman" w:cs="Times New Roman"/>
          <w:sz w:val="28"/>
          <w:szCs w:val="28"/>
        </w:rPr>
        <w:lastRenderedPageBreak/>
        <w:t>Волковская</w:t>
      </w:r>
      <w:proofErr w:type="spellEnd"/>
      <w:r w:rsidRPr="00A14B54">
        <w:rPr>
          <w:rFonts w:ascii="Times New Roman" w:hAnsi="Times New Roman" w:cs="Times New Roman"/>
          <w:sz w:val="28"/>
          <w:szCs w:val="28"/>
        </w:rPr>
        <w:t>, Т.Н., Юсупова Г.Х. Психологическая помощь дошкольникам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B54">
        <w:rPr>
          <w:rFonts w:ascii="Times New Roman" w:hAnsi="Times New Roman" w:cs="Times New Roman"/>
          <w:sz w:val="28"/>
          <w:szCs w:val="28"/>
        </w:rPr>
        <w:t>общим недоразвитием речи. М., 2004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>Громова, О.Е., Соломатина, Г.Н., Савинова, Н. П. Стихи о временах года и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B54">
        <w:rPr>
          <w:rFonts w:ascii="Times New Roman" w:hAnsi="Times New Roman" w:cs="Times New Roman"/>
          <w:sz w:val="28"/>
          <w:szCs w:val="28"/>
        </w:rPr>
        <w:t>Дидактические материалы по развитию речи детей 5 – 6 лет. Москва, 2005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>Гурьева Н. А. Год до школы. Развиваем память: Рабочая тетрадь упражнений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B54">
        <w:rPr>
          <w:rFonts w:ascii="Times New Roman" w:hAnsi="Times New Roman" w:cs="Times New Roman"/>
          <w:sz w:val="28"/>
          <w:szCs w:val="28"/>
        </w:rPr>
        <w:t>мнемотехнике. СПб</w:t>
      </w:r>
      <w:proofErr w:type="gramStart"/>
      <w:r w:rsidRPr="00A14B5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14B54">
        <w:rPr>
          <w:rFonts w:ascii="Times New Roman" w:hAnsi="Times New Roman" w:cs="Times New Roman"/>
          <w:sz w:val="28"/>
          <w:szCs w:val="28"/>
        </w:rPr>
        <w:t>2000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>Кислова, Т.Р. По дороге к азбуке. Москва “</w:t>
      </w:r>
      <w:proofErr w:type="spellStart"/>
      <w:r w:rsidRPr="00A14B54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A14B54">
        <w:rPr>
          <w:rFonts w:ascii="Times New Roman" w:hAnsi="Times New Roman" w:cs="Times New Roman"/>
          <w:sz w:val="28"/>
          <w:szCs w:val="28"/>
        </w:rPr>
        <w:t>”, 2002</w:t>
      </w:r>
    </w:p>
    <w:p w:rsidR="00A14B54" w:rsidRP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>Короткова Э.П. Обучение детей дошкольного возраста рассказыванию: Пособие</w:t>
      </w:r>
    </w:p>
    <w:p w:rsidR="00A14B54" w:rsidRDefault="00A14B54" w:rsidP="00A14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A14B54">
        <w:rPr>
          <w:rFonts w:ascii="Times New Roman" w:hAnsi="Times New Roman" w:cs="Times New Roman"/>
          <w:sz w:val="28"/>
          <w:szCs w:val="28"/>
        </w:rPr>
        <w:t xml:space="preserve">для воспитателей детского сада. - М.: Просвещение, 1982 - 128 </w:t>
      </w:r>
      <w:proofErr w:type="gramStart"/>
      <w:r w:rsidRPr="00A14B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4B54">
        <w:rPr>
          <w:rFonts w:ascii="Times New Roman" w:hAnsi="Times New Roman" w:cs="Times New Roman"/>
          <w:sz w:val="28"/>
          <w:szCs w:val="28"/>
        </w:rPr>
        <w:t>.</w:t>
      </w:r>
    </w:p>
    <w:p w:rsidR="00447884" w:rsidRPr="000D58F6" w:rsidRDefault="00447884" w:rsidP="000D58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D58F6">
        <w:rPr>
          <w:rFonts w:ascii="Times New Roman" w:eastAsia="Times New Roman" w:hAnsi="Times New Roman" w:cs="Times New Roman"/>
          <w:sz w:val="28"/>
          <w:szCs w:val="28"/>
        </w:rPr>
        <w:t xml:space="preserve">Лебедева Л.В. «Обучение дошкольников </w:t>
      </w:r>
      <w:proofErr w:type="spellStart"/>
      <w:r w:rsidRPr="000D58F6">
        <w:rPr>
          <w:rFonts w:ascii="Times New Roman" w:eastAsia="Times New Roman" w:hAnsi="Times New Roman" w:cs="Times New Roman"/>
          <w:sz w:val="28"/>
          <w:szCs w:val="28"/>
        </w:rPr>
        <w:t>перессказу</w:t>
      </w:r>
      <w:proofErr w:type="spellEnd"/>
      <w:r w:rsidRPr="000D58F6">
        <w:rPr>
          <w:rFonts w:ascii="Times New Roman" w:eastAsia="Times New Roman" w:hAnsi="Times New Roman" w:cs="Times New Roman"/>
          <w:sz w:val="28"/>
          <w:szCs w:val="28"/>
        </w:rPr>
        <w:t xml:space="preserve">. Подготовительная группа». – </w:t>
      </w:r>
      <w:proofErr w:type="spellStart"/>
      <w:r w:rsidRPr="000D58F6">
        <w:rPr>
          <w:rFonts w:ascii="Times New Roman" w:eastAsia="Times New Roman" w:hAnsi="Times New Roman" w:cs="Times New Roman"/>
          <w:sz w:val="28"/>
          <w:szCs w:val="28"/>
        </w:rPr>
        <w:t>М.,Центр</w:t>
      </w:r>
      <w:proofErr w:type="spellEnd"/>
      <w:r w:rsidRPr="000D58F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образования, 2016.</w:t>
      </w:r>
    </w:p>
    <w:p w:rsidR="00A14B54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0D58F6">
        <w:rPr>
          <w:rFonts w:ascii="Times New Roman" w:hAnsi="Times New Roman" w:cs="Times New Roman"/>
          <w:sz w:val="28"/>
          <w:szCs w:val="28"/>
        </w:rPr>
        <w:t>Малетина</w:t>
      </w:r>
      <w:proofErr w:type="spellEnd"/>
      <w:r w:rsidRPr="000D58F6">
        <w:rPr>
          <w:rFonts w:ascii="Times New Roman" w:hAnsi="Times New Roman" w:cs="Times New Roman"/>
          <w:sz w:val="28"/>
          <w:szCs w:val="28"/>
        </w:rPr>
        <w:t xml:space="preserve"> Н.С., Пономарѐва Л.В. Моделирование в описательной речи детей с ОНР / Дошкольное воспитание. 2004.№6. С. 64-68.</w:t>
      </w:r>
    </w:p>
    <w:p w:rsidR="000D58F6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r w:rsidRPr="000D58F6">
        <w:rPr>
          <w:rFonts w:ascii="Times New Roman" w:hAnsi="Times New Roman" w:cs="Times New Roman"/>
          <w:sz w:val="28"/>
          <w:szCs w:val="28"/>
        </w:rPr>
        <w:t>Омельченко Л.В. Использование приѐмов мнемотехники в развитии связной речи / Логопед. 2008 №4. С.102 -115</w:t>
      </w:r>
    </w:p>
    <w:p w:rsidR="00A14B54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r w:rsidRPr="000D58F6">
        <w:rPr>
          <w:rFonts w:ascii="Times New Roman" w:hAnsi="Times New Roman" w:cs="Times New Roman"/>
          <w:sz w:val="28"/>
          <w:szCs w:val="28"/>
        </w:rPr>
        <w:t>Ткаченко Т.А. Использование схем в составлении описательных рассказов / Дошкольное воспитание.1990. №10. С.16-21.</w:t>
      </w:r>
    </w:p>
    <w:p w:rsidR="00A14B54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r w:rsidRPr="000D58F6">
        <w:rPr>
          <w:rFonts w:ascii="Times New Roman" w:hAnsi="Times New Roman" w:cs="Times New Roman"/>
          <w:sz w:val="28"/>
          <w:szCs w:val="28"/>
        </w:rPr>
        <w:t>Ушакова О. С., Струнина Е.М. Методика развития речи детей дошкольного возраста: Учебно-методическое пособие для воспитателей дошкольных образовательных учреждений. - М.: Гуманитарное издательство центр ВЛАДОС, 2004 – 288</w:t>
      </w:r>
    </w:p>
    <w:p w:rsidR="00A14B54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0D58F6">
        <w:rPr>
          <w:rFonts w:ascii="Times New Roman" w:hAnsi="Times New Roman" w:cs="Times New Roman"/>
          <w:sz w:val="28"/>
          <w:szCs w:val="28"/>
        </w:rPr>
        <w:t>Фалькович</w:t>
      </w:r>
      <w:proofErr w:type="spellEnd"/>
      <w:r w:rsidRPr="000D58F6">
        <w:rPr>
          <w:rFonts w:ascii="Times New Roman" w:hAnsi="Times New Roman" w:cs="Times New Roman"/>
          <w:sz w:val="28"/>
          <w:szCs w:val="28"/>
        </w:rPr>
        <w:t xml:space="preserve">, Т.А., </w:t>
      </w:r>
      <w:proofErr w:type="spellStart"/>
      <w:r w:rsidRPr="000D58F6">
        <w:rPr>
          <w:rFonts w:ascii="Times New Roman" w:hAnsi="Times New Roman" w:cs="Times New Roman"/>
          <w:sz w:val="28"/>
          <w:szCs w:val="28"/>
        </w:rPr>
        <w:t>Барылкина</w:t>
      </w:r>
      <w:proofErr w:type="spellEnd"/>
      <w:r w:rsidRPr="000D58F6">
        <w:rPr>
          <w:rFonts w:ascii="Times New Roman" w:hAnsi="Times New Roman" w:cs="Times New Roman"/>
          <w:sz w:val="28"/>
          <w:szCs w:val="28"/>
        </w:rPr>
        <w:t>, Л.П. Развитие речи, подготовка к освоению письма. Москва “ВАКО”, 2005</w:t>
      </w:r>
    </w:p>
    <w:p w:rsidR="000D58F6" w:rsidRPr="000D58F6" w:rsidRDefault="000D58F6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r w:rsidRPr="000D58F6">
        <w:rPr>
          <w:rFonts w:ascii="Times New Roman" w:eastAsia="Times New Roman" w:hAnsi="Times New Roman" w:cs="Times New Roman"/>
          <w:sz w:val="28"/>
          <w:szCs w:val="28"/>
        </w:rPr>
        <w:t>Н.Л.</w:t>
      </w:r>
      <w:r w:rsidRPr="000D58F6">
        <w:rPr>
          <w:rFonts w:ascii="Times New Roman" w:hAnsi="Times New Roman" w:cs="Times New Roman"/>
          <w:sz w:val="28"/>
          <w:szCs w:val="28"/>
        </w:rPr>
        <w:t xml:space="preserve"> </w:t>
      </w:r>
      <w:r w:rsidRPr="000D58F6">
        <w:rPr>
          <w:rFonts w:ascii="Times New Roman" w:eastAsia="Times New Roman" w:hAnsi="Times New Roman" w:cs="Times New Roman"/>
          <w:sz w:val="28"/>
          <w:szCs w:val="28"/>
        </w:rPr>
        <w:t>Шестернина «Опорные схемы для составления описательного рассказа: Мир растений и грибов, Мир животных. Мир человека. Времена года». – М.: Школьная книга, 2017.</w:t>
      </w:r>
    </w:p>
    <w:p w:rsidR="00A14B54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D58F6">
        <w:rPr>
          <w:rFonts w:ascii="Times New Roman" w:hAnsi="Times New Roman" w:cs="Times New Roman"/>
          <w:sz w:val="28"/>
          <w:szCs w:val="28"/>
        </w:rPr>
        <w:t>Широких</w:t>
      </w:r>
      <w:proofErr w:type="gramEnd"/>
      <w:r w:rsidRPr="000D58F6">
        <w:rPr>
          <w:rFonts w:ascii="Times New Roman" w:hAnsi="Times New Roman" w:cs="Times New Roman"/>
          <w:sz w:val="28"/>
          <w:szCs w:val="28"/>
        </w:rPr>
        <w:t xml:space="preserve"> Т.Д. Учим стихи – развиваем память / Ребёнок в детском саду. 2004 №2. С.59-62.</w:t>
      </w:r>
    </w:p>
    <w:p w:rsidR="00A14B54" w:rsidRPr="000D58F6" w:rsidRDefault="00A14B54" w:rsidP="000D58F6">
      <w:pPr>
        <w:pStyle w:val="a5"/>
        <w:rPr>
          <w:rFonts w:ascii="Times New Roman" w:hAnsi="Times New Roman" w:cs="Times New Roman"/>
          <w:sz w:val="28"/>
          <w:szCs w:val="28"/>
        </w:rPr>
      </w:pPr>
      <w:r w:rsidRPr="000D58F6">
        <w:rPr>
          <w:rFonts w:ascii="Times New Roman" w:hAnsi="Times New Roman" w:cs="Times New Roman"/>
          <w:sz w:val="28"/>
          <w:szCs w:val="28"/>
        </w:rPr>
        <w:t>Шорыгина, Т.А. Стихи и сказки о родной природе. Москва, 2005</w:t>
      </w:r>
    </w:p>
    <w:p w:rsidR="00447884" w:rsidRPr="00447884" w:rsidRDefault="00447884" w:rsidP="0044788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F43" w:rsidRPr="00AD1256" w:rsidRDefault="00D94F43" w:rsidP="00D94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AD1256">
        <w:rPr>
          <w:rFonts w:ascii="Times New Roman" w:eastAsia="Times New Roman" w:hAnsi="Times New Roman" w:cs="Times New Roman"/>
          <w:b/>
          <w:bCs/>
          <w:sz w:val="28"/>
        </w:rPr>
        <w:t>Резюме</w:t>
      </w:r>
    </w:p>
    <w:p w:rsidR="00D94F43" w:rsidRPr="00D94F43" w:rsidRDefault="00D94F43" w:rsidP="00D94F43">
      <w:pPr>
        <w:shd w:val="clear" w:color="auto" w:fill="FFFFFF"/>
        <w:spacing w:after="0" w:line="240" w:lineRule="auto"/>
        <w:ind w:left="142" w:firstLine="424"/>
        <w:jc w:val="both"/>
        <w:rPr>
          <w:rFonts w:ascii="Calibri" w:eastAsia="Times New Roman" w:hAnsi="Calibri" w:cs="Calibri"/>
          <w:color w:val="000000"/>
        </w:rPr>
      </w:pPr>
      <w:r w:rsidRPr="00AD1256">
        <w:rPr>
          <w:rFonts w:ascii="Times New Roman" w:eastAsia="Times New Roman" w:hAnsi="Times New Roman" w:cs="Times New Roman"/>
          <w:sz w:val="28"/>
        </w:rPr>
        <w:t xml:space="preserve">Реализация проекта по теме: </w:t>
      </w:r>
      <w:r w:rsidR="00AD1256" w:rsidRPr="00AD1256">
        <w:rPr>
          <w:rFonts w:ascii="Times New Roman" w:eastAsia="Times New Roman" w:hAnsi="Times New Roman" w:cs="Times New Roman"/>
          <w:sz w:val="28"/>
        </w:rPr>
        <w:t>«</w:t>
      </w:r>
      <w:r w:rsidR="00AD1256" w:rsidRPr="00AD1256">
        <w:rPr>
          <w:rFonts w:ascii="Times New Roman" w:hAnsi="Times New Roman" w:cs="Times New Roman"/>
          <w:sz w:val="28"/>
          <w:szCs w:val="28"/>
        </w:rPr>
        <w:t xml:space="preserve">Развитие связной речи  детей старшего дошкольного возраста </w:t>
      </w:r>
      <w:r w:rsidR="00AD1256" w:rsidRPr="00A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мнемотехнику» </w:t>
      </w:r>
      <w:r w:rsidRPr="00AD1256">
        <w:rPr>
          <w:rFonts w:ascii="Times New Roman" w:eastAsia="Times New Roman" w:hAnsi="Times New Roman" w:cs="Times New Roman"/>
          <w:sz w:val="28"/>
        </w:rPr>
        <w:t xml:space="preserve">позволила изучить </w:t>
      </w:r>
      <w:proofErr w:type="spellStart"/>
      <w:r w:rsidRPr="00AD1256">
        <w:rPr>
          <w:rFonts w:ascii="Times New Roman" w:eastAsia="Times New Roman" w:hAnsi="Times New Roman" w:cs="Times New Roman"/>
          <w:sz w:val="28"/>
        </w:rPr>
        <w:t>психолого</w:t>
      </w:r>
      <w:proofErr w:type="spellEnd"/>
      <w:r w:rsidRPr="00AD1256">
        <w:rPr>
          <w:rFonts w:ascii="Times New Roman" w:eastAsia="Times New Roman" w:hAnsi="Times New Roman" w:cs="Times New Roman"/>
          <w:sz w:val="28"/>
        </w:rPr>
        <w:t xml:space="preserve"> – педагогическую и философскую</w:t>
      </w:r>
      <w:r w:rsidRPr="00D94F43">
        <w:rPr>
          <w:rFonts w:ascii="Times New Roman" w:eastAsia="Times New Roman" w:hAnsi="Times New Roman" w:cs="Times New Roman"/>
          <w:color w:val="000000"/>
          <w:sz w:val="28"/>
        </w:rPr>
        <w:t xml:space="preserve"> литературу по проблеме </w:t>
      </w:r>
      <w:r w:rsidR="00AD1256">
        <w:rPr>
          <w:rFonts w:ascii="Times New Roman" w:hAnsi="Times New Roman" w:cs="Times New Roman"/>
          <w:sz w:val="28"/>
          <w:szCs w:val="28"/>
        </w:rPr>
        <w:t xml:space="preserve">развитие связной речи </w:t>
      </w:r>
      <w:r w:rsidR="00AD1256" w:rsidRPr="00E33A4A">
        <w:rPr>
          <w:rFonts w:ascii="Times New Roman" w:hAnsi="Times New Roman" w:cs="Times New Roman"/>
          <w:sz w:val="28"/>
          <w:szCs w:val="28"/>
        </w:rPr>
        <w:t xml:space="preserve"> дете</w:t>
      </w:r>
      <w:r w:rsidR="00AD1256">
        <w:rPr>
          <w:rFonts w:ascii="Times New Roman" w:hAnsi="Times New Roman" w:cs="Times New Roman"/>
          <w:sz w:val="28"/>
          <w:szCs w:val="28"/>
        </w:rPr>
        <w:t xml:space="preserve">й старшего дошкольного возраста </w:t>
      </w:r>
      <w:r w:rsidR="00AD1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мнемотехнику</w:t>
      </w:r>
      <w:r w:rsidRPr="00D94F43">
        <w:rPr>
          <w:rFonts w:ascii="Times New Roman" w:eastAsia="Times New Roman" w:hAnsi="Times New Roman" w:cs="Times New Roman"/>
          <w:color w:val="000000"/>
          <w:sz w:val="28"/>
        </w:rPr>
        <w:t>. Была разработана система работы по </w:t>
      </w:r>
      <w:r w:rsidR="00AD1256">
        <w:rPr>
          <w:rFonts w:ascii="Times New Roman" w:hAnsi="Times New Roman" w:cs="Times New Roman"/>
          <w:sz w:val="28"/>
          <w:szCs w:val="28"/>
        </w:rPr>
        <w:t>развитию</w:t>
      </w:r>
      <w:r w:rsidR="00AD1256" w:rsidRPr="00AD1256">
        <w:rPr>
          <w:rFonts w:ascii="Times New Roman" w:hAnsi="Times New Roman" w:cs="Times New Roman"/>
          <w:sz w:val="28"/>
          <w:szCs w:val="28"/>
        </w:rPr>
        <w:t xml:space="preserve"> связной речи  детей старшего дошкольного возраста </w:t>
      </w:r>
      <w:r w:rsidR="00AD1256" w:rsidRPr="00AD125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мнемотехнику</w:t>
      </w:r>
      <w:r w:rsidRPr="00D94F4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94F43" w:rsidRPr="00D94F43" w:rsidRDefault="00D94F43" w:rsidP="00D94F43">
      <w:pPr>
        <w:shd w:val="clear" w:color="auto" w:fill="FFFFFF"/>
        <w:spacing w:after="0" w:line="240" w:lineRule="auto"/>
        <w:ind w:left="142" w:firstLine="424"/>
        <w:jc w:val="both"/>
        <w:rPr>
          <w:rFonts w:ascii="Calibri" w:eastAsia="Times New Roman" w:hAnsi="Calibri" w:cs="Calibri"/>
          <w:color w:val="000000"/>
        </w:rPr>
      </w:pPr>
      <w:r w:rsidRPr="00D94F43">
        <w:rPr>
          <w:rFonts w:ascii="Times New Roman" w:eastAsia="Times New Roman" w:hAnsi="Times New Roman" w:cs="Times New Roman"/>
          <w:color w:val="000000"/>
          <w:sz w:val="28"/>
        </w:rPr>
        <w:t>Была выявлена и апробирована система методов и условий </w:t>
      </w:r>
      <w:r w:rsidR="00AD1256">
        <w:rPr>
          <w:rFonts w:ascii="Times New Roman" w:hAnsi="Times New Roman" w:cs="Times New Roman"/>
          <w:sz w:val="28"/>
          <w:szCs w:val="28"/>
        </w:rPr>
        <w:t xml:space="preserve">развития связной речи </w:t>
      </w:r>
      <w:r w:rsidR="00AD1256" w:rsidRPr="00E33A4A">
        <w:rPr>
          <w:rFonts w:ascii="Times New Roman" w:hAnsi="Times New Roman" w:cs="Times New Roman"/>
          <w:sz w:val="28"/>
          <w:szCs w:val="28"/>
        </w:rPr>
        <w:t xml:space="preserve"> дете</w:t>
      </w:r>
      <w:r w:rsidR="00AD1256">
        <w:rPr>
          <w:rFonts w:ascii="Times New Roman" w:hAnsi="Times New Roman" w:cs="Times New Roman"/>
          <w:sz w:val="28"/>
          <w:szCs w:val="28"/>
        </w:rPr>
        <w:t xml:space="preserve">й старшего дошкольного возраста </w:t>
      </w:r>
      <w:r w:rsidR="00AD12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мнемотехнику</w:t>
      </w:r>
      <w:r w:rsidRPr="00D94F4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94F43" w:rsidRPr="00D94F43" w:rsidRDefault="00307F1A" w:rsidP="00D94F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D94F43" w:rsidRPr="00D94F43">
        <w:rPr>
          <w:rFonts w:ascii="Times New Roman" w:eastAsia="Times New Roman" w:hAnsi="Times New Roman" w:cs="Times New Roman"/>
          <w:color w:val="000000"/>
          <w:sz w:val="28"/>
        </w:rPr>
        <w:t xml:space="preserve">В начале учебного года в </w:t>
      </w:r>
      <w:r w:rsidR="00AD1256">
        <w:rPr>
          <w:rFonts w:ascii="Times New Roman" w:eastAsia="Times New Roman" w:hAnsi="Times New Roman" w:cs="Times New Roman"/>
          <w:color w:val="000000"/>
          <w:sz w:val="28"/>
        </w:rPr>
        <w:t>старше</w:t>
      </w:r>
      <w:r w:rsidR="00D94F43" w:rsidRPr="00D94F43">
        <w:rPr>
          <w:rFonts w:ascii="Times New Roman" w:eastAsia="Times New Roman" w:hAnsi="Times New Roman" w:cs="Times New Roman"/>
          <w:color w:val="000000"/>
          <w:sz w:val="28"/>
        </w:rPr>
        <w:t xml:space="preserve">й группе была проведена диагностика. В результате выяснили, что у старших дошкольников </w:t>
      </w:r>
      <w:r w:rsidR="00AD1256">
        <w:rPr>
          <w:rFonts w:ascii="Times New Roman" w:eastAsia="Times New Roman" w:hAnsi="Times New Roman" w:cs="Times New Roman"/>
          <w:color w:val="000000"/>
          <w:sz w:val="28"/>
        </w:rPr>
        <w:t xml:space="preserve">связная речь </w:t>
      </w:r>
      <w:r w:rsidR="00D94F43" w:rsidRPr="00D94F43">
        <w:rPr>
          <w:rFonts w:ascii="Times New Roman" w:eastAsia="Times New Roman" w:hAnsi="Times New Roman" w:cs="Times New Roman"/>
          <w:color w:val="000000"/>
          <w:sz w:val="28"/>
        </w:rPr>
        <w:t>недостаточно высок</w:t>
      </w:r>
      <w:r w:rsidR="00AD1256">
        <w:rPr>
          <w:rFonts w:ascii="Times New Roman" w:eastAsia="Times New Roman" w:hAnsi="Times New Roman" w:cs="Times New Roman"/>
          <w:color w:val="000000"/>
          <w:sz w:val="28"/>
        </w:rPr>
        <w:t>ая</w:t>
      </w:r>
      <w:r w:rsidR="00D94F43" w:rsidRPr="00D94F43">
        <w:rPr>
          <w:rFonts w:ascii="Times New Roman" w:eastAsia="Times New Roman" w:hAnsi="Times New Roman" w:cs="Times New Roman"/>
          <w:color w:val="000000"/>
          <w:sz w:val="28"/>
        </w:rPr>
        <w:t>. При распределении детей по уровням оказалось, что детей с высоким уровнем</w:t>
      </w:r>
      <w:r w:rsidR="00111F3C">
        <w:rPr>
          <w:rFonts w:ascii="Times New Roman" w:eastAsia="Times New Roman" w:hAnsi="Times New Roman" w:cs="Times New Roman"/>
          <w:color w:val="000000"/>
          <w:sz w:val="28"/>
        </w:rPr>
        <w:t xml:space="preserve"> 2 (8%)</w:t>
      </w:r>
      <w:r w:rsidR="00DC670C">
        <w:rPr>
          <w:rFonts w:ascii="Times New Roman" w:eastAsia="Times New Roman" w:hAnsi="Times New Roman" w:cs="Times New Roman"/>
          <w:color w:val="000000"/>
          <w:sz w:val="28"/>
        </w:rPr>
        <w:t>; 11</w:t>
      </w:r>
      <w:r w:rsidR="00D94F43" w:rsidRPr="00D94F43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DC670C">
        <w:rPr>
          <w:rFonts w:ascii="Times New Roman" w:eastAsia="Times New Roman" w:hAnsi="Times New Roman" w:cs="Times New Roman"/>
          <w:color w:val="000000"/>
          <w:sz w:val="28"/>
        </w:rPr>
        <w:t>48</w:t>
      </w:r>
      <w:r w:rsidR="00D94F43" w:rsidRPr="00D94F43">
        <w:rPr>
          <w:rFonts w:ascii="Times New Roman" w:eastAsia="Times New Roman" w:hAnsi="Times New Roman" w:cs="Times New Roman"/>
          <w:color w:val="000000"/>
          <w:sz w:val="28"/>
        </w:rPr>
        <w:t>%) детей показали средний уровень; 10(44%) детей – низкий уровень.</w:t>
      </w:r>
    </w:p>
    <w:p w:rsidR="00D94F43" w:rsidRPr="002E1B74" w:rsidRDefault="00D94F43" w:rsidP="002E1B74">
      <w:pPr>
        <w:rPr>
          <w:color w:val="FF0000"/>
          <w:sz w:val="28"/>
          <w:szCs w:val="28"/>
        </w:rPr>
      </w:pPr>
      <w:r w:rsidRPr="00D94F4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7D4B04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Pr="00767728">
        <w:rPr>
          <w:rFonts w:ascii="Times New Roman" w:eastAsia="Times New Roman" w:hAnsi="Times New Roman" w:cs="Times New Roman"/>
          <w:sz w:val="28"/>
        </w:rPr>
        <w:t>Поэтому в течение года я и</w:t>
      </w:r>
      <w:r w:rsidR="00767728">
        <w:rPr>
          <w:rFonts w:ascii="Times New Roman" w:eastAsia="Times New Roman" w:hAnsi="Times New Roman" w:cs="Times New Roman"/>
          <w:sz w:val="28"/>
        </w:rPr>
        <w:t xml:space="preserve">спользовала </w:t>
      </w:r>
      <w:r w:rsidR="007D4B04">
        <w:rPr>
          <w:rFonts w:ascii="Times New Roman" w:hAnsi="Times New Roman" w:cs="Times New Roman"/>
          <w:sz w:val="28"/>
          <w:szCs w:val="28"/>
        </w:rPr>
        <w:t>мнемотехнику</w:t>
      </w:r>
      <w:r w:rsidR="007D4B04" w:rsidRPr="007D4B04">
        <w:rPr>
          <w:rFonts w:ascii="Times New Roman" w:hAnsi="Times New Roman" w:cs="Times New Roman"/>
          <w:sz w:val="28"/>
          <w:szCs w:val="28"/>
        </w:rPr>
        <w:t xml:space="preserve"> в работе с детьми</w:t>
      </w:r>
      <w:r w:rsidR="007D4B04">
        <w:rPr>
          <w:rFonts w:ascii="Times New Roman" w:hAnsi="Times New Roman" w:cs="Times New Roman"/>
          <w:sz w:val="28"/>
          <w:szCs w:val="28"/>
        </w:rPr>
        <w:t xml:space="preserve">. Она </w:t>
      </w:r>
      <w:r w:rsidR="007D4B04" w:rsidRPr="007D4B04">
        <w:rPr>
          <w:rFonts w:ascii="Times New Roman" w:hAnsi="Times New Roman" w:cs="Times New Roman"/>
          <w:sz w:val="28"/>
          <w:szCs w:val="28"/>
        </w:rPr>
        <w:t xml:space="preserve"> позволяет не только развивать все виды памяти, учить детей управлять своей памятью, увеличивать еѐ объѐм, но и обеспечи</w:t>
      </w:r>
      <w:r w:rsidR="0024587B">
        <w:rPr>
          <w:rFonts w:ascii="Times New Roman" w:hAnsi="Times New Roman" w:cs="Times New Roman"/>
          <w:sz w:val="28"/>
          <w:szCs w:val="28"/>
        </w:rPr>
        <w:t>вает</w:t>
      </w:r>
      <w:r w:rsidR="007D4B04" w:rsidRPr="007D4B04">
        <w:rPr>
          <w:rFonts w:ascii="Times New Roman" w:hAnsi="Times New Roman" w:cs="Times New Roman"/>
          <w:sz w:val="28"/>
          <w:szCs w:val="28"/>
        </w:rPr>
        <w:t xml:space="preserve"> развитие всей умственной деятельности дошкольника, его творческое познание.</w:t>
      </w:r>
      <w:r w:rsidRPr="007D4B0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94F43">
        <w:rPr>
          <w:rFonts w:ascii="Times New Roman" w:eastAsia="Times New Roman" w:hAnsi="Times New Roman" w:cs="Times New Roman"/>
          <w:color w:val="000000"/>
          <w:sz w:val="28"/>
        </w:rPr>
        <w:t>Проведя диагностику</w:t>
      </w:r>
      <w:r w:rsidRPr="00D9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конце года, я </w:t>
      </w:r>
      <w:r w:rsidRPr="00D94F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убедилась, что после целенаправленной работы по </w:t>
      </w:r>
      <w:r w:rsidR="00340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связной речи </w:t>
      </w:r>
      <w:r w:rsidRPr="00D9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возросло количество детей, отнесенных к высокому и среднему уровню </w:t>
      </w:r>
      <w:proofErr w:type="spellStart"/>
      <w:r w:rsidRPr="00D94F4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D9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знаний. Представленные результаты свидетельствуют о положительной динамике </w:t>
      </w:r>
      <w:r w:rsidR="00E82E7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связной речи.</w:t>
      </w:r>
    </w:p>
    <w:tbl>
      <w:tblPr>
        <w:tblW w:w="1066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0"/>
        <w:gridCol w:w="2546"/>
        <w:gridCol w:w="2580"/>
      </w:tblGrid>
      <w:tr w:rsidR="00D94F43" w:rsidRPr="00D94F43" w:rsidTr="00F320A1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F43" w:rsidRPr="00D94F43" w:rsidRDefault="00D94F43" w:rsidP="00D94F43">
            <w:pPr>
              <w:spacing w:after="0" w:line="0" w:lineRule="atLeast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F43" w:rsidRPr="00D94F43" w:rsidRDefault="00D94F43" w:rsidP="00D94F43">
            <w:pPr>
              <w:spacing w:after="0" w:line="0" w:lineRule="atLeast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года</w:t>
            </w:r>
            <w:proofErr w:type="gramStart"/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F43" w:rsidRPr="00D94F43" w:rsidRDefault="00D94F43" w:rsidP="00D94F43">
            <w:pPr>
              <w:spacing w:after="0" w:line="0" w:lineRule="atLeast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Конец года</w:t>
            </w:r>
            <w:proofErr w:type="gramStart"/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(%)</w:t>
            </w:r>
            <w:proofErr w:type="gramEnd"/>
          </w:p>
        </w:tc>
      </w:tr>
      <w:tr w:rsidR="00D94F43" w:rsidRPr="00D94F43" w:rsidTr="00F320A1">
        <w:trPr>
          <w:trHeight w:val="9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F43" w:rsidRPr="00111F3C" w:rsidRDefault="00AD1256" w:rsidP="00D94F43">
            <w:pPr>
              <w:spacing w:after="0" w:line="240" w:lineRule="auto"/>
              <w:ind w:right="-8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11F3C">
              <w:rPr>
                <w:rFonts w:ascii="Times New Roman" w:hAnsi="Times New Roman" w:cs="Times New Roman"/>
                <w:sz w:val="28"/>
                <w:szCs w:val="28"/>
              </w:rPr>
              <w:t>старшего дошкольного возраста (5-6 лет)</w:t>
            </w:r>
          </w:p>
          <w:p w:rsidR="00D94F43" w:rsidRPr="00D94F43" w:rsidRDefault="00D94F43" w:rsidP="00111F3C">
            <w:pPr>
              <w:spacing w:after="0" w:line="0" w:lineRule="atLeast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 w:rsidR="00111F3C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-20</w:t>
            </w:r>
            <w:r w:rsidR="00111F3C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</w:t>
            </w:r>
            <w:proofErr w:type="spellEnd"/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.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F43" w:rsidRPr="00D94F43" w:rsidRDefault="00D94F43" w:rsidP="00D94F43">
            <w:pPr>
              <w:spacing w:after="0" w:line="240" w:lineRule="auto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Высокий-</w:t>
            </w:r>
            <w:r w:rsidR="00111F3C">
              <w:rPr>
                <w:rFonts w:ascii="Times New Roman" w:eastAsia="Times New Roman" w:hAnsi="Times New Roman" w:cs="Times New Roman"/>
                <w:color w:val="000000"/>
                <w:sz w:val="28"/>
              </w:rPr>
              <w:t>2 (8%)</w:t>
            </w:r>
          </w:p>
          <w:p w:rsidR="00D94F43" w:rsidRPr="00D94F43" w:rsidRDefault="00111F3C" w:rsidP="00D94F43">
            <w:pPr>
              <w:spacing w:after="0" w:line="240" w:lineRule="auto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Средний-11</w:t>
            </w:r>
            <w:r w:rsidR="00D94F43"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48</w:t>
            </w:r>
            <w:r w:rsidR="00D94F43"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%)</w:t>
            </w:r>
          </w:p>
          <w:p w:rsidR="00D94F43" w:rsidRPr="00D94F43" w:rsidRDefault="00D94F43" w:rsidP="00D94F43">
            <w:pPr>
              <w:spacing w:after="0" w:line="0" w:lineRule="atLeast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Низкий-10 (44%)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4F43" w:rsidRPr="00D94F43" w:rsidRDefault="00D94F43" w:rsidP="00D94F43">
            <w:pPr>
              <w:spacing w:after="0" w:line="240" w:lineRule="auto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Высокий-12 (52%)</w:t>
            </w:r>
          </w:p>
          <w:p w:rsidR="00D94F43" w:rsidRPr="00D94F43" w:rsidRDefault="00D94F43" w:rsidP="00D94F43">
            <w:pPr>
              <w:spacing w:after="0" w:line="240" w:lineRule="auto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Средний-10 (44%)</w:t>
            </w:r>
          </w:p>
          <w:p w:rsidR="00D94F43" w:rsidRPr="00D94F43" w:rsidRDefault="00D94F43" w:rsidP="00D94F43">
            <w:pPr>
              <w:spacing w:after="0" w:line="0" w:lineRule="atLeast"/>
              <w:ind w:right="-8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94F4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Низкий-1 (4%)</w:t>
            </w:r>
          </w:p>
        </w:tc>
      </w:tr>
    </w:tbl>
    <w:p w:rsidR="00D94F43" w:rsidRPr="003B3E13" w:rsidRDefault="0024587B" w:rsidP="003B3E1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</w:t>
      </w:r>
      <w:r w:rsidR="00D94F43" w:rsidRPr="0024587B">
        <w:rPr>
          <w:color w:val="000000"/>
          <w:sz w:val="28"/>
        </w:rPr>
        <w:t xml:space="preserve">Исходя из выше изложенного, можно сделать вывод: что </w:t>
      </w:r>
      <w:r w:rsidR="00111F3C" w:rsidRPr="0024587B">
        <w:rPr>
          <w:color w:val="000000"/>
          <w:sz w:val="28"/>
        </w:rPr>
        <w:t>мнемотехника являе</w:t>
      </w:r>
      <w:r w:rsidR="00D94F43" w:rsidRPr="0024587B">
        <w:rPr>
          <w:color w:val="000000"/>
          <w:sz w:val="28"/>
        </w:rPr>
        <w:t xml:space="preserve">тся эффективным средством </w:t>
      </w:r>
      <w:r w:rsidR="00111F3C" w:rsidRPr="0024587B">
        <w:rPr>
          <w:color w:val="000000"/>
          <w:sz w:val="28"/>
        </w:rPr>
        <w:t xml:space="preserve">развития связной речи </w:t>
      </w:r>
      <w:r w:rsidR="00D94F43" w:rsidRPr="0024587B">
        <w:rPr>
          <w:color w:val="000000"/>
          <w:sz w:val="28"/>
        </w:rPr>
        <w:t>у детей старшего дошкольного возраста.</w:t>
      </w:r>
      <w:r w:rsidR="00D94F43" w:rsidRPr="0024587B">
        <w:rPr>
          <w:color w:val="000000"/>
          <w:sz w:val="28"/>
          <w:szCs w:val="28"/>
        </w:rPr>
        <w:br/>
      </w:r>
      <w:r w:rsidRPr="0024587B">
        <w:rPr>
          <w:color w:val="000000"/>
          <w:sz w:val="28"/>
        </w:rPr>
        <w:t xml:space="preserve">    </w:t>
      </w:r>
      <w:r w:rsidR="00111F3C" w:rsidRPr="0024587B">
        <w:rPr>
          <w:color w:val="000000"/>
          <w:sz w:val="28"/>
        </w:rPr>
        <w:t xml:space="preserve"> </w:t>
      </w:r>
      <w:r w:rsidR="00D94F43" w:rsidRPr="0024587B">
        <w:rPr>
          <w:color w:val="000000"/>
          <w:sz w:val="28"/>
        </w:rPr>
        <w:t>Создание условий</w:t>
      </w:r>
      <w:r w:rsidR="00E82E76" w:rsidRPr="0024587B">
        <w:rPr>
          <w:color w:val="000000"/>
          <w:sz w:val="28"/>
        </w:rPr>
        <w:t>, использование</w:t>
      </w:r>
      <w:r w:rsidR="00767728" w:rsidRPr="0024587B">
        <w:rPr>
          <w:color w:val="000000"/>
          <w:sz w:val="28"/>
        </w:rPr>
        <w:t xml:space="preserve"> мнемотехники </w:t>
      </w:r>
      <w:r w:rsidR="00D94F43" w:rsidRPr="0024587B">
        <w:rPr>
          <w:color w:val="000000"/>
          <w:sz w:val="28"/>
        </w:rPr>
        <w:t>и игровая деятельность положительно воздействуют на</w:t>
      </w:r>
      <w:r w:rsidR="00111F3C" w:rsidRPr="0024587B">
        <w:rPr>
          <w:color w:val="000000"/>
          <w:sz w:val="28"/>
        </w:rPr>
        <w:t xml:space="preserve"> развитие связной речи</w:t>
      </w:r>
      <w:r w:rsidR="00D94F43" w:rsidRPr="0024587B">
        <w:rPr>
          <w:color w:val="000000"/>
          <w:sz w:val="28"/>
        </w:rPr>
        <w:t xml:space="preserve">, а </w:t>
      </w:r>
      <w:r w:rsidR="00D94F43" w:rsidRPr="0024587B">
        <w:rPr>
          <w:sz w:val="28"/>
        </w:rPr>
        <w:t xml:space="preserve">значит и основ </w:t>
      </w:r>
      <w:r w:rsidR="00DC670C" w:rsidRPr="0024587B">
        <w:rPr>
          <w:sz w:val="28"/>
        </w:rPr>
        <w:t>речев</w:t>
      </w:r>
      <w:r w:rsidR="00D94F43" w:rsidRPr="0024587B">
        <w:rPr>
          <w:sz w:val="28"/>
        </w:rPr>
        <w:t>ой культуры у детей-дошкольников.</w:t>
      </w:r>
      <w:r w:rsidR="00D94F43" w:rsidRPr="0024587B">
        <w:rPr>
          <w:color w:val="FF0000"/>
          <w:sz w:val="28"/>
        </w:rPr>
        <w:t xml:space="preserve"> </w:t>
      </w:r>
      <w:r w:rsidR="00D94F43" w:rsidRPr="003B3E13">
        <w:rPr>
          <w:sz w:val="28"/>
        </w:rPr>
        <w:t xml:space="preserve">Эта работа </w:t>
      </w:r>
      <w:r w:rsidRPr="003B3E13">
        <w:rPr>
          <w:sz w:val="28"/>
        </w:rPr>
        <w:t>научила детей</w:t>
      </w:r>
      <w:r>
        <w:rPr>
          <w:color w:val="FF0000"/>
          <w:sz w:val="28"/>
        </w:rPr>
        <w:t xml:space="preserve"> </w:t>
      </w:r>
      <w:r>
        <w:rPr>
          <w:rStyle w:val="c0"/>
          <w:color w:val="000000"/>
          <w:sz w:val="28"/>
          <w:szCs w:val="28"/>
        </w:rPr>
        <w:t>вести диалог с воспитателем, сверстниками, быть доброжелательным и корректным собеседником.</w:t>
      </w:r>
      <w:r w:rsidRPr="0024587B">
        <w:rPr>
          <w:rStyle w:val="c0"/>
          <w:color w:val="000000"/>
          <w:sz w:val="28"/>
          <w:szCs w:val="28"/>
        </w:rPr>
        <w:t xml:space="preserve"> Содержательн</w:t>
      </w:r>
      <w:r>
        <w:rPr>
          <w:rStyle w:val="c0"/>
          <w:color w:val="000000"/>
          <w:sz w:val="28"/>
          <w:szCs w:val="28"/>
        </w:rPr>
        <w:t>о</w:t>
      </w:r>
      <w:r w:rsidRPr="0024587B">
        <w:rPr>
          <w:rStyle w:val="c0"/>
          <w:color w:val="000000"/>
          <w:sz w:val="28"/>
          <w:szCs w:val="28"/>
        </w:rPr>
        <w:t xml:space="preserve"> и выразительно пересказывать литературные тексты, драматизировать их.</w:t>
      </w:r>
      <w:r w:rsidR="005A6A93">
        <w:rPr>
          <w:rStyle w:val="c0"/>
          <w:color w:val="000000"/>
          <w:sz w:val="28"/>
          <w:szCs w:val="28"/>
        </w:rPr>
        <w:t xml:space="preserve"> </w:t>
      </w:r>
      <w:r w:rsidR="005A6A93" w:rsidRPr="0024587B">
        <w:rPr>
          <w:sz w:val="28"/>
          <w:szCs w:val="28"/>
        </w:rPr>
        <w:t>Составлять рассказы о предмете, по картине, по серии сюжетных картинок</w:t>
      </w:r>
      <w:r w:rsidR="005A6A93">
        <w:rPr>
          <w:sz w:val="28"/>
          <w:szCs w:val="28"/>
        </w:rPr>
        <w:t xml:space="preserve">, </w:t>
      </w:r>
      <w:r w:rsidR="005A6A93" w:rsidRPr="005A6A93">
        <w:rPr>
          <w:sz w:val="28"/>
          <w:szCs w:val="28"/>
        </w:rPr>
        <w:t>небольшие рассказы из личного опыта, творческие рассказы без наглядного материала</w:t>
      </w:r>
      <w:r w:rsidR="005A6A93">
        <w:rPr>
          <w:sz w:val="28"/>
          <w:szCs w:val="28"/>
        </w:rPr>
        <w:t xml:space="preserve">, </w:t>
      </w:r>
      <w:r w:rsidR="005A6A93" w:rsidRPr="005A6A93">
        <w:rPr>
          <w:sz w:val="28"/>
          <w:szCs w:val="28"/>
        </w:rPr>
        <w:t xml:space="preserve">небольшие сказки. </w:t>
      </w:r>
      <w:r w:rsidR="005A6A93">
        <w:rPr>
          <w:sz w:val="28"/>
          <w:szCs w:val="28"/>
        </w:rPr>
        <w:t xml:space="preserve">Позволила </w:t>
      </w:r>
      <w:r w:rsidR="005A6A93" w:rsidRPr="00050E1E">
        <w:rPr>
          <w:sz w:val="28"/>
          <w:szCs w:val="28"/>
        </w:rPr>
        <w:t>строить разн</w:t>
      </w:r>
      <w:r w:rsidR="00933947">
        <w:rPr>
          <w:sz w:val="28"/>
          <w:szCs w:val="28"/>
        </w:rPr>
        <w:t>ого типа</w:t>
      </w:r>
      <w:r w:rsidR="005A6A93" w:rsidRPr="00050E1E">
        <w:rPr>
          <w:sz w:val="28"/>
          <w:szCs w:val="28"/>
        </w:rPr>
        <w:t xml:space="preserve">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  <w:r w:rsidR="005A6A93">
        <w:rPr>
          <w:sz w:val="28"/>
          <w:szCs w:val="28"/>
        </w:rPr>
        <w:t xml:space="preserve"> Сформировала умения </w:t>
      </w:r>
      <w:r w:rsidRPr="005A6A93">
        <w:rPr>
          <w:sz w:val="28"/>
          <w:szCs w:val="28"/>
        </w:rPr>
        <w:t xml:space="preserve">работать с </w:t>
      </w:r>
      <w:proofErr w:type="spellStart"/>
      <w:r w:rsidRPr="005A6A93">
        <w:rPr>
          <w:sz w:val="28"/>
          <w:szCs w:val="28"/>
        </w:rPr>
        <w:t>мнемотаблицей</w:t>
      </w:r>
      <w:proofErr w:type="spellEnd"/>
      <w:r w:rsidR="005A6A93">
        <w:rPr>
          <w:sz w:val="28"/>
          <w:szCs w:val="28"/>
        </w:rPr>
        <w:t>, кодировать информацию и</w:t>
      </w:r>
      <w:r w:rsidRPr="005A6A93">
        <w:rPr>
          <w:sz w:val="28"/>
          <w:szCs w:val="28"/>
        </w:rPr>
        <w:t xml:space="preserve"> изготавливать </w:t>
      </w:r>
      <w:proofErr w:type="spellStart"/>
      <w:r w:rsidRPr="005A6A93">
        <w:rPr>
          <w:sz w:val="28"/>
          <w:szCs w:val="28"/>
        </w:rPr>
        <w:t>мнемотаблицы</w:t>
      </w:r>
      <w:proofErr w:type="spellEnd"/>
      <w:r w:rsidRPr="005A6A93">
        <w:rPr>
          <w:sz w:val="28"/>
          <w:szCs w:val="28"/>
        </w:rPr>
        <w:t>.</w:t>
      </w:r>
      <w:r w:rsidR="003B3E13">
        <w:rPr>
          <w:sz w:val="28"/>
          <w:szCs w:val="28"/>
        </w:rPr>
        <w:t xml:space="preserve"> </w:t>
      </w:r>
      <w:r w:rsidR="00D94F43" w:rsidRPr="003B3E13">
        <w:rPr>
          <w:sz w:val="28"/>
        </w:rPr>
        <w:t>Активизировала познавательный</w:t>
      </w:r>
      <w:r w:rsidR="00D94F43" w:rsidRPr="003B3E13">
        <w:rPr>
          <w:color w:val="FF0000"/>
          <w:sz w:val="28"/>
        </w:rPr>
        <w:t xml:space="preserve"> </w:t>
      </w:r>
      <w:r w:rsidR="00D94F43" w:rsidRPr="003B3E13">
        <w:rPr>
          <w:color w:val="000000"/>
          <w:sz w:val="28"/>
        </w:rPr>
        <w:t>интерес дошкольников к вопросам</w:t>
      </w:r>
      <w:r w:rsidR="0034073C" w:rsidRPr="003B3E13">
        <w:rPr>
          <w:color w:val="000000"/>
          <w:sz w:val="28"/>
        </w:rPr>
        <w:t xml:space="preserve"> связной речи</w:t>
      </w:r>
      <w:r w:rsidR="00D94F43" w:rsidRPr="003B3E13">
        <w:rPr>
          <w:color w:val="000000"/>
          <w:sz w:val="28"/>
        </w:rPr>
        <w:t>.</w:t>
      </w:r>
    </w:p>
    <w:p w:rsidR="00307F1A" w:rsidRDefault="00D94F43" w:rsidP="00307F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94F43">
        <w:rPr>
          <w:rFonts w:eastAsia="Times New Roman"/>
          <w:color w:val="000000"/>
        </w:rPr>
        <w:t>     </w:t>
      </w:r>
      <w:r w:rsidRPr="00307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использование </w:t>
      </w:r>
      <w:r w:rsidR="0034073C" w:rsidRPr="00307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мнемотехники </w:t>
      </w:r>
      <w:r w:rsidR="00933947" w:rsidRPr="00307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4073C" w:rsidRPr="00307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связной речи </w:t>
      </w:r>
      <w:r w:rsidRPr="00307F1A">
        <w:rPr>
          <w:rFonts w:ascii="Times New Roman" w:eastAsia="Times New Roman" w:hAnsi="Times New Roman" w:cs="Times New Roman"/>
          <w:color w:val="000000"/>
          <w:sz w:val="28"/>
          <w:szCs w:val="28"/>
        </w:rPr>
        <w:t>на определенном этапе обучения</w:t>
      </w:r>
      <w:r w:rsidRPr="00307F1A">
        <w:rPr>
          <w:rFonts w:ascii="Times New Roman" w:hAnsi="Times New Roman" w:cs="Times New Roman"/>
          <w:sz w:val="28"/>
          <w:szCs w:val="28"/>
        </w:rPr>
        <w:t>, позволяет расширить</w:t>
      </w:r>
      <w:r w:rsidR="005810EE" w:rsidRPr="00307F1A">
        <w:rPr>
          <w:rFonts w:ascii="Times New Roman" w:hAnsi="Times New Roman" w:cs="Times New Roman"/>
          <w:sz w:val="28"/>
          <w:szCs w:val="28"/>
        </w:rPr>
        <w:t xml:space="preserve"> </w:t>
      </w:r>
      <w:r w:rsidR="00DB5E69" w:rsidRPr="00307F1A">
        <w:rPr>
          <w:rFonts w:ascii="Times New Roman" w:hAnsi="Times New Roman" w:cs="Times New Roman"/>
          <w:sz w:val="28"/>
          <w:szCs w:val="28"/>
        </w:rPr>
        <w:t>представления</w:t>
      </w:r>
      <w:r w:rsidR="005810EE" w:rsidRPr="00307F1A">
        <w:rPr>
          <w:rFonts w:ascii="Times New Roman" w:hAnsi="Times New Roman" w:cs="Times New Roman"/>
          <w:sz w:val="28"/>
          <w:szCs w:val="28"/>
        </w:rPr>
        <w:t xml:space="preserve"> ребенка об окружающем мире, формируется связная речь, развивается </w:t>
      </w:r>
      <w:r w:rsidR="00540E38" w:rsidRPr="00307F1A">
        <w:rPr>
          <w:rFonts w:ascii="Times New Roman" w:hAnsi="Times New Roman" w:cs="Times New Roman"/>
          <w:sz w:val="28"/>
          <w:szCs w:val="28"/>
        </w:rPr>
        <w:t xml:space="preserve">познавательная активность и </w:t>
      </w:r>
      <w:r w:rsidR="005810EE" w:rsidRPr="00307F1A">
        <w:rPr>
          <w:rFonts w:ascii="Times New Roman" w:hAnsi="Times New Roman" w:cs="Times New Roman"/>
          <w:sz w:val="28"/>
          <w:szCs w:val="28"/>
        </w:rPr>
        <w:t>коммуникативные навыки, происходит обогащение активного словаря</w:t>
      </w:r>
      <w:r w:rsidR="00540E38" w:rsidRPr="00307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F43" w:rsidRPr="00307F1A" w:rsidRDefault="00307F1A" w:rsidP="00307F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4F43" w:rsidRPr="00307F1A">
        <w:rPr>
          <w:rFonts w:ascii="Times New Roman" w:hAnsi="Times New Roman" w:cs="Times New Roman"/>
          <w:sz w:val="28"/>
          <w:szCs w:val="28"/>
        </w:rPr>
        <w:t xml:space="preserve">В ходе реализации проекта отмечалась высокая активность родителей в создании развивающейся среды, в совместных мероприятиях. </w:t>
      </w:r>
    </w:p>
    <w:p w:rsidR="00E75344" w:rsidRPr="00307F1A" w:rsidRDefault="00E75344" w:rsidP="00307F1A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75344" w:rsidRPr="00307F1A" w:rsidSect="00027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0EF"/>
    <w:multiLevelType w:val="hybridMultilevel"/>
    <w:tmpl w:val="FEC6BB28"/>
    <w:lvl w:ilvl="0" w:tplc="7248D7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B4046"/>
    <w:multiLevelType w:val="multilevel"/>
    <w:tmpl w:val="06A8AD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06A483F"/>
    <w:multiLevelType w:val="hybridMultilevel"/>
    <w:tmpl w:val="A9D868F6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18E0B79"/>
    <w:multiLevelType w:val="hybridMultilevel"/>
    <w:tmpl w:val="8C24D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E4C67"/>
    <w:multiLevelType w:val="hybridMultilevel"/>
    <w:tmpl w:val="DE723C0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5">
    <w:nsid w:val="2C836205"/>
    <w:multiLevelType w:val="hybridMultilevel"/>
    <w:tmpl w:val="BAE22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E13AD"/>
    <w:multiLevelType w:val="multilevel"/>
    <w:tmpl w:val="0C68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378DB"/>
    <w:multiLevelType w:val="multilevel"/>
    <w:tmpl w:val="32FE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53493"/>
    <w:multiLevelType w:val="hybridMultilevel"/>
    <w:tmpl w:val="75DCE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05FB4"/>
    <w:multiLevelType w:val="hybridMultilevel"/>
    <w:tmpl w:val="B024D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24B8F"/>
    <w:multiLevelType w:val="hybridMultilevel"/>
    <w:tmpl w:val="CAF8068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2DB5E87"/>
    <w:multiLevelType w:val="hybridMultilevel"/>
    <w:tmpl w:val="95207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B62B2"/>
    <w:multiLevelType w:val="hybridMultilevel"/>
    <w:tmpl w:val="F6FCE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6D1F"/>
    <w:multiLevelType w:val="hybridMultilevel"/>
    <w:tmpl w:val="F7FE4F30"/>
    <w:lvl w:ilvl="0" w:tplc="7248D7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25B8E"/>
    <w:multiLevelType w:val="hybridMultilevel"/>
    <w:tmpl w:val="52B670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5138D"/>
    <w:multiLevelType w:val="hybridMultilevel"/>
    <w:tmpl w:val="6F34A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07151"/>
    <w:multiLevelType w:val="hybridMultilevel"/>
    <w:tmpl w:val="FFC600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7894C53"/>
    <w:multiLevelType w:val="multilevel"/>
    <w:tmpl w:val="93A0C9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678D5529"/>
    <w:multiLevelType w:val="hybridMultilevel"/>
    <w:tmpl w:val="E49E2B92"/>
    <w:lvl w:ilvl="0" w:tplc="FEE652A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5678D"/>
    <w:multiLevelType w:val="hybridMultilevel"/>
    <w:tmpl w:val="90989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18"/>
  </w:num>
  <w:num w:numId="5">
    <w:abstractNumId w:val="4"/>
  </w:num>
  <w:num w:numId="6">
    <w:abstractNumId w:val="12"/>
  </w:num>
  <w:num w:numId="7">
    <w:abstractNumId w:val="5"/>
  </w:num>
  <w:num w:numId="8">
    <w:abstractNumId w:val="19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  <w:num w:numId="14">
    <w:abstractNumId w:val="11"/>
  </w:num>
  <w:num w:numId="15">
    <w:abstractNumId w:val="14"/>
  </w:num>
  <w:num w:numId="16">
    <w:abstractNumId w:val="17"/>
  </w:num>
  <w:num w:numId="17">
    <w:abstractNumId w:val="1"/>
  </w:num>
  <w:num w:numId="18">
    <w:abstractNumId w:val="15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9EF"/>
    <w:rsid w:val="0000772A"/>
    <w:rsid w:val="00007F99"/>
    <w:rsid w:val="00015BD4"/>
    <w:rsid w:val="000207E3"/>
    <w:rsid w:val="00022AC0"/>
    <w:rsid w:val="000279EF"/>
    <w:rsid w:val="00050E1E"/>
    <w:rsid w:val="0008002E"/>
    <w:rsid w:val="000A3019"/>
    <w:rsid w:val="000C1EFD"/>
    <w:rsid w:val="000C4AD0"/>
    <w:rsid w:val="000D58F6"/>
    <w:rsid w:val="000F3BFE"/>
    <w:rsid w:val="00111F3C"/>
    <w:rsid w:val="0012646B"/>
    <w:rsid w:val="00134A9F"/>
    <w:rsid w:val="001A1384"/>
    <w:rsid w:val="001D6C7C"/>
    <w:rsid w:val="00224142"/>
    <w:rsid w:val="0024587B"/>
    <w:rsid w:val="00265D39"/>
    <w:rsid w:val="002A1C65"/>
    <w:rsid w:val="002A2AD2"/>
    <w:rsid w:val="002E1B74"/>
    <w:rsid w:val="00307F1A"/>
    <w:rsid w:val="00330AC7"/>
    <w:rsid w:val="0034073C"/>
    <w:rsid w:val="00353672"/>
    <w:rsid w:val="003605E1"/>
    <w:rsid w:val="003623A1"/>
    <w:rsid w:val="00372150"/>
    <w:rsid w:val="003B3E13"/>
    <w:rsid w:val="003F66EB"/>
    <w:rsid w:val="00415E9C"/>
    <w:rsid w:val="00426365"/>
    <w:rsid w:val="00447884"/>
    <w:rsid w:val="00474FEC"/>
    <w:rsid w:val="0048063B"/>
    <w:rsid w:val="0049257E"/>
    <w:rsid w:val="004B39CA"/>
    <w:rsid w:val="004B3C4E"/>
    <w:rsid w:val="00540E38"/>
    <w:rsid w:val="0056052E"/>
    <w:rsid w:val="0056708B"/>
    <w:rsid w:val="0057652A"/>
    <w:rsid w:val="005810EE"/>
    <w:rsid w:val="005A6A93"/>
    <w:rsid w:val="005B0B07"/>
    <w:rsid w:val="00611247"/>
    <w:rsid w:val="00625AF3"/>
    <w:rsid w:val="0063063F"/>
    <w:rsid w:val="00645947"/>
    <w:rsid w:val="00655C07"/>
    <w:rsid w:val="00661DA1"/>
    <w:rsid w:val="00663751"/>
    <w:rsid w:val="006C2C33"/>
    <w:rsid w:val="006E40AA"/>
    <w:rsid w:val="006F2F19"/>
    <w:rsid w:val="00724AF6"/>
    <w:rsid w:val="00765AC4"/>
    <w:rsid w:val="00767728"/>
    <w:rsid w:val="00783788"/>
    <w:rsid w:val="00786853"/>
    <w:rsid w:val="0079056D"/>
    <w:rsid w:val="007921C5"/>
    <w:rsid w:val="00797C9F"/>
    <w:rsid w:val="007A0C5D"/>
    <w:rsid w:val="007B3A16"/>
    <w:rsid w:val="007D4B04"/>
    <w:rsid w:val="007E1EAE"/>
    <w:rsid w:val="007F4AF9"/>
    <w:rsid w:val="00806FF5"/>
    <w:rsid w:val="00817913"/>
    <w:rsid w:val="00870EA9"/>
    <w:rsid w:val="00886F28"/>
    <w:rsid w:val="008D6FC0"/>
    <w:rsid w:val="008E1B89"/>
    <w:rsid w:val="0090147F"/>
    <w:rsid w:val="00923B17"/>
    <w:rsid w:val="00933947"/>
    <w:rsid w:val="009368B0"/>
    <w:rsid w:val="009648C9"/>
    <w:rsid w:val="00966B73"/>
    <w:rsid w:val="009D316E"/>
    <w:rsid w:val="00A14B54"/>
    <w:rsid w:val="00A216F8"/>
    <w:rsid w:val="00A40A4F"/>
    <w:rsid w:val="00AD1256"/>
    <w:rsid w:val="00AE5066"/>
    <w:rsid w:val="00B06EBB"/>
    <w:rsid w:val="00B450AF"/>
    <w:rsid w:val="00B8053B"/>
    <w:rsid w:val="00BC2991"/>
    <w:rsid w:val="00C372EF"/>
    <w:rsid w:val="00C47371"/>
    <w:rsid w:val="00C5664F"/>
    <w:rsid w:val="00C66024"/>
    <w:rsid w:val="00C90DBA"/>
    <w:rsid w:val="00C93CA7"/>
    <w:rsid w:val="00CA3D4E"/>
    <w:rsid w:val="00CB7110"/>
    <w:rsid w:val="00CF568D"/>
    <w:rsid w:val="00D46626"/>
    <w:rsid w:val="00D6477F"/>
    <w:rsid w:val="00D766CD"/>
    <w:rsid w:val="00D94F43"/>
    <w:rsid w:val="00DB5E69"/>
    <w:rsid w:val="00DC670C"/>
    <w:rsid w:val="00E07178"/>
    <w:rsid w:val="00E27F5B"/>
    <w:rsid w:val="00E33E46"/>
    <w:rsid w:val="00E56DAB"/>
    <w:rsid w:val="00E57E25"/>
    <w:rsid w:val="00E703AA"/>
    <w:rsid w:val="00E75344"/>
    <w:rsid w:val="00E82E76"/>
    <w:rsid w:val="00E91B17"/>
    <w:rsid w:val="00EC51F9"/>
    <w:rsid w:val="00EC53FF"/>
    <w:rsid w:val="00EE011E"/>
    <w:rsid w:val="00EF5BBB"/>
    <w:rsid w:val="00F00C9A"/>
    <w:rsid w:val="00F0517F"/>
    <w:rsid w:val="00F320A1"/>
    <w:rsid w:val="00F53D36"/>
    <w:rsid w:val="00F63946"/>
    <w:rsid w:val="00FA0683"/>
    <w:rsid w:val="00FB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E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65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1,Обычный (веб) Знак1,Обычный (веб) Знак Знак"/>
    <w:basedOn w:val="a"/>
    <w:link w:val="a4"/>
    <w:uiPriority w:val="99"/>
    <w:unhideWhenUsed/>
    <w:rsid w:val="000279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0279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0279EF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0279EF"/>
    <w:rPr>
      <w:b/>
      <w:bCs/>
    </w:rPr>
  </w:style>
  <w:style w:type="character" w:customStyle="1" w:styleId="apple-converted-space">
    <w:name w:val="apple-converted-space"/>
    <w:basedOn w:val="a0"/>
    <w:rsid w:val="000279EF"/>
  </w:style>
  <w:style w:type="paragraph" w:styleId="a8">
    <w:name w:val="List Paragraph"/>
    <w:basedOn w:val="a"/>
    <w:uiPriority w:val="34"/>
    <w:qFormat/>
    <w:rsid w:val="000279EF"/>
    <w:pPr>
      <w:ind w:left="720"/>
      <w:contextualSpacing/>
    </w:pPr>
  </w:style>
  <w:style w:type="character" w:customStyle="1" w:styleId="a4">
    <w:name w:val="Обычный (веб) Знак"/>
    <w:aliases w:val="Обычный (Web) Знак,Обычный (веб)1 Знак,Обычный (веб)11 Знак,Обычный (веб) Знак1 Знак,Обычный (веб) Знак Знак Знак"/>
    <w:basedOn w:val="a0"/>
    <w:link w:val="a3"/>
    <w:uiPriority w:val="99"/>
    <w:rsid w:val="000279E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279E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2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57652A"/>
  </w:style>
  <w:style w:type="paragraph" w:styleId="ac">
    <w:name w:val="Balloon Text"/>
    <w:basedOn w:val="a"/>
    <w:link w:val="ad"/>
    <w:uiPriority w:val="99"/>
    <w:semiHidden/>
    <w:unhideWhenUsed/>
    <w:rsid w:val="0056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708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Заголовок №3"/>
    <w:basedOn w:val="a0"/>
    <w:rsid w:val="00786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paragraph" w:customStyle="1" w:styleId="ConsPlusNormal">
    <w:name w:val="ConsPlusNormal"/>
    <w:rsid w:val="006112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1">
    <w:name w:val="c1"/>
    <w:basedOn w:val="a"/>
    <w:rsid w:val="00E2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7F5B"/>
  </w:style>
  <w:style w:type="character" w:customStyle="1" w:styleId="10">
    <w:name w:val="Заголовок 1 Знак"/>
    <w:basedOn w:val="a0"/>
    <w:link w:val="1"/>
    <w:uiPriority w:val="9"/>
    <w:rsid w:val="00265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42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26365"/>
  </w:style>
  <w:style w:type="character" w:customStyle="1" w:styleId="c3">
    <w:name w:val="c3"/>
    <w:basedOn w:val="a0"/>
    <w:rsid w:val="00C5664F"/>
  </w:style>
  <w:style w:type="paragraph" w:customStyle="1" w:styleId="c4">
    <w:name w:val="c4"/>
    <w:basedOn w:val="a"/>
    <w:rsid w:val="00C5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D9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94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28675-5521-4A79-BDDC-2A613F5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45</cp:revision>
  <dcterms:created xsi:type="dcterms:W3CDTF">2024-10-14T06:45:00Z</dcterms:created>
  <dcterms:modified xsi:type="dcterms:W3CDTF">2024-10-25T11:11:00Z</dcterms:modified>
</cp:coreProperties>
</file>