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32005" w14:textId="77777777" w:rsidR="0054116B" w:rsidRPr="004A2611" w:rsidRDefault="0054116B" w:rsidP="00AC17D7">
      <w:pPr>
        <w:pStyle w:val="Style21"/>
        <w:spacing w:line="360" w:lineRule="auto"/>
        <w:rPr>
          <w:rStyle w:val="FontStyle51"/>
          <w:rFonts w:eastAsiaTheme="majorEastAsia"/>
          <w:sz w:val="28"/>
          <w:szCs w:val="28"/>
        </w:rPr>
      </w:pPr>
      <w:bookmarkStart w:id="0" w:name="_GoBack"/>
      <w:bookmarkEnd w:id="0"/>
      <w:r w:rsidRPr="004A2611">
        <w:rPr>
          <w:b/>
          <w:bCs/>
          <w:sz w:val="28"/>
          <w:szCs w:val="28"/>
          <w:shd w:val="clear" w:color="auto" w:fill="FFFFFF"/>
        </w:rPr>
        <w:t xml:space="preserve">ОСОБЕННОСТИ </w:t>
      </w:r>
      <w:r w:rsidR="00536DAE" w:rsidRPr="004A2611">
        <w:rPr>
          <w:rStyle w:val="FontStyle51"/>
          <w:rFonts w:eastAsiaTheme="majorEastAsia"/>
          <w:sz w:val="28"/>
          <w:szCs w:val="28"/>
        </w:rPr>
        <w:t>РАЗВИТИЯ НАВЫКОВ КОМАНДНОЙ РАБОТЫ У ДЕТЕЙ МЛАДШЕГО ШКОЛЬНОГО ВОЗРАСТА ВО ВНЕУРОЧНОЙ ДЕЯТЕЛЬНОСТИ</w:t>
      </w:r>
    </w:p>
    <w:p w14:paraId="36003CBA" w14:textId="77777777" w:rsidR="00A91413" w:rsidRPr="004A2611" w:rsidRDefault="00A91413" w:rsidP="00A91413">
      <w:pPr>
        <w:pStyle w:val="Style21"/>
        <w:spacing w:line="360" w:lineRule="auto"/>
        <w:rPr>
          <w:b/>
          <w:bCs/>
          <w:sz w:val="28"/>
          <w:szCs w:val="28"/>
          <w:shd w:val="clear" w:color="auto" w:fill="FFFFFF"/>
        </w:rPr>
      </w:pPr>
    </w:p>
    <w:p w14:paraId="42268E67" w14:textId="77777777" w:rsidR="006D478E" w:rsidRPr="004A2611" w:rsidRDefault="00BB710F" w:rsidP="00662C64">
      <w:pPr>
        <w:spacing w:after="0" w:line="360" w:lineRule="auto"/>
        <w:ind w:firstLine="709"/>
        <w:jc w:val="both"/>
        <w:rPr>
          <w:rFonts w:ascii="Times New Roman" w:hAnsi="Times New Roman"/>
          <w:bCs/>
          <w:i/>
          <w:sz w:val="28"/>
          <w:szCs w:val="28"/>
          <w:shd w:val="clear" w:color="auto" w:fill="FFFFFF"/>
        </w:rPr>
      </w:pPr>
      <w:r w:rsidRPr="004A2611">
        <w:rPr>
          <w:rFonts w:ascii="Times New Roman" w:hAnsi="Times New Roman"/>
          <w:b/>
          <w:bCs/>
          <w:i/>
          <w:sz w:val="28"/>
          <w:szCs w:val="28"/>
          <w:shd w:val="clear" w:color="auto" w:fill="FFFFFF"/>
        </w:rPr>
        <w:t>Аннотация:</w:t>
      </w:r>
      <w:r w:rsidR="004A2611" w:rsidRPr="004A2611">
        <w:rPr>
          <w:rFonts w:ascii="Times New Roman" w:hAnsi="Times New Roman"/>
          <w:sz w:val="28"/>
          <w:szCs w:val="28"/>
        </w:rPr>
        <w:t xml:space="preserve"> </w:t>
      </w:r>
      <w:r w:rsidR="004A2611" w:rsidRPr="004A2611">
        <w:rPr>
          <w:rFonts w:ascii="Times New Roman" w:hAnsi="Times New Roman"/>
          <w:i/>
          <w:sz w:val="28"/>
          <w:szCs w:val="28"/>
        </w:rPr>
        <w:t>В</w:t>
      </w:r>
      <w:r w:rsidR="004A2611" w:rsidRPr="004A2611">
        <w:rPr>
          <w:rFonts w:ascii="Times New Roman" w:hAnsi="Times New Roman"/>
          <w:bCs/>
          <w:i/>
          <w:sz w:val="28"/>
          <w:szCs w:val="28"/>
          <w:shd w:val="clear" w:color="auto" w:fill="FFFFFF"/>
        </w:rPr>
        <w:t xml:space="preserve"> статье рассматривается роль педагога в формировании коллектива обучающихся. </w:t>
      </w:r>
      <w:r w:rsidR="00662C64" w:rsidRPr="004A2611">
        <w:rPr>
          <w:rFonts w:ascii="Times New Roman" w:hAnsi="Times New Roman"/>
          <w:bCs/>
          <w:i/>
          <w:sz w:val="28"/>
          <w:szCs w:val="28"/>
          <w:shd w:val="clear" w:color="auto" w:fill="FFFFFF"/>
        </w:rPr>
        <w:t xml:space="preserve">Представлены </w:t>
      </w:r>
      <w:r w:rsidR="004161C5" w:rsidRPr="004A2611">
        <w:rPr>
          <w:rFonts w:ascii="Times New Roman" w:hAnsi="Times New Roman"/>
          <w:bCs/>
          <w:i/>
          <w:sz w:val="28"/>
          <w:szCs w:val="28"/>
          <w:shd w:val="clear" w:color="auto" w:fill="FFFFFF"/>
        </w:rPr>
        <w:t xml:space="preserve">особенности </w:t>
      </w:r>
      <w:r w:rsidR="004A2611" w:rsidRPr="004A2611">
        <w:rPr>
          <w:rFonts w:ascii="Times New Roman" w:hAnsi="Times New Roman"/>
          <w:bCs/>
          <w:i/>
          <w:sz w:val="28"/>
          <w:szCs w:val="28"/>
          <w:shd w:val="clear" w:color="auto" w:fill="FFFFFF"/>
        </w:rPr>
        <w:t>развития навыков командной работы в начальной школе</w:t>
      </w:r>
      <w:r w:rsidR="00013A69" w:rsidRPr="004A2611">
        <w:rPr>
          <w:rFonts w:ascii="Times New Roman" w:hAnsi="Times New Roman"/>
          <w:bCs/>
          <w:i/>
          <w:sz w:val="28"/>
          <w:szCs w:val="28"/>
          <w:shd w:val="clear" w:color="auto" w:fill="FFFFFF"/>
        </w:rPr>
        <w:t xml:space="preserve">. </w:t>
      </w:r>
      <w:r w:rsidR="006D478E" w:rsidRPr="004A2611">
        <w:rPr>
          <w:rFonts w:ascii="Times New Roman" w:hAnsi="Times New Roman"/>
          <w:bCs/>
          <w:i/>
          <w:sz w:val="28"/>
          <w:szCs w:val="28"/>
          <w:shd w:val="clear" w:color="auto" w:fill="FFFFFF"/>
        </w:rPr>
        <w:t>Отмечены возможн</w:t>
      </w:r>
      <w:r w:rsidR="00692820" w:rsidRPr="004A2611">
        <w:rPr>
          <w:rFonts w:ascii="Times New Roman" w:hAnsi="Times New Roman"/>
          <w:bCs/>
          <w:i/>
          <w:sz w:val="28"/>
          <w:szCs w:val="28"/>
          <w:shd w:val="clear" w:color="auto" w:fill="FFFFFF"/>
        </w:rPr>
        <w:t xml:space="preserve">ости </w:t>
      </w:r>
      <w:r w:rsidR="004A2611" w:rsidRPr="004A2611">
        <w:rPr>
          <w:rFonts w:ascii="Times New Roman" w:hAnsi="Times New Roman"/>
          <w:bCs/>
          <w:i/>
          <w:sz w:val="28"/>
          <w:szCs w:val="28"/>
          <w:shd w:val="clear" w:color="auto" w:fill="FFFFFF"/>
        </w:rPr>
        <w:t>внеурочной деятельности</w:t>
      </w:r>
      <w:r w:rsidR="006D478E" w:rsidRPr="004A2611">
        <w:rPr>
          <w:rFonts w:ascii="Times New Roman" w:hAnsi="Times New Roman"/>
          <w:bCs/>
          <w:i/>
          <w:sz w:val="28"/>
          <w:szCs w:val="28"/>
          <w:shd w:val="clear" w:color="auto" w:fill="FFFFFF"/>
        </w:rPr>
        <w:t xml:space="preserve"> </w:t>
      </w:r>
      <w:r w:rsidR="00692820" w:rsidRPr="004A2611">
        <w:rPr>
          <w:rFonts w:ascii="Times New Roman" w:hAnsi="Times New Roman"/>
          <w:bCs/>
          <w:i/>
          <w:sz w:val="28"/>
          <w:szCs w:val="28"/>
          <w:shd w:val="clear" w:color="auto" w:fill="FFFFFF"/>
        </w:rPr>
        <w:t>в</w:t>
      </w:r>
      <w:r w:rsidR="009533EE" w:rsidRPr="004A2611">
        <w:rPr>
          <w:rFonts w:ascii="Times New Roman" w:hAnsi="Times New Roman"/>
          <w:bCs/>
          <w:i/>
          <w:sz w:val="28"/>
          <w:szCs w:val="28"/>
          <w:shd w:val="clear" w:color="auto" w:fill="FFFFFF"/>
        </w:rPr>
        <w:t xml:space="preserve"> </w:t>
      </w:r>
      <w:r w:rsidR="004A2611" w:rsidRPr="004A2611">
        <w:rPr>
          <w:rFonts w:ascii="Times New Roman" w:hAnsi="Times New Roman"/>
          <w:bCs/>
          <w:i/>
          <w:sz w:val="28"/>
          <w:szCs w:val="28"/>
          <w:shd w:val="clear" w:color="auto" w:fill="FFFFFF"/>
        </w:rPr>
        <w:t>развитии навыков командной работы мл</w:t>
      </w:r>
      <w:r w:rsidR="00692820" w:rsidRPr="004A2611">
        <w:rPr>
          <w:rFonts w:ascii="Times New Roman" w:hAnsi="Times New Roman"/>
          <w:bCs/>
          <w:i/>
          <w:sz w:val="28"/>
          <w:szCs w:val="28"/>
          <w:shd w:val="clear" w:color="auto" w:fill="FFFFFF"/>
        </w:rPr>
        <w:t>адших школьников</w:t>
      </w:r>
      <w:r w:rsidR="004A2611" w:rsidRPr="004A2611">
        <w:rPr>
          <w:rFonts w:ascii="Times New Roman" w:hAnsi="Times New Roman"/>
          <w:bCs/>
          <w:i/>
          <w:sz w:val="28"/>
          <w:szCs w:val="28"/>
          <w:shd w:val="clear" w:color="auto" w:fill="FFFFFF"/>
        </w:rPr>
        <w:t>. Анализируются функции педагога, ведущей из которых является организаторская функция. Описываются условия, в которых формирование коллектива обучающихся будет происходить наиболее успешно.</w:t>
      </w:r>
    </w:p>
    <w:p w14:paraId="5C31CF4C" w14:textId="77777777" w:rsidR="00BB710F" w:rsidRPr="004A2611" w:rsidRDefault="00BB710F" w:rsidP="00662C64">
      <w:pPr>
        <w:spacing w:after="0" w:line="360" w:lineRule="auto"/>
        <w:ind w:firstLine="709"/>
        <w:jc w:val="both"/>
        <w:rPr>
          <w:rFonts w:ascii="Times New Roman" w:hAnsi="Times New Roman"/>
          <w:bCs/>
          <w:i/>
          <w:sz w:val="28"/>
          <w:szCs w:val="28"/>
          <w:shd w:val="clear" w:color="auto" w:fill="FFFFFF"/>
        </w:rPr>
      </w:pPr>
      <w:r w:rsidRPr="004A2611">
        <w:rPr>
          <w:rFonts w:ascii="Times New Roman" w:hAnsi="Times New Roman"/>
          <w:b/>
          <w:bCs/>
          <w:i/>
          <w:sz w:val="28"/>
          <w:szCs w:val="28"/>
          <w:shd w:val="clear" w:color="auto" w:fill="FFFFFF"/>
        </w:rPr>
        <w:t>Ключевые слова:</w:t>
      </w:r>
      <w:r w:rsidRPr="004A2611">
        <w:rPr>
          <w:rFonts w:ascii="Times New Roman" w:hAnsi="Times New Roman"/>
          <w:bCs/>
          <w:i/>
          <w:sz w:val="28"/>
          <w:szCs w:val="28"/>
          <w:shd w:val="clear" w:color="auto" w:fill="FFFFFF"/>
        </w:rPr>
        <w:t xml:space="preserve"> </w:t>
      </w:r>
      <w:r w:rsidR="004A2611" w:rsidRPr="004A2611">
        <w:rPr>
          <w:rFonts w:ascii="Times New Roman" w:hAnsi="Times New Roman"/>
          <w:bCs/>
          <w:i/>
          <w:sz w:val="28"/>
          <w:szCs w:val="28"/>
          <w:shd w:val="clear" w:color="auto" w:fill="FFFFFF"/>
        </w:rPr>
        <w:t>командная работа, ученический коллектив, внеурочная деятельность</w:t>
      </w:r>
      <w:r w:rsidRPr="004A2611">
        <w:rPr>
          <w:rFonts w:ascii="Times New Roman" w:hAnsi="Times New Roman"/>
          <w:bCs/>
          <w:i/>
          <w:sz w:val="28"/>
          <w:szCs w:val="28"/>
          <w:shd w:val="clear" w:color="auto" w:fill="FFFFFF"/>
        </w:rPr>
        <w:t>,</w:t>
      </w:r>
      <w:r w:rsidR="004A2611" w:rsidRPr="004A2611">
        <w:rPr>
          <w:rFonts w:ascii="Times New Roman" w:hAnsi="Times New Roman"/>
          <w:bCs/>
          <w:i/>
          <w:sz w:val="28"/>
          <w:szCs w:val="28"/>
          <w:shd w:val="clear" w:color="auto" w:fill="FFFFFF"/>
        </w:rPr>
        <w:t xml:space="preserve"> </w:t>
      </w:r>
      <w:r w:rsidR="005E1FB3" w:rsidRPr="004A2611">
        <w:rPr>
          <w:rFonts w:ascii="Times New Roman" w:hAnsi="Times New Roman"/>
          <w:bCs/>
          <w:i/>
          <w:sz w:val="28"/>
          <w:szCs w:val="28"/>
          <w:shd w:val="clear" w:color="auto" w:fill="FFFFFF"/>
        </w:rPr>
        <w:t>младшие школьники</w:t>
      </w:r>
      <w:r w:rsidR="00013A69" w:rsidRPr="004A2611">
        <w:rPr>
          <w:rFonts w:ascii="Times New Roman" w:hAnsi="Times New Roman"/>
          <w:bCs/>
          <w:i/>
          <w:sz w:val="28"/>
          <w:szCs w:val="28"/>
          <w:shd w:val="clear" w:color="auto" w:fill="FFFFFF"/>
        </w:rPr>
        <w:t>.</w:t>
      </w:r>
    </w:p>
    <w:p w14:paraId="74588BB0" w14:textId="77777777" w:rsidR="003A1408" w:rsidRPr="007B7F5F" w:rsidRDefault="004A2611" w:rsidP="004A2611">
      <w:pPr>
        <w:widowControl w:val="0"/>
        <w:tabs>
          <w:tab w:val="left" w:pos="9356"/>
        </w:tabs>
        <w:autoSpaceDE w:val="0"/>
        <w:autoSpaceDN w:val="0"/>
        <w:spacing w:after="0" w:line="360" w:lineRule="auto"/>
        <w:ind w:firstLine="709"/>
        <w:jc w:val="both"/>
        <w:rPr>
          <w:rFonts w:ascii="Times New Roman" w:hAnsi="Times New Roman"/>
          <w:i/>
          <w:sz w:val="28"/>
          <w:szCs w:val="28"/>
          <w:lang w:val="en-US"/>
        </w:rPr>
      </w:pPr>
      <w:r w:rsidRPr="004A2611">
        <w:rPr>
          <w:rFonts w:ascii="Times New Roman" w:hAnsi="Times New Roman"/>
          <w:b/>
          <w:i/>
          <w:sz w:val="28"/>
          <w:szCs w:val="28"/>
          <w:lang w:val="en-US"/>
        </w:rPr>
        <w:t xml:space="preserve">Abstract: </w:t>
      </w:r>
      <w:r w:rsidR="003A1408" w:rsidRPr="003A1408">
        <w:rPr>
          <w:rFonts w:ascii="Times New Roman" w:hAnsi="Times New Roman"/>
          <w:i/>
          <w:sz w:val="28"/>
          <w:szCs w:val="28"/>
          <w:lang w:val="en-US"/>
        </w:rPr>
        <w:t>The article discusses the role of a teacher in the formation of a team of students. The features of the development of teamwork skills in elementary school are presented. The possibilities of extracurricular activities in the development of teamwork skills of younger schoolchildren are noted. The functions of the teacher are analyzed, the leading of which is the organizational function. The conditions in which the formation of a team of students will be most successful are described.</w:t>
      </w:r>
    </w:p>
    <w:p w14:paraId="267876FC" w14:textId="50805BD3" w:rsidR="005E1FB3" w:rsidRPr="00F528E2" w:rsidRDefault="004A2611" w:rsidP="004A2611">
      <w:pPr>
        <w:widowControl w:val="0"/>
        <w:tabs>
          <w:tab w:val="left" w:pos="9356"/>
        </w:tabs>
        <w:autoSpaceDE w:val="0"/>
        <w:autoSpaceDN w:val="0"/>
        <w:spacing w:after="0" w:line="360" w:lineRule="auto"/>
        <w:ind w:firstLine="709"/>
        <w:jc w:val="both"/>
        <w:rPr>
          <w:rFonts w:ascii="Times New Roman" w:hAnsi="Times New Roman"/>
          <w:i/>
          <w:sz w:val="28"/>
          <w:szCs w:val="28"/>
          <w:lang w:val="en-US"/>
        </w:rPr>
      </w:pPr>
      <w:r w:rsidRPr="004A2611">
        <w:rPr>
          <w:rFonts w:ascii="Times New Roman" w:hAnsi="Times New Roman"/>
          <w:b/>
          <w:i/>
          <w:sz w:val="28"/>
          <w:szCs w:val="28"/>
          <w:lang w:val="en-US"/>
        </w:rPr>
        <w:t xml:space="preserve">Keywords: </w:t>
      </w:r>
      <w:r w:rsidR="003A1408" w:rsidRPr="003A1408">
        <w:rPr>
          <w:rFonts w:ascii="Times New Roman" w:hAnsi="Times New Roman"/>
          <w:i/>
          <w:sz w:val="28"/>
          <w:szCs w:val="28"/>
          <w:lang w:val="en-US"/>
        </w:rPr>
        <w:t>teamwork, student team, extracurricular activities, junior schoolchildren.</w:t>
      </w:r>
    </w:p>
    <w:p w14:paraId="76796CB2" w14:textId="77777777" w:rsidR="004A2611" w:rsidRPr="00F528E2" w:rsidRDefault="004A2611" w:rsidP="004A2611">
      <w:pPr>
        <w:widowControl w:val="0"/>
        <w:tabs>
          <w:tab w:val="left" w:pos="9356"/>
        </w:tabs>
        <w:autoSpaceDE w:val="0"/>
        <w:autoSpaceDN w:val="0"/>
        <w:spacing w:after="0" w:line="360" w:lineRule="auto"/>
        <w:ind w:firstLine="709"/>
        <w:jc w:val="both"/>
        <w:rPr>
          <w:rFonts w:ascii="Times New Roman" w:eastAsia="Times New Roman" w:hAnsi="Times New Roman"/>
          <w:sz w:val="28"/>
          <w:szCs w:val="28"/>
          <w:lang w:val="en-US" w:eastAsia="ru-RU" w:bidi="ru-RU"/>
        </w:rPr>
      </w:pPr>
    </w:p>
    <w:p w14:paraId="2B4BEFFC" w14:textId="77777777" w:rsidR="00536DAE" w:rsidRPr="004A2611" w:rsidRDefault="00536DAE" w:rsidP="00536DAE">
      <w:pPr>
        <w:tabs>
          <w:tab w:val="left" w:pos="142"/>
        </w:tabs>
        <w:spacing w:after="0" w:line="360" w:lineRule="auto"/>
        <w:ind w:firstLine="709"/>
        <w:jc w:val="both"/>
        <w:rPr>
          <w:rFonts w:ascii="Times New Roman" w:hAnsi="Times New Roman"/>
          <w:sz w:val="28"/>
          <w:szCs w:val="28"/>
        </w:rPr>
      </w:pPr>
      <w:r w:rsidRPr="004A2611">
        <w:rPr>
          <w:rFonts w:ascii="Times New Roman" w:hAnsi="Times New Roman"/>
          <w:sz w:val="28"/>
          <w:szCs w:val="28"/>
        </w:rPr>
        <w:t>Формирование системы знаний и способов действий, образующих умение работать в команде, особенно важно в современных условиях.</w:t>
      </w:r>
    </w:p>
    <w:p w14:paraId="1B427230" w14:textId="12DC6B11" w:rsidR="00536DAE" w:rsidRDefault="0072499D" w:rsidP="00536DAE">
      <w:pPr>
        <w:tabs>
          <w:tab w:val="left" w:pos="142"/>
        </w:tabs>
        <w:spacing w:after="0" w:line="360" w:lineRule="auto"/>
        <w:ind w:firstLine="709"/>
        <w:jc w:val="both"/>
        <w:rPr>
          <w:rFonts w:ascii="Times New Roman" w:hAnsi="Times New Roman"/>
          <w:sz w:val="28"/>
          <w:szCs w:val="28"/>
        </w:rPr>
      </w:pPr>
      <w:r>
        <w:rPr>
          <w:rFonts w:ascii="Times New Roman" w:hAnsi="Times New Roman"/>
          <w:sz w:val="28"/>
          <w:szCs w:val="28"/>
        </w:rPr>
        <w:t>Команда – н</w:t>
      </w:r>
      <w:r w:rsidR="00536DAE" w:rsidRPr="004A2611">
        <w:rPr>
          <w:rFonts w:ascii="Times New Roman" w:hAnsi="Times New Roman"/>
          <w:sz w:val="28"/>
          <w:szCs w:val="28"/>
        </w:rPr>
        <w:t xml:space="preserve">ебольшая группа людей, взаимодополняющих и </w:t>
      </w:r>
      <w:proofErr w:type="spellStart"/>
      <w:r w:rsidR="00536DAE" w:rsidRPr="004A2611">
        <w:rPr>
          <w:rFonts w:ascii="Times New Roman" w:hAnsi="Times New Roman"/>
          <w:sz w:val="28"/>
          <w:szCs w:val="28"/>
        </w:rPr>
        <w:t>взаимозаменяющих</w:t>
      </w:r>
      <w:proofErr w:type="spellEnd"/>
      <w:r w:rsidR="00536DAE" w:rsidRPr="004A2611">
        <w:rPr>
          <w:rFonts w:ascii="Times New Roman" w:hAnsi="Times New Roman"/>
          <w:sz w:val="28"/>
          <w:szCs w:val="28"/>
        </w:rPr>
        <w:t xml:space="preserve"> друг друга в ходе достижения поставленных</w:t>
      </w:r>
      <w:r w:rsidR="00536DAE" w:rsidRPr="00536DAE">
        <w:rPr>
          <w:rFonts w:ascii="Times New Roman" w:hAnsi="Times New Roman"/>
          <w:sz w:val="28"/>
          <w:szCs w:val="28"/>
        </w:rPr>
        <w:t xml:space="preserve"> целей. Организация команды строится на продуманном позиционировании </w:t>
      </w:r>
      <w:r w:rsidR="00536DAE" w:rsidRPr="00536DAE">
        <w:rPr>
          <w:rFonts w:ascii="Times New Roman" w:hAnsi="Times New Roman"/>
          <w:sz w:val="28"/>
          <w:szCs w:val="28"/>
        </w:rPr>
        <w:lastRenderedPageBreak/>
        <w:t>участников, имеющих общее</w:t>
      </w:r>
      <w:r w:rsidR="00AC17D7">
        <w:rPr>
          <w:rFonts w:ascii="Times New Roman" w:hAnsi="Times New Roman"/>
          <w:sz w:val="28"/>
          <w:szCs w:val="28"/>
        </w:rPr>
        <w:t xml:space="preserve"> </w:t>
      </w:r>
      <w:r w:rsidR="00536DAE" w:rsidRPr="00536DAE">
        <w:rPr>
          <w:rFonts w:ascii="Times New Roman" w:hAnsi="Times New Roman"/>
          <w:sz w:val="28"/>
          <w:szCs w:val="28"/>
        </w:rPr>
        <w:t>видение ситуации и стратегических целей и владеющих отработанными процедурами взаимодействия.</w:t>
      </w:r>
    </w:p>
    <w:p w14:paraId="5F235488" w14:textId="77777777" w:rsidR="00536DAE" w:rsidRPr="00536DAE" w:rsidRDefault="00536DAE" w:rsidP="00536DAE">
      <w:pPr>
        <w:tabs>
          <w:tab w:val="left" w:pos="142"/>
        </w:tabs>
        <w:spacing w:after="0" w:line="360" w:lineRule="auto"/>
        <w:ind w:firstLine="709"/>
        <w:jc w:val="both"/>
        <w:rPr>
          <w:rFonts w:ascii="Times New Roman" w:hAnsi="Times New Roman"/>
          <w:sz w:val="28"/>
          <w:szCs w:val="28"/>
        </w:rPr>
      </w:pPr>
      <w:r w:rsidRPr="00536DAE">
        <w:rPr>
          <w:rFonts w:ascii="Times New Roman" w:hAnsi="Times New Roman"/>
          <w:sz w:val="28"/>
          <w:szCs w:val="28"/>
        </w:rPr>
        <w:t>Наиболее важным периодом в плане формирования социальной активности является начальная школа. Младший школьник впервые знакомится со своими будущими товарищами по учебной деятельности, в начальной школе определяется новый социальный статус, как на основе своих достижений в учебной деятельности, так и на основе личностных качеств. Именно в этом возрасте младший школьник в большей степени поддается воспитательному влиянию, формированию таких качеств, как доброта, стремление прийти на помощь, коллективизм</w:t>
      </w:r>
      <w:r w:rsidR="00F528E2">
        <w:rPr>
          <w:rFonts w:ascii="Times New Roman" w:hAnsi="Times New Roman"/>
          <w:sz w:val="28"/>
          <w:szCs w:val="28"/>
        </w:rPr>
        <w:t xml:space="preserve"> </w:t>
      </w:r>
      <w:r w:rsidR="00F528E2" w:rsidRPr="00F528E2">
        <w:rPr>
          <w:rFonts w:ascii="Times New Roman" w:hAnsi="Times New Roman"/>
          <w:sz w:val="28"/>
          <w:szCs w:val="28"/>
        </w:rPr>
        <w:t>[2]</w:t>
      </w:r>
      <w:r w:rsidRPr="00536DAE">
        <w:rPr>
          <w:rFonts w:ascii="Times New Roman" w:hAnsi="Times New Roman"/>
          <w:sz w:val="28"/>
          <w:szCs w:val="28"/>
        </w:rPr>
        <w:t>.</w:t>
      </w:r>
    </w:p>
    <w:p w14:paraId="696ECEFA" w14:textId="282A44B3" w:rsidR="00536DAE" w:rsidRDefault="00536DAE" w:rsidP="00536DAE">
      <w:pPr>
        <w:tabs>
          <w:tab w:val="left" w:pos="142"/>
        </w:tabs>
        <w:spacing w:after="0" w:line="360" w:lineRule="auto"/>
        <w:ind w:firstLine="709"/>
        <w:jc w:val="both"/>
        <w:rPr>
          <w:rFonts w:ascii="Times New Roman" w:hAnsi="Times New Roman"/>
          <w:sz w:val="28"/>
          <w:szCs w:val="28"/>
        </w:rPr>
      </w:pPr>
      <w:r w:rsidRPr="00536DAE">
        <w:rPr>
          <w:rFonts w:ascii="Times New Roman" w:hAnsi="Times New Roman"/>
          <w:sz w:val="28"/>
          <w:szCs w:val="28"/>
        </w:rPr>
        <w:t xml:space="preserve">На протяжении всего начального обучения остаются дети, которые так и не переходят с </w:t>
      </w:r>
      <w:r w:rsidR="00E23392">
        <w:rPr>
          <w:rFonts w:ascii="Times New Roman" w:hAnsi="Times New Roman"/>
          <w:sz w:val="28"/>
          <w:szCs w:val="28"/>
        </w:rPr>
        <w:t>игровых</w:t>
      </w:r>
      <w:r w:rsidRPr="00536DAE">
        <w:rPr>
          <w:rFonts w:ascii="Times New Roman" w:hAnsi="Times New Roman"/>
          <w:sz w:val="28"/>
          <w:szCs w:val="28"/>
        </w:rPr>
        <w:t xml:space="preserve"> на учебные формы сотрудничества. Одной из форм, основанной на учебном сотрудничестве младших школьников, является работа в команде. Обучение, основанное на командной организации, разрешает к концу начальной школы сформировать класс как учебное сообщество, доброкачественное и склонное ставить учебную задачу, искать пути ее решения и полученные результаты использовать для решения большого круга частных задач.</w:t>
      </w:r>
    </w:p>
    <w:p w14:paraId="5B074A66" w14:textId="77777777" w:rsidR="00536DAE" w:rsidRPr="00D3722A" w:rsidRDefault="00536DAE" w:rsidP="00536DAE">
      <w:pPr>
        <w:spacing w:after="0" w:line="360" w:lineRule="auto"/>
        <w:ind w:firstLine="709"/>
        <w:jc w:val="both"/>
        <w:rPr>
          <w:rFonts w:ascii="Times New Roman" w:hAnsi="Times New Roman"/>
          <w:sz w:val="28"/>
          <w:szCs w:val="28"/>
        </w:rPr>
      </w:pPr>
      <w:r w:rsidRPr="00D3722A">
        <w:rPr>
          <w:rFonts w:ascii="Times New Roman" w:hAnsi="Times New Roman"/>
          <w:sz w:val="28"/>
          <w:szCs w:val="28"/>
        </w:rPr>
        <w:t xml:space="preserve">Младшие школьники по своей природе активны и деятельны. Эту особенность педагоги используют уже на первой стадии развития коллектива, привлекая к планированию и обсуждению различных внеклассных мероприятий. Постепенно у учащихся формируются навыки самоуправления – форма организации жизни и </w:t>
      </w:r>
      <w:proofErr w:type="gramStart"/>
      <w:r w:rsidRPr="00D3722A">
        <w:rPr>
          <w:rFonts w:ascii="Times New Roman" w:hAnsi="Times New Roman"/>
          <w:sz w:val="28"/>
          <w:szCs w:val="28"/>
        </w:rPr>
        <w:t>деятельности</w:t>
      </w:r>
      <w:proofErr w:type="gramEnd"/>
      <w:r w:rsidRPr="00D3722A">
        <w:rPr>
          <w:rFonts w:ascii="Times New Roman" w:hAnsi="Times New Roman"/>
          <w:sz w:val="28"/>
          <w:szCs w:val="28"/>
        </w:rPr>
        <w:t xml:space="preserve"> обучающихся силами самих детей</w:t>
      </w:r>
      <w:r w:rsidR="00F528E2" w:rsidRPr="00F528E2">
        <w:rPr>
          <w:rFonts w:ascii="Times New Roman" w:hAnsi="Times New Roman"/>
          <w:sz w:val="28"/>
          <w:szCs w:val="28"/>
        </w:rPr>
        <w:t xml:space="preserve"> [1]</w:t>
      </w:r>
      <w:r w:rsidRPr="00D3722A">
        <w:rPr>
          <w:rFonts w:ascii="Times New Roman" w:hAnsi="Times New Roman"/>
          <w:sz w:val="28"/>
          <w:szCs w:val="28"/>
        </w:rPr>
        <w:t>.</w:t>
      </w:r>
    </w:p>
    <w:p w14:paraId="41BE1561" w14:textId="77777777" w:rsidR="00536DAE" w:rsidRPr="00536DAE" w:rsidRDefault="00536DAE" w:rsidP="00536DAE">
      <w:pPr>
        <w:tabs>
          <w:tab w:val="left" w:pos="142"/>
        </w:tabs>
        <w:spacing w:after="0" w:line="360" w:lineRule="auto"/>
        <w:ind w:firstLine="709"/>
        <w:jc w:val="both"/>
        <w:rPr>
          <w:rFonts w:ascii="Times New Roman" w:hAnsi="Times New Roman"/>
          <w:sz w:val="28"/>
          <w:szCs w:val="28"/>
        </w:rPr>
      </w:pPr>
      <w:r w:rsidRPr="00536DAE">
        <w:rPr>
          <w:rFonts w:ascii="Times New Roman" w:hAnsi="Times New Roman"/>
          <w:sz w:val="28"/>
          <w:szCs w:val="28"/>
        </w:rPr>
        <w:t xml:space="preserve">В психолого-педагогической науке проблема развития навыков командной работы выделилась в </w:t>
      </w:r>
      <w:proofErr w:type="gramStart"/>
      <w:r w:rsidRPr="00536DAE">
        <w:rPr>
          <w:rFonts w:ascii="Times New Roman" w:hAnsi="Times New Roman"/>
          <w:sz w:val="28"/>
          <w:szCs w:val="28"/>
        </w:rPr>
        <w:t>самостоятельную</w:t>
      </w:r>
      <w:proofErr w:type="gramEnd"/>
      <w:r w:rsidRPr="00536DAE">
        <w:rPr>
          <w:rFonts w:ascii="Times New Roman" w:hAnsi="Times New Roman"/>
          <w:sz w:val="28"/>
          <w:szCs w:val="28"/>
        </w:rPr>
        <w:t xml:space="preserve"> сравнительно недавно.</w:t>
      </w:r>
    </w:p>
    <w:p w14:paraId="3446FA6A" w14:textId="77777777" w:rsidR="00536DAE" w:rsidRPr="00536DAE" w:rsidRDefault="00536DAE" w:rsidP="00536DAE">
      <w:pPr>
        <w:tabs>
          <w:tab w:val="left" w:pos="142"/>
        </w:tabs>
        <w:spacing w:after="0" w:line="360" w:lineRule="auto"/>
        <w:ind w:firstLine="709"/>
        <w:jc w:val="both"/>
        <w:rPr>
          <w:rFonts w:ascii="Times New Roman" w:hAnsi="Times New Roman"/>
          <w:sz w:val="28"/>
          <w:szCs w:val="28"/>
        </w:rPr>
      </w:pPr>
      <w:r w:rsidRPr="00536DAE">
        <w:rPr>
          <w:rFonts w:ascii="Times New Roman" w:hAnsi="Times New Roman"/>
          <w:sz w:val="28"/>
          <w:szCs w:val="28"/>
        </w:rPr>
        <w:t xml:space="preserve">Формирование навыков командной работы у младших школьников рассматривалось в трудах отечественных ученых Л.С. Выготского, П.Я. Гальперина, А.Н. Леонтьева, С.Л. Рубинштейна, Д.Б. </w:t>
      </w:r>
      <w:proofErr w:type="spellStart"/>
      <w:r w:rsidRPr="00536DAE">
        <w:rPr>
          <w:rFonts w:ascii="Times New Roman" w:hAnsi="Times New Roman"/>
          <w:sz w:val="28"/>
          <w:szCs w:val="28"/>
        </w:rPr>
        <w:t>Эльконина</w:t>
      </w:r>
      <w:proofErr w:type="spellEnd"/>
      <w:r w:rsidRPr="00536DAE">
        <w:rPr>
          <w:rFonts w:ascii="Times New Roman" w:hAnsi="Times New Roman"/>
          <w:sz w:val="28"/>
          <w:szCs w:val="28"/>
        </w:rPr>
        <w:t xml:space="preserve">. В зарубежных исследованиях данным вопросом занимались Х.И. </w:t>
      </w:r>
      <w:proofErr w:type="spellStart"/>
      <w:r w:rsidRPr="00536DAE">
        <w:rPr>
          <w:rFonts w:ascii="Times New Roman" w:hAnsi="Times New Roman"/>
          <w:sz w:val="28"/>
          <w:szCs w:val="28"/>
        </w:rPr>
        <w:t>Лийметс</w:t>
      </w:r>
      <w:proofErr w:type="spellEnd"/>
      <w:r w:rsidRPr="00536DAE">
        <w:rPr>
          <w:rFonts w:ascii="Times New Roman" w:hAnsi="Times New Roman"/>
          <w:sz w:val="28"/>
          <w:szCs w:val="28"/>
        </w:rPr>
        <w:t xml:space="preserve">, Т.А. </w:t>
      </w:r>
      <w:proofErr w:type="spellStart"/>
      <w:r w:rsidRPr="00536DAE">
        <w:rPr>
          <w:rFonts w:ascii="Times New Roman" w:hAnsi="Times New Roman"/>
          <w:sz w:val="28"/>
          <w:szCs w:val="28"/>
        </w:rPr>
        <w:lastRenderedPageBreak/>
        <w:t>Матис</w:t>
      </w:r>
      <w:proofErr w:type="spellEnd"/>
      <w:r w:rsidRPr="00536DAE">
        <w:rPr>
          <w:rFonts w:ascii="Times New Roman" w:hAnsi="Times New Roman"/>
          <w:sz w:val="28"/>
          <w:szCs w:val="28"/>
        </w:rPr>
        <w:t xml:space="preserve">, В.Я. </w:t>
      </w:r>
      <w:proofErr w:type="spellStart"/>
      <w:r w:rsidRPr="00536DAE">
        <w:rPr>
          <w:rFonts w:ascii="Times New Roman" w:hAnsi="Times New Roman"/>
          <w:sz w:val="28"/>
          <w:szCs w:val="28"/>
        </w:rPr>
        <w:t>Ляудис</w:t>
      </w:r>
      <w:proofErr w:type="spellEnd"/>
      <w:r w:rsidRPr="00536DAE">
        <w:rPr>
          <w:rFonts w:ascii="Times New Roman" w:hAnsi="Times New Roman"/>
          <w:sz w:val="28"/>
          <w:szCs w:val="28"/>
        </w:rPr>
        <w:t xml:space="preserve">. На современном этапе такие ученые как У. </w:t>
      </w:r>
      <w:proofErr w:type="spellStart"/>
      <w:r w:rsidRPr="00536DAE">
        <w:rPr>
          <w:rFonts w:ascii="Times New Roman" w:hAnsi="Times New Roman"/>
          <w:sz w:val="28"/>
          <w:szCs w:val="28"/>
        </w:rPr>
        <w:t>Мишел</w:t>
      </w:r>
      <w:proofErr w:type="spellEnd"/>
      <w:r w:rsidRPr="00536DAE">
        <w:rPr>
          <w:rFonts w:ascii="Times New Roman" w:hAnsi="Times New Roman"/>
          <w:sz w:val="28"/>
          <w:szCs w:val="28"/>
        </w:rPr>
        <w:t xml:space="preserve">, Дж. </w:t>
      </w:r>
      <w:proofErr w:type="spellStart"/>
      <w:r w:rsidRPr="00536DAE">
        <w:rPr>
          <w:rFonts w:ascii="Times New Roman" w:hAnsi="Times New Roman"/>
          <w:sz w:val="28"/>
          <w:szCs w:val="28"/>
        </w:rPr>
        <w:t>Роттер</w:t>
      </w:r>
      <w:proofErr w:type="spellEnd"/>
      <w:r w:rsidRPr="00536DAE">
        <w:rPr>
          <w:rFonts w:ascii="Times New Roman" w:hAnsi="Times New Roman"/>
          <w:sz w:val="28"/>
          <w:szCs w:val="28"/>
        </w:rPr>
        <w:t xml:space="preserve">, Г. </w:t>
      </w:r>
      <w:proofErr w:type="spellStart"/>
      <w:r w:rsidRPr="00536DAE">
        <w:rPr>
          <w:rFonts w:ascii="Times New Roman" w:hAnsi="Times New Roman"/>
          <w:sz w:val="28"/>
          <w:szCs w:val="28"/>
        </w:rPr>
        <w:t>Салливан</w:t>
      </w:r>
      <w:proofErr w:type="spellEnd"/>
      <w:r w:rsidR="00F528E2" w:rsidRPr="00EA5AE2">
        <w:rPr>
          <w:rFonts w:ascii="Times New Roman" w:hAnsi="Times New Roman"/>
          <w:sz w:val="28"/>
          <w:szCs w:val="28"/>
        </w:rPr>
        <w:t xml:space="preserve"> [3]</w:t>
      </w:r>
      <w:r w:rsidRPr="00536DAE">
        <w:rPr>
          <w:rFonts w:ascii="Times New Roman" w:hAnsi="Times New Roman"/>
          <w:sz w:val="28"/>
          <w:szCs w:val="28"/>
        </w:rPr>
        <w:t>.</w:t>
      </w:r>
    </w:p>
    <w:p w14:paraId="2D0A28AF" w14:textId="77777777" w:rsidR="00536DAE" w:rsidRPr="00536DAE" w:rsidRDefault="00536DAE" w:rsidP="00536DAE">
      <w:pPr>
        <w:tabs>
          <w:tab w:val="left" w:pos="142"/>
        </w:tabs>
        <w:spacing w:after="0" w:line="360" w:lineRule="auto"/>
        <w:ind w:firstLine="709"/>
        <w:jc w:val="both"/>
        <w:rPr>
          <w:rFonts w:ascii="Times New Roman" w:hAnsi="Times New Roman"/>
          <w:sz w:val="28"/>
          <w:szCs w:val="28"/>
        </w:rPr>
      </w:pPr>
      <w:r w:rsidRPr="00536DAE">
        <w:rPr>
          <w:rFonts w:ascii="Times New Roman" w:hAnsi="Times New Roman"/>
          <w:sz w:val="28"/>
          <w:szCs w:val="28"/>
        </w:rPr>
        <w:t>Федеральный государственный образовательный стандарт начального общего образования отмечает значительную роль формирования детского коллектива в процессе учебно-воспитательной работы. В соответствии с ФГОС начального общего образования классный руководитель наделяется такими функциями как организация системы отношений через разнообразные формы воспитывающей деятельности коллектива класса, организация учебно-воспитательного процесса в рамках деятельности общешкольного коллектива [</w:t>
      </w:r>
      <w:r w:rsidR="00F528E2" w:rsidRPr="00F528E2">
        <w:rPr>
          <w:rFonts w:ascii="Times New Roman" w:hAnsi="Times New Roman"/>
          <w:sz w:val="28"/>
          <w:szCs w:val="28"/>
        </w:rPr>
        <w:t>5</w:t>
      </w:r>
      <w:r w:rsidRPr="00536DAE">
        <w:rPr>
          <w:rFonts w:ascii="Times New Roman" w:hAnsi="Times New Roman"/>
          <w:sz w:val="28"/>
          <w:szCs w:val="28"/>
        </w:rPr>
        <w:t>].</w:t>
      </w:r>
    </w:p>
    <w:p w14:paraId="79C785D5" w14:textId="77777777" w:rsidR="00536DAE" w:rsidRPr="00536DAE" w:rsidRDefault="00536DAE" w:rsidP="00536DAE">
      <w:pPr>
        <w:tabs>
          <w:tab w:val="left" w:pos="142"/>
        </w:tabs>
        <w:spacing w:after="0" w:line="360" w:lineRule="auto"/>
        <w:ind w:firstLine="709"/>
        <w:jc w:val="both"/>
        <w:rPr>
          <w:rFonts w:ascii="Times New Roman" w:hAnsi="Times New Roman"/>
          <w:sz w:val="28"/>
          <w:szCs w:val="28"/>
        </w:rPr>
      </w:pPr>
      <w:r w:rsidRPr="00536DAE">
        <w:rPr>
          <w:rFonts w:ascii="Times New Roman" w:hAnsi="Times New Roman"/>
          <w:sz w:val="28"/>
          <w:szCs w:val="28"/>
        </w:rPr>
        <w:t>Внеаудиторная деятельность, а также деятельность учащихся в рамках занятий, направлена на достижение положительных результатов освоения основной образовательной программы, прежде всего личностных и метапредметных. Это определяет специфику внеурочной деятельности, в ходе которой ученик должен научиться действовать, чувствовать, принимать решения</w:t>
      </w:r>
      <w:r w:rsidR="00F528E2" w:rsidRPr="00F528E2">
        <w:rPr>
          <w:rFonts w:ascii="Times New Roman" w:hAnsi="Times New Roman"/>
          <w:sz w:val="28"/>
          <w:szCs w:val="28"/>
        </w:rPr>
        <w:t xml:space="preserve"> [4]</w:t>
      </w:r>
      <w:r w:rsidRPr="00536DAE">
        <w:rPr>
          <w:rFonts w:ascii="Times New Roman" w:hAnsi="Times New Roman"/>
          <w:sz w:val="28"/>
          <w:szCs w:val="28"/>
        </w:rPr>
        <w:t>.</w:t>
      </w:r>
    </w:p>
    <w:p w14:paraId="7666286C" w14:textId="77777777" w:rsidR="00536DAE" w:rsidRDefault="00536DAE" w:rsidP="00536DAE">
      <w:pPr>
        <w:tabs>
          <w:tab w:val="left" w:pos="142"/>
        </w:tabs>
        <w:spacing w:after="0" w:line="360" w:lineRule="auto"/>
        <w:ind w:firstLine="709"/>
        <w:jc w:val="both"/>
        <w:rPr>
          <w:rFonts w:ascii="Times New Roman" w:hAnsi="Times New Roman"/>
          <w:sz w:val="28"/>
          <w:szCs w:val="28"/>
        </w:rPr>
      </w:pPr>
      <w:r w:rsidRPr="00536DAE">
        <w:rPr>
          <w:rFonts w:ascii="Times New Roman" w:hAnsi="Times New Roman"/>
          <w:sz w:val="28"/>
          <w:szCs w:val="28"/>
        </w:rPr>
        <w:t xml:space="preserve">Занятия внеурочной деятельностью обеспечивают реализацию одного из направлений духовно-нравственного воспитания и развития: воспитание нравственных чувств и этического сознания младшего школьника. </w:t>
      </w:r>
    </w:p>
    <w:p w14:paraId="4829B4BD" w14:textId="77777777" w:rsidR="00536DAE" w:rsidRDefault="00536DAE" w:rsidP="00536DAE">
      <w:pPr>
        <w:spacing w:after="0" w:line="360" w:lineRule="auto"/>
        <w:ind w:firstLine="709"/>
        <w:jc w:val="both"/>
        <w:rPr>
          <w:rFonts w:ascii="Times New Roman" w:hAnsi="Times New Roman"/>
          <w:sz w:val="28"/>
          <w:szCs w:val="28"/>
        </w:rPr>
      </w:pPr>
      <w:r w:rsidRPr="0095395E">
        <w:rPr>
          <w:rFonts w:ascii="Times New Roman" w:hAnsi="Times New Roman"/>
          <w:sz w:val="28"/>
          <w:szCs w:val="28"/>
        </w:rPr>
        <w:t>Особенность внеурочной педагогической работы, в отличие от учебно</w:t>
      </w:r>
      <w:r>
        <w:rPr>
          <w:rFonts w:ascii="Times New Roman" w:hAnsi="Times New Roman"/>
          <w:sz w:val="28"/>
          <w:szCs w:val="28"/>
        </w:rPr>
        <w:t>-</w:t>
      </w:r>
      <w:r w:rsidRPr="0095395E">
        <w:rPr>
          <w:rFonts w:ascii="Times New Roman" w:hAnsi="Times New Roman"/>
          <w:sz w:val="28"/>
          <w:szCs w:val="28"/>
        </w:rPr>
        <w:t>образовательной, заключается в том, что она использует специализированные методики и технологии, призванные помочь детям принимать правильные решения в сложной социокультурной ситуации.</w:t>
      </w:r>
    </w:p>
    <w:p w14:paraId="03079A18" w14:textId="77777777" w:rsidR="00536DAE" w:rsidRDefault="00F528E2" w:rsidP="00536DAE">
      <w:pPr>
        <w:spacing w:after="0" w:line="360" w:lineRule="auto"/>
        <w:ind w:firstLine="709"/>
        <w:jc w:val="both"/>
        <w:rPr>
          <w:rFonts w:ascii="Times New Roman" w:hAnsi="Times New Roman"/>
          <w:sz w:val="28"/>
          <w:szCs w:val="28"/>
        </w:rPr>
      </w:pPr>
      <w:r w:rsidRPr="004A2611">
        <w:rPr>
          <w:rFonts w:ascii="Times New Roman" w:hAnsi="Times New Roman"/>
          <w:sz w:val="28"/>
          <w:szCs w:val="28"/>
        </w:rPr>
        <w:t>М.И. Рожков</w:t>
      </w:r>
      <w:r>
        <w:rPr>
          <w:rFonts w:ascii="Times New Roman" w:hAnsi="Times New Roman"/>
          <w:sz w:val="28"/>
          <w:szCs w:val="28"/>
        </w:rPr>
        <w:t>, отмечает, что «в</w:t>
      </w:r>
      <w:r w:rsidR="00536DAE" w:rsidRPr="0095395E">
        <w:rPr>
          <w:rFonts w:ascii="Times New Roman" w:hAnsi="Times New Roman"/>
          <w:sz w:val="28"/>
          <w:szCs w:val="28"/>
        </w:rPr>
        <w:t>неурочное образование и воспитание представляет собой непрерывный процесс, поскольку не ограничен определенными сроками начала и окончания, постепенно переходя из одного этапа в другой, все более сложный и дифференцированный</w:t>
      </w:r>
      <w:r>
        <w:rPr>
          <w:rFonts w:ascii="Times New Roman" w:hAnsi="Times New Roman"/>
          <w:sz w:val="28"/>
          <w:szCs w:val="28"/>
        </w:rPr>
        <w:t>»</w:t>
      </w:r>
      <w:r w:rsidRPr="00F528E2">
        <w:rPr>
          <w:rFonts w:ascii="Times New Roman" w:hAnsi="Times New Roman"/>
          <w:sz w:val="28"/>
          <w:szCs w:val="28"/>
        </w:rPr>
        <w:t xml:space="preserve"> [4</w:t>
      </w:r>
      <w:r>
        <w:rPr>
          <w:rFonts w:ascii="Times New Roman" w:hAnsi="Times New Roman"/>
          <w:sz w:val="28"/>
          <w:szCs w:val="28"/>
        </w:rPr>
        <w:t>, с.19</w:t>
      </w:r>
      <w:r w:rsidRPr="00F528E2">
        <w:rPr>
          <w:rFonts w:ascii="Times New Roman" w:hAnsi="Times New Roman"/>
          <w:sz w:val="28"/>
          <w:szCs w:val="28"/>
        </w:rPr>
        <w:t>]</w:t>
      </w:r>
      <w:r w:rsidR="00536DAE" w:rsidRPr="0095395E">
        <w:rPr>
          <w:rFonts w:ascii="Times New Roman" w:hAnsi="Times New Roman"/>
          <w:sz w:val="28"/>
          <w:szCs w:val="28"/>
        </w:rPr>
        <w:t xml:space="preserve">. </w:t>
      </w:r>
    </w:p>
    <w:p w14:paraId="55AF3F9E" w14:textId="77777777" w:rsidR="00536DAE" w:rsidRPr="00D3722A" w:rsidRDefault="00536DAE" w:rsidP="00536D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Во внеурочной деятельности </w:t>
      </w:r>
      <w:r w:rsidRPr="00D3722A">
        <w:rPr>
          <w:rFonts w:ascii="Times New Roman" w:hAnsi="Times New Roman"/>
          <w:sz w:val="28"/>
          <w:szCs w:val="28"/>
        </w:rPr>
        <w:t>происходит перестройка отношений ребенка с людьми.</w:t>
      </w:r>
      <w:r>
        <w:rPr>
          <w:rFonts w:ascii="Times New Roman" w:hAnsi="Times New Roman"/>
          <w:sz w:val="28"/>
          <w:szCs w:val="28"/>
        </w:rPr>
        <w:t xml:space="preserve"> </w:t>
      </w:r>
      <w:r w:rsidRPr="00D3722A">
        <w:rPr>
          <w:rFonts w:ascii="Times New Roman" w:hAnsi="Times New Roman"/>
          <w:sz w:val="28"/>
          <w:szCs w:val="28"/>
        </w:rPr>
        <w:t>В сфере «ребенок-взрослый» помимо отношений «</w:t>
      </w:r>
      <w:proofErr w:type="gramStart"/>
      <w:r w:rsidRPr="00D3722A">
        <w:rPr>
          <w:rFonts w:ascii="Times New Roman" w:hAnsi="Times New Roman"/>
          <w:sz w:val="28"/>
          <w:szCs w:val="28"/>
        </w:rPr>
        <w:t>ребенок-родители</w:t>
      </w:r>
      <w:proofErr w:type="gramEnd"/>
      <w:r w:rsidRPr="00D3722A">
        <w:rPr>
          <w:rFonts w:ascii="Times New Roman" w:hAnsi="Times New Roman"/>
          <w:sz w:val="28"/>
          <w:szCs w:val="28"/>
        </w:rPr>
        <w:t xml:space="preserve">» возникают новые отношения «ребенок-учитель», </w:t>
      </w:r>
      <w:r w:rsidRPr="00D3722A">
        <w:rPr>
          <w:rFonts w:ascii="Times New Roman" w:hAnsi="Times New Roman"/>
          <w:sz w:val="28"/>
          <w:szCs w:val="28"/>
        </w:rPr>
        <w:lastRenderedPageBreak/>
        <w:t>поднимающие ребенка на уровень общественных требований к его поведению. В учителе для ребенка воплощаются нормативные требования с большей определенностью, чем в семье, – ведь в первичных условиях общения ребенку трудно выделить себя и достаточно точно оценить характер своего поведения. Только учитель, неукоснительно предъявляющий требования к ребенку, оценивая его поведение, создает условия для социализации ребенка. В начальной школе дети принимают новые условия, предъявляемые им учителем, и стараются неукоснительно следовать правилам.</w:t>
      </w:r>
    </w:p>
    <w:p w14:paraId="3F287362" w14:textId="77777777" w:rsidR="00536DAE" w:rsidRDefault="00536DAE" w:rsidP="00536DAE">
      <w:pPr>
        <w:tabs>
          <w:tab w:val="left" w:pos="142"/>
        </w:tabs>
        <w:spacing w:after="0" w:line="360" w:lineRule="auto"/>
        <w:ind w:firstLine="709"/>
        <w:jc w:val="both"/>
        <w:rPr>
          <w:rFonts w:ascii="Times New Roman" w:hAnsi="Times New Roman"/>
          <w:sz w:val="28"/>
          <w:szCs w:val="28"/>
        </w:rPr>
      </w:pPr>
      <w:r w:rsidRPr="00536DAE">
        <w:rPr>
          <w:rFonts w:ascii="Times New Roman" w:hAnsi="Times New Roman"/>
          <w:sz w:val="28"/>
          <w:szCs w:val="28"/>
        </w:rPr>
        <w:t>Командная работа состоит из обязательных составляющих: общая единственная цель; грамотное распределение обязанностей среди участников, совместное выполнение индивидуальных функций детьми, то есть пространственное и временное совмещение этих функций, согласованность функций, определяемая их строгой последовательностью выполнения в соответствии с конкретной программой, которая должна учитывать действия каждого участника, положительные взаимоотношения между участниками</w:t>
      </w:r>
      <w:r w:rsidR="00F528E2" w:rsidRPr="00F528E2">
        <w:rPr>
          <w:rFonts w:ascii="Times New Roman" w:hAnsi="Times New Roman"/>
          <w:sz w:val="28"/>
          <w:szCs w:val="28"/>
        </w:rPr>
        <w:t xml:space="preserve"> [2]</w:t>
      </w:r>
      <w:r w:rsidRPr="00536DAE">
        <w:rPr>
          <w:rFonts w:ascii="Times New Roman" w:hAnsi="Times New Roman"/>
          <w:sz w:val="28"/>
          <w:szCs w:val="28"/>
        </w:rPr>
        <w:t>.</w:t>
      </w:r>
    </w:p>
    <w:p w14:paraId="78A5B2B6" w14:textId="486EDA68" w:rsidR="00BF61BE" w:rsidRDefault="34905060" w:rsidP="00BF61BE">
      <w:pPr>
        <w:spacing w:after="0" w:line="360" w:lineRule="auto"/>
        <w:ind w:firstLine="709"/>
        <w:jc w:val="both"/>
        <w:rPr>
          <w:rFonts w:ascii="Times New Roman" w:hAnsi="Times New Roman"/>
          <w:sz w:val="28"/>
          <w:szCs w:val="28"/>
        </w:rPr>
      </w:pPr>
      <w:r w:rsidRPr="34905060">
        <w:rPr>
          <w:rFonts w:ascii="Times New Roman" w:hAnsi="Times New Roman"/>
          <w:sz w:val="28"/>
          <w:szCs w:val="28"/>
        </w:rPr>
        <w:t xml:space="preserve">Анализ литературы указал на возможности повышения уровня развития командной работы младших школьников, для выявления существующей проблемы, мы провели диагностику уровня сформированности навыков командной работы на базе МБОУ «Калининская </w:t>
      </w:r>
      <w:r w:rsidR="00C04E99">
        <w:rPr>
          <w:rFonts w:ascii="Times New Roman" w:hAnsi="Times New Roman"/>
          <w:sz w:val="28"/>
          <w:szCs w:val="28"/>
        </w:rPr>
        <w:t>СОШ» с. Аскиз, Республика Хакасия.</w:t>
      </w:r>
      <w:r w:rsidRPr="34905060">
        <w:rPr>
          <w:rFonts w:ascii="Times New Roman" w:hAnsi="Times New Roman"/>
          <w:sz w:val="28"/>
          <w:szCs w:val="28"/>
        </w:rPr>
        <w:t xml:space="preserve"> В исследовании приняли учащиеся 4 класса. Выборка составила 19 человек.</w:t>
      </w:r>
    </w:p>
    <w:p w14:paraId="7EA7F3C1" w14:textId="5C77016D" w:rsidR="007B7F5F" w:rsidRDefault="00BF61BE" w:rsidP="003A1408">
      <w:pPr>
        <w:spacing w:after="0" w:line="360" w:lineRule="auto"/>
        <w:ind w:firstLine="709"/>
        <w:jc w:val="both"/>
        <w:rPr>
          <w:rFonts w:ascii="Times New Roman" w:hAnsi="Times New Roman"/>
          <w:sz w:val="28"/>
          <w:szCs w:val="28"/>
          <w:lang w:bidi="ru-RU"/>
        </w:rPr>
      </w:pPr>
      <w:r w:rsidRPr="00BF61BE">
        <w:rPr>
          <w:rFonts w:ascii="Times New Roman" w:hAnsi="Times New Roman"/>
          <w:sz w:val="28"/>
          <w:szCs w:val="28"/>
          <w:lang w:bidi="ru-RU"/>
        </w:rPr>
        <w:t xml:space="preserve">Для </w:t>
      </w:r>
      <w:r w:rsidR="007B7F5F">
        <w:rPr>
          <w:rFonts w:ascii="Times New Roman" w:hAnsi="Times New Roman"/>
          <w:sz w:val="28"/>
          <w:szCs w:val="28"/>
          <w:lang w:bidi="ru-RU"/>
        </w:rPr>
        <w:t>оценки показателя умения договариваться в командной работе была использована методика «Рукавички» Г.А. Цукерман, направленная на оценку навыка умения учащегося договариваться в общей работе с партнером. Анализ результатов свидетельствует, что уровень умения договариваться в командной работе у испытуемых находится на низком уровне у 32% из всего числа испытуемых. Средний уровень выявлен у 52% испытуемых. Высокий уровень выявлен лишь у 16% испытуемых.</w:t>
      </w:r>
    </w:p>
    <w:p w14:paraId="5C7EA310" w14:textId="2FE3D944" w:rsidR="007B7F5F" w:rsidRDefault="007B7F5F" w:rsidP="003A1408">
      <w:pPr>
        <w:spacing w:after="0" w:line="360" w:lineRule="auto"/>
        <w:ind w:firstLine="709"/>
        <w:jc w:val="both"/>
        <w:rPr>
          <w:rFonts w:ascii="Times New Roman" w:hAnsi="Times New Roman"/>
          <w:sz w:val="28"/>
          <w:szCs w:val="28"/>
          <w:lang w:bidi="ru-RU"/>
        </w:rPr>
      </w:pPr>
      <w:r>
        <w:rPr>
          <w:rFonts w:ascii="Times New Roman" w:hAnsi="Times New Roman"/>
          <w:sz w:val="28"/>
          <w:szCs w:val="28"/>
          <w:lang w:bidi="ru-RU"/>
        </w:rPr>
        <w:lastRenderedPageBreak/>
        <w:t xml:space="preserve">Для оценки навыком умения договариваться в командной работе была использована методика «Ковер» Р. </w:t>
      </w:r>
      <w:proofErr w:type="spellStart"/>
      <w:r>
        <w:rPr>
          <w:rFonts w:ascii="Times New Roman" w:hAnsi="Times New Roman"/>
          <w:sz w:val="28"/>
          <w:szCs w:val="28"/>
          <w:lang w:bidi="ru-RU"/>
        </w:rPr>
        <w:t>Овчаровой</w:t>
      </w:r>
      <w:proofErr w:type="spellEnd"/>
      <w:r>
        <w:rPr>
          <w:rFonts w:ascii="Times New Roman" w:hAnsi="Times New Roman"/>
          <w:sz w:val="28"/>
          <w:szCs w:val="28"/>
          <w:lang w:bidi="ru-RU"/>
        </w:rPr>
        <w:t xml:space="preserve">. В </w:t>
      </w:r>
      <w:proofErr w:type="gramStart"/>
      <w:r>
        <w:rPr>
          <w:rFonts w:ascii="Times New Roman" w:hAnsi="Times New Roman"/>
          <w:sz w:val="28"/>
          <w:szCs w:val="28"/>
          <w:lang w:bidi="ru-RU"/>
        </w:rPr>
        <w:t>результате</w:t>
      </w:r>
      <w:proofErr w:type="gramEnd"/>
      <w:r>
        <w:rPr>
          <w:rFonts w:ascii="Times New Roman" w:hAnsi="Times New Roman"/>
          <w:sz w:val="28"/>
          <w:szCs w:val="28"/>
          <w:lang w:bidi="ru-RU"/>
        </w:rPr>
        <w:t xml:space="preserve"> которой выявлено, что у 24% испытуемых выявлен </w:t>
      </w:r>
      <w:r w:rsidR="00B30230">
        <w:rPr>
          <w:rFonts w:ascii="Times New Roman" w:hAnsi="Times New Roman"/>
          <w:sz w:val="28"/>
          <w:szCs w:val="28"/>
          <w:lang w:bidi="ru-RU"/>
        </w:rPr>
        <w:t>высокий</w:t>
      </w:r>
      <w:r>
        <w:rPr>
          <w:rFonts w:ascii="Times New Roman" w:hAnsi="Times New Roman"/>
          <w:sz w:val="28"/>
          <w:szCs w:val="28"/>
          <w:lang w:bidi="ru-RU"/>
        </w:rPr>
        <w:t xml:space="preserve"> уровень коммуникативных умений</w:t>
      </w:r>
      <w:r w:rsidR="00B30230">
        <w:rPr>
          <w:rFonts w:ascii="Times New Roman" w:hAnsi="Times New Roman"/>
          <w:sz w:val="28"/>
          <w:szCs w:val="28"/>
          <w:lang w:bidi="ru-RU"/>
        </w:rPr>
        <w:t xml:space="preserve"> в работе с командной</w:t>
      </w:r>
      <w:r>
        <w:rPr>
          <w:rFonts w:ascii="Times New Roman" w:hAnsi="Times New Roman"/>
          <w:sz w:val="28"/>
          <w:szCs w:val="28"/>
          <w:lang w:bidi="ru-RU"/>
        </w:rPr>
        <w:t xml:space="preserve">. </w:t>
      </w:r>
      <w:r w:rsidR="00B30230">
        <w:rPr>
          <w:rFonts w:ascii="Times New Roman" w:hAnsi="Times New Roman"/>
          <w:sz w:val="28"/>
          <w:szCs w:val="28"/>
          <w:lang w:bidi="ru-RU"/>
        </w:rPr>
        <w:t>Эти дети отлично справились с заданием и продемонстрировали высокие показатели владения навыками командной работы. 56% испытуемых показали средний уровень</w:t>
      </w:r>
      <w:r w:rsidR="00B30230" w:rsidRPr="00B30230">
        <w:rPr>
          <w:rFonts w:ascii="Times New Roman" w:hAnsi="Times New Roman"/>
          <w:sz w:val="28"/>
          <w:szCs w:val="28"/>
          <w:lang w:bidi="ru-RU"/>
        </w:rPr>
        <w:t xml:space="preserve"> </w:t>
      </w:r>
      <w:r w:rsidR="00B30230">
        <w:rPr>
          <w:rFonts w:ascii="Times New Roman" w:hAnsi="Times New Roman"/>
          <w:sz w:val="28"/>
          <w:szCs w:val="28"/>
          <w:lang w:bidi="ru-RU"/>
        </w:rPr>
        <w:t>коммуникативных умений в командной работе. Это говорит, о том, что эти дети достаточно хорошо владеют навыками работы в команде, но испытывают затруднения в умении договариваться и прих</w:t>
      </w:r>
      <w:r w:rsidR="0072499D">
        <w:rPr>
          <w:rFonts w:ascii="Times New Roman" w:hAnsi="Times New Roman"/>
          <w:sz w:val="28"/>
          <w:szCs w:val="28"/>
          <w:lang w:bidi="ru-RU"/>
        </w:rPr>
        <w:t>одить к компромиссу. И</w:t>
      </w:r>
      <w:r w:rsidR="00B30230">
        <w:rPr>
          <w:rFonts w:ascii="Times New Roman" w:hAnsi="Times New Roman"/>
          <w:sz w:val="28"/>
          <w:szCs w:val="28"/>
          <w:lang w:bidi="ru-RU"/>
        </w:rPr>
        <w:t xml:space="preserve"> 20% испытуемых </w:t>
      </w:r>
      <w:r w:rsidR="0072499D">
        <w:rPr>
          <w:rFonts w:ascii="Times New Roman" w:hAnsi="Times New Roman"/>
          <w:sz w:val="28"/>
          <w:szCs w:val="28"/>
          <w:lang w:bidi="ru-RU"/>
        </w:rPr>
        <w:t>выявлен</w:t>
      </w:r>
      <w:r w:rsidR="00B30230">
        <w:rPr>
          <w:rFonts w:ascii="Times New Roman" w:hAnsi="Times New Roman"/>
          <w:sz w:val="28"/>
          <w:szCs w:val="28"/>
          <w:lang w:bidi="ru-RU"/>
        </w:rPr>
        <w:t xml:space="preserve"> низкий уровень умения договариваться в командной работе, эти дети не смогли договориться, и найти общее мнение для решения задачи.</w:t>
      </w:r>
    </w:p>
    <w:p w14:paraId="0C3F2409" w14:textId="028A4CCD" w:rsidR="007B7F5F" w:rsidRDefault="00B30230" w:rsidP="003A1408">
      <w:pPr>
        <w:spacing w:after="0" w:line="360" w:lineRule="auto"/>
        <w:ind w:firstLine="709"/>
        <w:jc w:val="both"/>
        <w:rPr>
          <w:rFonts w:ascii="Times New Roman" w:hAnsi="Times New Roman"/>
          <w:sz w:val="28"/>
          <w:szCs w:val="28"/>
          <w:lang w:bidi="ru-RU"/>
        </w:rPr>
      </w:pPr>
      <w:r>
        <w:rPr>
          <w:rFonts w:ascii="Times New Roman" w:hAnsi="Times New Roman"/>
          <w:sz w:val="28"/>
          <w:szCs w:val="28"/>
          <w:lang w:bidi="ru-RU"/>
        </w:rPr>
        <w:t>Таким образом, результаты диагностики позволили сделать вывод, о том, что у данной группы испытуемых навыки командной работы сформированы на низком и среднем уровне, лишь малая часть имеют высокие показатели. Это позволяет утверждать о том, что с данной группой необходима дополнительная работа по повышению уровня навыков командной работы. Это стало целью нашей исследовательской работы и требует дальнейшего изучения.</w:t>
      </w:r>
    </w:p>
    <w:p w14:paraId="0DDF3F10" w14:textId="1F81C28F" w:rsidR="00536DAE" w:rsidRPr="0095395E" w:rsidRDefault="00B30230" w:rsidP="003A1408">
      <w:pPr>
        <w:spacing w:after="0" w:line="360" w:lineRule="auto"/>
        <w:ind w:firstLine="709"/>
        <w:jc w:val="both"/>
        <w:rPr>
          <w:rFonts w:ascii="Times New Roman" w:hAnsi="Times New Roman"/>
          <w:sz w:val="28"/>
          <w:szCs w:val="28"/>
        </w:rPr>
      </w:pPr>
      <w:r>
        <w:rPr>
          <w:rFonts w:ascii="Times New Roman" w:hAnsi="Times New Roman"/>
          <w:sz w:val="28"/>
          <w:szCs w:val="28"/>
        </w:rPr>
        <w:t>Подводя итог</w:t>
      </w:r>
      <w:r w:rsidR="00536DAE">
        <w:rPr>
          <w:rFonts w:ascii="Times New Roman" w:hAnsi="Times New Roman"/>
          <w:sz w:val="28"/>
          <w:szCs w:val="28"/>
        </w:rPr>
        <w:t>,</w:t>
      </w:r>
      <w:r>
        <w:rPr>
          <w:rFonts w:ascii="Times New Roman" w:hAnsi="Times New Roman"/>
          <w:sz w:val="28"/>
          <w:szCs w:val="28"/>
        </w:rPr>
        <w:t xml:space="preserve"> отметим, что</w:t>
      </w:r>
      <w:r w:rsidR="00536DAE">
        <w:rPr>
          <w:rFonts w:ascii="Times New Roman" w:hAnsi="Times New Roman"/>
          <w:sz w:val="28"/>
          <w:szCs w:val="28"/>
        </w:rPr>
        <w:t xml:space="preserve"> внеурочная деятельность является весьма благоприятным климатом для формирования навыков командной работы. </w:t>
      </w:r>
      <w:r w:rsidR="00536DAE" w:rsidRPr="00D3722A">
        <w:rPr>
          <w:rFonts w:ascii="Times New Roman" w:hAnsi="Times New Roman"/>
          <w:sz w:val="28"/>
          <w:szCs w:val="28"/>
        </w:rPr>
        <w:t>Оптимальному развитию детского коллектива способствует такая деятельность, результаты которой имеют общественно-полезный смысл.</w:t>
      </w:r>
      <w:r w:rsidR="00536DAE">
        <w:rPr>
          <w:rFonts w:ascii="Times New Roman" w:hAnsi="Times New Roman"/>
          <w:sz w:val="28"/>
          <w:szCs w:val="28"/>
        </w:rPr>
        <w:t xml:space="preserve"> Спецификой</w:t>
      </w:r>
      <w:r w:rsidR="00536DAE" w:rsidRPr="0095395E">
        <w:rPr>
          <w:rFonts w:ascii="Times New Roman" w:hAnsi="Times New Roman"/>
          <w:sz w:val="28"/>
          <w:szCs w:val="28"/>
        </w:rPr>
        <w:t xml:space="preserve"> внеурочной педагогической работы</w:t>
      </w:r>
      <w:r w:rsidR="00536DAE">
        <w:rPr>
          <w:rFonts w:ascii="Times New Roman" w:hAnsi="Times New Roman"/>
          <w:sz w:val="28"/>
          <w:szCs w:val="28"/>
        </w:rPr>
        <w:t xml:space="preserve"> состоит</w:t>
      </w:r>
      <w:r w:rsidR="00536DAE" w:rsidRPr="0095395E">
        <w:rPr>
          <w:rFonts w:ascii="Times New Roman" w:hAnsi="Times New Roman"/>
          <w:sz w:val="28"/>
          <w:szCs w:val="28"/>
        </w:rPr>
        <w:t xml:space="preserve"> в том, что она </w:t>
      </w:r>
      <w:r w:rsidR="00536DAE">
        <w:rPr>
          <w:rFonts w:ascii="Times New Roman" w:hAnsi="Times New Roman"/>
          <w:sz w:val="28"/>
          <w:szCs w:val="28"/>
        </w:rPr>
        <w:t>применяет</w:t>
      </w:r>
      <w:r w:rsidR="00536DAE" w:rsidRPr="0095395E">
        <w:rPr>
          <w:rFonts w:ascii="Times New Roman" w:hAnsi="Times New Roman"/>
          <w:sz w:val="28"/>
          <w:szCs w:val="28"/>
        </w:rPr>
        <w:t xml:space="preserve"> специализированные методики и технологии, </w:t>
      </w:r>
      <w:r w:rsidR="00536DAE">
        <w:rPr>
          <w:rFonts w:ascii="Times New Roman" w:hAnsi="Times New Roman"/>
          <w:sz w:val="28"/>
          <w:szCs w:val="28"/>
        </w:rPr>
        <w:t>способствующие социокультурному развитию детей</w:t>
      </w:r>
      <w:r w:rsidR="00536DAE" w:rsidRPr="0095395E">
        <w:rPr>
          <w:rFonts w:ascii="Times New Roman" w:hAnsi="Times New Roman"/>
          <w:sz w:val="28"/>
          <w:szCs w:val="28"/>
        </w:rPr>
        <w:t>.</w:t>
      </w:r>
      <w:r w:rsidR="00536DAE">
        <w:rPr>
          <w:rFonts w:ascii="Times New Roman" w:hAnsi="Times New Roman"/>
          <w:sz w:val="28"/>
          <w:szCs w:val="28"/>
        </w:rPr>
        <w:t xml:space="preserve"> Все это учит ребенка адаптации в детском коллективе. </w:t>
      </w:r>
    </w:p>
    <w:p w14:paraId="4882EEBA" w14:textId="77777777" w:rsidR="00536DAE" w:rsidRPr="00AC0FB3" w:rsidRDefault="00536DAE" w:rsidP="003A1408">
      <w:pPr>
        <w:tabs>
          <w:tab w:val="left" w:pos="142"/>
        </w:tabs>
        <w:spacing w:after="0" w:line="360" w:lineRule="auto"/>
        <w:ind w:firstLine="709"/>
        <w:jc w:val="both"/>
        <w:rPr>
          <w:rFonts w:ascii="Times New Roman" w:hAnsi="Times New Roman"/>
          <w:sz w:val="28"/>
          <w:szCs w:val="28"/>
        </w:rPr>
      </w:pPr>
    </w:p>
    <w:p w14:paraId="620D2BF6" w14:textId="77777777" w:rsidR="0005098C" w:rsidRPr="00692820" w:rsidRDefault="0005098C" w:rsidP="003A1408">
      <w:pPr>
        <w:widowControl w:val="0"/>
        <w:tabs>
          <w:tab w:val="left" w:pos="142"/>
          <w:tab w:val="left" w:pos="9356"/>
        </w:tabs>
        <w:autoSpaceDE w:val="0"/>
        <w:autoSpaceDN w:val="0"/>
        <w:spacing w:after="0" w:line="360" w:lineRule="auto"/>
        <w:ind w:firstLine="709"/>
        <w:jc w:val="center"/>
        <w:rPr>
          <w:rFonts w:ascii="Times New Roman" w:hAnsi="Times New Roman"/>
          <w:noProof/>
          <w:color w:val="000000"/>
          <w:sz w:val="28"/>
          <w:szCs w:val="28"/>
        </w:rPr>
      </w:pPr>
      <w:r w:rsidRPr="00692820">
        <w:rPr>
          <w:rFonts w:ascii="Times New Roman" w:hAnsi="Times New Roman"/>
          <w:b/>
          <w:bCs/>
          <w:sz w:val="28"/>
          <w:szCs w:val="28"/>
          <w:shd w:val="clear" w:color="auto" w:fill="FFFFFF"/>
        </w:rPr>
        <w:t>Использованные источники:</w:t>
      </w:r>
    </w:p>
    <w:p w14:paraId="2E5C66C4" w14:textId="77777777" w:rsidR="00F528E2" w:rsidRPr="00F90102" w:rsidRDefault="00F528E2" w:rsidP="003A1408">
      <w:pPr>
        <w:pStyle w:val="a4"/>
        <w:widowControl w:val="0"/>
        <w:numPr>
          <w:ilvl w:val="0"/>
          <w:numId w:val="12"/>
        </w:numPr>
        <w:autoSpaceDE w:val="0"/>
        <w:autoSpaceDN w:val="0"/>
        <w:spacing w:after="0" w:line="360" w:lineRule="auto"/>
        <w:ind w:left="0" w:firstLine="709"/>
        <w:contextualSpacing w:val="0"/>
        <w:jc w:val="both"/>
        <w:rPr>
          <w:rFonts w:ascii="Times New Roman" w:hAnsi="Times New Roman"/>
          <w:sz w:val="28"/>
          <w:szCs w:val="28"/>
        </w:rPr>
      </w:pPr>
      <w:r w:rsidRPr="00F90102">
        <w:rPr>
          <w:rFonts w:ascii="Times New Roman" w:hAnsi="Times New Roman"/>
          <w:sz w:val="28"/>
          <w:szCs w:val="28"/>
        </w:rPr>
        <w:t xml:space="preserve">Аникеева Н.П. Психологический климат в коллективе / Н.П. </w:t>
      </w:r>
      <w:r w:rsidRPr="00F90102">
        <w:rPr>
          <w:rFonts w:ascii="Times New Roman" w:hAnsi="Times New Roman"/>
          <w:sz w:val="28"/>
          <w:szCs w:val="28"/>
        </w:rPr>
        <w:lastRenderedPageBreak/>
        <w:t>Аникеева. – М.: Просвещение, 2014. – 78 c.</w:t>
      </w:r>
    </w:p>
    <w:p w14:paraId="29DF4459" w14:textId="448368F9" w:rsidR="00F528E2" w:rsidRPr="004A2611" w:rsidRDefault="00F528E2" w:rsidP="003A1408">
      <w:pPr>
        <w:pStyle w:val="a4"/>
        <w:widowControl w:val="0"/>
        <w:numPr>
          <w:ilvl w:val="0"/>
          <w:numId w:val="12"/>
        </w:numPr>
        <w:autoSpaceDE w:val="0"/>
        <w:autoSpaceDN w:val="0"/>
        <w:spacing w:after="0" w:line="360" w:lineRule="auto"/>
        <w:ind w:left="0" w:firstLine="709"/>
        <w:contextualSpacing w:val="0"/>
        <w:jc w:val="both"/>
        <w:rPr>
          <w:rFonts w:ascii="Times New Roman" w:hAnsi="Times New Roman"/>
          <w:sz w:val="28"/>
          <w:szCs w:val="28"/>
        </w:rPr>
      </w:pPr>
      <w:r w:rsidRPr="004A2611">
        <w:rPr>
          <w:rFonts w:ascii="Times New Roman" w:hAnsi="Times New Roman"/>
          <w:sz w:val="28"/>
          <w:szCs w:val="28"/>
        </w:rPr>
        <w:t xml:space="preserve">Галанова Н. Е. Роль учителя в формировании ученического коллектива // Социальная сеть работников образования. – 2015. </w:t>
      </w:r>
      <w:r w:rsidR="003A1408">
        <w:rPr>
          <w:rFonts w:ascii="Times New Roman" w:hAnsi="Times New Roman"/>
          <w:sz w:val="28"/>
          <w:szCs w:val="28"/>
        </w:rPr>
        <w:t xml:space="preserve">– </w:t>
      </w:r>
      <w:r w:rsidRPr="004A2611">
        <w:rPr>
          <w:rFonts w:ascii="Times New Roman" w:hAnsi="Times New Roman"/>
          <w:sz w:val="28"/>
          <w:szCs w:val="28"/>
        </w:rPr>
        <w:t xml:space="preserve">[Электронный ресурс] – Режим доступа: </w:t>
      </w:r>
      <w:hyperlink r:id="rId6" w:history="1">
        <w:r w:rsidRPr="004A2611">
          <w:rPr>
            <w:rStyle w:val="a5"/>
            <w:rFonts w:ascii="Times New Roman" w:hAnsi="Times New Roman"/>
            <w:sz w:val="28"/>
            <w:szCs w:val="28"/>
          </w:rPr>
          <w:t>https://nsportal.ru/nachalnaya-shkola/vospitatelnaya-rabota/2015/03/19/formirovanie-uchenicheskogo-kollektiva-mladshih</w:t>
        </w:r>
      </w:hyperlink>
      <w:r w:rsidRPr="004A2611">
        <w:rPr>
          <w:rFonts w:ascii="Times New Roman" w:hAnsi="Times New Roman"/>
          <w:sz w:val="28"/>
          <w:szCs w:val="28"/>
        </w:rPr>
        <w:t xml:space="preserve"> (</w:t>
      </w:r>
      <w:r w:rsidR="00AC17D7">
        <w:rPr>
          <w:rFonts w:ascii="Times New Roman" w:hAnsi="Times New Roman"/>
          <w:sz w:val="28"/>
          <w:szCs w:val="28"/>
        </w:rPr>
        <w:t>д</w:t>
      </w:r>
      <w:r w:rsidRPr="004A2611">
        <w:rPr>
          <w:rFonts w:ascii="Times New Roman" w:hAnsi="Times New Roman"/>
          <w:sz w:val="28"/>
          <w:szCs w:val="28"/>
        </w:rPr>
        <w:t>ата обращения 11.11.2021)</w:t>
      </w:r>
      <w:r w:rsidR="00AC17D7">
        <w:rPr>
          <w:rFonts w:ascii="Times New Roman" w:hAnsi="Times New Roman"/>
          <w:sz w:val="28"/>
          <w:szCs w:val="28"/>
        </w:rPr>
        <w:t>.</w:t>
      </w:r>
    </w:p>
    <w:p w14:paraId="754DC752" w14:textId="77777777" w:rsidR="00F528E2" w:rsidRPr="00F90102" w:rsidRDefault="00F528E2" w:rsidP="003A1408">
      <w:pPr>
        <w:pStyle w:val="a4"/>
        <w:widowControl w:val="0"/>
        <w:numPr>
          <w:ilvl w:val="0"/>
          <w:numId w:val="12"/>
        </w:numPr>
        <w:autoSpaceDE w:val="0"/>
        <w:autoSpaceDN w:val="0"/>
        <w:spacing w:after="0" w:line="360" w:lineRule="auto"/>
        <w:ind w:left="0" w:firstLine="709"/>
        <w:contextualSpacing w:val="0"/>
        <w:jc w:val="both"/>
        <w:rPr>
          <w:rFonts w:ascii="Times New Roman" w:hAnsi="Times New Roman"/>
          <w:sz w:val="28"/>
          <w:szCs w:val="28"/>
        </w:rPr>
      </w:pPr>
      <w:r w:rsidRPr="00F90102">
        <w:rPr>
          <w:rFonts w:ascii="Times New Roman" w:hAnsi="Times New Roman"/>
          <w:sz w:val="28"/>
          <w:szCs w:val="28"/>
        </w:rPr>
        <w:t xml:space="preserve">Матюхина М.В. Возрастная и педагогическая психология / М. В. Матюхина, Т.С. </w:t>
      </w:r>
      <w:proofErr w:type="spellStart"/>
      <w:r w:rsidRPr="00F90102">
        <w:rPr>
          <w:rFonts w:ascii="Times New Roman" w:hAnsi="Times New Roman"/>
          <w:sz w:val="28"/>
          <w:szCs w:val="28"/>
        </w:rPr>
        <w:t>Михальчик</w:t>
      </w:r>
      <w:proofErr w:type="spellEnd"/>
      <w:r w:rsidRPr="00F90102">
        <w:rPr>
          <w:rFonts w:ascii="Times New Roman" w:hAnsi="Times New Roman"/>
          <w:sz w:val="28"/>
          <w:szCs w:val="28"/>
        </w:rPr>
        <w:t>, Н.Ф. Прокина. – М.: Просвещение, 2014. – 256 с.</w:t>
      </w:r>
    </w:p>
    <w:p w14:paraId="43E48F72" w14:textId="5B3A59AF" w:rsidR="00F528E2" w:rsidRDefault="00F528E2" w:rsidP="003A1408">
      <w:pPr>
        <w:pStyle w:val="a4"/>
        <w:widowControl w:val="0"/>
        <w:numPr>
          <w:ilvl w:val="0"/>
          <w:numId w:val="12"/>
        </w:numPr>
        <w:autoSpaceDE w:val="0"/>
        <w:autoSpaceDN w:val="0"/>
        <w:spacing w:after="0" w:line="360" w:lineRule="auto"/>
        <w:ind w:left="0" w:firstLine="709"/>
        <w:contextualSpacing w:val="0"/>
        <w:jc w:val="both"/>
        <w:rPr>
          <w:rFonts w:ascii="Times New Roman" w:hAnsi="Times New Roman"/>
          <w:sz w:val="28"/>
          <w:szCs w:val="28"/>
        </w:rPr>
      </w:pPr>
      <w:r w:rsidRPr="004A2611">
        <w:rPr>
          <w:rFonts w:ascii="Times New Roman" w:hAnsi="Times New Roman"/>
          <w:sz w:val="28"/>
          <w:szCs w:val="28"/>
        </w:rPr>
        <w:t xml:space="preserve">Рожков М.И. Организация воспитательного процесса в школе / М.И. Рожков, Л.В </w:t>
      </w:r>
      <w:proofErr w:type="spellStart"/>
      <w:r w:rsidRPr="004A2611">
        <w:rPr>
          <w:rFonts w:ascii="Times New Roman" w:hAnsi="Times New Roman"/>
          <w:sz w:val="28"/>
          <w:szCs w:val="28"/>
        </w:rPr>
        <w:t>Байбородова</w:t>
      </w:r>
      <w:proofErr w:type="spellEnd"/>
      <w:r w:rsidRPr="004A2611">
        <w:rPr>
          <w:rFonts w:ascii="Times New Roman" w:hAnsi="Times New Roman"/>
          <w:sz w:val="28"/>
          <w:szCs w:val="28"/>
        </w:rPr>
        <w:t>. – М.: Просвещение, 2014. – 202 с.</w:t>
      </w:r>
    </w:p>
    <w:p w14:paraId="325FEF97" w14:textId="4A97EC59" w:rsidR="00F528E2" w:rsidRDefault="00F528E2" w:rsidP="003A1408">
      <w:pPr>
        <w:pStyle w:val="a4"/>
        <w:widowControl w:val="0"/>
        <w:numPr>
          <w:ilvl w:val="0"/>
          <w:numId w:val="12"/>
        </w:numPr>
        <w:autoSpaceDE w:val="0"/>
        <w:autoSpaceDN w:val="0"/>
        <w:spacing w:after="0" w:line="360" w:lineRule="auto"/>
        <w:ind w:left="0" w:firstLine="709"/>
        <w:contextualSpacing w:val="0"/>
        <w:jc w:val="both"/>
        <w:rPr>
          <w:rFonts w:ascii="Times New Roman" w:hAnsi="Times New Roman"/>
          <w:sz w:val="28"/>
          <w:szCs w:val="28"/>
        </w:rPr>
      </w:pPr>
      <w:r w:rsidRPr="00F528E2">
        <w:rPr>
          <w:rFonts w:ascii="Times New Roman" w:hAnsi="Times New Roman"/>
          <w:sz w:val="28"/>
          <w:szCs w:val="28"/>
        </w:rPr>
        <w:t>Федеральный государственный образовательный стандарт начального общего образования/ Министерство образования и науки Российской Федерации.</w:t>
      </w:r>
      <w:r w:rsidR="00AC17D7">
        <w:rPr>
          <w:rFonts w:ascii="Times New Roman" w:hAnsi="Times New Roman"/>
          <w:sz w:val="28"/>
          <w:szCs w:val="28"/>
        </w:rPr>
        <w:t xml:space="preserve"> </w:t>
      </w:r>
      <w:r w:rsidRPr="00F528E2">
        <w:rPr>
          <w:rFonts w:ascii="Times New Roman" w:hAnsi="Times New Roman"/>
          <w:sz w:val="28"/>
          <w:szCs w:val="28"/>
        </w:rPr>
        <w:t>-</w:t>
      </w:r>
      <w:r w:rsidR="00AC17D7">
        <w:rPr>
          <w:rFonts w:ascii="Times New Roman" w:hAnsi="Times New Roman"/>
          <w:sz w:val="28"/>
          <w:szCs w:val="28"/>
        </w:rPr>
        <w:t xml:space="preserve"> </w:t>
      </w:r>
      <w:r w:rsidRPr="00F528E2">
        <w:rPr>
          <w:rFonts w:ascii="Times New Roman" w:hAnsi="Times New Roman"/>
          <w:sz w:val="28"/>
          <w:szCs w:val="28"/>
        </w:rPr>
        <w:t>М.:</w:t>
      </w:r>
      <w:r w:rsidR="00AC17D7">
        <w:rPr>
          <w:rFonts w:ascii="Times New Roman" w:hAnsi="Times New Roman"/>
          <w:sz w:val="28"/>
          <w:szCs w:val="28"/>
        </w:rPr>
        <w:t xml:space="preserve"> </w:t>
      </w:r>
      <w:r w:rsidRPr="00F528E2">
        <w:rPr>
          <w:rFonts w:ascii="Times New Roman" w:hAnsi="Times New Roman"/>
          <w:sz w:val="28"/>
          <w:szCs w:val="28"/>
        </w:rPr>
        <w:t>Просвещение, 2010</w:t>
      </w:r>
      <w:r w:rsidR="00AC17D7">
        <w:rPr>
          <w:rFonts w:ascii="Times New Roman" w:hAnsi="Times New Roman"/>
          <w:sz w:val="28"/>
          <w:szCs w:val="28"/>
        </w:rPr>
        <w:t>.</w:t>
      </w:r>
      <w:r w:rsidR="003A1408">
        <w:rPr>
          <w:rFonts w:ascii="Times New Roman" w:hAnsi="Times New Roman"/>
          <w:sz w:val="28"/>
          <w:szCs w:val="28"/>
        </w:rPr>
        <w:t xml:space="preserve"> – </w:t>
      </w:r>
      <w:r w:rsidR="003A1408" w:rsidRPr="004A2611">
        <w:rPr>
          <w:rFonts w:ascii="Times New Roman" w:hAnsi="Times New Roman"/>
          <w:sz w:val="28"/>
          <w:szCs w:val="28"/>
        </w:rPr>
        <w:t xml:space="preserve">[Электронный ресурс] – Режим доступа: </w:t>
      </w:r>
      <w:hyperlink r:id="rId7" w:history="1">
        <w:r w:rsidR="003A1408" w:rsidRPr="0054556D">
          <w:rPr>
            <w:rStyle w:val="a5"/>
            <w:rFonts w:ascii="Times New Roman" w:hAnsi="Times New Roman"/>
            <w:sz w:val="28"/>
            <w:szCs w:val="28"/>
          </w:rPr>
          <w:t>https://obrpeterhof.ru/upload/08-Normativnie_documents/02-FGOS_373.pdf</w:t>
        </w:r>
      </w:hyperlink>
      <w:r w:rsidR="003A1408">
        <w:rPr>
          <w:rFonts w:ascii="Times New Roman" w:hAnsi="Times New Roman"/>
          <w:sz w:val="28"/>
          <w:szCs w:val="28"/>
        </w:rPr>
        <w:t xml:space="preserve"> </w:t>
      </w:r>
      <w:r w:rsidR="003A1408" w:rsidRPr="004A2611">
        <w:rPr>
          <w:rFonts w:ascii="Times New Roman" w:hAnsi="Times New Roman"/>
          <w:sz w:val="28"/>
          <w:szCs w:val="28"/>
        </w:rPr>
        <w:t>(</w:t>
      </w:r>
      <w:r w:rsidR="003A1408">
        <w:rPr>
          <w:rFonts w:ascii="Times New Roman" w:hAnsi="Times New Roman"/>
          <w:sz w:val="28"/>
          <w:szCs w:val="28"/>
        </w:rPr>
        <w:t>д</w:t>
      </w:r>
      <w:r w:rsidR="003A1408" w:rsidRPr="004A2611">
        <w:rPr>
          <w:rFonts w:ascii="Times New Roman" w:hAnsi="Times New Roman"/>
          <w:sz w:val="28"/>
          <w:szCs w:val="28"/>
        </w:rPr>
        <w:t>ата обращения 11.11.2021)</w:t>
      </w:r>
      <w:r w:rsidR="003A1408">
        <w:rPr>
          <w:rFonts w:ascii="Times New Roman" w:hAnsi="Times New Roman"/>
          <w:sz w:val="28"/>
          <w:szCs w:val="28"/>
        </w:rPr>
        <w:t>.</w:t>
      </w:r>
    </w:p>
    <w:p w14:paraId="25775244" w14:textId="77777777" w:rsidR="00692820" w:rsidRPr="004A2611" w:rsidRDefault="00536DAE" w:rsidP="004A2611">
      <w:pPr>
        <w:pStyle w:val="a4"/>
        <w:spacing w:after="0" w:line="360" w:lineRule="auto"/>
        <w:ind w:left="0" w:firstLine="709"/>
        <w:contextualSpacing w:val="0"/>
        <w:jc w:val="both"/>
        <w:rPr>
          <w:rFonts w:ascii="Times New Roman" w:hAnsi="Times New Roman"/>
          <w:sz w:val="28"/>
          <w:szCs w:val="28"/>
        </w:rPr>
      </w:pPr>
      <w:r w:rsidRPr="004A2611">
        <w:rPr>
          <w:rFonts w:ascii="Times New Roman" w:hAnsi="Times New Roman"/>
          <w:sz w:val="28"/>
          <w:szCs w:val="28"/>
        </w:rPr>
        <w:t xml:space="preserve"> </w:t>
      </w:r>
    </w:p>
    <w:p w14:paraId="6D9BCF72" w14:textId="77777777" w:rsidR="00F44CD4" w:rsidRPr="00EA5AE2" w:rsidRDefault="0005098C" w:rsidP="006E5F0F">
      <w:pPr>
        <w:pStyle w:val="a4"/>
        <w:tabs>
          <w:tab w:val="left" w:pos="284"/>
          <w:tab w:val="left" w:pos="1134"/>
        </w:tabs>
        <w:spacing w:after="0" w:line="360" w:lineRule="auto"/>
        <w:ind w:left="0" w:firstLine="709"/>
        <w:contextualSpacing w:val="0"/>
        <w:jc w:val="center"/>
        <w:rPr>
          <w:rFonts w:ascii="Times New Roman" w:hAnsi="Times New Roman"/>
          <w:b/>
          <w:sz w:val="28"/>
          <w:szCs w:val="28"/>
        </w:rPr>
      </w:pPr>
      <w:r w:rsidRPr="00A804DD">
        <w:rPr>
          <w:rFonts w:ascii="Times New Roman" w:hAnsi="Times New Roman"/>
          <w:b/>
          <w:sz w:val="28"/>
          <w:szCs w:val="28"/>
        </w:rPr>
        <w:t>Информация о себе: телефон</w:t>
      </w:r>
      <w:r w:rsidR="00EA5AE2">
        <w:rPr>
          <w:rFonts w:ascii="Times New Roman" w:hAnsi="Times New Roman"/>
          <w:b/>
          <w:sz w:val="28"/>
          <w:szCs w:val="28"/>
        </w:rPr>
        <w:t>: +79509645526</w:t>
      </w:r>
      <w:r w:rsidRPr="00A804DD">
        <w:rPr>
          <w:rFonts w:ascii="Times New Roman" w:hAnsi="Times New Roman"/>
          <w:b/>
          <w:sz w:val="28"/>
          <w:szCs w:val="28"/>
        </w:rPr>
        <w:t>, e-</w:t>
      </w:r>
      <w:proofErr w:type="spellStart"/>
      <w:r w:rsidRPr="00A804DD">
        <w:rPr>
          <w:rFonts w:ascii="Times New Roman" w:hAnsi="Times New Roman"/>
          <w:b/>
          <w:sz w:val="28"/>
          <w:szCs w:val="28"/>
        </w:rPr>
        <w:t>mail</w:t>
      </w:r>
      <w:proofErr w:type="spellEnd"/>
      <w:r w:rsidR="00EA5AE2">
        <w:rPr>
          <w:rFonts w:ascii="Times New Roman" w:hAnsi="Times New Roman"/>
          <w:b/>
          <w:sz w:val="28"/>
          <w:szCs w:val="28"/>
        </w:rPr>
        <w:t xml:space="preserve">: </w:t>
      </w:r>
      <w:hyperlink r:id="rId8" w:history="1">
        <w:r w:rsidR="00EA5AE2" w:rsidRPr="007924C1">
          <w:rPr>
            <w:rStyle w:val="a5"/>
            <w:rFonts w:ascii="Times New Roman" w:hAnsi="Times New Roman"/>
            <w:b/>
            <w:sz w:val="28"/>
            <w:szCs w:val="28"/>
            <w:lang w:val="en-US"/>
          </w:rPr>
          <w:t>taxtobina</w:t>
        </w:r>
        <w:r w:rsidR="00EA5AE2" w:rsidRPr="007924C1">
          <w:rPr>
            <w:rStyle w:val="a5"/>
            <w:rFonts w:ascii="Times New Roman" w:hAnsi="Times New Roman"/>
            <w:b/>
            <w:sz w:val="28"/>
            <w:szCs w:val="28"/>
          </w:rPr>
          <w:t>@</w:t>
        </w:r>
        <w:r w:rsidR="00EA5AE2" w:rsidRPr="007924C1">
          <w:rPr>
            <w:rStyle w:val="a5"/>
            <w:rFonts w:ascii="Times New Roman" w:hAnsi="Times New Roman"/>
            <w:b/>
            <w:sz w:val="28"/>
            <w:szCs w:val="28"/>
            <w:lang w:val="en-US"/>
          </w:rPr>
          <w:t>bk</w:t>
        </w:r>
        <w:r w:rsidR="00EA5AE2" w:rsidRPr="007924C1">
          <w:rPr>
            <w:rStyle w:val="a5"/>
            <w:rFonts w:ascii="Times New Roman" w:hAnsi="Times New Roman"/>
            <w:b/>
            <w:sz w:val="28"/>
            <w:szCs w:val="28"/>
          </w:rPr>
          <w:t>.</w:t>
        </w:r>
        <w:proofErr w:type="spellStart"/>
        <w:r w:rsidR="00EA5AE2" w:rsidRPr="007924C1">
          <w:rPr>
            <w:rStyle w:val="a5"/>
            <w:rFonts w:ascii="Times New Roman" w:hAnsi="Times New Roman"/>
            <w:b/>
            <w:sz w:val="28"/>
            <w:szCs w:val="28"/>
            <w:lang w:val="en-US"/>
          </w:rPr>
          <w:t>ru</w:t>
        </w:r>
        <w:proofErr w:type="spellEnd"/>
      </w:hyperlink>
    </w:p>
    <w:sectPr w:rsidR="00F44CD4" w:rsidRPr="00EA5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BC8"/>
    <w:multiLevelType w:val="hybridMultilevel"/>
    <w:tmpl w:val="F264A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E61F2"/>
    <w:multiLevelType w:val="hybridMultilevel"/>
    <w:tmpl w:val="0C72B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A857DF"/>
    <w:multiLevelType w:val="hybridMultilevel"/>
    <w:tmpl w:val="7E2AA4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9714B01"/>
    <w:multiLevelType w:val="hybridMultilevel"/>
    <w:tmpl w:val="DE027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8D290C"/>
    <w:multiLevelType w:val="hybridMultilevel"/>
    <w:tmpl w:val="D8828DC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nsid w:val="40251275"/>
    <w:multiLevelType w:val="hybridMultilevel"/>
    <w:tmpl w:val="8584AB9C"/>
    <w:lvl w:ilvl="0" w:tplc="CAACAD92">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4AE61F50"/>
    <w:multiLevelType w:val="hybridMultilevel"/>
    <w:tmpl w:val="DE027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6D4C07"/>
    <w:multiLevelType w:val="hybridMultilevel"/>
    <w:tmpl w:val="DE027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747E49"/>
    <w:multiLevelType w:val="multilevel"/>
    <w:tmpl w:val="144CFCF2"/>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65013425"/>
    <w:multiLevelType w:val="hybridMultilevel"/>
    <w:tmpl w:val="7F7C1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A33ED0"/>
    <w:multiLevelType w:val="hybridMultilevel"/>
    <w:tmpl w:val="6B3067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D540D4D"/>
    <w:multiLevelType w:val="hybridMultilevel"/>
    <w:tmpl w:val="69B6D674"/>
    <w:lvl w:ilvl="0" w:tplc="CD8033C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920111A"/>
    <w:multiLevelType w:val="hybridMultilevel"/>
    <w:tmpl w:val="DE027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7"/>
  </w:num>
  <w:num w:numId="5">
    <w:abstractNumId w:val="3"/>
  </w:num>
  <w:num w:numId="6">
    <w:abstractNumId w:val="6"/>
  </w:num>
  <w:num w:numId="7">
    <w:abstractNumId w:val="12"/>
  </w:num>
  <w:num w:numId="8">
    <w:abstractNumId w:val="8"/>
  </w:num>
  <w:num w:numId="9">
    <w:abstractNumId w:val="0"/>
  </w:num>
  <w:num w:numId="10">
    <w:abstractNumId w:val="1"/>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0F"/>
    <w:rsid w:val="000064F5"/>
    <w:rsid w:val="00013A69"/>
    <w:rsid w:val="000446DF"/>
    <w:rsid w:val="0005098C"/>
    <w:rsid w:val="000C5C3A"/>
    <w:rsid w:val="000D647B"/>
    <w:rsid w:val="000F5BAA"/>
    <w:rsid w:val="001612EE"/>
    <w:rsid w:val="0016266E"/>
    <w:rsid w:val="001D5629"/>
    <w:rsid w:val="0026638D"/>
    <w:rsid w:val="0028587F"/>
    <w:rsid w:val="002F3194"/>
    <w:rsid w:val="00310356"/>
    <w:rsid w:val="00314516"/>
    <w:rsid w:val="003226EA"/>
    <w:rsid w:val="00324C85"/>
    <w:rsid w:val="0035220A"/>
    <w:rsid w:val="00382A7A"/>
    <w:rsid w:val="00385D6D"/>
    <w:rsid w:val="003A1408"/>
    <w:rsid w:val="003C4DE3"/>
    <w:rsid w:val="004076E2"/>
    <w:rsid w:val="004161C5"/>
    <w:rsid w:val="004273AA"/>
    <w:rsid w:val="0045339A"/>
    <w:rsid w:val="00454C21"/>
    <w:rsid w:val="004A2611"/>
    <w:rsid w:val="004A5745"/>
    <w:rsid w:val="004A5FB0"/>
    <w:rsid w:val="00536DAE"/>
    <w:rsid w:val="0054116B"/>
    <w:rsid w:val="00562126"/>
    <w:rsid w:val="005652FD"/>
    <w:rsid w:val="005921E3"/>
    <w:rsid w:val="005A7A29"/>
    <w:rsid w:val="005E1FB3"/>
    <w:rsid w:val="00616B73"/>
    <w:rsid w:val="00662C64"/>
    <w:rsid w:val="00666114"/>
    <w:rsid w:val="00692820"/>
    <w:rsid w:val="006C3210"/>
    <w:rsid w:val="006D478E"/>
    <w:rsid w:val="006D5733"/>
    <w:rsid w:val="006E5F0F"/>
    <w:rsid w:val="0072499D"/>
    <w:rsid w:val="00793710"/>
    <w:rsid w:val="007A0BC5"/>
    <w:rsid w:val="007B2AB7"/>
    <w:rsid w:val="007B7F5F"/>
    <w:rsid w:val="007D09B9"/>
    <w:rsid w:val="00851C14"/>
    <w:rsid w:val="008B62BF"/>
    <w:rsid w:val="008E5699"/>
    <w:rsid w:val="009533EE"/>
    <w:rsid w:val="009D2A66"/>
    <w:rsid w:val="009F4862"/>
    <w:rsid w:val="00A63784"/>
    <w:rsid w:val="00A75731"/>
    <w:rsid w:val="00A91413"/>
    <w:rsid w:val="00AC17D7"/>
    <w:rsid w:val="00AC39F4"/>
    <w:rsid w:val="00AE2EF7"/>
    <w:rsid w:val="00AE70ED"/>
    <w:rsid w:val="00B30230"/>
    <w:rsid w:val="00B604AD"/>
    <w:rsid w:val="00B8071D"/>
    <w:rsid w:val="00B9159F"/>
    <w:rsid w:val="00BB38F2"/>
    <w:rsid w:val="00BB710F"/>
    <w:rsid w:val="00BC65A6"/>
    <w:rsid w:val="00BE71CA"/>
    <w:rsid w:val="00BF2046"/>
    <w:rsid w:val="00BF61BE"/>
    <w:rsid w:val="00C04E99"/>
    <w:rsid w:val="00C21B50"/>
    <w:rsid w:val="00C26BC6"/>
    <w:rsid w:val="00CD0C2E"/>
    <w:rsid w:val="00CF3DD8"/>
    <w:rsid w:val="00D05311"/>
    <w:rsid w:val="00D218B1"/>
    <w:rsid w:val="00D84633"/>
    <w:rsid w:val="00E0344B"/>
    <w:rsid w:val="00E23392"/>
    <w:rsid w:val="00E3523C"/>
    <w:rsid w:val="00E35E14"/>
    <w:rsid w:val="00E40482"/>
    <w:rsid w:val="00E44E12"/>
    <w:rsid w:val="00E61E09"/>
    <w:rsid w:val="00E9456F"/>
    <w:rsid w:val="00EA58C4"/>
    <w:rsid w:val="00EA5AE2"/>
    <w:rsid w:val="00EC3615"/>
    <w:rsid w:val="00EF2493"/>
    <w:rsid w:val="00F24363"/>
    <w:rsid w:val="00F32FFE"/>
    <w:rsid w:val="00F34029"/>
    <w:rsid w:val="00F44CD4"/>
    <w:rsid w:val="00F528E2"/>
    <w:rsid w:val="00F574DA"/>
    <w:rsid w:val="00FC2FF8"/>
    <w:rsid w:val="00FD2D53"/>
    <w:rsid w:val="00FD7CF5"/>
    <w:rsid w:val="00FE0CA9"/>
    <w:rsid w:val="3490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0F"/>
    <w:rPr>
      <w:rFonts w:ascii="Calibri" w:eastAsia="Calibri" w:hAnsi="Calibri" w:cs="Times New Roman"/>
    </w:rPr>
  </w:style>
  <w:style w:type="paragraph" w:styleId="2">
    <w:name w:val="heading 2"/>
    <w:basedOn w:val="a"/>
    <w:next w:val="a"/>
    <w:link w:val="20"/>
    <w:uiPriority w:val="9"/>
    <w:semiHidden/>
    <w:unhideWhenUsed/>
    <w:qFormat/>
    <w:rsid w:val="00F24363"/>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710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1"/>
    <w:qFormat/>
    <w:rsid w:val="0005098C"/>
    <w:pPr>
      <w:ind w:left="720"/>
      <w:contextualSpacing/>
    </w:pPr>
  </w:style>
  <w:style w:type="character" w:styleId="a5">
    <w:name w:val="Hyperlink"/>
    <w:uiPriority w:val="99"/>
    <w:rsid w:val="0005098C"/>
    <w:rPr>
      <w:rFonts w:cs="Times New Roman"/>
      <w:color w:val="0000FF"/>
      <w:u w:val="single"/>
    </w:rPr>
  </w:style>
  <w:style w:type="character" w:customStyle="1" w:styleId="c2">
    <w:name w:val="c2"/>
    <w:basedOn w:val="a0"/>
    <w:rsid w:val="0005098C"/>
  </w:style>
  <w:style w:type="paragraph" w:customStyle="1" w:styleId="21">
    <w:name w:val="Основной текст2"/>
    <w:basedOn w:val="a"/>
    <w:rsid w:val="003C4DE3"/>
    <w:pPr>
      <w:shd w:val="clear" w:color="auto" w:fill="FFFFFF"/>
      <w:spacing w:after="0" w:line="485" w:lineRule="exact"/>
      <w:ind w:hanging="760"/>
      <w:jc w:val="both"/>
    </w:pPr>
    <w:rPr>
      <w:rFonts w:ascii="Times New Roman" w:eastAsia="Times New Roman" w:hAnsi="Times New Roman"/>
      <w:sz w:val="26"/>
      <w:szCs w:val="26"/>
      <w:lang w:eastAsia="ru-RU"/>
    </w:rPr>
  </w:style>
  <w:style w:type="paragraph" w:customStyle="1" w:styleId="210">
    <w:name w:val="Заголовок 21"/>
    <w:basedOn w:val="a"/>
    <w:next w:val="a"/>
    <w:uiPriority w:val="9"/>
    <w:unhideWhenUsed/>
    <w:qFormat/>
    <w:rsid w:val="00F24363"/>
    <w:pPr>
      <w:keepNext/>
      <w:keepLines/>
      <w:spacing w:before="200" w:after="0" w:line="360" w:lineRule="auto"/>
      <w:outlineLvl w:val="1"/>
    </w:pPr>
    <w:rPr>
      <w:rFonts w:ascii="Cambria" w:eastAsia="Times New Roman" w:hAnsi="Cambria"/>
      <w:b/>
      <w:bCs/>
      <w:color w:val="4F81BD"/>
      <w:sz w:val="26"/>
      <w:szCs w:val="26"/>
    </w:rPr>
  </w:style>
  <w:style w:type="character" w:customStyle="1" w:styleId="20">
    <w:name w:val="Заголовок 2 Знак"/>
    <w:basedOn w:val="a0"/>
    <w:link w:val="2"/>
    <w:uiPriority w:val="9"/>
    <w:rsid w:val="00F24363"/>
    <w:rPr>
      <w:rFonts w:ascii="Cambria" w:eastAsia="Times New Roman" w:hAnsi="Cambria" w:cs="Times New Roman"/>
      <w:b/>
      <w:bCs/>
      <w:color w:val="4F81BD"/>
      <w:sz w:val="26"/>
      <w:szCs w:val="26"/>
    </w:rPr>
  </w:style>
  <w:style w:type="character" w:customStyle="1" w:styleId="211">
    <w:name w:val="Заголовок 2 Знак1"/>
    <w:basedOn w:val="a0"/>
    <w:uiPriority w:val="9"/>
    <w:semiHidden/>
    <w:rsid w:val="00F24363"/>
    <w:rPr>
      <w:rFonts w:asciiTheme="majorHAnsi" w:eastAsiaTheme="majorEastAsia" w:hAnsiTheme="majorHAnsi" w:cstheme="majorBidi"/>
      <w:b/>
      <w:bCs/>
      <w:color w:val="4F81BD" w:themeColor="accent1"/>
      <w:sz w:val="26"/>
      <w:szCs w:val="26"/>
    </w:rPr>
  </w:style>
  <w:style w:type="paragraph" w:customStyle="1" w:styleId="Style21">
    <w:name w:val="Style21"/>
    <w:basedOn w:val="a"/>
    <w:rsid w:val="0054116B"/>
    <w:pPr>
      <w:widowControl w:val="0"/>
      <w:autoSpaceDE w:val="0"/>
      <w:autoSpaceDN w:val="0"/>
      <w:adjustRightInd w:val="0"/>
      <w:spacing w:after="0" w:line="197" w:lineRule="exact"/>
      <w:jc w:val="center"/>
    </w:pPr>
    <w:rPr>
      <w:rFonts w:ascii="Times New Roman" w:eastAsia="Times New Roman" w:hAnsi="Times New Roman"/>
      <w:sz w:val="24"/>
      <w:szCs w:val="24"/>
      <w:lang w:eastAsia="ru-RU"/>
    </w:rPr>
  </w:style>
  <w:style w:type="character" w:customStyle="1" w:styleId="FontStyle51">
    <w:name w:val="Font Style51"/>
    <w:rsid w:val="0054116B"/>
    <w:rPr>
      <w:rFonts w:ascii="Times New Roman" w:hAnsi="Times New Roman" w:cs="Times New Roman" w:hint="default"/>
      <w:b/>
      <w:bCs w:val="0"/>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0F"/>
    <w:rPr>
      <w:rFonts w:ascii="Calibri" w:eastAsia="Calibri" w:hAnsi="Calibri" w:cs="Times New Roman"/>
    </w:rPr>
  </w:style>
  <w:style w:type="paragraph" w:styleId="2">
    <w:name w:val="heading 2"/>
    <w:basedOn w:val="a"/>
    <w:next w:val="a"/>
    <w:link w:val="20"/>
    <w:uiPriority w:val="9"/>
    <w:semiHidden/>
    <w:unhideWhenUsed/>
    <w:qFormat/>
    <w:rsid w:val="00F24363"/>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710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1"/>
    <w:qFormat/>
    <w:rsid w:val="0005098C"/>
    <w:pPr>
      <w:ind w:left="720"/>
      <w:contextualSpacing/>
    </w:pPr>
  </w:style>
  <w:style w:type="character" w:styleId="a5">
    <w:name w:val="Hyperlink"/>
    <w:uiPriority w:val="99"/>
    <w:rsid w:val="0005098C"/>
    <w:rPr>
      <w:rFonts w:cs="Times New Roman"/>
      <w:color w:val="0000FF"/>
      <w:u w:val="single"/>
    </w:rPr>
  </w:style>
  <w:style w:type="character" w:customStyle="1" w:styleId="c2">
    <w:name w:val="c2"/>
    <w:basedOn w:val="a0"/>
    <w:rsid w:val="0005098C"/>
  </w:style>
  <w:style w:type="paragraph" w:customStyle="1" w:styleId="21">
    <w:name w:val="Основной текст2"/>
    <w:basedOn w:val="a"/>
    <w:rsid w:val="003C4DE3"/>
    <w:pPr>
      <w:shd w:val="clear" w:color="auto" w:fill="FFFFFF"/>
      <w:spacing w:after="0" w:line="485" w:lineRule="exact"/>
      <w:ind w:hanging="760"/>
      <w:jc w:val="both"/>
    </w:pPr>
    <w:rPr>
      <w:rFonts w:ascii="Times New Roman" w:eastAsia="Times New Roman" w:hAnsi="Times New Roman"/>
      <w:sz w:val="26"/>
      <w:szCs w:val="26"/>
      <w:lang w:eastAsia="ru-RU"/>
    </w:rPr>
  </w:style>
  <w:style w:type="paragraph" w:customStyle="1" w:styleId="210">
    <w:name w:val="Заголовок 21"/>
    <w:basedOn w:val="a"/>
    <w:next w:val="a"/>
    <w:uiPriority w:val="9"/>
    <w:unhideWhenUsed/>
    <w:qFormat/>
    <w:rsid w:val="00F24363"/>
    <w:pPr>
      <w:keepNext/>
      <w:keepLines/>
      <w:spacing w:before="200" w:after="0" w:line="360" w:lineRule="auto"/>
      <w:outlineLvl w:val="1"/>
    </w:pPr>
    <w:rPr>
      <w:rFonts w:ascii="Cambria" w:eastAsia="Times New Roman" w:hAnsi="Cambria"/>
      <w:b/>
      <w:bCs/>
      <w:color w:val="4F81BD"/>
      <w:sz w:val="26"/>
      <w:szCs w:val="26"/>
    </w:rPr>
  </w:style>
  <w:style w:type="character" w:customStyle="1" w:styleId="20">
    <w:name w:val="Заголовок 2 Знак"/>
    <w:basedOn w:val="a0"/>
    <w:link w:val="2"/>
    <w:uiPriority w:val="9"/>
    <w:rsid w:val="00F24363"/>
    <w:rPr>
      <w:rFonts w:ascii="Cambria" w:eastAsia="Times New Roman" w:hAnsi="Cambria" w:cs="Times New Roman"/>
      <w:b/>
      <w:bCs/>
      <w:color w:val="4F81BD"/>
      <w:sz w:val="26"/>
      <w:szCs w:val="26"/>
    </w:rPr>
  </w:style>
  <w:style w:type="character" w:customStyle="1" w:styleId="211">
    <w:name w:val="Заголовок 2 Знак1"/>
    <w:basedOn w:val="a0"/>
    <w:uiPriority w:val="9"/>
    <w:semiHidden/>
    <w:rsid w:val="00F24363"/>
    <w:rPr>
      <w:rFonts w:asciiTheme="majorHAnsi" w:eastAsiaTheme="majorEastAsia" w:hAnsiTheme="majorHAnsi" w:cstheme="majorBidi"/>
      <w:b/>
      <w:bCs/>
      <w:color w:val="4F81BD" w:themeColor="accent1"/>
      <w:sz w:val="26"/>
      <w:szCs w:val="26"/>
    </w:rPr>
  </w:style>
  <w:style w:type="paragraph" w:customStyle="1" w:styleId="Style21">
    <w:name w:val="Style21"/>
    <w:basedOn w:val="a"/>
    <w:rsid w:val="0054116B"/>
    <w:pPr>
      <w:widowControl w:val="0"/>
      <w:autoSpaceDE w:val="0"/>
      <w:autoSpaceDN w:val="0"/>
      <w:adjustRightInd w:val="0"/>
      <w:spacing w:after="0" w:line="197" w:lineRule="exact"/>
      <w:jc w:val="center"/>
    </w:pPr>
    <w:rPr>
      <w:rFonts w:ascii="Times New Roman" w:eastAsia="Times New Roman" w:hAnsi="Times New Roman"/>
      <w:sz w:val="24"/>
      <w:szCs w:val="24"/>
      <w:lang w:eastAsia="ru-RU"/>
    </w:rPr>
  </w:style>
  <w:style w:type="character" w:customStyle="1" w:styleId="FontStyle51">
    <w:name w:val="Font Style51"/>
    <w:rsid w:val="0054116B"/>
    <w:rPr>
      <w:rFonts w:ascii="Times New Roman" w:hAnsi="Times New Roman" w:cs="Times New Roman" w:hint="default"/>
      <w:b/>
      <w:bCs w:val="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202866">
      <w:bodyDiv w:val="1"/>
      <w:marLeft w:val="0"/>
      <w:marRight w:val="0"/>
      <w:marTop w:val="0"/>
      <w:marBottom w:val="0"/>
      <w:divBdr>
        <w:top w:val="none" w:sz="0" w:space="0" w:color="auto"/>
        <w:left w:val="none" w:sz="0" w:space="0" w:color="auto"/>
        <w:bottom w:val="none" w:sz="0" w:space="0" w:color="auto"/>
        <w:right w:val="none" w:sz="0" w:space="0" w:color="auto"/>
      </w:divBdr>
    </w:div>
    <w:div w:id="1742365780">
      <w:bodyDiv w:val="1"/>
      <w:marLeft w:val="0"/>
      <w:marRight w:val="0"/>
      <w:marTop w:val="0"/>
      <w:marBottom w:val="0"/>
      <w:divBdr>
        <w:top w:val="none" w:sz="0" w:space="0" w:color="auto"/>
        <w:left w:val="none" w:sz="0" w:space="0" w:color="auto"/>
        <w:bottom w:val="none" w:sz="0" w:space="0" w:color="auto"/>
        <w:right w:val="none" w:sz="0" w:space="0" w:color="auto"/>
      </w:divBdr>
    </w:div>
    <w:div w:id="1874922320">
      <w:bodyDiv w:val="1"/>
      <w:marLeft w:val="0"/>
      <w:marRight w:val="0"/>
      <w:marTop w:val="0"/>
      <w:marBottom w:val="0"/>
      <w:divBdr>
        <w:top w:val="none" w:sz="0" w:space="0" w:color="auto"/>
        <w:left w:val="none" w:sz="0" w:space="0" w:color="auto"/>
        <w:bottom w:val="none" w:sz="0" w:space="0" w:color="auto"/>
        <w:right w:val="none" w:sz="0" w:space="0" w:color="auto"/>
      </w:divBdr>
    </w:div>
    <w:div w:id="190849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xtobina@bk.ru" TargetMode="External"/><Relationship Id="rId3" Type="http://schemas.microsoft.com/office/2007/relationships/stylesWithEffects" Target="stylesWithEffects.xml"/><Relationship Id="rId7" Type="http://schemas.openxmlformats.org/officeDocument/2006/relationships/hyperlink" Target="https://obrpeterhof.ru/upload/08-Normativnie_documents/02-FGOS_37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nachalnaya-shkola/vospitatelnaya-rabota/2015/03/19/formirovanie-uchenicheskogo-kollektiva-mladshi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1501</Words>
  <Characters>8558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Ксения</cp:lastModifiedBy>
  <cp:revision>3</cp:revision>
  <dcterms:created xsi:type="dcterms:W3CDTF">2022-01-27T09:09:00Z</dcterms:created>
  <dcterms:modified xsi:type="dcterms:W3CDTF">2024-11-05T22:36:00Z</dcterms:modified>
</cp:coreProperties>
</file>