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34" w:rsidRPr="00FC0334" w:rsidRDefault="00FC0334" w:rsidP="00FC03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C0334">
        <w:rPr>
          <w:b/>
          <w:sz w:val="28"/>
          <w:szCs w:val="28"/>
        </w:rPr>
        <w:t xml:space="preserve">Сравнительный анализ персонажей сказок </w:t>
      </w:r>
    </w:p>
    <w:p w:rsidR="00FC0334" w:rsidRPr="00FC0334" w:rsidRDefault="00FC0334" w:rsidP="00FC0334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C0334">
        <w:rPr>
          <w:b/>
          <w:sz w:val="28"/>
          <w:szCs w:val="28"/>
        </w:rPr>
        <w:t xml:space="preserve">в русской и татарской мифологии </w:t>
      </w:r>
    </w:p>
    <w:p w:rsidR="00200818" w:rsidRPr="00FC0334" w:rsidRDefault="00200818" w:rsidP="00200818">
      <w:pPr>
        <w:spacing w:line="360" w:lineRule="auto"/>
        <w:ind w:firstLine="540"/>
        <w:jc w:val="both"/>
        <w:rPr>
          <w:sz w:val="28"/>
          <w:szCs w:val="28"/>
        </w:rPr>
      </w:pPr>
    </w:p>
    <w:p w:rsidR="002145DA" w:rsidRPr="00FC0334" w:rsidRDefault="002145DA" w:rsidP="00D36B08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C0334">
        <w:rPr>
          <w:b/>
          <w:sz w:val="28"/>
          <w:szCs w:val="28"/>
        </w:rPr>
        <w:t>Введение</w:t>
      </w:r>
    </w:p>
    <w:p w:rsidR="002145DA" w:rsidRPr="00FC0334" w:rsidRDefault="002145DA" w:rsidP="00D36B08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У каждого народа есть свои сказки. Они, в устной или письменной фо</w:t>
      </w:r>
      <w:r w:rsidRPr="00FC0334">
        <w:rPr>
          <w:sz w:val="28"/>
          <w:szCs w:val="28"/>
        </w:rPr>
        <w:t>р</w:t>
      </w:r>
      <w:r w:rsidRPr="00FC0334">
        <w:rPr>
          <w:sz w:val="28"/>
          <w:szCs w:val="28"/>
        </w:rPr>
        <w:t>ме, передаются из поколения в поколение и являются сокровищницей бе</w:t>
      </w:r>
      <w:r w:rsidRPr="00FC0334">
        <w:rPr>
          <w:sz w:val="28"/>
          <w:szCs w:val="28"/>
        </w:rPr>
        <w:t>с</w:t>
      </w:r>
      <w:r w:rsidRPr="00FC0334">
        <w:rPr>
          <w:sz w:val="28"/>
          <w:szCs w:val="28"/>
        </w:rPr>
        <w:t>ценного жизненного опыта, народной мудрости, юмора. Со сказки и с  кол</w:t>
      </w:r>
      <w:r w:rsidRPr="00FC0334">
        <w:rPr>
          <w:sz w:val="28"/>
          <w:szCs w:val="28"/>
        </w:rPr>
        <w:t>ы</w:t>
      </w:r>
      <w:r w:rsidRPr="00FC0334">
        <w:rPr>
          <w:sz w:val="28"/>
          <w:szCs w:val="28"/>
        </w:rPr>
        <w:t>бельной начинается жизнь человека. Сказка – это рассказ о самых невероя</w:t>
      </w:r>
      <w:r w:rsidRPr="00FC0334">
        <w:rPr>
          <w:sz w:val="28"/>
          <w:szCs w:val="28"/>
        </w:rPr>
        <w:t>т</w:t>
      </w:r>
      <w:r w:rsidRPr="00FC0334">
        <w:rPr>
          <w:sz w:val="28"/>
          <w:szCs w:val="28"/>
        </w:rPr>
        <w:t>ных, фантастических событиях, но имеющих глубокий поучительный жи</w:t>
      </w:r>
      <w:r w:rsidRPr="00FC0334">
        <w:rPr>
          <w:sz w:val="28"/>
          <w:szCs w:val="28"/>
        </w:rPr>
        <w:t>з</w:t>
      </w:r>
      <w:r w:rsidRPr="00FC0334">
        <w:rPr>
          <w:sz w:val="28"/>
          <w:szCs w:val="28"/>
        </w:rPr>
        <w:t>ненный смысл. А.С. Пушкин давал сказке очень высокую оценку. По его словам, прочитав сказку, «вознаградишь недостатки проклятого своего во</w:t>
      </w:r>
      <w:r w:rsidRPr="00FC0334">
        <w:rPr>
          <w:sz w:val="28"/>
          <w:szCs w:val="28"/>
        </w:rPr>
        <w:t>с</w:t>
      </w:r>
      <w:r w:rsidRPr="00FC0334">
        <w:rPr>
          <w:sz w:val="28"/>
          <w:szCs w:val="28"/>
        </w:rPr>
        <w:t>питания».</w:t>
      </w:r>
    </w:p>
    <w:p w:rsidR="002402E8" w:rsidRPr="00FC0334" w:rsidRDefault="002145DA" w:rsidP="002402E8">
      <w:pPr>
        <w:pStyle w:val="aff0"/>
        <w:spacing w:line="360" w:lineRule="auto"/>
        <w:ind w:firstLine="567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Сравнительно недавно, сказки в нашей стране пользовались неизменным успехом. В послевоенные годы на сказочные сюжеты был сделан целый ряд великолепных фильмов, сказки звучали и по радио. Однако сумасшедший ритм современной жизни, ее сложности, неразрешенные проблемы, бытовая неустроенность, появление новых ложных ценностей и еще много причин привели к постепенному вытеснению из нашей жизни народного творчества. Поэтому данная тема очень актуальна. Сказки становятся редкостью, пост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>пенно уходят в небытие. Этого нельзя допустить.</w:t>
      </w:r>
      <w:r w:rsidR="002402E8" w:rsidRPr="00FC0334">
        <w:rPr>
          <w:b/>
          <w:sz w:val="28"/>
          <w:szCs w:val="28"/>
        </w:rPr>
        <w:t xml:space="preserve"> </w:t>
      </w:r>
      <w:r w:rsidR="002402E8" w:rsidRPr="00FC0334">
        <w:rPr>
          <w:sz w:val="28"/>
          <w:szCs w:val="28"/>
        </w:rPr>
        <w:t>Актуальность темы оч</w:t>
      </w:r>
      <w:r w:rsidR="002402E8" w:rsidRPr="00FC0334">
        <w:rPr>
          <w:sz w:val="28"/>
          <w:szCs w:val="28"/>
        </w:rPr>
        <w:t>е</w:t>
      </w:r>
      <w:r w:rsidR="002402E8" w:rsidRPr="00FC0334">
        <w:rPr>
          <w:sz w:val="28"/>
          <w:szCs w:val="28"/>
        </w:rPr>
        <w:t>видна еще и потому, что ведь недаром говорят: «Сказка – ложь, да в ней н</w:t>
      </w:r>
      <w:r w:rsidR="002402E8" w:rsidRPr="00FC0334">
        <w:rPr>
          <w:sz w:val="28"/>
          <w:szCs w:val="28"/>
        </w:rPr>
        <w:t>а</w:t>
      </w:r>
      <w:r w:rsidR="002402E8" w:rsidRPr="00FC0334">
        <w:rPr>
          <w:sz w:val="28"/>
          <w:szCs w:val="28"/>
        </w:rPr>
        <w:t>мек…», поэтому очень важно знать мудрость сказки и уметь использовать ее уроки в повседневной жизни.</w:t>
      </w:r>
    </w:p>
    <w:p w:rsidR="002145DA" w:rsidRPr="00FC0334" w:rsidRDefault="002145DA" w:rsidP="00D36B08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 Очень богато сказочное творчество русского и татарского народов. П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 xml:space="preserve">этому </w:t>
      </w:r>
      <w:r w:rsidRPr="00FC0334">
        <w:rPr>
          <w:b/>
          <w:sz w:val="28"/>
          <w:szCs w:val="28"/>
        </w:rPr>
        <w:t>цель нашей работы</w:t>
      </w:r>
      <w:r w:rsidRPr="00FC0334">
        <w:rPr>
          <w:sz w:val="28"/>
          <w:szCs w:val="28"/>
        </w:rPr>
        <w:t xml:space="preserve"> - сравнение русских народных и татарских ск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 xml:space="preserve">зок,  раскрытие тех общих идей, мотивов, сюжетов, образов, которые в них  прослеживаются.  Мы поставили перед собой ряд </w:t>
      </w:r>
      <w:r w:rsidRPr="00FC0334">
        <w:rPr>
          <w:b/>
          <w:sz w:val="28"/>
          <w:szCs w:val="28"/>
        </w:rPr>
        <w:t>задач</w:t>
      </w:r>
      <w:r w:rsidRPr="00FC0334">
        <w:rPr>
          <w:sz w:val="28"/>
          <w:szCs w:val="28"/>
        </w:rPr>
        <w:t>:</w:t>
      </w:r>
    </w:p>
    <w:p w:rsidR="002145DA" w:rsidRPr="00FC0334" w:rsidRDefault="002402E8" w:rsidP="00133DD4">
      <w:pPr>
        <w:pStyle w:val="a8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Определить жанр сказки, ее</w:t>
      </w:r>
      <w:r w:rsidR="002145DA" w:rsidRPr="00FC0334">
        <w:rPr>
          <w:sz w:val="28"/>
          <w:szCs w:val="28"/>
        </w:rPr>
        <w:t xml:space="preserve"> особенности;</w:t>
      </w:r>
    </w:p>
    <w:p w:rsidR="002145DA" w:rsidRPr="00FC0334" w:rsidRDefault="002145DA" w:rsidP="00D36B08">
      <w:pPr>
        <w:numPr>
          <w:ilvl w:val="0"/>
          <w:numId w:val="1"/>
        </w:numPr>
        <w:spacing w:line="360" w:lineRule="auto"/>
        <w:ind w:hanging="378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Раскрыть причины общности идей, мотивов, сюжетов</w:t>
      </w:r>
      <w:r w:rsidR="004B78F6" w:rsidRPr="00FC0334">
        <w:rPr>
          <w:sz w:val="28"/>
          <w:szCs w:val="28"/>
        </w:rPr>
        <w:t xml:space="preserve">, образов </w:t>
      </w:r>
      <w:r w:rsidRPr="00FC0334">
        <w:rPr>
          <w:sz w:val="28"/>
          <w:szCs w:val="28"/>
        </w:rPr>
        <w:t>в сказках;</w:t>
      </w:r>
    </w:p>
    <w:p w:rsidR="009D0357" w:rsidRPr="00FC0334" w:rsidRDefault="004B78F6" w:rsidP="009D0357">
      <w:pPr>
        <w:numPr>
          <w:ilvl w:val="0"/>
          <w:numId w:val="1"/>
        </w:numPr>
        <w:spacing w:line="360" w:lineRule="auto"/>
        <w:ind w:hanging="378"/>
        <w:jc w:val="both"/>
        <w:rPr>
          <w:sz w:val="28"/>
          <w:szCs w:val="28"/>
        </w:rPr>
      </w:pPr>
      <w:r w:rsidRPr="00FC0334">
        <w:rPr>
          <w:sz w:val="28"/>
          <w:szCs w:val="28"/>
        </w:rPr>
        <w:lastRenderedPageBreak/>
        <w:t xml:space="preserve">Рассмотреть и </w:t>
      </w:r>
      <w:r w:rsidR="002145DA" w:rsidRPr="00FC0334">
        <w:rPr>
          <w:sz w:val="28"/>
          <w:szCs w:val="28"/>
        </w:rPr>
        <w:t xml:space="preserve">сравнить русские и татарские </w:t>
      </w:r>
      <w:r w:rsidRPr="00FC0334">
        <w:rPr>
          <w:sz w:val="28"/>
          <w:szCs w:val="28"/>
        </w:rPr>
        <w:t xml:space="preserve">волшебные </w:t>
      </w:r>
      <w:r w:rsidR="002145DA" w:rsidRPr="00FC0334">
        <w:rPr>
          <w:sz w:val="28"/>
          <w:szCs w:val="28"/>
        </w:rPr>
        <w:t>сказки</w:t>
      </w:r>
      <w:r w:rsidR="002402E8" w:rsidRPr="00FC0334">
        <w:rPr>
          <w:sz w:val="28"/>
          <w:szCs w:val="28"/>
        </w:rPr>
        <w:t>.</w:t>
      </w:r>
    </w:p>
    <w:p w:rsidR="009D0357" w:rsidRPr="00FC0334" w:rsidRDefault="009D0357" w:rsidP="009D0357">
      <w:pPr>
        <w:pStyle w:val="aff0"/>
        <w:spacing w:line="360" w:lineRule="auto"/>
        <w:ind w:firstLine="567"/>
        <w:jc w:val="both"/>
        <w:rPr>
          <w:sz w:val="28"/>
          <w:szCs w:val="28"/>
        </w:rPr>
      </w:pPr>
      <w:r w:rsidRPr="00FC0334">
        <w:rPr>
          <w:b/>
          <w:sz w:val="28"/>
          <w:szCs w:val="28"/>
        </w:rPr>
        <w:t>Объект исследования</w:t>
      </w:r>
      <w:r w:rsidRPr="00FC0334">
        <w:rPr>
          <w:sz w:val="28"/>
          <w:szCs w:val="28"/>
        </w:rPr>
        <w:t>: мифические герои русских и татарских наро</w:t>
      </w:r>
      <w:r w:rsidRPr="00FC0334">
        <w:rPr>
          <w:sz w:val="28"/>
          <w:szCs w:val="28"/>
        </w:rPr>
        <w:t>д</w:t>
      </w:r>
      <w:r w:rsidRPr="00FC0334">
        <w:rPr>
          <w:sz w:val="28"/>
          <w:szCs w:val="28"/>
        </w:rPr>
        <w:t xml:space="preserve">ных сказок Баба Яга и </w:t>
      </w:r>
      <w:proofErr w:type="spellStart"/>
      <w:r w:rsidRPr="00FC0334">
        <w:rPr>
          <w:sz w:val="28"/>
          <w:szCs w:val="28"/>
        </w:rPr>
        <w:t>Убырлы</w:t>
      </w:r>
      <w:proofErr w:type="spellEnd"/>
      <w:r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карчык</w:t>
      </w:r>
      <w:proofErr w:type="spellEnd"/>
      <w:r w:rsidRPr="00FC0334">
        <w:rPr>
          <w:sz w:val="28"/>
          <w:szCs w:val="28"/>
        </w:rPr>
        <w:t xml:space="preserve">, Змей Горыныч и </w:t>
      </w:r>
      <w:proofErr w:type="spellStart"/>
      <w:r w:rsidRPr="00FC0334">
        <w:rPr>
          <w:sz w:val="28"/>
          <w:szCs w:val="28"/>
        </w:rPr>
        <w:t>Аждаха</w:t>
      </w:r>
      <w:proofErr w:type="spellEnd"/>
      <w:r w:rsidRPr="00FC0334">
        <w:rPr>
          <w:sz w:val="28"/>
          <w:szCs w:val="28"/>
        </w:rPr>
        <w:t xml:space="preserve">, Су </w:t>
      </w:r>
      <w:proofErr w:type="spellStart"/>
      <w:r w:rsidRPr="00FC0334">
        <w:rPr>
          <w:sz w:val="28"/>
          <w:szCs w:val="28"/>
        </w:rPr>
        <w:t>анасы</w:t>
      </w:r>
      <w:proofErr w:type="spellEnd"/>
      <w:r w:rsidRPr="00FC0334">
        <w:rPr>
          <w:sz w:val="28"/>
          <w:szCs w:val="28"/>
        </w:rPr>
        <w:t xml:space="preserve"> и Водяной, </w:t>
      </w:r>
      <w:proofErr w:type="spellStart"/>
      <w:r w:rsidRPr="00FC0334">
        <w:rPr>
          <w:sz w:val="28"/>
          <w:szCs w:val="28"/>
        </w:rPr>
        <w:t>Шурале</w:t>
      </w:r>
      <w:proofErr w:type="spellEnd"/>
      <w:r w:rsidRPr="00FC0334">
        <w:rPr>
          <w:sz w:val="28"/>
          <w:szCs w:val="28"/>
        </w:rPr>
        <w:t xml:space="preserve"> и Леший.</w:t>
      </w:r>
    </w:p>
    <w:p w:rsidR="009D0357" w:rsidRPr="00FC0334" w:rsidRDefault="009D0357" w:rsidP="009D0357">
      <w:pPr>
        <w:pStyle w:val="aff0"/>
        <w:spacing w:line="360" w:lineRule="auto"/>
        <w:ind w:firstLine="567"/>
        <w:jc w:val="both"/>
        <w:rPr>
          <w:sz w:val="28"/>
          <w:szCs w:val="28"/>
        </w:rPr>
      </w:pPr>
      <w:r w:rsidRPr="00FC0334">
        <w:rPr>
          <w:b/>
          <w:sz w:val="28"/>
          <w:szCs w:val="28"/>
        </w:rPr>
        <w:t>Методы исследования</w:t>
      </w:r>
      <w:r w:rsidRPr="00FC0334">
        <w:rPr>
          <w:sz w:val="28"/>
          <w:szCs w:val="28"/>
        </w:rPr>
        <w:t xml:space="preserve">: работа с </w:t>
      </w:r>
      <w:r w:rsidR="00553AF8" w:rsidRPr="00FC0334">
        <w:rPr>
          <w:sz w:val="28"/>
          <w:szCs w:val="28"/>
        </w:rPr>
        <w:t xml:space="preserve">различными </w:t>
      </w:r>
      <w:r w:rsidRPr="00FC0334">
        <w:rPr>
          <w:sz w:val="28"/>
          <w:szCs w:val="28"/>
        </w:rPr>
        <w:t>информационным</w:t>
      </w:r>
      <w:r w:rsidR="00553AF8" w:rsidRPr="00FC0334">
        <w:rPr>
          <w:sz w:val="28"/>
          <w:szCs w:val="28"/>
        </w:rPr>
        <w:t>и и</w:t>
      </w:r>
      <w:r w:rsidR="00553AF8" w:rsidRPr="00FC0334">
        <w:rPr>
          <w:sz w:val="28"/>
          <w:szCs w:val="28"/>
        </w:rPr>
        <w:t>с</w:t>
      </w:r>
      <w:r w:rsidR="00553AF8" w:rsidRPr="00FC0334">
        <w:rPr>
          <w:sz w:val="28"/>
          <w:szCs w:val="28"/>
        </w:rPr>
        <w:t>точниками</w:t>
      </w:r>
      <w:r w:rsidRPr="00FC0334">
        <w:rPr>
          <w:sz w:val="28"/>
          <w:szCs w:val="28"/>
        </w:rPr>
        <w:t>, анализ и обобщение информации.</w:t>
      </w:r>
    </w:p>
    <w:p w:rsidR="009D0357" w:rsidRPr="00FC0334" w:rsidRDefault="009D0357" w:rsidP="009D0357">
      <w:pPr>
        <w:pStyle w:val="aff0"/>
        <w:spacing w:line="360" w:lineRule="auto"/>
        <w:ind w:firstLine="567"/>
        <w:jc w:val="both"/>
        <w:rPr>
          <w:sz w:val="28"/>
          <w:szCs w:val="28"/>
        </w:rPr>
      </w:pPr>
    </w:p>
    <w:p w:rsidR="002145DA" w:rsidRPr="00FC0334" w:rsidRDefault="002145DA" w:rsidP="00D36B08">
      <w:pPr>
        <w:pStyle w:val="a5"/>
        <w:spacing w:line="360" w:lineRule="auto"/>
        <w:ind w:firstLine="540"/>
        <w:jc w:val="center"/>
        <w:rPr>
          <w:b/>
          <w:sz w:val="28"/>
          <w:szCs w:val="28"/>
        </w:rPr>
      </w:pPr>
      <w:r w:rsidRPr="00FC0334">
        <w:rPr>
          <w:b/>
          <w:sz w:val="28"/>
          <w:szCs w:val="28"/>
        </w:rPr>
        <w:t xml:space="preserve">1. Определение </w:t>
      </w:r>
      <w:r w:rsidR="00D36B08" w:rsidRPr="00FC0334">
        <w:rPr>
          <w:b/>
          <w:sz w:val="28"/>
          <w:szCs w:val="28"/>
        </w:rPr>
        <w:t>ж</w:t>
      </w:r>
      <w:r w:rsidRPr="00FC0334">
        <w:rPr>
          <w:b/>
          <w:sz w:val="28"/>
          <w:szCs w:val="28"/>
        </w:rPr>
        <w:t>анра сказки</w:t>
      </w:r>
    </w:p>
    <w:p w:rsidR="002145DA" w:rsidRPr="00FC0334" w:rsidRDefault="00D36B08" w:rsidP="00D36B08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Сказка - </w:t>
      </w:r>
      <w:r w:rsidR="002145DA" w:rsidRPr="00FC0334">
        <w:rPr>
          <w:sz w:val="28"/>
          <w:szCs w:val="28"/>
        </w:rPr>
        <w:t>один из основных жанров устного народного творчества. Это преимущественно прозаический художественный устный рассказ волшебн</w:t>
      </w:r>
      <w:r w:rsidR="002145DA" w:rsidRPr="00FC0334">
        <w:rPr>
          <w:sz w:val="28"/>
          <w:szCs w:val="28"/>
        </w:rPr>
        <w:t>о</w:t>
      </w:r>
      <w:r w:rsidR="002145DA" w:rsidRPr="00FC0334">
        <w:rPr>
          <w:sz w:val="28"/>
          <w:szCs w:val="28"/>
        </w:rPr>
        <w:t xml:space="preserve">го или бытового характера. </w:t>
      </w:r>
      <w:proofErr w:type="gramStart"/>
      <w:r w:rsidR="002145DA" w:rsidRPr="00FC0334">
        <w:rPr>
          <w:sz w:val="28"/>
          <w:szCs w:val="28"/>
        </w:rPr>
        <w:t>Само название</w:t>
      </w:r>
      <w:proofErr w:type="gramEnd"/>
      <w:r w:rsidR="002145DA" w:rsidRPr="00FC0334">
        <w:rPr>
          <w:sz w:val="28"/>
          <w:szCs w:val="28"/>
        </w:rPr>
        <w:t xml:space="preserve"> возникло не сразу (в Древней Руси – «</w:t>
      </w:r>
      <w:proofErr w:type="spellStart"/>
      <w:r w:rsidR="002145DA" w:rsidRPr="00FC0334">
        <w:rPr>
          <w:sz w:val="28"/>
          <w:szCs w:val="28"/>
        </w:rPr>
        <w:t>баснь</w:t>
      </w:r>
      <w:proofErr w:type="spellEnd"/>
      <w:r w:rsidR="002145DA" w:rsidRPr="00FC0334">
        <w:rPr>
          <w:sz w:val="28"/>
          <w:szCs w:val="28"/>
        </w:rPr>
        <w:t>»). Первоначально это и древнее понятие, документ, показание, о</w:t>
      </w:r>
      <w:r w:rsidR="002145DA" w:rsidRPr="00FC0334">
        <w:rPr>
          <w:sz w:val="28"/>
          <w:szCs w:val="28"/>
        </w:rPr>
        <w:t>с</w:t>
      </w:r>
      <w:r w:rsidR="002145DA" w:rsidRPr="00FC0334">
        <w:rPr>
          <w:sz w:val="28"/>
          <w:szCs w:val="28"/>
        </w:rPr>
        <w:t>нованное на фактах. Термин «сказка» появился в 16 веке.  По-татарски сказка называется «</w:t>
      </w:r>
      <w:proofErr w:type="spellStart"/>
      <w:r w:rsidR="002145DA" w:rsidRPr="00FC0334">
        <w:rPr>
          <w:sz w:val="28"/>
          <w:szCs w:val="28"/>
        </w:rPr>
        <w:t>экият</w:t>
      </w:r>
      <w:proofErr w:type="spellEnd"/>
      <w:r w:rsidR="002145DA" w:rsidRPr="00FC0334">
        <w:rPr>
          <w:sz w:val="28"/>
          <w:szCs w:val="28"/>
        </w:rPr>
        <w:t>».</w:t>
      </w:r>
    </w:p>
    <w:p w:rsidR="002145DA" w:rsidRPr="00FC0334" w:rsidRDefault="002145DA" w:rsidP="00D36B08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Собирание татарских народных сказок началось относительно поздно. Много сил в этом плане приложили В.В. Радлов, Г. </w:t>
      </w:r>
      <w:proofErr w:type="spellStart"/>
      <w:r w:rsidRPr="00FC0334">
        <w:rPr>
          <w:sz w:val="28"/>
          <w:szCs w:val="28"/>
        </w:rPr>
        <w:t>Фаизханов</w:t>
      </w:r>
      <w:proofErr w:type="spellEnd"/>
      <w:r w:rsidRPr="00FC0334">
        <w:rPr>
          <w:sz w:val="28"/>
          <w:szCs w:val="28"/>
        </w:rPr>
        <w:t xml:space="preserve">, К. </w:t>
      </w:r>
      <w:proofErr w:type="spellStart"/>
      <w:r w:rsidRPr="00FC0334">
        <w:rPr>
          <w:sz w:val="28"/>
          <w:szCs w:val="28"/>
        </w:rPr>
        <w:t>Насыйри</w:t>
      </w:r>
      <w:proofErr w:type="spellEnd"/>
      <w:r w:rsidRPr="00FC0334">
        <w:rPr>
          <w:sz w:val="28"/>
          <w:szCs w:val="28"/>
        </w:rPr>
        <w:t xml:space="preserve">, Г. </w:t>
      </w:r>
      <w:proofErr w:type="spellStart"/>
      <w:proofErr w:type="gramStart"/>
      <w:r w:rsidRPr="00FC0334">
        <w:rPr>
          <w:sz w:val="28"/>
          <w:szCs w:val="28"/>
        </w:rPr>
        <w:t>Рахим</w:t>
      </w:r>
      <w:proofErr w:type="spellEnd"/>
      <w:r w:rsidRPr="00FC0334">
        <w:rPr>
          <w:sz w:val="28"/>
          <w:szCs w:val="28"/>
        </w:rPr>
        <w:t xml:space="preserve"> и</w:t>
      </w:r>
      <w:proofErr w:type="gramEnd"/>
      <w:r w:rsidRPr="00FC0334">
        <w:rPr>
          <w:sz w:val="28"/>
          <w:szCs w:val="28"/>
        </w:rPr>
        <w:t xml:space="preserve"> др. Записи русских сказок также появились очень поздно. Класс</w:t>
      </w:r>
      <w:r w:rsidRPr="00FC0334">
        <w:rPr>
          <w:sz w:val="28"/>
          <w:szCs w:val="28"/>
        </w:rPr>
        <w:t>и</w:t>
      </w:r>
      <w:r w:rsidRPr="00FC0334">
        <w:rPr>
          <w:sz w:val="28"/>
          <w:szCs w:val="28"/>
        </w:rPr>
        <w:t>ческие собрания русских сказок составлены в 19 и 20 веке А.Н. Афанась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 xml:space="preserve">вым, Д.Н. </w:t>
      </w:r>
      <w:proofErr w:type="spellStart"/>
      <w:r w:rsidRPr="00FC0334">
        <w:rPr>
          <w:sz w:val="28"/>
          <w:szCs w:val="28"/>
        </w:rPr>
        <w:t>Садовниковым</w:t>
      </w:r>
      <w:proofErr w:type="spellEnd"/>
      <w:r w:rsidRPr="00FC0334">
        <w:rPr>
          <w:sz w:val="28"/>
          <w:szCs w:val="28"/>
        </w:rPr>
        <w:t xml:space="preserve">, Н.Е. </w:t>
      </w:r>
      <w:proofErr w:type="spellStart"/>
      <w:r w:rsidRPr="00FC0334">
        <w:rPr>
          <w:sz w:val="28"/>
          <w:szCs w:val="28"/>
        </w:rPr>
        <w:t>Ончуковым</w:t>
      </w:r>
      <w:proofErr w:type="spellEnd"/>
      <w:r w:rsidRPr="00FC0334">
        <w:rPr>
          <w:sz w:val="28"/>
          <w:szCs w:val="28"/>
        </w:rPr>
        <w:t>, Д.К. Зелениным и другими соб</w:t>
      </w:r>
      <w:r w:rsidRPr="00FC0334">
        <w:rPr>
          <w:sz w:val="28"/>
          <w:szCs w:val="28"/>
        </w:rPr>
        <w:t>и</w:t>
      </w:r>
      <w:r w:rsidRPr="00FC0334">
        <w:rPr>
          <w:sz w:val="28"/>
          <w:szCs w:val="28"/>
        </w:rPr>
        <w:t>рателями фольклора.</w:t>
      </w:r>
    </w:p>
    <w:p w:rsidR="002145DA" w:rsidRPr="00FC0334" w:rsidRDefault="002145DA" w:rsidP="00D36B08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Сказка – жанр, в котором </w:t>
      </w:r>
      <w:proofErr w:type="gramStart"/>
      <w:r w:rsidRPr="00FC0334">
        <w:rPr>
          <w:sz w:val="28"/>
          <w:szCs w:val="28"/>
        </w:rPr>
        <w:t>необыкновенное</w:t>
      </w:r>
      <w:proofErr w:type="gramEnd"/>
      <w:r w:rsidRPr="00FC0334">
        <w:rPr>
          <w:sz w:val="28"/>
          <w:szCs w:val="28"/>
        </w:rPr>
        <w:t xml:space="preserve"> становится выполнимым. О</w:t>
      </w:r>
      <w:r w:rsidRPr="00FC0334">
        <w:rPr>
          <w:sz w:val="28"/>
          <w:szCs w:val="28"/>
        </w:rPr>
        <w:t>с</w:t>
      </w:r>
      <w:r w:rsidRPr="00FC0334">
        <w:rPr>
          <w:sz w:val="28"/>
          <w:szCs w:val="28"/>
        </w:rPr>
        <w:t>новной жанровый признак – это отражение некоторых существенных колл</w:t>
      </w:r>
      <w:r w:rsidRPr="00FC0334">
        <w:rPr>
          <w:sz w:val="28"/>
          <w:szCs w:val="28"/>
        </w:rPr>
        <w:t>и</w:t>
      </w:r>
      <w:r w:rsidRPr="00FC0334">
        <w:rPr>
          <w:sz w:val="28"/>
          <w:szCs w:val="28"/>
        </w:rPr>
        <w:t>зий бытового характера. Все необыкновенные конфликты в сказках разр</w:t>
      </w:r>
      <w:r w:rsidRPr="00FC0334">
        <w:rPr>
          <w:sz w:val="28"/>
          <w:szCs w:val="28"/>
        </w:rPr>
        <w:t>у</w:t>
      </w:r>
      <w:r w:rsidR="00D36B08" w:rsidRPr="00FC0334">
        <w:rPr>
          <w:sz w:val="28"/>
          <w:szCs w:val="28"/>
        </w:rPr>
        <w:t xml:space="preserve">шаются. Здесь </w:t>
      </w:r>
      <w:r w:rsidRPr="00FC0334">
        <w:rPr>
          <w:sz w:val="28"/>
          <w:szCs w:val="28"/>
        </w:rPr>
        <w:t>всегда счастливый конец, и все сосредотачивается, как прав</w:t>
      </w:r>
      <w:r w:rsidRPr="00FC0334">
        <w:rPr>
          <w:sz w:val="28"/>
          <w:szCs w:val="28"/>
        </w:rPr>
        <w:t>и</w:t>
      </w:r>
      <w:r w:rsidRPr="00FC0334">
        <w:rPr>
          <w:sz w:val="28"/>
          <w:szCs w:val="28"/>
        </w:rPr>
        <w:t xml:space="preserve">ло, вокруг основного героя. Все персонажи собраны. </w:t>
      </w:r>
    </w:p>
    <w:p w:rsidR="002145DA" w:rsidRPr="00FC0334" w:rsidRDefault="002145DA" w:rsidP="00D36B08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Каждый народ создает свои сказки, поэтому они называются народными. В отличие от </w:t>
      </w:r>
      <w:proofErr w:type="gramStart"/>
      <w:r w:rsidRPr="00FC0334">
        <w:rPr>
          <w:sz w:val="28"/>
          <w:szCs w:val="28"/>
        </w:rPr>
        <w:t>литературных</w:t>
      </w:r>
      <w:proofErr w:type="gramEnd"/>
      <w:r w:rsidRPr="00FC0334">
        <w:rPr>
          <w:sz w:val="28"/>
          <w:szCs w:val="28"/>
        </w:rPr>
        <w:t>, которые создаются писателями, народные сказки не имеют автора. Передаваясь в течение многих веков от поколения к пок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 xml:space="preserve">лению, сказки шлифуются народом. Сказочник творчески перерабатывает </w:t>
      </w:r>
      <w:r w:rsidRPr="00FC0334">
        <w:rPr>
          <w:sz w:val="28"/>
          <w:szCs w:val="28"/>
        </w:rPr>
        <w:lastRenderedPageBreak/>
        <w:t>исполняемую им сказку, поэтому каждая из них известна во многих вариа</w:t>
      </w:r>
      <w:r w:rsidRPr="00FC0334">
        <w:rPr>
          <w:sz w:val="28"/>
          <w:szCs w:val="28"/>
        </w:rPr>
        <w:t>н</w:t>
      </w:r>
      <w:r w:rsidRPr="00FC0334">
        <w:rPr>
          <w:sz w:val="28"/>
          <w:szCs w:val="28"/>
        </w:rPr>
        <w:t>тах.</w:t>
      </w:r>
    </w:p>
    <w:p w:rsidR="004B78F6" w:rsidRPr="00FC0334" w:rsidRDefault="004B78F6" w:rsidP="00D36B0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2145DA" w:rsidRPr="00FC0334" w:rsidRDefault="002402E8" w:rsidP="00D36B08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C0334">
        <w:rPr>
          <w:b/>
          <w:sz w:val="28"/>
          <w:szCs w:val="28"/>
        </w:rPr>
        <w:t>2. Общность в сказках разных народов,</w:t>
      </w:r>
      <w:r w:rsidR="002145DA" w:rsidRPr="00FC0334">
        <w:rPr>
          <w:b/>
          <w:sz w:val="28"/>
          <w:szCs w:val="28"/>
        </w:rPr>
        <w:t xml:space="preserve"> ее причины</w:t>
      </w:r>
    </w:p>
    <w:p w:rsidR="0095708D" w:rsidRPr="00FC0334" w:rsidRDefault="0095708D" w:rsidP="00D36B08">
      <w:pPr>
        <w:pStyle w:val="a7"/>
        <w:shd w:val="clear" w:color="auto" w:fill="FFFFFF"/>
        <w:spacing w:before="96" w:beforeAutospacing="0" w:after="120" w:afterAutospacing="0" w:line="360" w:lineRule="auto"/>
        <w:ind w:firstLine="54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Сказка — удивительное творение человеческого гения, она возвышает человека, радует его, дает веру в свои силы, в будущее, увлекает достижим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о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стью того, что кажется вроде бы совершенно невозможным...</w:t>
      </w:r>
    </w:p>
    <w:p w:rsidR="0095708D" w:rsidRPr="00FC0334" w:rsidRDefault="0095708D" w:rsidP="00D36B08">
      <w:pPr>
        <w:pStyle w:val="a7"/>
        <w:shd w:val="clear" w:color="auto" w:fill="FFFFFF"/>
        <w:spacing w:before="96" w:beforeAutospacing="0" w:after="120" w:afterAutospacing="0" w:line="360" w:lineRule="auto"/>
        <w:ind w:firstLine="540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 xml:space="preserve">Сказка — это рассказ о заведомо </w:t>
      </w:r>
      <w:proofErr w:type="gramStart"/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невозможном</w:t>
      </w:r>
      <w:proofErr w:type="gramEnd"/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. Последняя черта ос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о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бенно важна — в сказке обязательно есть фантастическое, неправдоподо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б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ное.</w:t>
      </w:r>
      <w:r w:rsidRPr="00FC033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Недаром известная русская присказка гласит: «Сказка ложь, да в ней н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а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мек, добрым молодцам урок». Без фантастики не бывает сказки, а нередко она еще и поучительна, и «добрые молодцы» действительно могут извлечь из нее для себя жизненный урок — урок нравственности, доброты, честности, ума и иной раз хитроумия, без которого, бывает, никак не выпутаться из б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е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ды.</w:t>
      </w:r>
    </w:p>
    <w:p w:rsidR="0095708D" w:rsidRPr="00FC0334" w:rsidRDefault="0095708D" w:rsidP="00D36B08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Сотни лет народные сказки пересказываются из уст в уста и записыв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ются со слов разных рассказчиков. Не стоит удивляться, если вы найдете в разных сказках очень схожие между собой сюжеты или сюжеты, тесно пер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>секающиеся с русскими народными сказками</w:t>
      </w:r>
      <w:r w:rsidR="008B4029" w:rsidRPr="00FC0334">
        <w:rPr>
          <w:sz w:val="28"/>
          <w:szCs w:val="28"/>
        </w:rPr>
        <w:t>.</w:t>
      </w:r>
      <w:r w:rsidRPr="00FC0334">
        <w:rPr>
          <w:sz w:val="28"/>
          <w:szCs w:val="28"/>
        </w:rPr>
        <w:t xml:space="preserve"> </w:t>
      </w:r>
    </w:p>
    <w:p w:rsidR="0095708D" w:rsidRPr="00FC0334" w:rsidRDefault="0095708D" w:rsidP="00D36B08">
      <w:pPr>
        <w:pStyle w:val="a7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FC0334">
        <w:rPr>
          <w:color w:val="000000"/>
          <w:sz w:val="28"/>
          <w:szCs w:val="28"/>
        </w:rPr>
        <w:t>Принято выделять сказки о животных, волшебные и бытовые сказки.</w:t>
      </w:r>
    </w:p>
    <w:p w:rsidR="0095708D" w:rsidRPr="00FC0334" w:rsidRDefault="0095708D" w:rsidP="00D36B08">
      <w:pPr>
        <w:pStyle w:val="a7"/>
        <w:shd w:val="clear" w:color="auto" w:fill="FFFFFF"/>
        <w:spacing w:before="96" w:beforeAutospacing="0" w:after="12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FC0334">
        <w:rPr>
          <w:rFonts w:ascii="Times New Roman CYR" w:hAnsi="Times New Roman CYR" w:cs="Times New Roman CYR"/>
          <w:sz w:val="28"/>
          <w:szCs w:val="28"/>
        </w:rPr>
        <w:t>Тексты сказок в определенном порядке впервые были разложены А.Н. Афанасьевым. Он выделил сказки о животных, волшебные и бытовые сказки. Эта классификация была принята учеными, стала международной и примен</w:t>
      </w:r>
      <w:r w:rsidRPr="00FC0334">
        <w:rPr>
          <w:rFonts w:ascii="Times New Roman CYR" w:hAnsi="Times New Roman CYR" w:cs="Times New Roman CYR"/>
          <w:sz w:val="28"/>
          <w:szCs w:val="28"/>
        </w:rPr>
        <w:t>я</w:t>
      </w:r>
      <w:r w:rsidRPr="00FC0334">
        <w:rPr>
          <w:rFonts w:ascii="Times New Roman CYR" w:hAnsi="Times New Roman CYR" w:cs="Times New Roman CYR"/>
          <w:sz w:val="28"/>
          <w:szCs w:val="28"/>
        </w:rPr>
        <w:t>ется до сих пор. Татарские сказки также делятся на эти три группы, соотве</w:t>
      </w:r>
      <w:r w:rsidRPr="00FC0334">
        <w:rPr>
          <w:rFonts w:ascii="Times New Roman CYR" w:hAnsi="Times New Roman CYR" w:cs="Times New Roman CYR"/>
          <w:sz w:val="28"/>
          <w:szCs w:val="28"/>
        </w:rPr>
        <w:t>т</w:t>
      </w:r>
      <w:r w:rsidRPr="00FC0334">
        <w:rPr>
          <w:rFonts w:ascii="Times New Roman CYR" w:hAnsi="Times New Roman CYR" w:cs="Times New Roman CYR"/>
          <w:sz w:val="28"/>
          <w:szCs w:val="28"/>
        </w:rPr>
        <w:t>ствующие разновидностям жанра, хотя некоторые из них не всегда вмещаю</w:t>
      </w:r>
      <w:r w:rsidRPr="00FC0334">
        <w:rPr>
          <w:rFonts w:ascii="Times New Roman CYR" w:hAnsi="Times New Roman CYR" w:cs="Times New Roman CYR"/>
          <w:sz w:val="28"/>
          <w:szCs w:val="28"/>
        </w:rPr>
        <w:t>т</w:t>
      </w:r>
      <w:r w:rsidRPr="00FC0334">
        <w:rPr>
          <w:rFonts w:ascii="Times New Roman CYR" w:hAnsi="Times New Roman CYR" w:cs="Times New Roman CYR"/>
          <w:sz w:val="28"/>
          <w:szCs w:val="28"/>
        </w:rPr>
        <w:t>ся в рамки данных групп.</w:t>
      </w:r>
    </w:p>
    <w:p w:rsidR="0095708D" w:rsidRPr="00FC0334" w:rsidRDefault="0095708D" w:rsidP="00D36B08">
      <w:pPr>
        <w:pStyle w:val="a7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FC0334">
        <w:rPr>
          <w:color w:val="000000"/>
          <w:sz w:val="28"/>
          <w:szCs w:val="28"/>
        </w:rPr>
        <w:t xml:space="preserve">Народы мира живут на одной планете, развиваются по общим законам истории, как бы ни были своеобразны пути и судьбы каждого из них, условия </w:t>
      </w:r>
      <w:r w:rsidRPr="00FC0334">
        <w:rPr>
          <w:color w:val="000000"/>
          <w:sz w:val="28"/>
          <w:szCs w:val="28"/>
        </w:rPr>
        <w:lastRenderedPageBreak/>
        <w:t>обитания, языки. В сходстве исторической народной жизни, очевидно, и сл</w:t>
      </w:r>
      <w:r w:rsidRPr="00FC0334">
        <w:rPr>
          <w:color w:val="000000"/>
          <w:sz w:val="28"/>
          <w:szCs w:val="28"/>
        </w:rPr>
        <w:t>е</w:t>
      </w:r>
      <w:r w:rsidRPr="00FC0334">
        <w:rPr>
          <w:color w:val="000000"/>
          <w:sz w:val="28"/>
          <w:szCs w:val="28"/>
        </w:rPr>
        <w:t>дует искать ответ на вопрос о том, в чем же причины похожести, близости сказок народов, живущих на разных континентах, и в чем причины усвоения заимствованных сказок.</w:t>
      </w:r>
    </w:p>
    <w:p w:rsidR="0095708D" w:rsidRPr="00FC0334" w:rsidRDefault="0095708D" w:rsidP="00D36B08">
      <w:pPr>
        <w:pStyle w:val="a7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Национальные черты сказки определяются в немалой мере фольклорн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ы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ми традициями народа, присущим ему особым поэтическим взглядом.</w:t>
      </w:r>
      <w:r w:rsidRPr="00FC033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5708D" w:rsidRPr="00FC0334" w:rsidRDefault="0095708D" w:rsidP="00D36B08">
      <w:pPr>
        <w:pStyle w:val="a7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В сказках нашли отражение животный и растительный мир, приметы и поверья той страны, где эти сказки появились.</w:t>
      </w:r>
      <w:r w:rsidR="00133DD4" w:rsidRPr="00FC0334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В сказках мы найдем предм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е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ты национального быта, одежды, обнаружим обычаи народа и, самое гла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в</w:t>
      </w:r>
      <w:r w:rsidRPr="00FC0334">
        <w:rPr>
          <w:rStyle w:val="apple-style-span"/>
          <w:color w:val="000000"/>
          <w:sz w:val="28"/>
          <w:szCs w:val="28"/>
          <w:shd w:val="clear" w:color="auto" w:fill="FFFFFF"/>
        </w:rPr>
        <w:t>ное, черты национальной психологии, национальные сословно-психологические типажи в сказочном варианте.</w:t>
      </w:r>
      <w:r w:rsidRPr="00FC033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B78F6" w:rsidRPr="00FC0334" w:rsidRDefault="004B78F6" w:rsidP="00D36B08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Познавательное и воспитательное значение сказок бесспорно и огромно. Но сказки представляют большой интерес и в ли</w:t>
      </w:r>
      <w:r w:rsidR="00133DD4" w:rsidRPr="00FC0334">
        <w:rPr>
          <w:sz w:val="28"/>
          <w:szCs w:val="28"/>
        </w:rPr>
        <w:t>тературоведческом а</w:t>
      </w:r>
      <w:r w:rsidRPr="00FC0334">
        <w:rPr>
          <w:sz w:val="28"/>
          <w:szCs w:val="28"/>
        </w:rPr>
        <w:t xml:space="preserve">спекте, в частности – </w:t>
      </w:r>
      <w:r w:rsidR="0095708D" w:rsidRPr="00FC0334">
        <w:rPr>
          <w:sz w:val="28"/>
          <w:szCs w:val="28"/>
        </w:rPr>
        <w:t>в мифологических героях.</w:t>
      </w:r>
      <w:r w:rsidRPr="00FC0334">
        <w:rPr>
          <w:sz w:val="28"/>
          <w:szCs w:val="28"/>
        </w:rPr>
        <w:t xml:space="preserve"> Не стоит удивляться, если в разных сказках разных народов встретишь очень схожи</w:t>
      </w:r>
      <w:r w:rsidR="0095708D" w:rsidRPr="00FC0334">
        <w:rPr>
          <w:sz w:val="28"/>
          <w:szCs w:val="28"/>
        </w:rPr>
        <w:t>х</w:t>
      </w:r>
      <w:r w:rsidRPr="00FC0334">
        <w:rPr>
          <w:sz w:val="28"/>
          <w:szCs w:val="28"/>
        </w:rPr>
        <w:t xml:space="preserve"> между собой </w:t>
      </w:r>
      <w:r w:rsidR="0095708D" w:rsidRPr="00FC0334">
        <w:rPr>
          <w:sz w:val="28"/>
          <w:szCs w:val="28"/>
        </w:rPr>
        <w:t>мифологич</w:t>
      </w:r>
      <w:r w:rsidR="0095708D" w:rsidRPr="00FC0334">
        <w:rPr>
          <w:sz w:val="28"/>
          <w:szCs w:val="28"/>
        </w:rPr>
        <w:t>е</w:t>
      </w:r>
      <w:r w:rsidR="0095708D" w:rsidRPr="00FC0334">
        <w:rPr>
          <w:sz w:val="28"/>
          <w:szCs w:val="28"/>
        </w:rPr>
        <w:t xml:space="preserve">ских героев. </w:t>
      </w:r>
      <w:r w:rsidRPr="00FC0334">
        <w:rPr>
          <w:sz w:val="28"/>
          <w:szCs w:val="28"/>
        </w:rPr>
        <w:t>Например, читая сказки русского народа, можно заметить, что они перекликаются со сказками татарского народа. С одной стороны, это не удивительно – ведь русские и татары</w:t>
      </w:r>
      <w:r w:rsidR="0095708D" w:rsidRPr="00FC0334">
        <w:rPr>
          <w:sz w:val="28"/>
          <w:szCs w:val="28"/>
        </w:rPr>
        <w:t xml:space="preserve"> живут </w:t>
      </w:r>
      <w:r w:rsidRPr="00FC0334">
        <w:rPr>
          <w:sz w:val="28"/>
          <w:szCs w:val="28"/>
        </w:rPr>
        <w:t xml:space="preserve">бок </w:t>
      </w:r>
      <w:proofErr w:type="gramStart"/>
      <w:r w:rsidRPr="00FC0334">
        <w:rPr>
          <w:sz w:val="28"/>
          <w:szCs w:val="28"/>
        </w:rPr>
        <w:t>о бок</w:t>
      </w:r>
      <w:proofErr w:type="gramEnd"/>
      <w:r w:rsidRPr="00FC0334">
        <w:rPr>
          <w:sz w:val="28"/>
          <w:szCs w:val="28"/>
        </w:rPr>
        <w:t xml:space="preserve"> уже не один век и культуры этих народов во многом дополнили друг друга. С другой стороны, схожие сюжеты со схожим построением встречаются во многих сказках н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родов мира.</w:t>
      </w:r>
    </w:p>
    <w:p w:rsidR="00D36B08" w:rsidRPr="00FC0334" w:rsidRDefault="004B78F6" w:rsidP="00D36B08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Отсюда возникает вопрос, по какому принципу строятся сказки, почему в них прослеживаются общие черты, и насколько касается это региональных сказок? Так родилась тема исследования, и целью работы стал </w:t>
      </w:r>
      <w:r w:rsidR="0095708D" w:rsidRPr="00FC0334">
        <w:rPr>
          <w:sz w:val="28"/>
          <w:szCs w:val="28"/>
        </w:rPr>
        <w:t>сравнител</w:t>
      </w:r>
      <w:r w:rsidR="0095708D" w:rsidRPr="00FC0334">
        <w:rPr>
          <w:sz w:val="28"/>
          <w:szCs w:val="28"/>
        </w:rPr>
        <w:t>ь</w:t>
      </w:r>
      <w:r w:rsidR="0095708D" w:rsidRPr="00FC0334">
        <w:rPr>
          <w:sz w:val="28"/>
          <w:szCs w:val="28"/>
        </w:rPr>
        <w:t xml:space="preserve">ный анализ мифологических героев </w:t>
      </w:r>
      <w:r w:rsidRPr="00FC0334">
        <w:rPr>
          <w:sz w:val="28"/>
          <w:szCs w:val="28"/>
        </w:rPr>
        <w:t>ска</w:t>
      </w:r>
      <w:r w:rsidR="0095708D" w:rsidRPr="00FC0334">
        <w:rPr>
          <w:sz w:val="28"/>
          <w:szCs w:val="28"/>
        </w:rPr>
        <w:t>зок</w:t>
      </w:r>
      <w:r w:rsidRPr="00FC0334">
        <w:rPr>
          <w:sz w:val="28"/>
          <w:szCs w:val="28"/>
        </w:rPr>
        <w:t xml:space="preserve"> русских и татар, чтобы выявить, подчинено ли построение этих сказок общепринятой схеме, установить схо</w:t>
      </w:r>
      <w:r w:rsidRPr="00FC0334">
        <w:rPr>
          <w:sz w:val="28"/>
          <w:szCs w:val="28"/>
        </w:rPr>
        <w:t>д</w:t>
      </w:r>
      <w:r w:rsidRPr="00FC0334">
        <w:rPr>
          <w:sz w:val="28"/>
          <w:szCs w:val="28"/>
        </w:rPr>
        <w:t>ства и различия между этими сказками. Для достижения цели использовали схему, разработанную известным фольклористом В</w:t>
      </w:r>
      <w:r w:rsidR="00133DD4" w:rsidRPr="00FC0334">
        <w:rPr>
          <w:sz w:val="28"/>
          <w:szCs w:val="28"/>
        </w:rPr>
        <w:t xml:space="preserve">.Я. </w:t>
      </w:r>
      <w:r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Проппом</w:t>
      </w:r>
      <w:proofErr w:type="spellEnd"/>
      <w:r w:rsidRPr="00FC0334">
        <w:rPr>
          <w:sz w:val="28"/>
          <w:szCs w:val="28"/>
        </w:rPr>
        <w:t>, который в своем труде «Морфология сказки»</w:t>
      </w:r>
      <w:r w:rsidR="0095708D" w:rsidRPr="00FC0334">
        <w:rPr>
          <w:sz w:val="28"/>
          <w:szCs w:val="28"/>
        </w:rPr>
        <w:t>,</w:t>
      </w:r>
      <w:r w:rsidRPr="00FC0334">
        <w:rPr>
          <w:sz w:val="28"/>
          <w:szCs w:val="28"/>
        </w:rPr>
        <w:t xml:space="preserve"> сгруппировав</w:t>
      </w:r>
      <w:r w:rsidRPr="00FC0334">
        <w:rPr>
          <w:color w:val="FF0000"/>
          <w:sz w:val="28"/>
          <w:szCs w:val="28"/>
        </w:rPr>
        <w:t xml:space="preserve"> </w:t>
      </w:r>
      <w:r w:rsidRPr="00FC0334">
        <w:rPr>
          <w:sz w:val="28"/>
          <w:szCs w:val="28"/>
        </w:rPr>
        <w:t xml:space="preserve">поступки действующих лиц </w:t>
      </w:r>
      <w:r w:rsidRPr="00FC0334">
        <w:rPr>
          <w:sz w:val="28"/>
          <w:szCs w:val="28"/>
        </w:rPr>
        <w:lastRenderedPageBreak/>
        <w:t>сказок, устанавливает закономерность и доказывает, что все волшебные ска</w:t>
      </w:r>
      <w:r w:rsidRPr="00FC0334">
        <w:rPr>
          <w:sz w:val="28"/>
          <w:szCs w:val="28"/>
        </w:rPr>
        <w:t>з</w:t>
      </w:r>
      <w:r w:rsidRPr="00FC0334">
        <w:rPr>
          <w:sz w:val="28"/>
          <w:szCs w:val="28"/>
        </w:rPr>
        <w:t>ки мира однотипны по своему строению.</w:t>
      </w:r>
    </w:p>
    <w:p w:rsidR="002145DA" w:rsidRPr="00FC0334" w:rsidRDefault="002145DA" w:rsidP="00D36B08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В сказках разных народов очень много общих мотивов и сюжетов, и ч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ще всего это происходит в силу типологической общности, которая возникла у народов самостоятельно в силу сходства бытовых или психологических у</w:t>
      </w:r>
      <w:r w:rsidRPr="00FC0334">
        <w:rPr>
          <w:sz w:val="28"/>
          <w:szCs w:val="28"/>
        </w:rPr>
        <w:t>с</w:t>
      </w:r>
      <w:r w:rsidRPr="00FC0334">
        <w:rPr>
          <w:sz w:val="28"/>
          <w:szCs w:val="28"/>
        </w:rPr>
        <w:t>ловий на первых этапах развития человечества.</w:t>
      </w:r>
    </w:p>
    <w:p w:rsidR="002145DA" w:rsidRPr="00FC0334" w:rsidRDefault="002145DA" w:rsidP="00D36B08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Известно, что заимствованный сюжет изменяется, перерабатывается в соответствии со сказочной традицией заимствующего народа и становится для него уже своим. Это отмечал в свое время и В. Г. Белинский. «Русский человек,— писал он,— выслушав от татарина сказку, рассказывал ее потом совершенно по-русски, так что из его уст она выходила запечатленною ру</w:t>
      </w:r>
      <w:r w:rsidRPr="00FC0334">
        <w:rPr>
          <w:sz w:val="28"/>
          <w:szCs w:val="28"/>
        </w:rPr>
        <w:t>с</w:t>
      </w:r>
      <w:r w:rsidRPr="00FC0334">
        <w:rPr>
          <w:sz w:val="28"/>
          <w:szCs w:val="28"/>
        </w:rPr>
        <w:t>скими понятиями, русским взглядом на вещи и русскими выражениями».</w:t>
      </w:r>
    </w:p>
    <w:p w:rsidR="00553AF8" w:rsidRPr="00FC0334" w:rsidRDefault="00133DD4" w:rsidP="00133DD4">
      <w:pPr>
        <w:spacing w:line="360" w:lineRule="auto"/>
        <w:ind w:left="585"/>
        <w:jc w:val="center"/>
        <w:rPr>
          <w:b/>
          <w:sz w:val="28"/>
          <w:szCs w:val="28"/>
        </w:rPr>
      </w:pPr>
      <w:r w:rsidRPr="00FC0334">
        <w:rPr>
          <w:b/>
          <w:sz w:val="28"/>
          <w:szCs w:val="28"/>
        </w:rPr>
        <w:t xml:space="preserve">3.  </w:t>
      </w:r>
      <w:r w:rsidR="00D36B08" w:rsidRPr="00FC0334">
        <w:rPr>
          <w:b/>
          <w:sz w:val="28"/>
          <w:szCs w:val="28"/>
        </w:rPr>
        <w:t xml:space="preserve">Сравнение сказочных существ у </w:t>
      </w:r>
      <w:r w:rsidR="00200818" w:rsidRPr="00FC0334">
        <w:rPr>
          <w:b/>
          <w:sz w:val="28"/>
          <w:szCs w:val="28"/>
        </w:rPr>
        <w:t>русского и татарского</w:t>
      </w:r>
      <w:r w:rsidR="00D36B08" w:rsidRPr="00FC0334">
        <w:rPr>
          <w:b/>
          <w:sz w:val="28"/>
          <w:szCs w:val="28"/>
        </w:rPr>
        <w:t xml:space="preserve"> народов</w:t>
      </w:r>
    </w:p>
    <w:p w:rsidR="00705124" w:rsidRPr="00FC0334" w:rsidRDefault="00705124" w:rsidP="002402E8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Волшебные сказки по количеству составляют примерно 46 процентов татарских и 20 процентов русских сказок и отличаются сравнительно бол</w:t>
      </w:r>
      <w:r w:rsidRPr="00FC0334">
        <w:rPr>
          <w:sz w:val="28"/>
          <w:szCs w:val="28"/>
        </w:rPr>
        <w:t>ь</w:t>
      </w:r>
      <w:r w:rsidRPr="00FC0334">
        <w:rPr>
          <w:sz w:val="28"/>
          <w:szCs w:val="28"/>
        </w:rPr>
        <w:t xml:space="preserve">шим объемом. Это зависит от </w:t>
      </w:r>
      <w:r w:rsidR="002402E8" w:rsidRPr="00FC0334">
        <w:rPr>
          <w:sz w:val="28"/>
          <w:szCs w:val="28"/>
        </w:rPr>
        <w:t>т</w:t>
      </w:r>
      <w:r w:rsidRPr="00FC0334">
        <w:rPr>
          <w:sz w:val="28"/>
          <w:szCs w:val="28"/>
        </w:rPr>
        <w:t>аланта сказочника, от местных традиций.</w:t>
      </w:r>
    </w:p>
    <w:p w:rsidR="00705124" w:rsidRPr="00FC0334" w:rsidRDefault="00705124" w:rsidP="00705124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В волшебных сказках значительное место занимают мифологические персонажи. Один из часто встречающихся персонажей  татарских сказок — див (</w:t>
      </w:r>
      <w:proofErr w:type="spellStart"/>
      <w:r w:rsidRPr="00FC0334">
        <w:rPr>
          <w:sz w:val="28"/>
          <w:szCs w:val="28"/>
        </w:rPr>
        <w:t>дью</w:t>
      </w:r>
      <w:proofErr w:type="spellEnd"/>
      <w:r w:rsidRPr="00FC0334">
        <w:rPr>
          <w:sz w:val="28"/>
          <w:szCs w:val="28"/>
        </w:rPr>
        <w:t>). Див живет вдали от людей, за горой Каф, на горе, под водой или, чаще всего, под землей. Он обычно похищает дочерей падишаха и превращ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ет их в своих жен. Однако</w:t>
      </w:r>
      <w:proofErr w:type="gramStart"/>
      <w:r w:rsidRPr="00FC0334">
        <w:rPr>
          <w:sz w:val="28"/>
          <w:szCs w:val="28"/>
        </w:rPr>
        <w:t>,</w:t>
      </w:r>
      <w:proofErr w:type="gramEnd"/>
      <w:r w:rsidRPr="00FC0334">
        <w:rPr>
          <w:sz w:val="28"/>
          <w:szCs w:val="28"/>
        </w:rPr>
        <w:t xml:space="preserve"> где бы он ни находился, герой сказки джигит-богатырь, преодолевая неимоверные трудности, проникает в его владение. Убив дива, он освобождает девушку и, как правило, на ней женится. Див изобра</w:t>
      </w:r>
      <w:r w:rsidRPr="00FC0334">
        <w:rPr>
          <w:sz w:val="28"/>
          <w:szCs w:val="28"/>
        </w:rPr>
        <w:softHyphen/>
        <w:t>жается</w:t>
      </w:r>
      <w:r w:rsidR="00CC130E" w:rsidRPr="00FC0334">
        <w:rPr>
          <w:sz w:val="28"/>
          <w:szCs w:val="28"/>
        </w:rPr>
        <w:t xml:space="preserve"> </w:t>
      </w:r>
      <w:r w:rsidRPr="00FC0334">
        <w:rPr>
          <w:sz w:val="28"/>
          <w:szCs w:val="28"/>
        </w:rPr>
        <w:t>как враждебная человеку сила. Например, татарская сказка «Три голубя», в ней сын бедняка находит и возвращает падишаху похище</w:t>
      </w:r>
      <w:r w:rsidRPr="00FC0334">
        <w:rPr>
          <w:sz w:val="28"/>
          <w:szCs w:val="28"/>
        </w:rPr>
        <w:t>н</w:t>
      </w:r>
      <w:r w:rsidRPr="00FC0334">
        <w:rPr>
          <w:sz w:val="28"/>
          <w:szCs w:val="28"/>
        </w:rPr>
        <w:t xml:space="preserve">ную Дивом дочь. Юноше помогают три голубя. В сказке «Талисман» хитрый Див заколдовал трех братьев, превратив в голубей и похитил их сестру </w:t>
      </w:r>
      <w:proofErr w:type="spellStart"/>
      <w:r w:rsidRPr="00FC0334">
        <w:rPr>
          <w:sz w:val="28"/>
          <w:szCs w:val="28"/>
        </w:rPr>
        <w:t>Зу</w:t>
      </w:r>
      <w:r w:rsidRPr="00FC0334">
        <w:rPr>
          <w:sz w:val="28"/>
          <w:szCs w:val="28"/>
        </w:rPr>
        <w:t>х</w:t>
      </w:r>
      <w:r w:rsidRPr="00FC0334">
        <w:rPr>
          <w:sz w:val="28"/>
          <w:szCs w:val="28"/>
        </w:rPr>
        <w:t>ру</w:t>
      </w:r>
      <w:proofErr w:type="spellEnd"/>
      <w:r w:rsidRPr="00FC0334">
        <w:rPr>
          <w:sz w:val="28"/>
          <w:szCs w:val="28"/>
        </w:rPr>
        <w:t xml:space="preserve">. Джигит </w:t>
      </w:r>
      <w:proofErr w:type="spellStart"/>
      <w:r w:rsidRPr="00FC0334">
        <w:rPr>
          <w:sz w:val="28"/>
          <w:szCs w:val="28"/>
        </w:rPr>
        <w:t>Заляй</w:t>
      </w:r>
      <w:proofErr w:type="spellEnd"/>
      <w:r w:rsidRPr="00FC0334">
        <w:rPr>
          <w:sz w:val="28"/>
          <w:szCs w:val="28"/>
        </w:rPr>
        <w:t xml:space="preserve"> помогает им, убивает Дива и женится на </w:t>
      </w:r>
      <w:proofErr w:type="spellStart"/>
      <w:r w:rsidRPr="00FC0334">
        <w:rPr>
          <w:sz w:val="28"/>
          <w:szCs w:val="28"/>
        </w:rPr>
        <w:t>Зухре</w:t>
      </w:r>
      <w:proofErr w:type="spellEnd"/>
      <w:r w:rsidRPr="00FC0334">
        <w:rPr>
          <w:sz w:val="28"/>
          <w:szCs w:val="28"/>
        </w:rPr>
        <w:t>. В русских сказках встречаются подобные сюжеты, но в них девушек похищает Змей-</w:t>
      </w:r>
      <w:r w:rsidRPr="00FC0334">
        <w:rPr>
          <w:sz w:val="28"/>
          <w:szCs w:val="28"/>
        </w:rPr>
        <w:lastRenderedPageBreak/>
        <w:t>Горыныч. Его побеждает смелый богатырь. Однако, хотя и очень редко, встречаются и дивы добрые, помогающие человеку.</w:t>
      </w:r>
    </w:p>
    <w:p w:rsidR="00705124" w:rsidRPr="00FC0334" w:rsidRDefault="00705124" w:rsidP="00705124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Сравнительно часто в волшебной сказке действует, наподобие русской бабы-яги («Василиса Прекрасная»)</w:t>
      </w:r>
      <w:r w:rsidR="002402E8" w:rsidRPr="00FC0334">
        <w:rPr>
          <w:sz w:val="28"/>
          <w:szCs w:val="28"/>
        </w:rPr>
        <w:t xml:space="preserve"> </w:t>
      </w:r>
      <w:r w:rsidRPr="00FC0334">
        <w:rPr>
          <w:sz w:val="28"/>
          <w:szCs w:val="28"/>
        </w:rPr>
        <w:t>старуха-ведьма (</w:t>
      </w:r>
      <w:proofErr w:type="spellStart"/>
      <w:r w:rsidRPr="00FC0334">
        <w:rPr>
          <w:sz w:val="28"/>
          <w:szCs w:val="28"/>
        </w:rPr>
        <w:t>убырлы</w:t>
      </w:r>
      <w:proofErr w:type="spellEnd"/>
      <w:r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карчык</w:t>
      </w:r>
      <w:proofErr w:type="spellEnd"/>
      <w:r w:rsidRPr="00FC0334">
        <w:rPr>
          <w:sz w:val="28"/>
          <w:szCs w:val="28"/>
        </w:rPr>
        <w:t>). В нек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>торых сказках она называется старухой-колдуньей (</w:t>
      </w:r>
      <w:proofErr w:type="spellStart"/>
      <w:r w:rsidRPr="00FC0334">
        <w:rPr>
          <w:sz w:val="28"/>
          <w:szCs w:val="28"/>
        </w:rPr>
        <w:t>сихерче</w:t>
      </w:r>
      <w:proofErr w:type="spellEnd"/>
      <w:r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карчык</w:t>
      </w:r>
      <w:proofErr w:type="spellEnd"/>
      <w:r w:rsidRPr="00FC0334">
        <w:rPr>
          <w:sz w:val="28"/>
          <w:szCs w:val="28"/>
        </w:rPr>
        <w:t xml:space="preserve">), </w:t>
      </w:r>
      <w:proofErr w:type="spellStart"/>
      <w:r w:rsidRPr="00FC0334">
        <w:rPr>
          <w:sz w:val="28"/>
          <w:szCs w:val="28"/>
        </w:rPr>
        <w:t>стар</w:t>
      </w:r>
      <w:r w:rsidRPr="00FC0334">
        <w:rPr>
          <w:sz w:val="28"/>
          <w:szCs w:val="28"/>
        </w:rPr>
        <w:t>у</w:t>
      </w:r>
      <w:r w:rsidRPr="00FC0334">
        <w:rPr>
          <w:sz w:val="28"/>
          <w:szCs w:val="28"/>
        </w:rPr>
        <w:t>хой-обжорой</w:t>
      </w:r>
      <w:proofErr w:type="spellEnd"/>
      <w:r w:rsidRPr="00FC0334">
        <w:rPr>
          <w:sz w:val="28"/>
          <w:szCs w:val="28"/>
        </w:rPr>
        <w:t xml:space="preserve"> (</w:t>
      </w:r>
      <w:proofErr w:type="spellStart"/>
      <w:r w:rsidRPr="00FC0334">
        <w:rPr>
          <w:sz w:val="28"/>
          <w:szCs w:val="28"/>
        </w:rPr>
        <w:t>жалмавыз</w:t>
      </w:r>
      <w:proofErr w:type="spellEnd"/>
      <w:r w:rsidRPr="00FC0334">
        <w:rPr>
          <w:sz w:val="28"/>
          <w:szCs w:val="28"/>
        </w:rPr>
        <w:t>). Старуха-ведьма, живущая обычно в лесу в мален</w:t>
      </w:r>
      <w:r w:rsidRPr="00FC0334">
        <w:rPr>
          <w:sz w:val="28"/>
          <w:szCs w:val="28"/>
        </w:rPr>
        <w:t>ь</w:t>
      </w:r>
      <w:r w:rsidRPr="00FC0334">
        <w:rPr>
          <w:sz w:val="28"/>
          <w:szCs w:val="28"/>
        </w:rPr>
        <w:t>кой избушке</w:t>
      </w:r>
      <w:r w:rsidR="00345637" w:rsidRPr="00FC0334">
        <w:rPr>
          <w:sz w:val="28"/>
          <w:szCs w:val="28"/>
        </w:rPr>
        <w:t xml:space="preserve">, </w:t>
      </w:r>
      <w:r w:rsidR="00345637" w:rsidRPr="00FC0334">
        <w:rPr>
          <w:color w:val="333333"/>
          <w:sz w:val="28"/>
          <w:szCs w:val="28"/>
        </w:rPr>
        <w:t>только не на курьих ножках, как в русских сказках</w:t>
      </w:r>
      <w:r w:rsidRPr="00FC0334">
        <w:rPr>
          <w:sz w:val="28"/>
          <w:szCs w:val="28"/>
        </w:rPr>
        <w:t>, вредит ч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>ловеку, она проглатывает людей, сосет их кровь, приносит другие несчастья. Герою сказки приходится приложить немало сил, чтобы уничто</w:t>
      </w:r>
      <w:r w:rsidRPr="00FC0334">
        <w:rPr>
          <w:sz w:val="28"/>
          <w:szCs w:val="28"/>
        </w:rPr>
        <w:softHyphen/>
        <w:t>жить или з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ставить ее подчиниться. Вместе с тем сохранились в некоторых сказках древние сюжеты, где старуха</w:t>
      </w:r>
      <w:r w:rsidR="002402E8" w:rsidRPr="00FC0334">
        <w:rPr>
          <w:sz w:val="28"/>
          <w:szCs w:val="28"/>
        </w:rPr>
        <w:t>-ведьма оказывается доброй и по</w:t>
      </w:r>
      <w:r w:rsidRPr="00FC0334">
        <w:rPr>
          <w:sz w:val="28"/>
          <w:szCs w:val="28"/>
        </w:rPr>
        <w:t>могает людям. Так, в татарской сказке «Падчерица» старуха-колдунья помогает доброй д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 xml:space="preserve">вушке, одаривает ее драгоценными каменьями, а злую девушку убивает. </w:t>
      </w:r>
    </w:p>
    <w:p w:rsidR="009D0357" w:rsidRPr="00FC0334" w:rsidRDefault="009D0357" w:rsidP="008B4029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FC0334">
        <w:rPr>
          <w:color w:val="333333"/>
          <w:sz w:val="28"/>
          <w:szCs w:val="28"/>
        </w:rPr>
        <w:t>Отыскивают жилье старухи всегда во время ночи, по огоньку, видимому издалека из избушки. При входе застают старуху за едою: она ест огонь. В</w:t>
      </w:r>
      <w:r w:rsidRPr="00FC0334">
        <w:rPr>
          <w:color w:val="333333"/>
          <w:sz w:val="28"/>
          <w:szCs w:val="28"/>
        </w:rPr>
        <w:t>о</w:t>
      </w:r>
      <w:r w:rsidRPr="00FC0334">
        <w:rPr>
          <w:color w:val="333333"/>
          <w:sz w:val="28"/>
          <w:szCs w:val="28"/>
        </w:rPr>
        <w:t>шедший непременно должен приветствовать старуху обычными словами: “</w:t>
      </w:r>
      <w:proofErr w:type="spellStart"/>
      <w:r w:rsidRPr="00FC0334">
        <w:rPr>
          <w:color w:val="333333"/>
          <w:sz w:val="28"/>
          <w:szCs w:val="28"/>
        </w:rPr>
        <w:t>эссаляму</w:t>
      </w:r>
      <w:proofErr w:type="spellEnd"/>
      <w:r w:rsidRPr="00FC0334">
        <w:rPr>
          <w:color w:val="333333"/>
          <w:sz w:val="28"/>
          <w:szCs w:val="28"/>
        </w:rPr>
        <w:t xml:space="preserve"> </w:t>
      </w:r>
      <w:proofErr w:type="spellStart"/>
      <w:r w:rsidRPr="00FC0334">
        <w:rPr>
          <w:color w:val="333333"/>
          <w:sz w:val="28"/>
          <w:szCs w:val="28"/>
        </w:rPr>
        <w:t>галейкюм</w:t>
      </w:r>
      <w:proofErr w:type="spellEnd"/>
      <w:r w:rsidRPr="00FC0334">
        <w:rPr>
          <w:color w:val="333333"/>
          <w:sz w:val="28"/>
          <w:szCs w:val="28"/>
        </w:rPr>
        <w:t>!” (мир вам!), иначе беда: съест его старуха. Если пос</w:t>
      </w:r>
      <w:r w:rsidRPr="00FC0334">
        <w:rPr>
          <w:color w:val="333333"/>
          <w:sz w:val="28"/>
          <w:szCs w:val="28"/>
        </w:rPr>
        <w:t>е</w:t>
      </w:r>
      <w:r w:rsidRPr="00FC0334">
        <w:rPr>
          <w:color w:val="333333"/>
          <w:sz w:val="28"/>
          <w:szCs w:val="28"/>
        </w:rPr>
        <w:t xml:space="preserve">титель </w:t>
      </w:r>
      <w:proofErr w:type="spellStart"/>
      <w:r w:rsidRPr="00FC0334">
        <w:rPr>
          <w:color w:val="333333"/>
          <w:sz w:val="28"/>
          <w:szCs w:val="28"/>
        </w:rPr>
        <w:t>убыр-старухи</w:t>
      </w:r>
      <w:proofErr w:type="spellEnd"/>
      <w:r w:rsidRPr="00FC0334">
        <w:rPr>
          <w:color w:val="333333"/>
          <w:sz w:val="28"/>
          <w:szCs w:val="28"/>
        </w:rPr>
        <w:t xml:space="preserve"> - особа женского пола, то </w:t>
      </w:r>
      <w:proofErr w:type="spellStart"/>
      <w:r w:rsidRPr="00FC0334">
        <w:rPr>
          <w:color w:val="333333"/>
          <w:sz w:val="28"/>
          <w:szCs w:val="28"/>
        </w:rPr>
        <w:t>убыр-старуха</w:t>
      </w:r>
      <w:proofErr w:type="spellEnd"/>
      <w:r w:rsidRPr="00FC0334">
        <w:rPr>
          <w:color w:val="333333"/>
          <w:sz w:val="28"/>
          <w:szCs w:val="28"/>
        </w:rPr>
        <w:t xml:space="preserve"> всегда просит ее истопить для себя баню и в бане попарить ее. Но, по хитрости своей, </w:t>
      </w:r>
      <w:proofErr w:type="spellStart"/>
      <w:r w:rsidRPr="00FC0334">
        <w:rPr>
          <w:color w:val="333333"/>
          <w:sz w:val="28"/>
          <w:szCs w:val="28"/>
        </w:rPr>
        <w:t>убыр-старуха</w:t>
      </w:r>
      <w:proofErr w:type="spellEnd"/>
      <w:r w:rsidRPr="00FC0334">
        <w:rPr>
          <w:color w:val="333333"/>
          <w:sz w:val="28"/>
          <w:szCs w:val="28"/>
        </w:rPr>
        <w:t xml:space="preserve"> не выражает своего желания прямо, то есть вместо того, чтобы ск</w:t>
      </w:r>
      <w:r w:rsidRPr="00FC0334">
        <w:rPr>
          <w:color w:val="333333"/>
          <w:sz w:val="28"/>
          <w:szCs w:val="28"/>
        </w:rPr>
        <w:t>а</w:t>
      </w:r>
      <w:r w:rsidRPr="00FC0334">
        <w:rPr>
          <w:color w:val="333333"/>
          <w:sz w:val="28"/>
          <w:szCs w:val="28"/>
        </w:rPr>
        <w:t>зать: “</w:t>
      </w:r>
      <w:r w:rsidR="00345637" w:rsidRPr="00FC0334">
        <w:rPr>
          <w:color w:val="333333"/>
          <w:sz w:val="28"/>
          <w:szCs w:val="28"/>
        </w:rPr>
        <w:t>Я</w:t>
      </w:r>
      <w:r w:rsidRPr="00FC0334">
        <w:rPr>
          <w:color w:val="333333"/>
          <w:sz w:val="28"/>
          <w:szCs w:val="28"/>
        </w:rPr>
        <w:t xml:space="preserve"> хочу, чтобы ты меня до бани донесла на руках”, она говорит: “</w:t>
      </w:r>
      <w:r w:rsidR="00345637" w:rsidRPr="00FC0334">
        <w:rPr>
          <w:color w:val="333333"/>
          <w:sz w:val="28"/>
          <w:szCs w:val="28"/>
        </w:rPr>
        <w:t>Д</w:t>
      </w:r>
      <w:r w:rsidRPr="00FC0334">
        <w:rPr>
          <w:color w:val="333333"/>
          <w:sz w:val="28"/>
          <w:szCs w:val="28"/>
        </w:rPr>
        <w:t xml:space="preserve">очка, я стара, сама идти не могу (врет хитрая: недаром татары проворного всегда называют </w:t>
      </w:r>
      <w:proofErr w:type="spellStart"/>
      <w:r w:rsidRPr="00FC0334">
        <w:rPr>
          <w:color w:val="333333"/>
          <w:sz w:val="28"/>
          <w:szCs w:val="28"/>
        </w:rPr>
        <w:t>убыром</w:t>
      </w:r>
      <w:proofErr w:type="spellEnd"/>
      <w:r w:rsidRPr="00FC0334">
        <w:rPr>
          <w:color w:val="333333"/>
          <w:sz w:val="28"/>
          <w:szCs w:val="28"/>
        </w:rPr>
        <w:t>!), веди меня под руку, и если я не скоро буду шагать, по</w:t>
      </w:r>
      <w:r w:rsidRPr="00FC0334">
        <w:rPr>
          <w:color w:val="333333"/>
          <w:sz w:val="28"/>
          <w:szCs w:val="28"/>
        </w:rPr>
        <w:t>д</w:t>
      </w:r>
      <w:r w:rsidRPr="00FC0334">
        <w:rPr>
          <w:color w:val="333333"/>
          <w:sz w:val="28"/>
          <w:szCs w:val="28"/>
        </w:rPr>
        <w:t>талкивай шибче меня в зад”. Вместо того</w:t>
      </w:r>
      <w:proofErr w:type="gramStart"/>
      <w:r w:rsidRPr="00FC0334">
        <w:rPr>
          <w:color w:val="333333"/>
          <w:sz w:val="28"/>
          <w:szCs w:val="28"/>
        </w:rPr>
        <w:t>,</w:t>
      </w:r>
      <w:proofErr w:type="gramEnd"/>
      <w:r w:rsidRPr="00FC0334">
        <w:rPr>
          <w:color w:val="333333"/>
          <w:sz w:val="28"/>
          <w:szCs w:val="28"/>
        </w:rPr>
        <w:t xml:space="preserve"> чтобы сказать: “</w:t>
      </w:r>
      <w:r w:rsidR="00345637" w:rsidRPr="00FC0334">
        <w:rPr>
          <w:color w:val="333333"/>
          <w:sz w:val="28"/>
          <w:szCs w:val="28"/>
        </w:rPr>
        <w:t>П</w:t>
      </w:r>
      <w:r w:rsidRPr="00FC0334">
        <w:rPr>
          <w:color w:val="333333"/>
          <w:sz w:val="28"/>
          <w:szCs w:val="28"/>
        </w:rPr>
        <w:t>опарь меня х</w:t>
      </w:r>
      <w:r w:rsidRPr="00FC0334">
        <w:rPr>
          <w:color w:val="333333"/>
          <w:sz w:val="28"/>
          <w:szCs w:val="28"/>
        </w:rPr>
        <w:t>о</w:t>
      </w:r>
      <w:r w:rsidRPr="00FC0334">
        <w:rPr>
          <w:color w:val="333333"/>
          <w:sz w:val="28"/>
          <w:szCs w:val="28"/>
        </w:rPr>
        <w:t xml:space="preserve">рошенько”, </w:t>
      </w:r>
      <w:proofErr w:type="spellStart"/>
      <w:r w:rsidRPr="00FC0334">
        <w:rPr>
          <w:color w:val="333333"/>
          <w:sz w:val="28"/>
          <w:szCs w:val="28"/>
        </w:rPr>
        <w:t>убыр-старуха</w:t>
      </w:r>
      <w:proofErr w:type="spellEnd"/>
      <w:r w:rsidRPr="00FC0334">
        <w:rPr>
          <w:color w:val="333333"/>
          <w:sz w:val="28"/>
          <w:szCs w:val="28"/>
        </w:rPr>
        <w:t xml:space="preserve"> говорит: “</w:t>
      </w:r>
      <w:r w:rsidR="00345637" w:rsidRPr="00FC0334">
        <w:rPr>
          <w:color w:val="333333"/>
          <w:sz w:val="28"/>
          <w:szCs w:val="28"/>
        </w:rPr>
        <w:t>Т</w:t>
      </w:r>
      <w:r w:rsidRPr="00FC0334">
        <w:rPr>
          <w:color w:val="333333"/>
          <w:sz w:val="28"/>
          <w:szCs w:val="28"/>
        </w:rPr>
        <w:t>ы поколоти меня хоть комельком вен</w:t>
      </w:r>
      <w:r w:rsidRPr="00FC0334">
        <w:rPr>
          <w:color w:val="333333"/>
          <w:sz w:val="28"/>
          <w:szCs w:val="28"/>
        </w:rPr>
        <w:t>и</w:t>
      </w:r>
      <w:r w:rsidRPr="00FC0334">
        <w:rPr>
          <w:color w:val="333333"/>
          <w:sz w:val="28"/>
          <w:szCs w:val="28"/>
        </w:rPr>
        <w:t xml:space="preserve">ка”. </w:t>
      </w:r>
      <w:proofErr w:type="gramStart"/>
      <w:r w:rsidRPr="00FC0334">
        <w:rPr>
          <w:color w:val="333333"/>
          <w:sz w:val="28"/>
          <w:szCs w:val="28"/>
        </w:rPr>
        <w:t xml:space="preserve">При этом честные и бескорыстные, или завозимые в лес на погибель, </w:t>
      </w:r>
      <w:proofErr w:type="spellStart"/>
      <w:r w:rsidRPr="00FC0334">
        <w:rPr>
          <w:color w:val="333333"/>
          <w:sz w:val="28"/>
          <w:szCs w:val="28"/>
        </w:rPr>
        <w:t>т</w:t>
      </w:r>
      <w:r w:rsidRPr="00FC0334">
        <w:rPr>
          <w:color w:val="333333"/>
          <w:sz w:val="28"/>
          <w:szCs w:val="28"/>
        </w:rPr>
        <w:t>а</w:t>
      </w:r>
      <w:r w:rsidRPr="00FC0334">
        <w:rPr>
          <w:color w:val="333333"/>
          <w:sz w:val="28"/>
          <w:szCs w:val="28"/>
        </w:rPr>
        <w:t>тарочки</w:t>
      </w:r>
      <w:proofErr w:type="spellEnd"/>
      <w:r w:rsidRPr="00FC0334">
        <w:rPr>
          <w:color w:val="333333"/>
          <w:sz w:val="28"/>
          <w:szCs w:val="28"/>
        </w:rPr>
        <w:t xml:space="preserve"> умеют угодить старухе; несут ее до бани и обратно на руках, парят листьями, а не комлем.</w:t>
      </w:r>
      <w:proofErr w:type="gramEnd"/>
      <w:r w:rsidRPr="00FC0334">
        <w:rPr>
          <w:color w:val="333333"/>
          <w:sz w:val="28"/>
          <w:szCs w:val="28"/>
        </w:rPr>
        <w:t xml:space="preserve"> Но </w:t>
      </w:r>
      <w:proofErr w:type="gramStart"/>
      <w:r w:rsidRPr="00FC0334">
        <w:rPr>
          <w:color w:val="333333"/>
          <w:sz w:val="28"/>
          <w:szCs w:val="28"/>
        </w:rPr>
        <w:t>корыстные</w:t>
      </w:r>
      <w:proofErr w:type="gramEnd"/>
      <w:r w:rsidRPr="00FC0334">
        <w:rPr>
          <w:color w:val="333333"/>
          <w:sz w:val="28"/>
          <w:szCs w:val="28"/>
        </w:rPr>
        <w:t xml:space="preserve"> волю ее исправляют дословно: пихают в зад и дуют на полке веником, - что есть мочи. На пути из бани </w:t>
      </w:r>
      <w:proofErr w:type="spellStart"/>
      <w:r w:rsidRPr="00FC0334">
        <w:rPr>
          <w:color w:val="333333"/>
          <w:sz w:val="28"/>
          <w:szCs w:val="28"/>
        </w:rPr>
        <w:t>убыр-</w:t>
      </w:r>
      <w:r w:rsidRPr="00FC0334">
        <w:rPr>
          <w:color w:val="333333"/>
          <w:sz w:val="28"/>
          <w:szCs w:val="28"/>
        </w:rPr>
        <w:lastRenderedPageBreak/>
        <w:t>старуха</w:t>
      </w:r>
      <w:proofErr w:type="spellEnd"/>
      <w:r w:rsidRPr="00FC0334">
        <w:rPr>
          <w:color w:val="333333"/>
          <w:sz w:val="28"/>
          <w:szCs w:val="28"/>
        </w:rPr>
        <w:t xml:space="preserve"> делает испытание своей гостье в честности. Это совершается так: “</w:t>
      </w:r>
      <w:r w:rsidR="00345637" w:rsidRPr="00FC0334">
        <w:rPr>
          <w:color w:val="333333"/>
          <w:sz w:val="28"/>
          <w:szCs w:val="28"/>
        </w:rPr>
        <w:t>Д</w:t>
      </w:r>
      <w:r w:rsidRPr="00FC0334">
        <w:rPr>
          <w:color w:val="333333"/>
          <w:sz w:val="28"/>
          <w:szCs w:val="28"/>
        </w:rPr>
        <w:t>очка, - говорит старуха гостье, - пошвыряй гребнем в голове - что-то ч</w:t>
      </w:r>
      <w:r w:rsidRPr="00FC0334">
        <w:rPr>
          <w:color w:val="333333"/>
          <w:sz w:val="28"/>
          <w:szCs w:val="28"/>
        </w:rPr>
        <w:t>е</w:t>
      </w:r>
      <w:r w:rsidRPr="00FC0334">
        <w:rPr>
          <w:color w:val="333333"/>
          <w:sz w:val="28"/>
          <w:szCs w:val="28"/>
        </w:rPr>
        <w:t>шется”. И когда гостья открывает старухе голову - о чудо! видит, что вся г</w:t>
      </w:r>
      <w:r w:rsidRPr="00FC0334">
        <w:rPr>
          <w:color w:val="333333"/>
          <w:sz w:val="28"/>
          <w:szCs w:val="28"/>
        </w:rPr>
        <w:t>о</w:t>
      </w:r>
      <w:r w:rsidRPr="00FC0334">
        <w:rPr>
          <w:color w:val="333333"/>
          <w:sz w:val="28"/>
          <w:szCs w:val="28"/>
        </w:rPr>
        <w:t>лова ее унизана жемчугом, камнями драгоценными, золотом, серебром. Р</w:t>
      </w:r>
      <w:r w:rsidRPr="00FC0334">
        <w:rPr>
          <w:color w:val="333333"/>
          <w:sz w:val="28"/>
          <w:szCs w:val="28"/>
        </w:rPr>
        <w:t>а</w:t>
      </w:r>
      <w:r w:rsidRPr="00FC0334">
        <w:rPr>
          <w:color w:val="333333"/>
          <w:sz w:val="28"/>
          <w:szCs w:val="28"/>
        </w:rPr>
        <w:t xml:space="preserve">зумеется, </w:t>
      </w:r>
      <w:proofErr w:type="gramStart"/>
      <w:r w:rsidRPr="00FC0334">
        <w:rPr>
          <w:color w:val="333333"/>
          <w:sz w:val="28"/>
          <w:szCs w:val="28"/>
        </w:rPr>
        <w:t>честная</w:t>
      </w:r>
      <w:proofErr w:type="gramEnd"/>
      <w:r w:rsidRPr="00FC0334">
        <w:rPr>
          <w:color w:val="333333"/>
          <w:sz w:val="28"/>
          <w:szCs w:val="28"/>
        </w:rPr>
        <w:t xml:space="preserve"> не увлечется, по мнению татарских сказок, таким головным убором; но корыстная всегда набьет себе драгоценностями пазуху и карманы. Но то и другое не скрывается от </w:t>
      </w:r>
      <w:proofErr w:type="spellStart"/>
      <w:r w:rsidRPr="00FC0334">
        <w:rPr>
          <w:color w:val="333333"/>
          <w:sz w:val="28"/>
          <w:szCs w:val="28"/>
        </w:rPr>
        <w:t>убыр-старухи</w:t>
      </w:r>
      <w:proofErr w:type="spellEnd"/>
      <w:r w:rsidRPr="00FC0334">
        <w:rPr>
          <w:color w:val="333333"/>
          <w:sz w:val="28"/>
          <w:szCs w:val="28"/>
        </w:rPr>
        <w:t>. “Дочка</w:t>
      </w:r>
      <w:r w:rsidR="00345637" w:rsidRPr="00FC0334">
        <w:rPr>
          <w:color w:val="333333"/>
          <w:sz w:val="28"/>
          <w:szCs w:val="28"/>
        </w:rPr>
        <w:t>,</w:t>
      </w:r>
      <w:r w:rsidRPr="00FC0334">
        <w:rPr>
          <w:color w:val="333333"/>
          <w:sz w:val="28"/>
          <w:szCs w:val="28"/>
        </w:rPr>
        <w:t xml:space="preserve"> - говорит </w:t>
      </w:r>
      <w:proofErr w:type="spellStart"/>
      <w:r w:rsidRPr="00FC0334">
        <w:rPr>
          <w:color w:val="333333"/>
          <w:sz w:val="28"/>
          <w:szCs w:val="28"/>
        </w:rPr>
        <w:t>убыр</w:t>
      </w:r>
      <w:proofErr w:type="spellEnd"/>
      <w:r w:rsidRPr="00FC0334">
        <w:rPr>
          <w:color w:val="333333"/>
          <w:sz w:val="28"/>
          <w:szCs w:val="28"/>
        </w:rPr>
        <w:t xml:space="preserve"> го</w:t>
      </w:r>
      <w:r w:rsidRPr="00FC0334">
        <w:rPr>
          <w:color w:val="333333"/>
          <w:sz w:val="28"/>
          <w:szCs w:val="28"/>
        </w:rPr>
        <w:t>с</w:t>
      </w:r>
      <w:r w:rsidRPr="00FC0334">
        <w:rPr>
          <w:color w:val="333333"/>
          <w:sz w:val="28"/>
          <w:szCs w:val="28"/>
        </w:rPr>
        <w:t xml:space="preserve">тье, - потешь меня: попляши!” Понятно, что у воровки, во время прыганья, все вылетает. Старуха со злобой обличает гостью в воровстве и отнимает свою собственность. Но этим дело не кончается; </w:t>
      </w:r>
      <w:proofErr w:type="spellStart"/>
      <w:r w:rsidRPr="00FC0334">
        <w:rPr>
          <w:color w:val="333333"/>
          <w:sz w:val="28"/>
          <w:szCs w:val="28"/>
        </w:rPr>
        <w:t>убыр-старуха</w:t>
      </w:r>
      <w:proofErr w:type="spellEnd"/>
      <w:r w:rsidRPr="00FC0334">
        <w:rPr>
          <w:color w:val="333333"/>
          <w:sz w:val="28"/>
          <w:szCs w:val="28"/>
        </w:rPr>
        <w:t xml:space="preserve"> делает своей гостье новый искус. “Посмотри-ка, дочь моя, в бане у меня в печи сушился солод; не высох ли он?” Гостья отправляется, и вместо солода, находит в п</w:t>
      </w:r>
      <w:r w:rsidRPr="00FC0334">
        <w:rPr>
          <w:color w:val="333333"/>
          <w:sz w:val="28"/>
          <w:szCs w:val="28"/>
        </w:rPr>
        <w:t>е</w:t>
      </w:r>
      <w:r w:rsidRPr="00FC0334">
        <w:rPr>
          <w:color w:val="333333"/>
          <w:sz w:val="28"/>
          <w:szCs w:val="28"/>
        </w:rPr>
        <w:t xml:space="preserve">чи, в большом корыте, кучи драгоценностей. </w:t>
      </w:r>
      <w:proofErr w:type="gramStart"/>
      <w:r w:rsidRPr="00FC0334">
        <w:rPr>
          <w:color w:val="333333"/>
          <w:sz w:val="28"/>
          <w:szCs w:val="28"/>
        </w:rPr>
        <w:t>Честная</w:t>
      </w:r>
      <w:proofErr w:type="gramEnd"/>
      <w:r w:rsidRPr="00FC0334">
        <w:rPr>
          <w:color w:val="333333"/>
          <w:sz w:val="28"/>
          <w:szCs w:val="28"/>
        </w:rPr>
        <w:t>, разумеется, опять у</w:t>
      </w:r>
      <w:r w:rsidRPr="00FC0334">
        <w:rPr>
          <w:color w:val="333333"/>
          <w:sz w:val="28"/>
          <w:szCs w:val="28"/>
        </w:rPr>
        <w:t>с</w:t>
      </w:r>
      <w:r w:rsidRPr="00FC0334">
        <w:rPr>
          <w:color w:val="333333"/>
          <w:sz w:val="28"/>
          <w:szCs w:val="28"/>
        </w:rPr>
        <w:t>тоит против искушения; а жадная, позабыв о первом обличении, опять вор</w:t>
      </w:r>
      <w:r w:rsidRPr="00FC0334">
        <w:rPr>
          <w:color w:val="333333"/>
          <w:sz w:val="28"/>
          <w:szCs w:val="28"/>
        </w:rPr>
        <w:t>у</w:t>
      </w:r>
      <w:r w:rsidRPr="00FC0334">
        <w:rPr>
          <w:color w:val="333333"/>
          <w:sz w:val="28"/>
          <w:szCs w:val="28"/>
        </w:rPr>
        <w:t>ет. В избушке опять пляска - и опять обличение воровки. Я забыл еще ск</w:t>
      </w:r>
      <w:r w:rsidRPr="00FC0334">
        <w:rPr>
          <w:color w:val="333333"/>
          <w:sz w:val="28"/>
          <w:szCs w:val="28"/>
        </w:rPr>
        <w:t>а</w:t>
      </w:r>
      <w:r w:rsidRPr="00FC0334">
        <w:rPr>
          <w:color w:val="333333"/>
          <w:sz w:val="28"/>
          <w:szCs w:val="28"/>
        </w:rPr>
        <w:t xml:space="preserve">зать, что гостей своих, людей, </w:t>
      </w:r>
      <w:proofErr w:type="spellStart"/>
      <w:r w:rsidRPr="00FC0334">
        <w:rPr>
          <w:color w:val="333333"/>
          <w:sz w:val="28"/>
          <w:szCs w:val="28"/>
        </w:rPr>
        <w:t>убыр-старуха</w:t>
      </w:r>
      <w:proofErr w:type="spellEnd"/>
      <w:r w:rsidRPr="00FC0334">
        <w:rPr>
          <w:color w:val="333333"/>
          <w:sz w:val="28"/>
          <w:szCs w:val="28"/>
        </w:rPr>
        <w:t xml:space="preserve"> угощает притом и человеческою пищею. Далее следует награда за добродетель и наказание за порок. Это пр</w:t>
      </w:r>
      <w:r w:rsidRPr="00FC0334">
        <w:rPr>
          <w:color w:val="333333"/>
          <w:sz w:val="28"/>
          <w:szCs w:val="28"/>
        </w:rPr>
        <w:t>о</w:t>
      </w:r>
      <w:r w:rsidRPr="00FC0334">
        <w:rPr>
          <w:color w:val="333333"/>
          <w:sz w:val="28"/>
          <w:szCs w:val="28"/>
        </w:rPr>
        <w:t xml:space="preserve">исходит так: за добродетель </w:t>
      </w:r>
      <w:proofErr w:type="spellStart"/>
      <w:r w:rsidRPr="00FC0334">
        <w:rPr>
          <w:color w:val="333333"/>
          <w:sz w:val="28"/>
          <w:szCs w:val="28"/>
        </w:rPr>
        <w:t>убыр-старуха</w:t>
      </w:r>
      <w:proofErr w:type="spellEnd"/>
      <w:r w:rsidRPr="00FC0334">
        <w:rPr>
          <w:color w:val="333333"/>
          <w:sz w:val="28"/>
          <w:szCs w:val="28"/>
        </w:rPr>
        <w:t xml:space="preserve"> дает гостье зеленый сундук; а за порок жадной до богатства дает сундук черный. И той, и другой запрещает она смотреть в сундук прежде прибытия в свой дом в деревне. Та и другая исполняют волю старухи. Той и другой, в родном селе, выбегают с </w:t>
      </w:r>
      <w:proofErr w:type="gramStart"/>
      <w:r w:rsidRPr="00FC0334">
        <w:rPr>
          <w:color w:val="333333"/>
          <w:sz w:val="28"/>
          <w:szCs w:val="28"/>
        </w:rPr>
        <w:t>лаем</w:t>
      </w:r>
      <w:proofErr w:type="gramEnd"/>
      <w:r w:rsidRPr="00FC0334">
        <w:rPr>
          <w:color w:val="333333"/>
          <w:sz w:val="28"/>
          <w:szCs w:val="28"/>
        </w:rPr>
        <w:t xml:space="preserve"> с</w:t>
      </w:r>
      <w:r w:rsidRPr="00FC0334">
        <w:rPr>
          <w:color w:val="333333"/>
          <w:sz w:val="28"/>
          <w:szCs w:val="28"/>
        </w:rPr>
        <w:t>о</w:t>
      </w:r>
      <w:r w:rsidRPr="00FC0334">
        <w:rPr>
          <w:color w:val="333333"/>
          <w:sz w:val="28"/>
          <w:szCs w:val="28"/>
        </w:rPr>
        <w:t>баки навстречу, но не одно и то же выкликают. Первой выкликают: “</w:t>
      </w:r>
      <w:r w:rsidR="00345637" w:rsidRPr="00FC0334">
        <w:rPr>
          <w:color w:val="333333"/>
          <w:sz w:val="28"/>
          <w:szCs w:val="28"/>
        </w:rPr>
        <w:t>У</w:t>
      </w:r>
      <w:r w:rsidRPr="00FC0334">
        <w:rPr>
          <w:color w:val="333333"/>
          <w:sz w:val="28"/>
          <w:szCs w:val="28"/>
        </w:rPr>
        <w:t>мирать ушедшая сестра, обогатившись</w:t>
      </w:r>
      <w:r w:rsidR="00345637" w:rsidRPr="00FC0334">
        <w:rPr>
          <w:color w:val="333333"/>
          <w:sz w:val="28"/>
          <w:szCs w:val="28"/>
        </w:rPr>
        <w:t xml:space="preserve">, </w:t>
      </w:r>
      <w:r w:rsidRPr="00FC0334">
        <w:rPr>
          <w:color w:val="333333"/>
          <w:sz w:val="28"/>
          <w:szCs w:val="28"/>
        </w:rPr>
        <w:t xml:space="preserve">возвращается, </w:t>
      </w:r>
      <w:proofErr w:type="spellStart"/>
      <w:r w:rsidRPr="00FC0334">
        <w:rPr>
          <w:color w:val="333333"/>
          <w:sz w:val="28"/>
          <w:szCs w:val="28"/>
        </w:rPr>
        <w:t>вау</w:t>
      </w:r>
      <w:proofErr w:type="spellEnd"/>
      <w:r w:rsidRPr="00FC0334">
        <w:rPr>
          <w:color w:val="333333"/>
          <w:sz w:val="28"/>
          <w:szCs w:val="28"/>
        </w:rPr>
        <w:t xml:space="preserve">! </w:t>
      </w:r>
      <w:proofErr w:type="spellStart"/>
      <w:r w:rsidRPr="00FC0334">
        <w:rPr>
          <w:color w:val="333333"/>
          <w:sz w:val="28"/>
          <w:szCs w:val="28"/>
        </w:rPr>
        <w:t>вау</w:t>
      </w:r>
      <w:proofErr w:type="spellEnd"/>
      <w:r w:rsidRPr="00FC0334">
        <w:rPr>
          <w:color w:val="333333"/>
          <w:sz w:val="28"/>
          <w:szCs w:val="28"/>
        </w:rPr>
        <w:t>!” Второй кричат: “</w:t>
      </w:r>
      <w:r w:rsidR="00345637" w:rsidRPr="00FC0334">
        <w:rPr>
          <w:color w:val="333333"/>
          <w:sz w:val="28"/>
          <w:szCs w:val="28"/>
        </w:rPr>
        <w:t>О</w:t>
      </w:r>
      <w:r w:rsidRPr="00FC0334">
        <w:rPr>
          <w:color w:val="333333"/>
          <w:sz w:val="28"/>
          <w:szCs w:val="28"/>
        </w:rPr>
        <w:t>богатиться пошедшая сестра, умирая</w:t>
      </w:r>
      <w:r w:rsidR="00345637" w:rsidRPr="00FC0334">
        <w:rPr>
          <w:color w:val="333333"/>
          <w:sz w:val="28"/>
          <w:szCs w:val="28"/>
        </w:rPr>
        <w:t>,</w:t>
      </w:r>
      <w:r w:rsidRPr="00FC0334">
        <w:rPr>
          <w:color w:val="333333"/>
          <w:sz w:val="28"/>
          <w:szCs w:val="28"/>
        </w:rPr>
        <w:t xml:space="preserve"> возвращается, </w:t>
      </w:r>
      <w:proofErr w:type="spellStart"/>
      <w:r w:rsidRPr="00FC0334">
        <w:rPr>
          <w:color w:val="333333"/>
          <w:sz w:val="28"/>
          <w:szCs w:val="28"/>
        </w:rPr>
        <w:t>вау</w:t>
      </w:r>
      <w:proofErr w:type="spellEnd"/>
      <w:r w:rsidRPr="00FC0334">
        <w:rPr>
          <w:color w:val="333333"/>
          <w:sz w:val="28"/>
          <w:szCs w:val="28"/>
        </w:rPr>
        <w:t xml:space="preserve">! </w:t>
      </w:r>
      <w:proofErr w:type="spellStart"/>
      <w:r w:rsidRPr="00FC0334">
        <w:rPr>
          <w:color w:val="333333"/>
          <w:sz w:val="28"/>
          <w:szCs w:val="28"/>
        </w:rPr>
        <w:t>вау</w:t>
      </w:r>
      <w:proofErr w:type="spellEnd"/>
      <w:r w:rsidRPr="00FC0334">
        <w:rPr>
          <w:color w:val="333333"/>
          <w:sz w:val="28"/>
          <w:szCs w:val="28"/>
        </w:rPr>
        <w:t>!</w:t>
      </w:r>
      <w:r w:rsidR="00345637" w:rsidRPr="00FC0334">
        <w:rPr>
          <w:color w:val="333333"/>
          <w:sz w:val="28"/>
          <w:szCs w:val="28"/>
        </w:rPr>
        <w:t>»</w:t>
      </w:r>
      <w:r w:rsidRPr="00FC0334">
        <w:rPr>
          <w:color w:val="333333"/>
          <w:sz w:val="28"/>
          <w:szCs w:val="28"/>
        </w:rPr>
        <w:t xml:space="preserve"> И в самом деле: первая находит в зеленом сундуке драгоценности, а вторая - змею, к</w:t>
      </w:r>
      <w:r w:rsidRPr="00FC0334">
        <w:rPr>
          <w:color w:val="333333"/>
          <w:sz w:val="28"/>
          <w:szCs w:val="28"/>
        </w:rPr>
        <w:t>о</w:t>
      </w:r>
      <w:r w:rsidRPr="00FC0334">
        <w:rPr>
          <w:color w:val="333333"/>
          <w:sz w:val="28"/>
          <w:szCs w:val="28"/>
        </w:rPr>
        <w:t>торая мгновенно выскакивает из сундука, бросается на нее, и</w:t>
      </w:r>
      <w:r w:rsidR="00345637" w:rsidRPr="00FC0334">
        <w:rPr>
          <w:color w:val="333333"/>
          <w:sz w:val="28"/>
          <w:szCs w:val="28"/>
        </w:rPr>
        <w:t>,</w:t>
      </w:r>
      <w:r w:rsidRPr="00FC0334">
        <w:rPr>
          <w:color w:val="333333"/>
          <w:sz w:val="28"/>
          <w:szCs w:val="28"/>
        </w:rPr>
        <w:t xml:space="preserve"> обвившись в</w:t>
      </w:r>
      <w:r w:rsidRPr="00FC0334">
        <w:rPr>
          <w:color w:val="333333"/>
          <w:sz w:val="28"/>
          <w:szCs w:val="28"/>
        </w:rPr>
        <w:t>о</w:t>
      </w:r>
      <w:r w:rsidRPr="00FC0334">
        <w:rPr>
          <w:color w:val="333333"/>
          <w:sz w:val="28"/>
          <w:szCs w:val="28"/>
        </w:rPr>
        <w:t>круг шеи, удушает.</w:t>
      </w:r>
    </w:p>
    <w:p w:rsidR="009D0357" w:rsidRPr="00FC0334" w:rsidRDefault="009D0357" w:rsidP="008B4029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FC0334">
        <w:rPr>
          <w:color w:val="333333"/>
          <w:sz w:val="28"/>
          <w:szCs w:val="28"/>
        </w:rPr>
        <w:t xml:space="preserve">Если посетивший </w:t>
      </w:r>
      <w:proofErr w:type="spellStart"/>
      <w:r w:rsidRPr="00FC0334">
        <w:rPr>
          <w:color w:val="333333"/>
          <w:sz w:val="28"/>
          <w:szCs w:val="28"/>
        </w:rPr>
        <w:t>старуху-убыр</w:t>
      </w:r>
      <w:proofErr w:type="spellEnd"/>
      <w:r w:rsidRPr="00FC0334">
        <w:rPr>
          <w:color w:val="333333"/>
          <w:sz w:val="28"/>
          <w:szCs w:val="28"/>
        </w:rPr>
        <w:t xml:space="preserve"> сбился с дороги и обратится к ней с просьбою помочь горю, та дает ему волшебный клубок и велит покатить по </w:t>
      </w:r>
      <w:r w:rsidRPr="00FC0334">
        <w:rPr>
          <w:color w:val="333333"/>
          <w:sz w:val="28"/>
          <w:szCs w:val="28"/>
        </w:rPr>
        <w:lastRenderedPageBreak/>
        <w:t xml:space="preserve">земле, и потом за ним идти. Клубок всегда доведет </w:t>
      </w:r>
      <w:proofErr w:type="gramStart"/>
      <w:r w:rsidRPr="00FC0334">
        <w:rPr>
          <w:color w:val="333333"/>
          <w:sz w:val="28"/>
          <w:szCs w:val="28"/>
        </w:rPr>
        <w:t>заблудившегося</w:t>
      </w:r>
      <w:proofErr w:type="gramEnd"/>
      <w:r w:rsidRPr="00FC0334">
        <w:rPr>
          <w:color w:val="333333"/>
          <w:sz w:val="28"/>
          <w:szCs w:val="28"/>
        </w:rPr>
        <w:t xml:space="preserve"> куда сл</w:t>
      </w:r>
      <w:r w:rsidRPr="00FC0334">
        <w:rPr>
          <w:color w:val="333333"/>
          <w:sz w:val="28"/>
          <w:szCs w:val="28"/>
        </w:rPr>
        <w:t>е</w:t>
      </w:r>
      <w:r w:rsidRPr="00FC0334">
        <w:rPr>
          <w:color w:val="333333"/>
          <w:sz w:val="28"/>
          <w:szCs w:val="28"/>
        </w:rPr>
        <w:t>дует.</w:t>
      </w:r>
    </w:p>
    <w:p w:rsidR="005865BC" w:rsidRPr="00FC0334" w:rsidRDefault="005865BC" w:rsidP="00345637">
      <w:pPr>
        <w:spacing w:line="360" w:lineRule="auto"/>
        <w:ind w:firstLine="567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По русским народным сказкам мы знаем ее как злую, уродливую и сва</w:t>
      </w:r>
      <w:r w:rsidRPr="00FC0334">
        <w:rPr>
          <w:sz w:val="28"/>
          <w:szCs w:val="28"/>
        </w:rPr>
        <w:t>р</w:t>
      </w:r>
      <w:r w:rsidRPr="00FC0334">
        <w:rPr>
          <w:sz w:val="28"/>
          <w:szCs w:val="28"/>
        </w:rPr>
        <w:t>ливую стару</w:t>
      </w:r>
      <w:r w:rsidR="00CC130E" w:rsidRPr="00FC0334">
        <w:rPr>
          <w:sz w:val="28"/>
          <w:szCs w:val="28"/>
        </w:rPr>
        <w:t>ху-</w:t>
      </w:r>
      <w:r w:rsidRPr="00FC0334">
        <w:rPr>
          <w:sz w:val="28"/>
          <w:szCs w:val="28"/>
        </w:rPr>
        <w:t>волшебницу. Когда-то, давным-давно, у наших предков-славян Баба Яга была могущественной богиней: хозяйкой леса, зверей и ца</w:t>
      </w:r>
      <w:r w:rsidRPr="00FC0334">
        <w:rPr>
          <w:sz w:val="28"/>
          <w:szCs w:val="28"/>
        </w:rPr>
        <w:t>р</w:t>
      </w:r>
      <w:r w:rsidRPr="00FC0334">
        <w:rPr>
          <w:sz w:val="28"/>
          <w:szCs w:val="28"/>
        </w:rPr>
        <w:t>ства мертвых. Ее избушка считалась входом, вратами в нижнее, подземное царство – НАВЬ. Ее избушка была сторожевой заставой на границе между миром живых людей и миром мертвых. И эту границу ревностно охраняла от посторонних Баба Яга. Чтобы войти в неё, надо было произнести заклинание – «Избушка-избушка, встань по-старому, как мать поставила – к лесу задом, ко мне передом. Мне в тебя лезть, хлеб-соль есть». Почему избушка стоит именно таким образом – спрятав дверь? Древние славяне считали, что войти в нее можно только со стороны Нави – царства мертвых. Мертвым не нужен солнечный свет, не нужны двери и окна: «Избушка там, на курьих ножках стоит без окон, без дверей...». Герой-путешественник, приходящий в Навь в поисках мудрости и счастья, представал перед Бабой Ягой, и она решала, достоин ли он, быть посвященным в тайные знания или должен умереть за дерзость. Вспомните, как Баба Яга встречала своего гостя? «Фу-фу-фу, ру</w:t>
      </w:r>
      <w:r w:rsidRPr="00FC0334">
        <w:rPr>
          <w:sz w:val="28"/>
          <w:szCs w:val="28"/>
        </w:rPr>
        <w:t>с</w:t>
      </w:r>
      <w:r w:rsidRPr="00FC0334">
        <w:rPr>
          <w:sz w:val="28"/>
          <w:szCs w:val="28"/>
        </w:rPr>
        <w:t>ским духом пахнет. Вот зажарю тебя и съем, а потом на твоих костях пов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ляюсь-покатаюсь»  Это тоже не пустые слова. Русский дух – это дух живого человека, чужака. И к нему Баба Яга настроена враждебно. Ей не нужны н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>прошеные гости, и она грозится умертвить героя. Почему она грозится изж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рить путника? В Древней Руси покойников сжигали, а пепел собирали в с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 xml:space="preserve">суд и уносили вглубь леса. Там, </w:t>
      </w:r>
      <w:proofErr w:type="gramStart"/>
      <w:r w:rsidRPr="00FC0334">
        <w:rPr>
          <w:sz w:val="28"/>
          <w:szCs w:val="28"/>
        </w:rPr>
        <w:t>в</w:t>
      </w:r>
      <w:proofErr w:type="gramEnd"/>
      <w:r w:rsidRPr="00FC0334">
        <w:rPr>
          <w:sz w:val="28"/>
          <w:szCs w:val="28"/>
        </w:rPr>
        <w:t xml:space="preserve"> чаще, </w:t>
      </w:r>
      <w:proofErr w:type="gramStart"/>
      <w:r w:rsidRPr="00FC0334">
        <w:rPr>
          <w:sz w:val="28"/>
          <w:szCs w:val="28"/>
        </w:rPr>
        <w:t>стоял</w:t>
      </w:r>
      <w:proofErr w:type="gramEnd"/>
      <w:r w:rsidRPr="00FC0334">
        <w:rPr>
          <w:sz w:val="28"/>
          <w:szCs w:val="28"/>
        </w:rPr>
        <w:t xml:space="preserve"> маленький домик – его наз</w:t>
      </w:r>
      <w:r w:rsidRPr="00FC0334">
        <w:rPr>
          <w:sz w:val="28"/>
          <w:szCs w:val="28"/>
        </w:rPr>
        <w:t>ы</w:t>
      </w:r>
      <w:r w:rsidRPr="00FC0334">
        <w:rPr>
          <w:sz w:val="28"/>
          <w:szCs w:val="28"/>
        </w:rPr>
        <w:t>вали «домом мертвых». Сосуд с прахом заносили внутрь, а кости привязыв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 xml:space="preserve">ли к шестам и выстраивали вокруг в виде забора. Теперь нам понятно, что послужило прообразом жилья Бабы Яги. </w:t>
      </w:r>
    </w:p>
    <w:p w:rsidR="005865BC" w:rsidRPr="00FC0334" w:rsidRDefault="005865BC" w:rsidP="00345637">
      <w:pPr>
        <w:spacing w:line="360" w:lineRule="auto"/>
        <w:ind w:firstLine="567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Но </w:t>
      </w:r>
      <w:proofErr w:type="gramStart"/>
      <w:r w:rsidRPr="00FC0334">
        <w:rPr>
          <w:sz w:val="28"/>
          <w:szCs w:val="28"/>
        </w:rPr>
        <w:t>как бы не злилась</w:t>
      </w:r>
      <w:proofErr w:type="gramEnd"/>
      <w:r w:rsidRPr="00FC0334">
        <w:rPr>
          <w:sz w:val="28"/>
          <w:szCs w:val="28"/>
        </w:rPr>
        <w:t xml:space="preserve"> Баба Яга, она должна спросить путника: «Кто ты, добрый молодец, зачем пожаловал: дело</w:t>
      </w:r>
      <w:r w:rsidR="00345637" w:rsidRPr="00FC0334">
        <w:rPr>
          <w:sz w:val="28"/>
          <w:szCs w:val="28"/>
        </w:rPr>
        <w:t xml:space="preserve"> пытаешь, аль от дела </w:t>
      </w:r>
      <w:proofErr w:type="spellStart"/>
      <w:r w:rsidR="00345637" w:rsidRPr="00FC0334">
        <w:rPr>
          <w:sz w:val="28"/>
          <w:szCs w:val="28"/>
        </w:rPr>
        <w:t>лытаешь</w:t>
      </w:r>
      <w:proofErr w:type="spellEnd"/>
      <w:r w:rsidR="00345637" w:rsidRPr="00FC0334">
        <w:rPr>
          <w:sz w:val="28"/>
          <w:szCs w:val="28"/>
        </w:rPr>
        <w:t>?».</w:t>
      </w:r>
      <w:r w:rsidRPr="00FC0334">
        <w:rPr>
          <w:sz w:val="28"/>
          <w:szCs w:val="28"/>
        </w:rPr>
        <w:t xml:space="preserve"> А </w:t>
      </w:r>
      <w:r w:rsidRPr="00FC0334">
        <w:rPr>
          <w:sz w:val="28"/>
          <w:szCs w:val="28"/>
        </w:rPr>
        <w:lastRenderedPageBreak/>
        <w:t xml:space="preserve">что отвечает ей добрый молодец? «Ты меня </w:t>
      </w:r>
      <w:proofErr w:type="gramStart"/>
      <w:r w:rsidRPr="00FC0334">
        <w:rPr>
          <w:sz w:val="28"/>
          <w:szCs w:val="28"/>
        </w:rPr>
        <w:t>сперва</w:t>
      </w:r>
      <w:proofErr w:type="gramEnd"/>
      <w:r w:rsidRPr="00FC0334">
        <w:rPr>
          <w:sz w:val="28"/>
          <w:szCs w:val="28"/>
        </w:rPr>
        <w:t xml:space="preserve"> напои, накорми, в баньке попарь да спать уложи, а потом пытай!». Был такой древний ритуал посв</w:t>
      </w:r>
      <w:r w:rsidRPr="00FC0334">
        <w:rPr>
          <w:sz w:val="28"/>
          <w:szCs w:val="28"/>
        </w:rPr>
        <w:t>я</w:t>
      </w:r>
      <w:r w:rsidRPr="00FC0334">
        <w:rPr>
          <w:sz w:val="28"/>
          <w:szCs w:val="28"/>
        </w:rPr>
        <w:t>щения, который существовал у многих языческих народов. Человека, пр</w:t>
      </w:r>
      <w:r w:rsidRPr="00FC0334">
        <w:rPr>
          <w:sz w:val="28"/>
          <w:szCs w:val="28"/>
        </w:rPr>
        <w:t>и</w:t>
      </w:r>
      <w:r w:rsidRPr="00FC0334">
        <w:rPr>
          <w:sz w:val="28"/>
          <w:szCs w:val="28"/>
        </w:rPr>
        <w:t>шедшего в общину, надо накормить – приблизить к себе. Ведь до сих пор гостя принято угощать. И только после этого Баба Яга может испытать гостя мудрыми загадками. Тех, что не отгадали загадки, варят в котле или сажают в печь на огромной лопате. А если молодец проявил ум и смекалку – укажет ему Баба Яга путь-дорогу в Тридевятое царство, да еще и одарит чудесными вещами. Здесь она уже выступает, как добрая богиня, мудрая наставница и дарительница</w:t>
      </w:r>
    </w:p>
    <w:p w:rsidR="00781300" w:rsidRPr="00FC0334" w:rsidRDefault="00781300" w:rsidP="00553AF8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FC0334">
        <w:rPr>
          <w:b/>
          <w:bCs/>
          <w:i/>
          <w:iCs/>
          <w:sz w:val="28"/>
          <w:szCs w:val="28"/>
        </w:rPr>
        <w:t xml:space="preserve">Таким образом, и </w:t>
      </w:r>
      <w:proofErr w:type="spellStart"/>
      <w:r w:rsidRPr="00FC0334">
        <w:rPr>
          <w:b/>
          <w:bCs/>
          <w:i/>
          <w:iCs/>
          <w:sz w:val="28"/>
          <w:szCs w:val="28"/>
        </w:rPr>
        <w:t>Убырлы</w:t>
      </w:r>
      <w:proofErr w:type="spellEnd"/>
      <w:r w:rsidRPr="00FC033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C0334">
        <w:rPr>
          <w:b/>
          <w:bCs/>
          <w:i/>
          <w:iCs/>
          <w:sz w:val="28"/>
          <w:szCs w:val="28"/>
        </w:rPr>
        <w:t>карчык</w:t>
      </w:r>
      <w:proofErr w:type="spellEnd"/>
      <w:r w:rsidRPr="00FC0334">
        <w:rPr>
          <w:b/>
          <w:bCs/>
          <w:i/>
          <w:iCs/>
          <w:sz w:val="28"/>
          <w:szCs w:val="28"/>
        </w:rPr>
        <w:t xml:space="preserve"> и Баба Яга – это мифические сущ</w:t>
      </w:r>
      <w:r w:rsidRPr="00FC0334">
        <w:rPr>
          <w:b/>
          <w:bCs/>
          <w:i/>
          <w:iCs/>
          <w:sz w:val="28"/>
          <w:szCs w:val="28"/>
        </w:rPr>
        <w:t>е</w:t>
      </w:r>
      <w:r w:rsidRPr="00FC0334">
        <w:rPr>
          <w:b/>
          <w:bCs/>
          <w:i/>
          <w:iCs/>
          <w:sz w:val="28"/>
          <w:szCs w:val="28"/>
        </w:rPr>
        <w:t>ства, обладаю</w:t>
      </w:r>
      <w:r w:rsidR="00553AF8" w:rsidRPr="00FC0334">
        <w:rPr>
          <w:b/>
          <w:bCs/>
          <w:i/>
          <w:iCs/>
          <w:sz w:val="28"/>
          <w:szCs w:val="28"/>
        </w:rPr>
        <w:t>щие волшебной силой</w:t>
      </w:r>
      <w:r w:rsidR="00345637" w:rsidRPr="00FC0334">
        <w:rPr>
          <w:b/>
          <w:bCs/>
          <w:i/>
          <w:iCs/>
          <w:sz w:val="28"/>
          <w:szCs w:val="28"/>
        </w:rPr>
        <w:t>, испытывающие своих гостей и од</w:t>
      </w:r>
      <w:r w:rsidR="00345637" w:rsidRPr="00FC0334">
        <w:rPr>
          <w:b/>
          <w:bCs/>
          <w:i/>
          <w:iCs/>
          <w:sz w:val="28"/>
          <w:szCs w:val="28"/>
        </w:rPr>
        <w:t>а</w:t>
      </w:r>
      <w:r w:rsidR="00345637" w:rsidRPr="00FC0334">
        <w:rPr>
          <w:b/>
          <w:bCs/>
          <w:i/>
          <w:iCs/>
          <w:sz w:val="28"/>
          <w:szCs w:val="28"/>
        </w:rPr>
        <w:t xml:space="preserve">ривающие по заслугам. </w:t>
      </w:r>
    </w:p>
    <w:p w:rsidR="00345637" w:rsidRPr="00FC0334" w:rsidRDefault="00345637" w:rsidP="00345637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Относительно реже в волшебной сказке встречается образ змея (</w:t>
      </w:r>
      <w:proofErr w:type="spellStart"/>
      <w:r w:rsidRPr="00FC0334">
        <w:rPr>
          <w:sz w:val="28"/>
          <w:szCs w:val="28"/>
        </w:rPr>
        <w:t>елан</w:t>
      </w:r>
      <w:proofErr w:type="spellEnd"/>
      <w:r w:rsidRPr="00FC0334">
        <w:rPr>
          <w:sz w:val="28"/>
          <w:szCs w:val="28"/>
        </w:rPr>
        <w:t>). У многих народов змей изображается как ярый враг человека, и сюжеты о змееборстве в сказках занимают значительное место. В татарских сказках эпизоды борьбы со змеем — довольно редкое явление. Очень часто в них змей — положительный персонаж, выступающий как помощник или дар</w:t>
      </w:r>
      <w:r w:rsidRPr="00FC0334">
        <w:rPr>
          <w:sz w:val="28"/>
          <w:szCs w:val="28"/>
        </w:rPr>
        <w:t>и</w:t>
      </w:r>
      <w:r w:rsidRPr="00FC0334">
        <w:rPr>
          <w:sz w:val="28"/>
          <w:szCs w:val="28"/>
        </w:rPr>
        <w:t>тель. В сюжетах, связанных со змееборством, в татарских сказках чаше ф</w:t>
      </w:r>
      <w:r w:rsidRPr="00FC0334">
        <w:rPr>
          <w:sz w:val="28"/>
          <w:szCs w:val="28"/>
        </w:rPr>
        <w:t>и</w:t>
      </w:r>
      <w:r w:rsidRPr="00FC0334">
        <w:rPr>
          <w:sz w:val="28"/>
          <w:szCs w:val="28"/>
        </w:rPr>
        <w:t>гурируют див и дракон (</w:t>
      </w:r>
      <w:proofErr w:type="spellStart"/>
      <w:r w:rsidRPr="00FC0334">
        <w:rPr>
          <w:sz w:val="28"/>
          <w:szCs w:val="28"/>
        </w:rPr>
        <w:t>аждаха</w:t>
      </w:r>
      <w:proofErr w:type="spellEnd"/>
      <w:r w:rsidRPr="00FC0334">
        <w:rPr>
          <w:sz w:val="28"/>
          <w:szCs w:val="28"/>
        </w:rPr>
        <w:t>).</w:t>
      </w:r>
    </w:p>
    <w:p w:rsidR="00345637" w:rsidRPr="00FC0334" w:rsidRDefault="00345637" w:rsidP="00345637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Аждаха</w:t>
      </w:r>
      <w:proofErr w:type="spellEnd"/>
      <w:r w:rsidRPr="00FC0334">
        <w:rPr>
          <w:sz w:val="28"/>
          <w:szCs w:val="28"/>
        </w:rPr>
        <w:t xml:space="preserve"> встречается примерно в каждой десятой татарской сказке. Он представляется в виде огромного одно- или многоголового змея, вступающ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>го в схватку с героем сказки. Это тот же самый русский Змей-Горыныч. С</w:t>
      </w:r>
      <w:r w:rsidRPr="00FC0334">
        <w:rPr>
          <w:sz w:val="28"/>
          <w:szCs w:val="28"/>
        </w:rPr>
        <w:t>ю</w:t>
      </w:r>
      <w:r w:rsidRPr="00FC0334">
        <w:rPr>
          <w:sz w:val="28"/>
          <w:szCs w:val="28"/>
        </w:rPr>
        <w:t>жеты русских и татарских сказок о драконе очень похожи. Так, например, в татарской сказке «</w:t>
      </w:r>
      <w:proofErr w:type="spellStart"/>
      <w:r w:rsidRPr="00FC0334">
        <w:rPr>
          <w:sz w:val="28"/>
          <w:szCs w:val="28"/>
        </w:rPr>
        <w:t>Камиль</w:t>
      </w:r>
      <w:proofErr w:type="spellEnd"/>
      <w:r w:rsidRPr="00FC0334">
        <w:rPr>
          <w:sz w:val="28"/>
          <w:szCs w:val="28"/>
        </w:rPr>
        <w:t xml:space="preserve"> – сын батыра» джигит напоминает русских бог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тырей.  Здесь встречается множество сюжетных элементов, характерных для русских сказок о Змее</w:t>
      </w:r>
      <w:r w:rsidR="00A64C38" w:rsidRPr="00FC0334">
        <w:rPr>
          <w:sz w:val="28"/>
          <w:szCs w:val="28"/>
        </w:rPr>
        <w:t xml:space="preserve"> </w:t>
      </w:r>
      <w:r w:rsidRPr="00FC0334">
        <w:rPr>
          <w:sz w:val="28"/>
          <w:szCs w:val="28"/>
        </w:rPr>
        <w:t xml:space="preserve">Горыныче. В данной сказке главный герой борется с семиглавым змеем, который все дома разорил, поля сжег, женщин </w:t>
      </w:r>
      <w:proofErr w:type="gramStart"/>
      <w:r w:rsidRPr="00FC0334">
        <w:rPr>
          <w:sz w:val="28"/>
          <w:szCs w:val="28"/>
        </w:rPr>
        <w:t>в</w:t>
      </w:r>
      <w:proofErr w:type="gramEnd"/>
      <w:r w:rsidRPr="00FC0334">
        <w:rPr>
          <w:sz w:val="28"/>
          <w:szCs w:val="28"/>
        </w:rPr>
        <w:t xml:space="preserve"> полон уволок. Сцена боя со змеем та же, что и в русских сказках. У змея так же в</w:t>
      </w:r>
      <w:r w:rsidRPr="00FC0334">
        <w:rPr>
          <w:sz w:val="28"/>
          <w:szCs w:val="28"/>
        </w:rPr>
        <w:t>ы</w:t>
      </w:r>
      <w:r w:rsidRPr="00FC0334">
        <w:rPr>
          <w:sz w:val="28"/>
          <w:szCs w:val="28"/>
        </w:rPr>
        <w:lastRenderedPageBreak/>
        <w:t>растают головы, вместо тех, что отрублены мечом, изо рта вырывается пл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мя. В финале ненавистный враг погибает от рук Батыра (богатыря).</w:t>
      </w:r>
    </w:p>
    <w:p w:rsidR="00345637" w:rsidRPr="00FC0334" w:rsidRDefault="00345637" w:rsidP="00345637">
      <w:pPr>
        <w:spacing w:line="360" w:lineRule="auto"/>
        <w:ind w:firstLine="540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В татарских волшебных сказках есть еще один персонаж из «змееобра</w:t>
      </w:r>
      <w:r w:rsidRPr="00FC0334">
        <w:rPr>
          <w:sz w:val="28"/>
          <w:szCs w:val="28"/>
        </w:rPr>
        <w:t>з</w:t>
      </w:r>
      <w:r w:rsidRPr="00FC0334">
        <w:rPr>
          <w:sz w:val="28"/>
          <w:szCs w:val="28"/>
        </w:rPr>
        <w:t xml:space="preserve">ных». Это — </w:t>
      </w:r>
      <w:proofErr w:type="spellStart"/>
      <w:r w:rsidRPr="00FC0334">
        <w:rPr>
          <w:sz w:val="28"/>
          <w:szCs w:val="28"/>
        </w:rPr>
        <w:t>юха</w:t>
      </w:r>
      <w:proofErr w:type="spellEnd"/>
      <w:r w:rsidRPr="00FC0334">
        <w:rPr>
          <w:sz w:val="28"/>
          <w:szCs w:val="28"/>
        </w:rPr>
        <w:t xml:space="preserve">, </w:t>
      </w:r>
      <w:proofErr w:type="gramStart"/>
      <w:r w:rsidRPr="00FC0334">
        <w:rPr>
          <w:sz w:val="28"/>
          <w:szCs w:val="28"/>
        </w:rPr>
        <w:t>которая</w:t>
      </w:r>
      <w:proofErr w:type="gramEnd"/>
      <w:r w:rsidRPr="00FC0334">
        <w:rPr>
          <w:sz w:val="28"/>
          <w:szCs w:val="28"/>
        </w:rPr>
        <w:t xml:space="preserve"> имеется лишь в нескольких сказках. В русских сказках такого персонажа нет. По поверьям татар, змей, дожив до ста лет, превращается в </w:t>
      </w:r>
      <w:proofErr w:type="spellStart"/>
      <w:r w:rsidRPr="00FC0334">
        <w:rPr>
          <w:sz w:val="28"/>
          <w:szCs w:val="28"/>
        </w:rPr>
        <w:t>аждаху</w:t>
      </w:r>
      <w:proofErr w:type="spellEnd"/>
      <w:r w:rsidRPr="00FC0334">
        <w:rPr>
          <w:sz w:val="28"/>
          <w:szCs w:val="28"/>
        </w:rPr>
        <w:t>, а дожив до ты</w:t>
      </w:r>
      <w:r w:rsidRPr="00FC0334">
        <w:rPr>
          <w:sz w:val="28"/>
          <w:szCs w:val="28"/>
        </w:rPr>
        <w:softHyphen/>
        <w:t xml:space="preserve">сячи лет — в </w:t>
      </w:r>
      <w:proofErr w:type="spellStart"/>
      <w:r w:rsidRPr="00FC0334">
        <w:rPr>
          <w:sz w:val="28"/>
          <w:szCs w:val="28"/>
        </w:rPr>
        <w:t>юху</w:t>
      </w:r>
      <w:proofErr w:type="spellEnd"/>
      <w:r w:rsidRPr="00FC0334">
        <w:rPr>
          <w:sz w:val="28"/>
          <w:szCs w:val="28"/>
        </w:rPr>
        <w:t>.</w:t>
      </w:r>
    </w:p>
    <w:p w:rsidR="00345637" w:rsidRPr="00FC0334" w:rsidRDefault="00345637" w:rsidP="00345637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FC0334">
        <w:rPr>
          <w:sz w:val="28"/>
          <w:szCs w:val="28"/>
        </w:rPr>
        <w:t>Юха</w:t>
      </w:r>
      <w:proofErr w:type="spellEnd"/>
      <w:r w:rsidRPr="00FC0334">
        <w:rPr>
          <w:sz w:val="28"/>
          <w:szCs w:val="28"/>
        </w:rPr>
        <w:t xml:space="preserve"> — враг человека. Она не действует открыто, как, например, </w:t>
      </w:r>
      <w:proofErr w:type="spellStart"/>
      <w:r w:rsidRPr="00FC0334">
        <w:rPr>
          <w:sz w:val="28"/>
          <w:szCs w:val="28"/>
        </w:rPr>
        <w:t>аждаха</w:t>
      </w:r>
      <w:proofErr w:type="spellEnd"/>
      <w:r w:rsidRPr="00FC0334">
        <w:rPr>
          <w:sz w:val="28"/>
          <w:szCs w:val="28"/>
        </w:rPr>
        <w:t>. Вначале, превратившись в красивую девушку (иногда в красивого юношу), она вступает в брачную связь с человеком, после чего тот человек постепе</w:t>
      </w:r>
      <w:r w:rsidRPr="00FC0334">
        <w:rPr>
          <w:sz w:val="28"/>
          <w:szCs w:val="28"/>
        </w:rPr>
        <w:t>н</w:t>
      </w:r>
      <w:r w:rsidRPr="00FC0334">
        <w:rPr>
          <w:sz w:val="28"/>
          <w:szCs w:val="28"/>
        </w:rPr>
        <w:t xml:space="preserve">но чахнет. Только своевременное уничтожение </w:t>
      </w:r>
      <w:proofErr w:type="spellStart"/>
      <w:r w:rsidRPr="00FC0334">
        <w:rPr>
          <w:sz w:val="28"/>
          <w:szCs w:val="28"/>
        </w:rPr>
        <w:t>юхи</w:t>
      </w:r>
      <w:proofErr w:type="spellEnd"/>
      <w:r w:rsidRPr="00FC0334">
        <w:rPr>
          <w:sz w:val="28"/>
          <w:szCs w:val="28"/>
        </w:rPr>
        <w:t xml:space="preserve"> (буквально: старуха-упырь) спасает героя сказки от гибели. В татарской сказке «Бедняк и </w:t>
      </w:r>
      <w:proofErr w:type="spellStart"/>
      <w:r w:rsidRPr="00FC0334">
        <w:rPr>
          <w:sz w:val="28"/>
          <w:szCs w:val="28"/>
        </w:rPr>
        <w:t>Юха-оборотень</w:t>
      </w:r>
      <w:proofErr w:type="spellEnd"/>
      <w:r w:rsidRPr="00FC0334">
        <w:rPr>
          <w:sz w:val="28"/>
          <w:szCs w:val="28"/>
        </w:rPr>
        <w:t>» главный герой женится на прекрасной девушке, которая оказыв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 xml:space="preserve">ется </w:t>
      </w:r>
      <w:proofErr w:type="spellStart"/>
      <w:r w:rsidRPr="00FC0334">
        <w:rPr>
          <w:sz w:val="28"/>
          <w:szCs w:val="28"/>
        </w:rPr>
        <w:t>Юхой</w:t>
      </w:r>
      <w:proofErr w:type="spellEnd"/>
      <w:r w:rsidRPr="00FC0334">
        <w:rPr>
          <w:sz w:val="28"/>
          <w:szCs w:val="28"/>
        </w:rPr>
        <w:t>. Он чахнет с каждым днем. Догадавшись, кто его жена, бедняк пишет письмо дяде, который помогает племяннику избавиться от ведьмы. Ее заманивают в раскаленную железную баню, где она погибает. С того дня джигит пошел на поправку.</w:t>
      </w:r>
    </w:p>
    <w:p w:rsidR="00103222" w:rsidRPr="00FC0334" w:rsidRDefault="00103222" w:rsidP="001E4E4D">
      <w:pPr>
        <w:pStyle w:val="aff0"/>
        <w:spacing w:line="360" w:lineRule="auto"/>
        <w:ind w:firstLine="567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Также в татарских легендах есть </w:t>
      </w:r>
      <w:r w:rsidR="00553AF8" w:rsidRPr="00FC0334">
        <w:rPr>
          <w:sz w:val="28"/>
          <w:szCs w:val="28"/>
        </w:rPr>
        <w:t>мифологическое существо</w:t>
      </w:r>
      <w:r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Зилант</w:t>
      </w:r>
      <w:proofErr w:type="spellEnd"/>
      <w:r w:rsidR="00553AF8" w:rsidRPr="00FC0334">
        <w:rPr>
          <w:sz w:val="28"/>
          <w:szCs w:val="28"/>
        </w:rPr>
        <w:t>, имеющее облик дракона</w:t>
      </w:r>
      <w:r w:rsidRPr="00FC0334">
        <w:rPr>
          <w:sz w:val="28"/>
          <w:szCs w:val="28"/>
        </w:rPr>
        <w:t xml:space="preserve">. </w:t>
      </w:r>
      <w:proofErr w:type="spellStart"/>
      <w:r w:rsidRPr="00FC0334">
        <w:rPr>
          <w:sz w:val="28"/>
          <w:szCs w:val="28"/>
        </w:rPr>
        <w:t>Зилант</w:t>
      </w:r>
      <w:proofErr w:type="spellEnd"/>
      <w:r w:rsidRPr="00FC0334">
        <w:rPr>
          <w:sz w:val="28"/>
          <w:szCs w:val="28"/>
        </w:rPr>
        <w:t xml:space="preserve"> (от </w:t>
      </w:r>
      <w:proofErr w:type="spellStart"/>
      <w:r w:rsidRPr="00FC0334">
        <w:rPr>
          <w:sz w:val="28"/>
          <w:szCs w:val="28"/>
        </w:rPr>
        <w:t>татар.:</w:t>
      </w:r>
      <w:proofErr w:type="gramStart"/>
      <w:r w:rsidRPr="00FC0334">
        <w:rPr>
          <w:sz w:val="28"/>
          <w:szCs w:val="28"/>
        </w:rPr>
        <w:t>j</w:t>
      </w:r>
      <w:proofErr w:type="gramEnd"/>
      <w:r w:rsidRPr="00FC0334">
        <w:rPr>
          <w:sz w:val="28"/>
          <w:szCs w:val="28"/>
        </w:rPr>
        <w:t>ылан</w:t>
      </w:r>
      <w:proofErr w:type="spellEnd"/>
      <w:r w:rsidRPr="00FC0334">
        <w:rPr>
          <w:sz w:val="28"/>
          <w:szCs w:val="28"/>
        </w:rPr>
        <w:t xml:space="preserve"> – змея) – крылатое сущес</w:t>
      </w:r>
      <w:r w:rsidRPr="00FC0334">
        <w:rPr>
          <w:sz w:val="28"/>
          <w:szCs w:val="28"/>
        </w:rPr>
        <w:t>т</w:t>
      </w:r>
      <w:r w:rsidRPr="00FC0334">
        <w:rPr>
          <w:sz w:val="28"/>
          <w:szCs w:val="28"/>
        </w:rPr>
        <w:t>во со змеиным хвостом, нашел многогранное отражение в татарской мифол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 xml:space="preserve">гии. Варианты легенд весьма противоречивы. В некоторых из них </w:t>
      </w:r>
      <w:proofErr w:type="spellStart"/>
      <w:r w:rsidRPr="00FC0334">
        <w:rPr>
          <w:sz w:val="28"/>
          <w:szCs w:val="28"/>
        </w:rPr>
        <w:t>Зилант</w:t>
      </w:r>
      <w:proofErr w:type="spellEnd"/>
      <w:r w:rsidRPr="00FC0334">
        <w:rPr>
          <w:sz w:val="28"/>
          <w:szCs w:val="28"/>
        </w:rPr>
        <w:t xml:space="preserve"> – положительный персонаж, добрый дракон-хранитель. В распространенном варианте легенды говорится, что у одного из жителей Казани был пчельник за </w:t>
      </w:r>
      <w:proofErr w:type="spellStart"/>
      <w:r w:rsidRPr="00FC0334">
        <w:rPr>
          <w:sz w:val="28"/>
          <w:szCs w:val="28"/>
        </w:rPr>
        <w:t>Зилантовым</w:t>
      </w:r>
      <w:proofErr w:type="spellEnd"/>
      <w:r w:rsidRPr="00FC0334">
        <w:rPr>
          <w:sz w:val="28"/>
          <w:szCs w:val="28"/>
        </w:rPr>
        <w:t xml:space="preserve"> лесом. У этого человека была дочь, известная своей красотой. Дочь выдали замуж. Однажды она пошла за водой к реке </w:t>
      </w:r>
      <w:proofErr w:type="gramStart"/>
      <w:r w:rsidRPr="00FC0334">
        <w:rPr>
          <w:sz w:val="28"/>
          <w:szCs w:val="28"/>
        </w:rPr>
        <w:t>Казанке</w:t>
      </w:r>
      <w:proofErr w:type="gramEnd"/>
      <w:r w:rsidRPr="00FC0334">
        <w:rPr>
          <w:sz w:val="28"/>
          <w:szCs w:val="28"/>
        </w:rPr>
        <w:t>. Не понр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 xml:space="preserve">вилось ей, что очень трудно доставать воду из реки. Дошли ее жалобы до ушей хана </w:t>
      </w:r>
      <w:proofErr w:type="spellStart"/>
      <w:r w:rsidRPr="00FC0334">
        <w:rPr>
          <w:sz w:val="28"/>
          <w:szCs w:val="28"/>
        </w:rPr>
        <w:t>Галим-бика</w:t>
      </w:r>
      <w:proofErr w:type="spellEnd"/>
      <w:r w:rsidRPr="00FC0334">
        <w:rPr>
          <w:sz w:val="28"/>
          <w:szCs w:val="28"/>
        </w:rPr>
        <w:t xml:space="preserve">, основателя этого города. Хану и самому не нравилось местоположение Старой Казани. И посоветовала женщина основать город около </w:t>
      </w:r>
      <w:proofErr w:type="spellStart"/>
      <w:r w:rsidRPr="00FC0334">
        <w:rPr>
          <w:sz w:val="28"/>
          <w:szCs w:val="28"/>
        </w:rPr>
        <w:t>Зилантовой</w:t>
      </w:r>
      <w:proofErr w:type="spellEnd"/>
      <w:r w:rsidRPr="00FC0334">
        <w:rPr>
          <w:sz w:val="28"/>
          <w:szCs w:val="28"/>
        </w:rPr>
        <w:t xml:space="preserve"> горы. Но водилось там множество змей. Поэтому, по сов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 xml:space="preserve">ту молодой женщины, на указанное место сложено было много соломы и </w:t>
      </w:r>
      <w:r w:rsidRPr="00FC0334">
        <w:rPr>
          <w:sz w:val="28"/>
          <w:szCs w:val="28"/>
        </w:rPr>
        <w:lastRenderedPageBreak/>
        <w:t>сучьев. Весной, когда змеи выползли из-под земли и собрались под соломой, помчался по велению хана богатырь на коне, чтобы поджечь солому. Спалил богатырь и солому и змей вместе с нею. А громадная двуглавая змея спаслась от огня и осталась жива - здорова. Вот этот-то огромный дракон бросился на богатыря и хотел его убить. Но богатырь смог проехать на своем коне от К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зани 50 верст, когда дракон настиг его. Дракон рассек богатыря на шесть ча</w:t>
      </w:r>
      <w:r w:rsidRPr="00FC0334">
        <w:rPr>
          <w:sz w:val="28"/>
          <w:szCs w:val="28"/>
        </w:rPr>
        <w:t>с</w:t>
      </w:r>
      <w:r w:rsidRPr="00FC0334">
        <w:rPr>
          <w:sz w:val="28"/>
          <w:szCs w:val="28"/>
        </w:rPr>
        <w:t xml:space="preserve">тей. Богатырь же несколько раз проткнул тело дракона своим отравленным копьем. Дракон, говорят, от той </w:t>
      </w:r>
      <w:proofErr w:type="gramStart"/>
      <w:r w:rsidRPr="00FC0334">
        <w:rPr>
          <w:sz w:val="28"/>
          <w:szCs w:val="28"/>
        </w:rPr>
        <w:t>отравы</w:t>
      </w:r>
      <w:proofErr w:type="gramEnd"/>
      <w:r w:rsidRPr="00FC0334">
        <w:rPr>
          <w:sz w:val="28"/>
          <w:szCs w:val="28"/>
        </w:rPr>
        <w:t xml:space="preserve"> и умер.</w:t>
      </w:r>
    </w:p>
    <w:p w:rsidR="00103222" w:rsidRPr="00FC0334" w:rsidRDefault="00103222" w:rsidP="001E4E4D">
      <w:pPr>
        <w:pStyle w:val="aff0"/>
        <w:spacing w:line="360" w:lineRule="auto"/>
        <w:ind w:firstLine="567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В 1730 г. </w:t>
      </w:r>
      <w:proofErr w:type="spellStart"/>
      <w:r w:rsidRPr="00FC0334">
        <w:rPr>
          <w:sz w:val="28"/>
          <w:szCs w:val="28"/>
        </w:rPr>
        <w:t>Зилант</w:t>
      </w:r>
      <w:proofErr w:type="spellEnd"/>
      <w:r w:rsidRPr="00FC0334">
        <w:rPr>
          <w:sz w:val="28"/>
          <w:szCs w:val="28"/>
        </w:rPr>
        <w:t xml:space="preserve"> занял центральное место в городском гербе Казани.</w:t>
      </w:r>
      <w:r w:rsidR="00CC130E" w:rsidRPr="00FC0334">
        <w:rPr>
          <w:sz w:val="28"/>
          <w:szCs w:val="28"/>
        </w:rPr>
        <w:t xml:space="preserve"> </w:t>
      </w:r>
      <w:r w:rsidRPr="00FC0334">
        <w:rPr>
          <w:sz w:val="28"/>
          <w:szCs w:val="28"/>
        </w:rPr>
        <w:t xml:space="preserve">В 1781 году царским указом </w:t>
      </w:r>
      <w:proofErr w:type="spellStart"/>
      <w:r w:rsidRPr="00FC0334">
        <w:rPr>
          <w:sz w:val="28"/>
          <w:szCs w:val="28"/>
        </w:rPr>
        <w:t>Зилант</w:t>
      </w:r>
      <w:proofErr w:type="spellEnd"/>
      <w:r w:rsidRPr="00FC0334">
        <w:rPr>
          <w:sz w:val="28"/>
          <w:szCs w:val="28"/>
        </w:rPr>
        <w:t xml:space="preserve"> был помещён на герб Казанской губернии. Он был описан в указе как «черный коронованный дракон, крылья и хвост червленые, клюв и когти золотые; язык червленый». Вместе с гербом Каза</w:t>
      </w:r>
      <w:r w:rsidRPr="00FC0334">
        <w:rPr>
          <w:sz w:val="28"/>
          <w:szCs w:val="28"/>
        </w:rPr>
        <w:t>н</w:t>
      </w:r>
      <w:r w:rsidRPr="00FC0334">
        <w:rPr>
          <w:sz w:val="28"/>
          <w:szCs w:val="28"/>
        </w:rPr>
        <w:t xml:space="preserve">ской губернии </w:t>
      </w:r>
      <w:proofErr w:type="spellStart"/>
      <w:r w:rsidRPr="00FC0334">
        <w:rPr>
          <w:sz w:val="28"/>
          <w:szCs w:val="28"/>
        </w:rPr>
        <w:t>Зилант</w:t>
      </w:r>
      <w:proofErr w:type="spellEnd"/>
      <w:r w:rsidRPr="00FC0334">
        <w:rPr>
          <w:sz w:val="28"/>
          <w:szCs w:val="28"/>
        </w:rPr>
        <w:t xml:space="preserve"> попал на герб Российской Империи. Его изображение было включено в гербы всех городов губернии.</w:t>
      </w:r>
      <w:r w:rsidR="00CC130E"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Зилант</w:t>
      </w:r>
      <w:proofErr w:type="spellEnd"/>
      <w:r w:rsidRPr="00FC0334">
        <w:rPr>
          <w:sz w:val="28"/>
          <w:szCs w:val="28"/>
        </w:rPr>
        <w:t xml:space="preserve"> изображён</w:t>
      </w:r>
      <w:r w:rsidR="00A64C38" w:rsidRPr="00FC0334">
        <w:rPr>
          <w:sz w:val="28"/>
          <w:szCs w:val="28"/>
        </w:rPr>
        <w:t xml:space="preserve"> на гербе и флаге города Казань</w:t>
      </w:r>
      <w:r w:rsidRPr="00FC0334">
        <w:rPr>
          <w:sz w:val="28"/>
          <w:szCs w:val="28"/>
        </w:rPr>
        <w:t>, на гербах ряда городов Республики Татарстан, а также на гербе Каширы (Московская область, Российская Федерация).</w:t>
      </w:r>
    </w:p>
    <w:p w:rsidR="001E4E4D" w:rsidRPr="00FC0334" w:rsidRDefault="00A64C38" w:rsidP="00A64C38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Русский аналог </w:t>
      </w:r>
      <w:r w:rsidR="00553AF8" w:rsidRPr="00FC0334">
        <w:rPr>
          <w:sz w:val="28"/>
          <w:szCs w:val="28"/>
        </w:rPr>
        <w:t>Змей Горыныч — многоголовый огнедышащий дракон, представитель злого начала в русских народных сказках и былинах.</w:t>
      </w:r>
      <w:r w:rsidR="001E4E4D" w:rsidRPr="00FC0334">
        <w:rPr>
          <w:sz w:val="28"/>
          <w:szCs w:val="28"/>
        </w:rPr>
        <w:t xml:space="preserve"> Это о</w:t>
      </w:r>
      <w:r w:rsidR="001E4E4D" w:rsidRPr="00FC0334">
        <w:rPr>
          <w:sz w:val="28"/>
          <w:szCs w:val="28"/>
        </w:rPr>
        <w:t>г</w:t>
      </w:r>
      <w:r w:rsidR="001E4E4D" w:rsidRPr="00FC0334">
        <w:rPr>
          <w:sz w:val="28"/>
          <w:szCs w:val="28"/>
        </w:rPr>
        <w:t>ромный и могучий огнедышащий дракон – мифологический персонаж сл</w:t>
      </w:r>
      <w:r w:rsidR="001E4E4D" w:rsidRPr="00FC0334">
        <w:rPr>
          <w:sz w:val="28"/>
          <w:szCs w:val="28"/>
        </w:rPr>
        <w:t>а</w:t>
      </w:r>
      <w:r w:rsidR="001E4E4D" w:rsidRPr="00FC0334">
        <w:rPr>
          <w:sz w:val="28"/>
          <w:szCs w:val="28"/>
        </w:rPr>
        <w:t>вянских преданий и герой русских народных сказок. Обитал он на горе, о</w:t>
      </w:r>
      <w:r w:rsidR="001E4E4D" w:rsidRPr="00FC0334">
        <w:rPr>
          <w:sz w:val="28"/>
          <w:szCs w:val="28"/>
        </w:rPr>
        <w:t>т</w:t>
      </w:r>
      <w:r w:rsidR="001E4E4D" w:rsidRPr="00FC0334">
        <w:rPr>
          <w:sz w:val="28"/>
          <w:szCs w:val="28"/>
        </w:rPr>
        <w:t>сюда и название "Горыныч". Пугал честной народ и похищал царевен, а з</w:t>
      </w:r>
      <w:r w:rsidR="001E4E4D" w:rsidRPr="00FC0334">
        <w:rPr>
          <w:sz w:val="28"/>
          <w:szCs w:val="28"/>
        </w:rPr>
        <w:t>а</w:t>
      </w:r>
      <w:r w:rsidR="001E4E4D" w:rsidRPr="00FC0334">
        <w:rPr>
          <w:sz w:val="28"/>
          <w:szCs w:val="28"/>
        </w:rPr>
        <w:t>тем поедал их. Так, по крайней мере</w:t>
      </w:r>
      <w:r w:rsidRPr="00FC0334">
        <w:rPr>
          <w:sz w:val="28"/>
          <w:szCs w:val="28"/>
        </w:rPr>
        <w:t>,</w:t>
      </w:r>
      <w:r w:rsidR="001E4E4D" w:rsidRPr="00FC0334">
        <w:rPr>
          <w:sz w:val="28"/>
          <w:szCs w:val="28"/>
        </w:rPr>
        <w:t xml:space="preserve"> излагают события древние источники. Многие добрые молодцы выходили на бой с ним. Но у чудища было н</w:t>
      </w:r>
      <w:r w:rsidR="001E4E4D" w:rsidRPr="00FC0334">
        <w:rPr>
          <w:sz w:val="28"/>
          <w:szCs w:val="28"/>
        </w:rPr>
        <w:t>е</w:t>
      </w:r>
      <w:r w:rsidR="001E4E4D" w:rsidRPr="00FC0334">
        <w:rPr>
          <w:sz w:val="28"/>
          <w:szCs w:val="28"/>
        </w:rPr>
        <w:t>сколько голов. Отрубит витязь мечом одну голову, а на её месте тут же в</w:t>
      </w:r>
      <w:r w:rsidR="001E4E4D" w:rsidRPr="00FC0334">
        <w:rPr>
          <w:sz w:val="28"/>
          <w:szCs w:val="28"/>
        </w:rPr>
        <w:t>ы</w:t>
      </w:r>
      <w:r w:rsidR="001E4E4D" w:rsidRPr="00FC0334">
        <w:rPr>
          <w:sz w:val="28"/>
          <w:szCs w:val="28"/>
        </w:rPr>
        <w:t>растает другая. Из каждой пасти вырываются языки пламени. Как тут жутк</w:t>
      </w:r>
      <w:r w:rsidR="001E4E4D" w:rsidRPr="00FC0334">
        <w:rPr>
          <w:sz w:val="28"/>
          <w:szCs w:val="28"/>
        </w:rPr>
        <w:t>о</w:t>
      </w:r>
      <w:r w:rsidR="001E4E4D" w:rsidRPr="00FC0334">
        <w:rPr>
          <w:sz w:val="28"/>
          <w:szCs w:val="28"/>
        </w:rPr>
        <w:t xml:space="preserve">го дракона одолеешь? </w:t>
      </w:r>
      <w:r w:rsidR="001E4E4D" w:rsidRPr="00FC0334">
        <w:rPr>
          <w:sz w:val="28"/>
          <w:szCs w:val="28"/>
        </w:rPr>
        <w:cr/>
      </w:r>
      <w:r w:rsidRPr="00FC0334">
        <w:rPr>
          <w:sz w:val="28"/>
          <w:szCs w:val="28"/>
        </w:rPr>
        <w:t xml:space="preserve">         </w:t>
      </w:r>
      <w:r w:rsidR="001E4E4D" w:rsidRPr="00FC0334">
        <w:rPr>
          <w:sz w:val="28"/>
          <w:szCs w:val="28"/>
        </w:rPr>
        <w:t xml:space="preserve">Но находились богатыри, которые побеждали змея. </w:t>
      </w:r>
      <w:r w:rsidRPr="00FC0334">
        <w:rPr>
          <w:sz w:val="28"/>
          <w:szCs w:val="28"/>
        </w:rPr>
        <w:t>В</w:t>
      </w:r>
      <w:r w:rsidR="001E4E4D" w:rsidRPr="00FC0334">
        <w:rPr>
          <w:sz w:val="28"/>
          <w:szCs w:val="28"/>
        </w:rPr>
        <w:t xml:space="preserve">о многих сказках Змей Горыныч похищает красивых девушек (среди которых часто бывают царевны), чтобы запугать народ, или просто, чтобы полакомиться ими. В </w:t>
      </w:r>
      <w:r w:rsidR="001E4E4D" w:rsidRPr="00FC0334">
        <w:rPr>
          <w:sz w:val="28"/>
          <w:szCs w:val="28"/>
        </w:rPr>
        <w:lastRenderedPageBreak/>
        <w:t>русской былине "О Добрыне Никитиче и Змее Горыныче" Змей Горыныч п</w:t>
      </w:r>
      <w:r w:rsidR="001E4E4D" w:rsidRPr="00FC0334">
        <w:rPr>
          <w:sz w:val="28"/>
          <w:szCs w:val="28"/>
        </w:rPr>
        <w:t>о</w:t>
      </w:r>
      <w:r w:rsidR="001E4E4D" w:rsidRPr="00FC0334">
        <w:rPr>
          <w:sz w:val="28"/>
          <w:szCs w:val="28"/>
        </w:rPr>
        <w:t xml:space="preserve">хитил Забаву </w:t>
      </w:r>
      <w:proofErr w:type="spellStart"/>
      <w:r w:rsidR="001E4E4D" w:rsidRPr="00FC0334">
        <w:rPr>
          <w:sz w:val="28"/>
          <w:szCs w:val="28"/>
        </w:rPr>
        <w:t>Путятишну</w:t>
      </w:r>
      <w:proofErr w:type="spellEnd"/>
      <w:r w:rsidR="001E4E4D" w:rsidRPr="00FC0334">
        <w:rPr>
          <w:sz w:val="28"/>
          <w:szCs w:val="28"/>
        </w:rPr>
        <w:t xml:space="preserve"> — племянницу киевского князя, а Добрыня Ник</w:t>
      </w:r>
      <w:r w:rsidR="001E4E4D" w:rsidRPr="00FC0334">
        <w:rPr>
          <w:sz w:val="28"/>
          <w:szCs w:val="28"/>
        </w:rPr>
        <w:t>и</w:t>
      </w:r>
      <w:r w:rsidR="001E4E4D" w:rsidRPr="00FC0334">
        <w:rPr>
          <w:sz w:val="28"/>
          <w:szCs w:val="28"/>
        </w:rPr>
        <w:t xml:space="preserve">тич её освободил. </w:t>
      </w:r>
    </w:p>
    <w:p w:rsidR="005F4F14" w:rsidRPr="00FC0334" w:rsidRDefault="005F4F14" w:rsidP="001E4E4D">
      <w:pPr>
        <w:pStyle w:val="aff0"/>
        <w:spacing w:line="360" w:lineRule="auto"/>
        <w:ind w:firstLine="567"/>
        <w:jc w:val="both"/>
        <w:rPr>
          <w:sz w:val="28"/>
          <w:szCs w:val="28"/>
        </w:rPr>
      </w:pPr>
      <w:r w:rsidRPr="00FC0334">
        <w:rPr>
          <w:b/>
          <w:sz w:val="28"/>
          <w:szCs w:val="28"/>
        </w:rPr>
        <w:t>Таким образом, сюжеты с многоголовым змием в русских и тата</w:t>
      </w:r>
      <w:r w:rsidRPr="00FC0334">
        <w:rPr>
          <w:b/>
          <w:sz w:val="28"/>
          <w:szCs w:val="28"/>
        </w:rPr>
        <w:t>р</w:t>
      </w:r>
      <w:r w:rsidRPr="00FC0334">
        <w:rPr>
          <w:b/>
          <w:sz w:val="28"/>
          <w:szCs w:val="28"/>
        </w:rPr>
        <w:t>ских сказках очень схожи между собой</w:t>
      </w:r>
      <w:r w:rsidRPr="00FC0334">
        <w:rPr>
          <w:sz w:val="28"/>
          <w:szCs w:val="28"/>
        </w:rPr>
        <w:t xml:space="preserve">. </w:t>
      </w:r>
    </w:p>
    <w:p w:rsidR="00BB02D6" w:rsidRPr="00FC0334" w:rsidRDefault="00BB02D6" w:rsidP="001E4E4D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В татарской литературе мы </w:t>
      </w:r>
      <w:proofErr w:type="gramStart"/>
      <w:r w:rsidRPr="00FC0334">
        <w:rPr>
          <w:sz w:val="28"/>
          <w:szCs w:val="28"/>
        </w:rPr>
        <w:t xml:space="preserve">знакомимся с мифологическими существами </w:t>
      </w:r>
      <w:r w:rsidR="00CC130E" w:rsidRPr="00FC0334">
        <w:rPr>
          <w:sz w:val="28"/>
          <w:szCs w:val="28"/>
        </w:rPr>
        <w:t xml:space="preserve">татарского </w:t>
      </w:r>
      <w:r w:rsidRPr="00FC0334">
        <w:rPr>
          <w:sz w:val="28"/>
          <w:szCs w:val="28"/>
        </w:rPr>
        <w:t>народа через творчество замечательного татарского поэта Г</w:t>
      </w:r>
      <w:r w:rsidR="00CC130E" w:rsidRPr="00FC0334">
        <w:rPr>
          <w:sz w:val="28"/>
          <w:szCs w:val="28"/>
        </w:rPr>
        <w:t>.</w:t>
      </w:r>
      <w:r w:rsidRPr="00FC0334">
        <w:rPr>
          <w:sz w:val="28"/>
          <w:szCs w:val="28"/>
        </w:rPr>
        <w:t>Тукая</w:t>
      </w:r>
      <w:proofErr w:type="gramEnd"/>
      <w:r w:rsidRPr="00FC0334">
        <w:rPr>
          <w:sz w:val="28"/>
          <w:szCs w:val="28"/>
        </w:rPr>
        <w:t xml:space="preserve">, который прославил мифические существа в сказках «Су </w:t>
      </w:r>
      <w:proofErr w:type="spellStart"/>
      <w:r w:rsidRPr="00FC0334">
        <w:rPr>
          <w:sz w:val="28"/>
          <w:szCs w:val="28"/>
        </w:rPr>
        <w:t>анасы</w:t>
      </w:r>
      <w:proofErr w:type="spellEnd"/>
      <w:r w:rsidRPr="00FC0334">
        <w:rPr>
          <w:sz w:val="28"/>
          <w:szCs w:val="28"/>
        </w:rPr>
        <w:t>» и «</w:t>
      </w:r>
      <w:proofErr w:type="spellStart"/>
      <w:r w:rsidRPr="00FC0334">
        <w:rPr>
          <w:sz w:val="28"/>
          <w:szCs w:val="28"/>
        </w:rPr>
        <w:t>Шурале</w:t>
      </w:r>
      <w:proofErr w:type="spellEnd"/>
      <w:r w:rsidR="000F392B" w:rsidRPr="00FC0334">
        <w:rPr>
          <w:sz w:val="28"/>
          <w:szCs w:val="28"/>
        </w:rPr>
        <w:t>»</w:t>
      </w:r>
      <w:r w:rsidRPr="00FC0334">
        <w:rPr>
          <w:sz w:val="28"/>
          <w:szCs w:val="28"/>
        </w:rPr>
        <w:t xml:space="preserve">. В его произведениях древний мир превращается в литературный мир. Образы </w:t>
      </w:r>
      <w:proofErr w:type="spellStart"/>
      <w:r w:rsidRPr="00FC0334">
        <w:rPr>
          <w:sz w:val="28"/>
          <w:szCs w:val="28"/>
        </w:rPr>
        <w:t>Шурале</w:t>
      </w:r>
      <w:proofErr w:type="spellEnd"/>
      <w:r w:rsidRPr="00FC0334">
        <w:rPr>
          <w:sz w:val="28"/>
          <w:szCs w:val="28"/>
        </w:rPr>
        <w:t xml:space="preserve">, Су </w:t>
      </w:r>
      <w:proofErr w:type="spellStart"/>
      <w:r w:rsidRPr="00FC0334">
        <w:rPr>
          <w:sz w:val="28"/>
          <w:szCs w:val="28"/>
        </w:rPr>
        <w:t>анасы</w:t>
      </w:r>
      <w:proofErr w:type="spellEnd"/>
      <w:r w:rsidRPr="00FC0334">
        <w:rPr>
          <w:sz w:val="28"/>
          <w:szCs w:val="28"/>
        </w:rPr>
        <w:t xml:space="preserve">, </w:t>
      </w:r>
      <w:proofErr w:type="spellStart"/>
      <w:r w:rsidRPr="00FC0334">
        <w:rPr>
          <w:sz w:val="28"/>
          <w:szCs w:val="28"/>
        </w:rPr>
        <w:t>Дию</w:t>
      </w:r>
      <w:proofErr w:type="spellEnd"/>
      <w:r w:rsidRPr="00FC0334">
        <w:rPr>
          <w:sz w:val="28"/>
          <w:szCs w:val="28"/>
        </w:rPr>
        <w:t xml:space="preserve"> связаны с героическими мифами тюр</w:t>
      </w:r>
      <w:r w:rsidRPr="00FC0334">
        <w:rPr>
          <w:sz w:val="28"/>
          <w:szCs w:val="28"/>
        </w:rPr>
        <w:t>к</w:t>
      </w:r>
      <w:r w:rsidRPr="00FC0334">
        <w:rPr>
          <w:sz w:val="28"/>
          <w:szCs w:val="28"/>
        </w:rPr>
        <w:t>ской и восточной мифологии. Они символизируют разные стихии: дерево (лес), воду (реки), ветер (во</w:t>
      </w:r>
      <w:r w:rsidR="00CA43B0" w:rsidRPr="00FC0334">
        <w:rPr>
          <w:sz w:val="28"/>
          <w:szCs w:val="28"/>
        </w:rPr>
        <w:t>з</w:t>
      </w:r>
      <w:r w:rsidRPr="00FC0334">
        <w:rPr>
          <w:sz w:val="28"/>
          <w:szCs w:val="28"/>
        </w:rPr>
        <w:t xml:space="preserve">дух). Мифические существа </w:t>
      </w:r>
      <w:proofErr w:type="spellStart"/>
      <w:r w:rsidRPr="00FC0334">
        <w:rPr>
          <w:sz w:val="28"/>
          <w:szCs w:val="28"/>
        </w:rPr>
        <w:t>Шурале</w:t>
      </w:r>
      <w:proofErr w:type="spellEnd"/>
      <w:r w:rsidRPr="00FC0334">
        <w:rPr>
          <w:sz w:val="28"/>
          <w:szCs w:val="28"/>
        </w:rPr>
        <w:t xml:space="preserve">, Су </w:t>
      </w:r>
      <w:proofErr w:type="spellStart"/>
      <w:r w:rsidRPr="00FC0334">
        <w:rPr>
          <w:sz w:val="28"/>
          <w:szCs w:val="28"/>
        </w:rPr>
        <w:t>анасы</w:t>
      </w:r>
      <w:proofErr w:type="spellEnd"/>
      <w:r w:rsidRPr="00FC0334">
        <w:rPr>
          <w:sz w:val="28"/>
          <w:szCs w:val="28"/>
        </w:rPr>
        <w:t xml:space="preserve">, </w:t>
      </w:r>
      <w:proofErr w:type="spellStart"/>
      <w:r w:rsidRPr="00FC0334">
        <w:rPr>
          <w:sz w:val="28"/>
          <w:szCs w:val="28"/>
        </w:rPr>
        <w:t>Дию</w:t>
      </w:r>
      <w:proofErr w:type="spellEnd"/>
      <w:r w:rsidRPr="00FC0334">
        <w:rPr>
          <w:sz w:val="28"/>
          <w:szCs w:val="28"/>
        </w:rPr>
        <w:t xml:space="preserve"> в контексте художественного вымысла в целом сохраняют свое пор</w:t>
      </w:r>
      <w:r w:rsidRPr="00FC0334">
        <w:rPr>
          <w:sz w:val="28"/>
          <w:szCs w:val="28"/>
        </w:rPr>
        <w:t>т</w:t>
      </w:r>
      <w:r w:rsidRPr="00FC0334">
        <w:rPr>
          <w:sz w:val="28"/>
          <w:szCs w:val="28"/>
        </w:rPr>
        <w:t xml:space="preserve">ретное и функциональное содержание. </w:t>
      </w:r>
    </w:p>
    <w:p w:rsidR="00A64C38" w:rsidRPr="00FC0334" w:rsidRDefault="00A64C38" w:rsidP="00CA43B0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Существуют различные варианты</w:t>
      </w:r>
      <w:r w:rsidR="00CA43B0" w:rsidRPr="00FC0334">
        <w:rPr>
          <w:sz w:val="28"/>
          <w:szCs w:val="28"/>
        </w:rPr>
        <w:t xml:space="preserve"> в описании внешнего вида Су </w:t>
      </w:r>
      <w:proofErr w:type="spellStart"/>
      <w:r w:rsidR="00CA43B0" w:rsidRPr="00FC0334">
        <w:rPr>
          <w:sz w:val="28"/>
          <w:szCs w:val="28"/>
        </w:rPr>
        <w:t>анасы</w:t>
      </w:r>
      <w:proofErr w:type="spellEnd"/>
      <w:r w:rsidR="00CA43B0" w:rsidRPr="00FC0334">
        <w:rPr>
          <w:sz w:val="28"/>
          <w:szCs w:val="28"/>
        </w:rPr>
        <w:t xml:space="preserve">: старая – молодая, зловещая – жертвенная, черные волосы – седые волосы. В </w:t>
      </w:r>
      <w:r w:rsidRPr="00FC0334">
        <w:rPr>
          <w:sz w:val="28"/>
          <w:szCs w:val="28"/>
        </w:rPr>
        <w:t xml:space="preserve">одних </w:t>
      </w:r>
      <w:r w:rsidR="00CA43B0" w:rsidRPr="00FC0334">
        <w:rPr>
          <w:sz w:val="28"/>
          <w:szCs w:val="28"/>
        </w:rPr>
        <w:t>исследованиях она старуха с длинными седыми</w:t>
      </w:r>
      <w:r w:rsidRPr="00FC0334">
        <w:rPr>
          <w:sz w:val="28"/>
          <w:szCs w:val="28"/>
        </w:rPr>
        <w:t xml:space="preserve"> распущенными вол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>сами</w:t>
      </w:r>
      <w:r w:rsidR="00CA43B0" w:rsidRPr="00FC0334">
        <w:rPr>
          <w:sz w:val="28"/>
          <w:szCs w:val="28"/>
        </w:rPr>
        <w:t>;</w:t>
      </w:r>
      <w:r w:rsidRPr="00FC0334">
        <w:rPr>
          <w:sz w:val="28"/>
          <w:szCs w:val="28"/>
        </w:rPr>
        <w:t xml:space="preserve"> в других</w:t>
      </w:r>
      <w:r w:rsidR="00CA43B0" w:rsidRPr="00FC0334">
        <w:rPr>
          <w:sz w:val="28"/>
          <w:szCs w:val="28"/>
        </w:rPr>
        <w:t xml:space="preserve"> – черноглазая женщина, с </w:t>
      </w:r>
      <w:r w:rsidRPr="00FC0334">
        <w:rPr>
          <w:sz w:val="28"/>
          <w:szCs w:val="28"/>
        </w:rPr>
        <w:t>длинными г</w:t>
      </w:r>
      <w:r w:rsidR="00CA43B0" w:rsidRPr="00FC0334">
        <w:rPr>
          <w:sz w:val="28"/>
          <w:szCs w:val="28"/>
        </w:rPr>
        <w:t>устыми черными вол</w:t>
      </w:r>
      <w:r w:rsidR="00CA43B0" w:rsidRPr="00FC0334">
        <w:rPr>
          <w:sz w:val="28"/>
          <w:szCs w:val="28"/>
        </w:rPr>
        <w:t>о</w:t>
      </w:r>
      <w:r w:rsidR="00CA43B0" w:rsidRPr="00FC0334">
        <w:rPr>
          <w:sz w:val="28"/>
          <w:szCs w:val="28"/>
        </w:rPr>
        <w:t>сами, злой дух воды и одновременно "спаси</w:t>
      </w:r>
      <w:r w:rsidR="000F392B" w:rsidRPr="00FC0334">
        <w:rPr>
          <w:sz w:val="28"/>
          <w:szCs w:val="28"/>
        </w:rPr>
        <w:t>тель" деревни</w:t>
      </w:r>
      <w:r w:rsidR="00CA43B0" w:rsidRPr="00FC0334">
        <w:rPr>
          <w:sz w:val="28"/>
          <w:szCs w:val="28"/>
        </w:rPr>
        <w:t xml:space="preserve">. </w:t>
      </w:r>
    </w:p>
    <w:p w:rsidR="00CA43B0" w:rsidRPr="00FC0334" w:rsidRDefault="00CA43B0" w:rsidP="00CA43B0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При создании ее образа используются следующие  эпитеты: "белая", "краснощекая", "черноволосая", "прекраснейшая из женщин". В основе п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>эмы Г.</w:t>
      </w:r>
      <w:proofErr w:type="gramStart"/>
      <w:r w:rsidRPr="00FC0334">
        <w:rPr>
          <w:sz w:val="28"/>
          <w:szCs w:val="28"/>
        </w:rPr>
        <w:t>Тукая</w:t>
      </w:r>
      <w:proofErr w:type="gramEnd"/>
      <w:r w:rsidRPr="00FC0334">
        <w:rPr>
          <w:sz w:val="28"/>
          <w:szCs w:val="28"/>
        </w:rPr>
        <w:t xml:space="preserve"> лежит страшный, пугающий образ духа воды. </w:t>
      </w:r>
      <w:r w:rsidR="00A64C38" w:rsidRPr="00FC0334">
        <w:rPr>
          <w:sz w:val="28"/>
          <w:szCs w:val="28"/>
        </w:rPr>
        <w:t xml:space="preserve">Здесь </w:t>
      </w:r>
      <w:r w:rsidRPr="00FC0334">
        <w:rPr>
          <w:sz w:val="28"/>
          <w:szCs w:val="28"/>
        </w:rPr>
        <w:t xml:space="preserve">Су </w:t>
      </w:r>
      <w:proofErr w:type="spellStart"/>
      <w:r w:rsidRPr="00FC0334">
        <w:rPr>
          <w:sz w:val="28"/>
          <w:szCs w:val="28"/>
        </w:rPr>
        <w:t>анасы</w:t>
      </w:r>
      <w:proofErr w:type="spellEnd"/>
      <w:r w:rsidRPr="00FC0334">
        <w:rPr>
          <w:sz w:val="28"/>
          <w:szCs w:val="28"/>
        </w:rPr>
        <w:t xml:space="preserve"> – женщина, демон, злая старуха с длинными волосами цвета родника ("сачлəреннəн чишмə төсле"</w:t>
      </w:r>
      <w:r w:rsidR="00A64C38" w:rsidRPr="00FC0334">
        <w:rPr>
          <w:sz w:val="28"/>
          <w:szCs w:val="28"/>
        </w:rPr>
        <w:t>)</w:t>
      </w:r>
      <w:r w:rsidRPr="00FC0334">
        <w:rPr>
          <w:sz w:val="28"/>
          <w:szCs w:val="28"/>
        </w:rPr>
        <w:t xml:space="preserve">.  </w:t>
      </w:r>
    </w:p>
    <w:p w:rsidR="00CA43B0" w:rsidRPr="00FC0334" w:rsidRDefault="000F392B" w:rsidP="00CA43B0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П</w:t>
      </w:r>
      <w:r w:rsidR="00CA43B0" w:rsidRPr="00FC0334">
        <w:rPr>
          <w:sz w:val="28"/>
          <w:szCs w:val="28"/>
        </w:rPr>
        <w:t xml:space="preserve">очему Су </w:t>
      </w:r>
      <w:proofErr w:type="spellStart"/>
      <w:r w:rsidR="00CA43B0" w:rsidRPr="00FC0334">
        <w:rPr>
          <w:sz w:val="28"/>
          <w:szCs w:val="28"/>
        </w:rPr>
        <w:t>анасы</w:t>
      </w:r>
      <w:proofErr w:type="spellEnd"/>
      <w:r w:rsidR="00CA43B0" w:rsidRPr="00FC0334">
        <w:rPr>
          <w:sz w:val="28"/>
          <w:szCs w:val="28"/>
        </w:rPr>
        <w:t xml:space="preserve"> расчесывает свои волосы золотым гребнем, почему </w:t>
      </w:r>
      <w:proofErr w:type="gramStart"/>
      <w:r w:rsidR="00CA43B0" w:rsidRPr="00FC0334">
        <w:rPr>
          <w:sz w:val="28"/>
          <w:szCs w:val="28"/>
        </w:rPr>
        <w:t>Ш</w:t>
      </w:r>
      <w:proofErr w:type="gramEnd"/>
      <w:r w:rsidR="00CA43B0" w:rsidRPr="00FC0334">
        <w:rPr>
          <w:sz w:val="28"/>
          <w:szCs w:val="28"/>
        </w:rPr>
        <w:t>үрəле любит щекотать заблудившихся людей, почему легендарный, ск</w:t>
      </w:r>
      <w:r w:rsidR="00CA43B0" w:rsidRPr="00FC0334">
        <w:rPr>
          <w:sz w:val="28"/>
          <w:szCs w:val="28"/>
        </w:rPr>
        <w:t>а</w:t>
      </w:r>
      <w:r w:rsidR="00CA43B0" w:rsidRPr="00FC0334">
        <w:rPr>
          <w:sz w:val="28"/>
          <w:szCs w:val="28"/>
        </w:rPr>
        <w:t xml:space="preserve">зочный </w:t>
      </w:r>
      <w:proofErr w:type="spellStart"/>
      <w:r w:rsidR="00CA43B0" w:rsidRPr="00FC0334">
        <w:rPr>
          <w:sz w:val="28"/>
          <w:szCs w:val="28"/>
        </w:rPr>
        <w:t>Дию</w:t>
      </w:r>
      <w:proofErr w:type="spellEnd"/>
      <w:r w:rsidR="00CA43B0" w:rsidRPr="00FC0334">
        <w:rPr>
          <w:sz w:val="28"/>
          <w:szCs w:val="28"/>
        </w:rPr>
        <w:t xml:space="preserve">  похищает красивых женщин в свое царство? Эти поступки как часть характеристики портрета мифических героев, сливаются с ними в одно целое. То, что было ясно древним людям и представлено в мифах как да</w:t>
      </w:r>
      <w:r w:rsidR="00CA43B0" w:rsidRPr="00FC0334">
        <w:rPr>
          <w:sz w:val="28"/>
          <w:szCs w:val="28"/>
        </w:rPr>
        <w:t>н</w:t>
      </w:r>
      <w:r w:rsidR="00CA43B0" w:rsidRPr="00FC0334">
        <w:rPr>
          <w:sz w:val="28"/>
          <w:szCs w:val="28"/>
        </w:rPr>
        <w:lastRenderedPageBreak/>
        <w:t xml:space="preserve">ность, совершенно непонятно сознанию современного человека. Только ли ради забавы убивает людей </w:t>
      </w:r>
      <w:proofErr w:type="gramStart"/>
      <w:r w:rsidR="00CA43B0" w:rsidRPr="00FC0334">
        <w:rPr>
          <w:sz w:val="28"/>
          <w:szCs w:val="28"/>
        </w:rPr>
        <w:t>Ш</w:t>
      </w:r>
      <w:proofErr w:type="gramEnd"/>
      <w:r w:rsidR="00CA43B0" w:rsidRPr="00FC0334">
        <w:rPr>
          <w:sz w:val="28"/>
          <w:szCs w:val="28"/>
        </w:rPr>
        <w:t xml:space="preserve">үрəле, а Су </w:t>
      </w:r>
      <w:proofErr w:type="spellStart"/>
      <w:r w:rsidR="00CA43B0" w:rsidRPr="00FC0334">
        <w:rPr>
          <w:sz w:val="28"/>
          <w:szCs w:val="28"/>
        </w:rPr>
        <w:t>анасы</w:t>
      </w:r>
      <w:proofErr w:type="spellEnd"/>
      <w:r w:rsidR="00CA43B0" w:rsidRPr="00FC0334">
        <w:rPr>
          <w:sz w:val="28"/>
          <w:szCs w:val="28"/>
        </w:rPr>
        <w:t xml:space="preserve"> не может расстаться с дор</w:t>
      </w:r>
      <w:r w:rsidR="00CA43B0" w:rsidRPr="00FC0334">
        <w:rPr>
          <w:sz w:val="28"/>
          <w:szCs w:val="28"/>
        </w:rPr>
        <w:t>о</w:t>
      </w:r>
      <w:r w:rsidR="00CA43B0" w:rsidRPr="00FC0334">
        <w:rPr>
          <w:sz w:val="28"/>
          <w:szCs w:val="28"/>
        </w:rPr>
        <w:t xml:space="preserve">гим </w:t>
      </w:r>
      <w:r w:rsidR="00A023C1" w:rsidRPr="00FC0334">
        <w:rPr>
          <w:sz w:val="28"/>
          <w:szCs w:val="28"/>
        </w:rPr>
        <w:t>ей г</w:t>
      </w:r>
      <w:r w:rsidR="00CA43B0" w:rsidRPr="00FC0334">
        <w:rPr>
          <w:sz w:val="28"/>
          <w:szCs w:val="28"/>
        </w:rPr>
        <w:t xml:space="preserve">ребнем? Мотивы  поведения </w:t>
      </w:r>
      <w:proofErr w:type="spellStart"/>
      <w:r w:rsidR="00CA43B0" w:rsidRPr="00FC0334">
        <w:rPr>
          <w:sz w:val="28"/>
          <w:szCs w:val="28"/>
        </w:rPr>
        <w:t>Дию</w:t>
      </w:r>
      <w:proofErr w:type="spellEnd"/>
      <w:r w:rsidR="00CA43B0" w:rsidRPr="00FC0334">
        <w:rPr>
          <w:sz w:val="28"/>
          <w:szCs w:val="28"/>
        </w:rPr>
        <w:t xml:space="preserve"> и </w:t>
      </w:r>
      <w:proofErr w:type="gramStart"/>
      <w:r w:rsidR="00CA43B0" w:rsidRPr="00FC0334">
        <w:rPr>
          <w:sz w:val="28"/>
          <w:szCs w:val="28"/>
        </w:rPr>
        <w:t>Ш</w:t>
      </w:r>
      <w:proofErr w:type="gramEnd"/>
      <w:r w:rsidR="00CA43B0" w:rsidRPr="00FC0334">
        <w:rPr>
          <w:sz w:val="28"/>
          <w:szCs w:val="28"/>
        </w:rPr>
        <w:t xml:space="preserve">үрəле скорей всего </w:t>
      </w:r>
      <w:r w:rsidR="00A023C1" w:rsidRPr="00FC0334">
        <w:rPr>
          <w:sz w:val="28"/>
          <w:szCs w:val="28"/>
        </w:rPr>
        <w:t xml:space="preserve">связаны </w:t>
      </w:r>
      <w:r w:rsidR="00CA43B0" w:rsidRPr="00FC0334">
        <w:rPr>
          <w:sz w:val="28"/>
          <w:szCs w:val="28"/>
        </w:rPr>
        <w:t xml:space="preserve">с </w:t>
      </w:r>
      <w:r w:rsidR="00933834" w:rsidRPr="00FC0334">
        <w:rPr>
          <w:sz w:val="28"/>
          <w:szCs w:val="28"/>
        </w:rPr>
        <w:t>древними ритуалами</w:t>
      </w:r>
      <w:r w:rsidR="00CA43B0" w:rsidRPr="00FC0334">
        <w:rPr>
          <w:sz w:val="28"/>
          <w:szCs w:val="28"/>
        </w:rPr>
        <w:t xml:space="preserve">. </w:t>
      </w:r>
    </w:p>
    <w:p w:rsidR="00CA43B0" w:rsidRPr="00FC0334" w:rsidRDefault="00CA43B0" w:rsidP="00CA43B0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Отрицательное, негативное описание низших духов природы – </w:t>
      </w:r>
      <w:proofErr w:type="gramStart"/>
      <w:r w:rsidRPr="00FC0334">
        <w:rPr>
          <w:sz w:val="28"/>
          <w:szCs w:val="28"/>
        </w:rPr>
        <w:t>Ш</w:t>
      </w:r>
      <w:proofErr w:type="gramEnd"/>
      <w:r w:rsidRPr="00FC0334">
        <w:rPr>
          <w:sz w:val="28"/>
          <w:szCs w:val="28"/>
        </w:rPr>
        <w:t xml:space="preserve">үрəле, Су </w:t>
      </w:r>
      <w:proofErr w:type="spellStart"/>
      <w:r w:rsidRPr="00FC0334">
        <w:rPr>
          <w:sz w:val="28"/>
          <w:szCs w:val="28"/>
        </w:rPr>
        <w:t>анасы</w:t>
      </w:r>
      <w:proofErr w:type="spellEnd"/>
      <w:r w:rsidRPr="00FC0334">
        <w:rPr>
          <w:sz w:val="28"/>
          <w:szCs w:val="28"/>
        </w:rPr>
        <w:t xml:space="preserve"> и легендарно-сказочного </w:t>
      </w:r>
      <w:proofErr w:type="spellStart"/>
      <w:r w:rsidRPr="00FC0334">
        <w:rPr>
          <w:sz w:val="28"/>
          <w:szCs w:val="28"/>
        </w:rPr>
        <w:t>Дию</w:t>
      </w:r>
      <w:proofErr w:type="spellEnd"/>
      <w:r w:rsidRPr="00FC0334">
        <w:rPr>
          <w:sz w:val="28"/>
          <w:szCs w:val="28"/>
        </w:rPr>
        <w:t xml:space="preserve"> в татарской мифологии и в поэмах Г.Тукая обусловлено религиозным фактором, когда на смену язычеству с его пантеоном богов и духов пришел </w:t>
      </w:r>
      <w:r w:rsidR="00933834" w:rsidRPr="00FC0334">
        <w:rPr>
          <w:sz w:val="28"/>
          <w:szCs w:val="28"/>
        </w:rPr>
        <w:t>единый бог</w:t>
      </w:r>
      <w:r w:rsidRPr="00FC0334">
        <w:rPr>
          <w:sz w:val="28"/>
          <w:szCs w:val="28"/>
        </w:rPr>
        <w:t>. Новые оценки заменили ст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рые представления. Не так много мифов, легенд и  сказок, в которых эти м</w:t>
      </w:r>
      <w:r w:rsidRPr="00FC0334">
        <w:rPr>
          <w:sz w:val="28"/>
          <w:szCs w:val="28"/>
        </w:rPr>
        <w:t>и</w:t>
      </w:r>
      <w:r w:rsidRPr="00FC0334">
        <w:rPr>
          <w:sz w:val="28"/>
          <w:szCs w:val="28"/>
        </w:rPr>
        <w:t xml:space="preserve">фологические образы выступают в другой ипостаси.  </w:t>
      </w:r>
    </w:p>
    <w:p w:rsidR="00CA43B0" w:rsidRPr="00FC0334" w:rsidRDefault="00CA43B0" w:rsidP="00CA43B0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Например, </w:t>
      </w:r>
      <w:proofErr w:type="spellStart"/>
      <w:r w:rsidR="00A023C1" w:rsidRPr="00FC0334">
        <w:rPr>
          <w:sz w:val="28"/>
          <w:szCs w:val="28"/>
        </w:rPr>
        <w:t>Г.Гильманов</w:t>
      </w:r>
      <w:proofErr w:type="spellEnd"/>
      <w:r w:rsidR="00A023C1" w:rsidRPr="00FC0334">
        <w:rPr>
          <w:sz w:val="28"/>
          <w:szCs w:val="28"/>
        </w:rPr>
        <w:t xml:space="preserve"> </w:t>
      </w:r>
      <w:r w:rsidRPr="00FC0334">
        <w:rPr>
          <w:sz w:val="28"/>
          <w:szCs w:val="28"/>
        </w:rPr>
        <w:t xml:space="preserve">приводит </w:t>
      </w:r>
      <w:r w:rsidR="00A023C1" w:rsidRPr="00FC0334">
        <w:rPr>
          <w:sz w:val="28"/>
          <w:szCs w:val="28"/>
        </w:rPr>
        <w:t xml:space="preserve">миф </w:t>
      </w:r>
      <w:r w:rsidRPr="00FC0334">
        <w:rPr>
          <w:sz w:val="28"/>
          <w:szCs w:val="28"/>
        </w:rPr>
        <w:t xml:space="preserve">о Су </w:t>
      </w:r>
      <w:proofErr w:type="spellStart"/>
      <w:r w:rsidRPr="00FC0334">
        <w:rPr>
          <w:sz w:val="28"/>
          <w:szCs w:val="28"/>
        </w:rPr>
        <w:t>анасы</w:t>
      </w:r>
      <w:proofErr w:type="spellEnd"/>
      <w:r w:rsidRPr="00FC0334">
        <w:rPr>
          <w:sz w:val="28"/>
          <w:szCs w:val="28"/>
        </w:rPr>
        <w:t>, где она ценой своей жизни спа</w:t>
      </w:r>
      <w:r w:rsidR="00A023C1" w:rsidRPr="00FC0334">
        <w:rPr>
          <w:sz w:val="28"/>
          <w:szCs w:val="28"/>
        </w:rPr>
        <w:t>сает деревню от Дива</w:t>
      </w:r>
      <w:r w:rsidRPr="00FC0334">
        <w:rPr>
          <w:sz w:val="28"/>
          <w:szCs w:val="28"/>
        </w:rPr>
        <w:t>. Или в сказке "</w:t>
      </w:r>
      <w:proofErr w:type="spellStart"/>
      <w:r w:rsidRPr="00FC0334">
        <w:rPr>
          <w:sz w:val="28"/>
          <w:szCs w:val="28"/>
        </w:rPr>
        <w:t>Дутан</w:t>
      </w:r>
      <w:proofErr w:type="spellEnd"/>
      <w:r w:rsidRPr="00FC0334">
        <w:rPr>
          <w:sz w:val="28"/>
          <w:szCs w:val="28"/>
        </w:rPr>
        <w:t xml:space="preserve"> батыр" Белый див в</w:t>
      </w:r>
      <w:r w:rsidRPr="00FC0334">
        <w:rPr>
          <w:sz w:val="28"/>
          <w:szCs w:val="28"/>
        </w:rPr>
        <w:t>ы</w:t>
      </w:r>
      <w:r w:rsidRPr="00FC0334">
        <w:rPr>
          <w:sz w:val="28"/>
          <w:szCs w:val="28"/>
        </w:rPr>
        <w:t>ступает помощником ге</w:t>
      </w:r>
      <w:r w:rsidR="00A023C1" w:rsidRPr="00FC0334">
        <w:rPr>
          <w:sz w:val="28"/>
          <w:szCs w:val="28"/>
        </w:rPr>
        <w:t xml:space="preserve">роя. </w:t>
      </w:r>
      <w:r w:rsidRPr="00FC0334">
        <w:rPr>
          <w:sz w:val="28"/>
          <w:szCs w:val="28"/>
        </w:rPr>
        <w:t xml:space="preserve">Подобных легенд о </w:t>
      </w:r>
      <w:proofErr w:type="gramStart"/>
      <w:r w:rsidRPr="00FC0334">
        <w:rPr>
          <w:sz w:val="28"/>
          <w:szCs w:val="28"/>
        </w:rPr>
        <w:t>Ш</w:t>
      </w:r>
      <w:proofErr w:type="gramEnd"/>
      <w:r w:rsidRPr="00FC0334">
        <w:rPr>
          <w:sz w:val="28"/>
          <w:szCs w:val="28"/>
        </w:rPr>
        <w:t xml:space="preserve">үрəле не сохранилось. </w:t>
      </w:r>
      <w:r w:rsidR="00933834" w:rsidRPr="00FC0334">
        <w:rPr>
          <w:sz w:val="28"/>
          <w:szCs w:val="28"/>
        </w:rPr>
        <w:t>Здесь не</w:t>
      </w:r>
      <w:r w:rsidRPr="00FC0334">
        <w:rPr>
          <w:sz w:val="28"/>
          <w:szCs w:val="28"/>
        </w:rPr>
        <w:t xml:space="preserve"> только Джигит есть носитель  народного ума, хитрости и смекалки, но и </w:t>
      </w:r>
      <w:proofErr w:type="gramStart"/>
      <w:r w:rsidRPr="00FC0334">
        <w:rPr>
          <w:sz w:val="28"/>
          <w:szCs w:val="28"/>
        </w:rPr>
        <w:t>Ш</w:t>
      </w:r>
      <w:proofErr w:type="gramEnd"/>
      <w:r w:rsidRPr="00FC0334">
        <w:rPr>
          <w:sz w:val="28"/>
          <w:szCs w:val="28"/>
        </w:rPr>
        <w:t>үрəлелəр, смеющиеся над своим глупым товарищем, могут</w:t>
      </w:r>
      <w:r w:rsidR="00A023C1" w:rsidRPr="00FC0334">
        <w:rPr>
          <w:sz w:val="28"/>
          <w:szCs w:val="28"/>
        </w:rPr>
        <w:t xml:space="preserve"> изрекать </w:t>
      </w:r>
      <w:r w:rsidRPr="00FC0334">
        <w:rPr>
          <w:sz w:val="28"/>
          <w:szCs w:val="28"/>
        </w:rPr>
        <w:t xml:space="preserve">народную мудрость: </w:t>
      </w:r>
    </w:p>
    <w:p w:rsidR="00CA43B0" w:rsidRPr="00FC0334" w:rsidRDefault="00CA43B0" w:rsidP="00CA43B0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"Əйтəлə</w:t>
      </w:r>
      <w:proofErr w:type="gramStart"/>
      <w:r w:rsidRPr="00FC0334">
        <w:rPr>
          <w:sz w:val="28"/>
          <w:szCs w:val="28"/>
        </w:rPr>
        <w:t>р</w:t>
      </w:r>
      <w:proofErr w:type="gramEnd"/>
      <w:r w:rsidRPr="00FC0334">
        <w:rPr>
          <w:sz w:val="28"/>
          <w:szCs w:val="28"/>
        </w:rPr>
        <w:t>: "</w:t>
      </w:r>
      <w:proofErr w:type="spellStart"/>
      <w:r w:rsidRPr="00FC0334">
        <w:rPr>
          <w:sz w:val="28"/>
          <w:szCs w:val="28"/>
        </w:rPr>
        <w:t>Кычкырма</w:t>
      </w:r>
      <w:proofErr w:type="spellEnd"/>
      <w:r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син</w:t>
      </w:r>
      <w:proofErr w:type="spellEnd"/>
      <w:r w:rsidRPr="00FC0334">
        <w:rPr>
          <w:sz w:val="28"/>
          <w:szCs w:val="28"/>
        </w:rPr>
        <w:t xml:space="preserve">,  </w:t>
      </w:r>
      <w:proofErr w:type="spellStart"/>
      <w:r w:rsidRPr="00FC0334">
        <w:rPr>
          <w:sz w:val="28"/>
          <w:szCs w:val="28"/>
        </w:rPr>
        <w:t>тиз</w:t>
      </w:r>
      <w:proofErr w:type="spellEnd"/>
      <w:r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яхшылык</w:t>
      </w:r>
      <w:proofErr w:type="spellEnd"/>
      <w:r w:rsidRPr="00FC0334">
        <w:rPr>
          <w:sz w:val="28"/>
          <w:szCs w:val="28"/>
        </w:rPr>
        <w:t xml:space="preserve"> берлəн </w:t>
      </w:r>
      <w:proofErr w:type="spellStart"/>
      <w:r w:rsidRPr="00FC0334">
        <w:rPr>
          <w:sz w:val="28"/>
          <w:szCs w:val="28"/>
        </w:rPr>
        <w:t>тыел</w:t>
      </w:r>
      <w:proofErr w:type="spellEnd"/>
      <w:r w:rsidRPr="00FC0334">
        <w:rPr>
          <w:sz w:val="28"/>
          <w:szCs w:val="28"/>
        </w:rPr>
        <w:t>!</w:t>
      </w:r>
    </w:p>
    <w:p w:rsidR="00A023C1" w:rsidRPr="00FC0334" w:rsidRDefault="00CA43B0" w:rsidP="00CA43B0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И җүлə</w:t>
      </w:r>
      <w:proofErr w:type="gramStart"/>
      <w:r w:rsidRPr="00FC0334">
        <w:rPr>
          <w:sz w:val="28"/>
          <w:szCs w:val="28"/>
        </w:rPr>
        <w:t>р</w:t>
      </w:r>
      <w:proofErr w:type="gramEnd"/>
      <w:r w:rsidRPr="00FC0334">
        <w:rPr>
          <w:sz w:val="28"/>
          <w:szCs w:val="28"/>
        </w:rPr>
        <w:t xml:space="preserve">! </w:t>
      </w:r>
      <w:proofErr w:type="spellStart"/>
      <w:r w:rsidR="00A023C1" w:rsidRPr="00FC0334">
        <w:rPr>
          <w:sz w:val="28"/>
          <w:szCs w:val="28"/>
        </w:rPr>
        <w:t>Кысканга</w:t>
      </w:r>
      <w:proofErr w:type="spellEnd"/>
      <w:r w:rsidR="00A023C1"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былтыр</w:t>
      </w:r>
      <w:proofErr w:type="spellEnd"/>
      <w:r w:rsidRPr="00FC0334">
        <w:rPr>
          <w:sz w:val="28"/>
          <w:szCs w:val="28"/>
        </w:rPr>
        <w:t xml:space="preserve">, </w:t>
      </w:r>
      <w:proofErr w:type="spellStart"/>
      <w:r w:rsidRPr="00FC0334">
        <w:rPr>
          <w:sz w:val="28"/>
          <w:szCs w:val="28"/>
        </w:rPr>
        <w:t>кычкыралармы</w:t>
      </w:r>
      <w:proofErr w:type="spellEnd"/>
      <w:r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быел</w:t>
      </w:r>
      <w:proofErr w:type="spellEnd"/>
      <w:r w:rsidRPr="00FC0334">
        <w:rPr>
          <w:sz w:val="28"/>
          <w:szCs w:val="28"/>
        </w:rPr>
        <w:t xml:space="preserve">?!" </w:t>
      </w:r>
    </w:p>
    <w:p w:rsidR="00CA43B0" w:rsidRPr="00FC0334" w:rsidRDefault="00CA43B0" w:rsidP="00CA43B0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"Успокойся! Помолчи-ка! Нам от крика </w:t>
      </w:r>
      <w:proofErr w:type="gramStart"/>
      <w:r w:rsidRPr="00FC0334">
        <w:rPr>
          <w:sz w:val="28"/>
          <w:szCs w:val="28"/>
        </w:rPr>
        <w:t>невтерпёж</w:t>
      </w:r>
      <w:proofErr w:type="gramEnd"/>
      <w:r w:rsidRPr="00FC0334">
        <w:rPr>
          <w:sz w:val="28"/>
          <w:szCs w:val="28"/>
        </w:rPr>
        <w:t>.</w:t>
      </w:r>
    </w:p>
    <w:p w:rsidR="00CA43B0" w:rsidRPr="00FC0334" w:rsidRDefault="00CA43B0" w:rsidP="00CA43B0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Прищемлен в году минувшем, что ж ты </w:t>
      </w:r>
      <w:proofErr w:type="gramStart"/>
      <w:r w:rsidRPr="00FC0334">
        <w:rPr>
          <w:sz w:val="28"/>
          <w:szCs w:val="28"/>
        </w:rPr>
        <w:t>в</w:t>
      </w:r>
      <w:proofErr w:type="gramEnd"/>
      <w:r w:rsidRPr="00FC0334">
        <w:rPr>
          <w:sz w:val="28"/>
          <w:szCs w:val="28"/>
        </w:rPr>
        <w:t xml:space="preserve"> нынешнем  ревешь?" </w:t>
      </w:r>
    </w:p>
    <w:p w:rsidR="00CA43B0" w:rsidRPr="00FC0334" w:rsidRDefault="00CA43B0" w:rsidP="00CA43B0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Традиционный мифологический сюжет в поэмах Г.</w:t>
      </w:r>
      <w:proofErr w:type="gramStart"/>
      <w:r w:rsidRPr="00FC0334">
        <w:rPr>
          <w:sz w:val="28"/>
          <w:szCs w:val="28"/>
        </w:rPr>
        <w:t>Тукая</w:t>
      </w:r>
      <w:proofErr w:type="gramEnd"/>
      <w:r w:rsidRPr="00FC0334">
        <w:rPr>
          <w:sz w:val="28"/>
          <w:szCs w:val="28"/>
        </w:rPr>
        <w:t xml:space="preserve"> начинает в</w:t>
      </w:r>
      <w:r w:rsidRPr="00FC0334">
        <w:rPr>
          <w:sz w:val="28"/>
          <w:szCs w:val="28"/>
        </w:rPr>
        <w:t>ы</w:t>
      </w:r>
      <w:r w:rsidRPr="00FC0334">
        <w:rPr>
          <w:sz w:val="28"/>
          <w:szCs w:val="28"/>
        </w:rPr>
        <w:t xml:space="preserve">полнять новые функции. </w:t>
      </w:r>
      <w:r w:rsidR="00933834" w:rsidRPr="00FC0334">
        <w:rPr>
          <w:sz w:val="28"/>
          <w:szCs w:val="28"/>
        </w:rPr>
        <w:t>Г.</w:t>
      </w:r>
      <w:proofErr w:type="gramStart"/>
      <w:r w:rsidR="00933834" w:rsidRPr="00FC0334">
        <w:rPr>
          <w:sz w:val="28"/>
          <w:szCs w:val="28"/>
        </w:rPr>
        <w:t>Тукай</w:t>
      </w:r>
      <w:proofErr w:type="gramEnd"/>
      <w:r w:rsidR="00933834" w:rsidRPr="00FC0334">
        <w:rPr>
          <w:sz w:val="28"/>
          <w:szCs w:val="28"/>
        </w:rPr>
        <w:t xml:space="preserve"> творит такую</w:t>
      </w:r>
      <w:r w:rsidRPr="00FC0334">
        <w:rPr>
          <w:sz w:val="28"/>
          <w:szCs w:val="28"/>
        </w:rPr>
        <w:t xml:space="preserve"> картину мира, где все прои</w:t>
      </w:r>
      <w:r w:rsidRPr="00FC0334">
        <w:rPr>
          <w:sz w:val="28"/>
          <w:szCs w:val="28"/>
        </w:rPr>
        <w:t>с</w:t>
      </w:r>
      <w:r w:rsidRPr="00FC0334">
        <w:rPr>
          <w:sz w:val="28"/>
          <w:szCs w:val="28"/>
        </w:rPr>
        <w:t>ходит так, как должно было произойти.</w:t>
      </w:r>
      <w:r w:rsidR="00A023C1" w:rsidRPr="00FC0334">
        <w:rPr>
          <w:sz w:val="28"/>
          <w:szCs w:val="28"/>
        </w:rPr>
        <w:t xml:space="preserve"> В </w:t>
      </w:r>
      <w:r w:rsidRPr="00FC0334">
        <w:rPr>
          <w:sz w:val="28"/>
          <w:szCs w:val="28"/>
        </w:rPr>
        <w:t xml:space="preserve">поэме "Су </w:t>
      </w:r>
      <w:proofErr w:type="spellStart"/>
      <w:r w:rsidRPr="00FC0334">
        <w:rPr>
          <w:sz w:val="28"/>
          <w:szCs w:val="28"/>
        </w:rPr>
        <w:t>анасы</w:t>
      </w:r>
      <w:proofErr w:type="spellEnd"/>
      <w:r w:rsidRPr="00FC0334">
        <w:rPr>
          <w:sz w:val="28"/>
          <w:szCs w:val="28"/>
        </w:rPr>
        <w:t>" столкновение с духом воды послужило уроком главному герою: никогда не брать чужого. Так, через мифологический сюжет раскрывается нравственный закон, с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 xml:space="preserve">ставляющий мораль притчи. </w:t>
      </w:r>
    </w:p>
    <w:p w:rsidR="00CA43B0" w:rsidRPr="00FC0334" w:rsidRDefault="00CA43B0" w:rsidP="00CA43B0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Просветительская идеология в творчестве Г.</w:t>
      </w:r>
      <w:proofErr w:type="gramStart"/>
      <w:r w:rsidRPr="00FC0334">
        <w:rPr>
          <w:sz w:val="28"/>
          <w:szCs w:val="28"/>
        </w:rPr>
        <w:t>Тукая</w:t>
      </w:r>
      <w:proofErr w:type="gramEnd"/>
      <w:r w:rsidRPr="00FC0334">
        <w:rPr>
          <w:sz w:val="28"/>
          <w:szCs w:val="28"/>
        </w:rPr>
        <w:t xml:space="preserve"> послужила импул</w:t>
      </w:r>
      <w:r w:rsidRPr="00FC0334">
        <w:rPr>
          <w:sz w:val="28"/>
          <w:szCs w:val="28"/>
        </w:rPr>
        <w:t>ь</w:t>
      </w:r>
      <w:r w:rsidRPr="00FC0334">
        <w:rPr>
          <w:sz w:val="28"/>
          <w:szCs w:val="28"/>
        </w:rPr>
        <w:t>сом для трансформации традиционной картины мира. В русле этой идеол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>гии написан</w:t>
      </w:r>
      <w:r w:rsidR="00933834"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 xml:space="preserve"> поэм</w:t>
      </w:r>
      <w:r w:rsidR="00933834"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 xml:space="preserve"> "Шурəле"</w:t>
      </w:r>
      <w:r w:rsidR="00933834" w:rsidRPr="00FC0334">
        <w:rPr>
          <w:sz w:val="28"/>
          <w:szCs w:val="28"/>
        </w:rPr>
        <w:t xml:space="preserve">, она </w:t>
      </w:r>
      <w:r w:rsidRPr="00FC0334">
        <w:rPr>
          <w:sz w:val="28"/>
          <w:szCs w:val="28"/>
        </w:rPr>
        <w:t xml:space="preserve">выражает просветительский пафос. </w:t>
      </w:r>
      <w:proofErr w:type="gramStart"/>
      <w:r w:rsidRPr="00FC0334">
        <w:rPr>
          <w:sz w:val="28"/>
          <w:szCs w:val="28"/>
        </w:rPr>
        <w:t>Поб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lastRenderedPageBreak/>
        <w:t xml:space="preserve">да </w:t>
      </w:r>
      <w:proofErr w:type="spellStart"/>
      <w:r w:rsidRPr="00FC0334">
        <w:rPr>
          <w:sz w:val="28"/>
          <w:szCs w:val="28"/>
        </w:rPr>
        <w:t>Джгита</w:t>
      </w:r>
      <w:proofErr w:type="spellEnd"/>
      <w:r w:rsidRPr="00FC0334">
        <w:rPr>
          <w:sz w:val="28"/>
          <w:szCs w:val="28"/>
        </w:rPr>
        <w:t xml:space="preserve">  над Шурəле символизирует победу разума над страхом, космоса над хаосом, человека над духом природы.</w:t>
      </w:r>
      <w:proofErr w:type="gramEnd"/>
      <w:r w:rsidRPr="00FC0334">
        <w:rPr>
          <w:sz w:val="28"/>
          <w:szCs w:val="28"/>
        </w:rPr>
        <w:t xml:space="preserve"> Наряду с традиционными пре</w:t>
      </w:r>
      <w:r w:rsidRPr="00FC0334">
        <w:rPr>
          <w:sz w:val="28"/>
          <w:szCs w:val="28"/>
        </w:rPr>
        <w:t>д</w:t>
      </w:r>
      <w:r w:rsidRPr="00FC0334">
        <w:rPr>
          <w:sz w:val="28"/>
          <w:szCs w:val="28"/>
        </w:rPr>
        <w:t xml:space="preserve">ставлениями о мире, </w:t>
      </w:r>
      <w:r w:rsidR="00933834" w:rsidRPr="00FC0334">
        <w:rPr>
          <w:sz w:val="28"/>
          <w:szCs w:val="28"/>
        </w:rPr>
        <w:t xml:space="preserve">перед нами предстает модель, </w:t>
      </w:r>
      <w:r w:rsidR="000F392B" w:rsidRPr="00FC0334">
        <w:rPr>
          <w:sz w:val="28"/>
          <w:szCs w:val="28"/>
        </w:rPr>
        <w:t>в которой че</w:t>
      </w:r>
      <w:r w:rsidRPr="00FC0334">
        <w:rPr>
          <w:sz w:val="28"/>
          <w:szCs w:val="28"/>
        </w:rPr>
        <w:t>ловек заявл</w:t>
      </w:r>
      <w:r w:rsidRPr="00FC0334">
        <w:rPr>
          <w:sz w:val="28"/>
          <w:szCs w:val="28"/>
        </w:rPr>
        <w:t>я</w:t>
      </w:r>
      <w:r w:rsidRPr="00FC0334">
        <w:rPr>
          <w:sz w:val="28"/>
          <w:szCs w:val="28"/>
        </w:rPr>
        <w:t xml:space="preserve">ет себя как "светлое", рациональное начало, добро,  противостоящее и  </w:t>
      </w:r>
      <w:proofErr w:type="spellStart"/>
      <w:r w:rsidRPr="00FC0334">
        <w:rPr>
          <w:sz w:val="28"/>
          <w:szCs w:val="28"/>
        </w:rPr>
        <w:t>обе</w:t>
      </w:r>
      <w:r w:rsidRPr="00FC0334">
        <w:rPr>
          <w:sz w:val="28"/>
          <w:szCs w:val="28"/>
        </w:rPr>
        <w:t>ж</w:t>
      </w:r>
      <w:r w:rsidRPr="00FC0334">
        <w:rPr>
          <w:sz w:val="28"/>
          <w:szCs w:val="28"/>
        </w:rPr>
        <w:t>дающее</w:t>
      </w:r>
      <w:proofErr w:type="spellEnd"/>
      <w:r w:rsidRPr="00FC0334">
        <w:rPr>
          <w:sz w:val="28"/>
          <w:szCs w:val="28"/>
        </w:rPr>
        <w:t xml:space="preserve"> зло.  </w:t>
      </w:r>
    </w:p>
    <w:p w:rsidR="00CA43B0" w:rsidRPr="00FC0334" w:rsidRDefault="00CA43B0" w:rsidP="00CA43B0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В поэмах-сказках "Су </w:t>
      </w:r>
      <w:proofErr w:type="spellStart"/>
      <w:r w:rsidRPr="00FC0334">
        <w:rPr>
          <w:sz w:val="28"/>
          <w:szCs w:val="28"/>
        </w:rPr>
        <w:t>анасы</w:t>
      </w:r>
      <w:proofErr w:type="spellEnd"/>
      <w:r w:rsidRPr="00FC0334">
        <w:rPr>
          <w:sz w:val="28"/>
          <w:szCs w:val="28"/>
        </w:rPr>
        <w:t>", "Шурəле"  доминирует традиционная ка</w:t>
      </w:r>
      <w:r w:rsidRPr="00FC0334">
        <w:rPr>
          <w:sz w:val="28"/>
          <w:szCs w:val="28"/>
        </w:rPr>
        <w:t>р</w:t>
      </w:r>
      <w:r w:rsidRPr="00FC0334">
        <w:rPr>
          <w:sz w:val="28"/>
          <w:szCs w:val="28"/>
        </w:rPr>
        <w:t xml:space="preserve">тина мира. Их сюжет отдаленно напоминает сюжеты, связанные с ритуалом </w:t>
      </w:r>
      <w:r w:rsidR="00933834" w:rsidRPr="00FC0334">
        <w:rPr>
          <w:sz w:val="28"/>
          <w:szCs w:val="28"/>
        </w:rPr>
        <w:t>посвящения</w:t>
      </w:r>
      <w:r w:rsidRPr="00FC0334">
        <w:rPr>
          <w:sz w:val="28"/>
          <w:szCs w:val="28"/>
        </w:rPr>
        <w:t xml:space="preserve"> культурного героя, который через преодоление препятствий о</w:t>
      </w:r>
      <w:r w:rsidRPr="00FC0334">
        <w:rPr>
          <w:sz w:val="28"/>
          <w:szCs w:val="28"/>
        </w:rPr>
        <w:t>б</w:t>
      </w:r>
      <w:r w:rsidRPr="00FC0334">
        <w:rPr>
          <w:sz w:val="28"/>
          <w:szCs w:val="28"/>
        </w:rPr>
        <w:t xml:space="preserve">ретает силу, духовную и физическую зрелость, мужество, а в конечном итоге счастье. </w:t>
      </w:r>
    </w:p>
    <w:p w:rsidR="00EC2721" w:rsidRPr="00FC0334" w:rsidRDefault="00A023C1" w:rsidP="00EC2721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Итак, </w:t>
      </w:r>
      <w:proofErr w:type="spellStart"/>
      <w:r w:rsidR="00D36B08" w:rsidRPr="00FC0334">
        <w:rPr>
          <w:sz w:val="28"/>
          <w:szCs w:val="28"/>
        </w:rPr>
        <w:t>Шурале</w:t>
      </w:r>
      <w:proofErr w:type="spellEnd"/>
      <w:r w:rsidR="00D36B08" w:rsidRPr="00FC0334">
        <w:rPr>
          <w:sz w:val="28"/>
          <w:szCs w:val="28"/>
        </w:rPr>
        <w:t xml:space="preserve"> – национальный татарский персонаж, лесной житель. </w:t>
      </w:r>
      <w:proofErr w:type="spellStart"/>
      <w:proofErr w:type="gramStart"/>
      <w:r w:rsidR="002E0281" w:rsidRPr="00FC0334">
        <w:rPr>
          <w:sz w:val="28"/>
          <w:szCs w:val="28"/>
        </w:rPr>
        <w:t>Шурале</w:t>
      </w:r>
      <w:proofErr w:type="spellEnd"/>
      <w:r w:rsidR="002E0281" w:rsidRPr="00FC0334">
        <w:rPr>
          <w:sz w:val="28"/>
          <w:szCs w:val="28"/>
        </w:rPr>
        <w:t>́ (тат.</w:t>
      </w:r>
      <w:proofErr w:type="gramEnd"/>
      <w:r w:rsidR="002E0281" w:rsidRPr="00FC0334">
        <w:rPr>
          <w:sz w:val="28"/>
          <w:szCs w:val="28"/>
        </w:rPr>
        <w:t xml:space="preserve"> </w:t>
      </w:r>
      <w:proofErr w:type="gramStart"/>
      <w:r w:rsidR="00CC130E" w:rsidRPr="00FC0334">
        <w:rPr>
          <w:sz w:val="28"/>
          <w:szCs w:val="28"/>
        </w:rPr>
        <w:t>Ш</w:t>
      </w:r>
      <w:proofErr w:type="gramEnd"/>
      <w:r w:rsidR="002E0281" w:rsidRPr="00FC0334">
        <w:rPr>
          <w:sz w:val="28"/>
          <w:szCs w:val="28"/>
        </w:rPr>
        <w:t>үрәле</w:t>
      </w:r>
      <w:r w:rsidR="00CC130E" w:rsidRPr="00FC0334">
        <w:rPr>
          <w:sz w:val="28"/>
          <w:szCs w:val="28"/>
        </w:rPr>
        <w:t>)</w:t>
      </w:r>
      <w:r w:rsidR="002E0281" w:rsidRPr="00FC0334">
        <w:rPr>
          <w:sz w:val="28"/>
          <w:szCs w:val="28"/>
        </w:rPr>
        <w:t xml:space="preserve">, также у татар известен как урман </w:t>
      </w:r>
      <w:proofErr w:type="spellStart"/>
      <w:r w:rsidR="002E0281" w:rsidRPr="00FC0334">
        <w:rPr>
          <w:sz w:val="28"/>
          <w:szCs w:val="28"/>
        </w:rPr>
        <w:t>иясе</w:t>
      </w:r>
      <w:proofErr w:type="spellEnd"/>
      <w:r w:rsidR="002E0281" w:rsidRPr="00FC0334">
        <w:rPr>
          <w:sz w:val="28"/>
          <w:szCs w:val="28"/>
        </w:rPr>
        <w:t>, у башкир как ярымтыҡ — антропоморфное мифическое существо татарских и башкирских сказок, персонификация духа леса.</w:t>
      </w:r>
    </w:p>
    <w:p w:rsidR="002E0281" w:rsidRPr="00FC0334" w:rsidRDefault="002E0281" w:rsidP="002E0281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Обычно описывается как </w:t>
      </w:r>
      <w:proofErr w:type="gramStart"/>
      <w:r w:rsidRPr="00FC0334">
        <w:rPr>
          <w:sz w:val="28"/>
          <w:szCs w:val="28"/>
        </w:rPr>
        <w:t>низкорослое</w:t>
      </w:r>
      <w:proofErr w:type="gramEnd"/>
      <w:r w:rsidRPr="00FC0334">
        <w:rPr>
          <w:sz w:val="28"/>
          <w:szCs w:val="28"/>
        </w:rPr>
        <w:t>, горбатое, с длинными тонкими пальцами, длинными ногами, бородой и небольшим рогом на лбу. Убивает людей щекоткой. Отбивает лошадей от табуна и катается на них, может з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 xml:space="preserve">гнать лошадь до смерти. </w:t>
      </w:r>
      <w:proofErr w:type="spellStart"/>
      <w:r w:rsidRPr="00FC0334">
        <w:rPr>
          <w:sz w:val="28"/>
          <w:szCs w:val="28"/>
        </w:rPr>
        <w:t>Шурале</w:t>
      </w:r>
      <w:proofErr w:type="spellEnd"/>
      <w:r w:rsidRPr="00FC0334">
        <w:rPr>
          <w:sz w:val="28"/>
          <w:szCs w:val="28"/>
        </w:rPr>
        <w:t xml:space="preserve"> ловят, смазывая спину лошади смолой. </w:t>
      </w:r>
      <w:proofErr w:type="spellStart"/>
      <w:r w:rsidRPr="00FC0334">
        <w:rPr>
          <w:sz w:val="28"/>
          <w:szCs w:val="28"/>
        </w:rPr>
        <w:t>Ш</w:t>
      </w:r>
      <w:r w:rsidRPr="00FC0334">
        <w:rPr>
          <w:sz w:val="28"/>
          <w:szCs w:val="28"/>
        </w:rPr>
        <w:t>у</w:t>
      </w:r>
      <w:r w:rsidRPr="00FC0334">
        <w:rPr>
          <w:sz w:val="28"/>
          <w:szCs w:val="28"/>
        </w:rPr>
        <w:t>рале</w:t>
      </w:r>
      <w:proofErr w:type="spellEnd"/>
      <w:r w:rsidRPr="00FC0334">
        <w:rPr>
          <w:sz w:val="28"/>
          <w:szCs w:val="28"/>
        </w:rPr>
        <w:t xml:space="preserve"> боится воды, поэтому от него спасаются, перепрыгнув через речку или ручей. </w:t>
      </w:r>
    </w:p>
    <w:p w:rsidR="00EC2721" w:rsidRPr="00FC0334" w:rsidRDefault="00EC2721" w:rsidP="00EC2721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Прообраз </w:t>
      </w:r>
      <w:proofErr w:type="spellStart"/>
      <w:r w:rsidRPr="00FC0334">
        <w:rPr>
          <w:sz w:val="28"/>
          <w:szCs w:val="28"/>
        </w:rPr>
        <w:t>Шурале</w:t>
      </w:r>
      <w:proofErr w:type="spellEnd"/>
      <w:r w:rsidRPr="00FC0334">
        <w:rPr>
          <w:sz w:val="28"/>
          <w:szCs w:val="28"/>
        </w:rPr>
        <w:t xml:space="preserve"> бытовал не только в татарской мифологии. У разных народов Сибири и Восточной Европы (а также у китайцев, корейцев, персов, арабов и других) существовала вера в так называемых "половинников". Н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зывались они по-разному, но суть их оставалась практически одинаковой.</w:t>
      </w:r>
    </w:p>
    <w:p w:rsidR="00EC2721" w:rsidRPr="00FC0334" w:rsidRDefault="00EC2721" w:rsidP="00EC2721">
      <w:pPr>
        <w:tabs>
          <w:tab w:val="left" w:pos="726"/>
        </w:tabs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Это одноглазые, однорукие существа, которым приписывались разли</w:t>
      </w:r>
      <w:r w:rsidRPr="00FC0334">
        <w:rPr>
          <w:sz w:val="28"/>
          <w:szCs w:val="28"/>
        </w:rPr>
        <w:t>ч</w:t>
      </w:r>
      <w:r w:rsidRPr="00FC0334">
        <w:rPr>
          <w:sz w:val="28"/>
          <w:szCs w:val="28"/>
        </w:rPr>
        <w:t>ные сверхъестественные свойства. С течением времени первоначальное зн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чение слова "</w:t>
      </w:r>
      <w:proofErr w:type="spellStart"/>
      <w:r w:rsidRPr="00FC0334">
        <w:rPr>
          <w:sz w:val="28"/>
          <w:szCs w:val="28"/>
        </w:rPr>
        <w:t>шуреле</w:t>
      </w:r>
      <w:proofErr w:type="spellEnd"/>
      <w:r w:rsidRPr="00FC0334">
        <w:rPr>
          <w:sz w:val="28"/>
          <w:szCs w:val="28"/>
        </w:rPr>
        <w:t>" (половинник) было забыто, и оно стало обозначать л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>шего, оборотня. Чем дальше наши предки уходили от язычества и увереннее чувствовали себя в окружающем мире, тем меньше оставалось в нём мист</w:t>
      </w:r>
      <w:r w:rsidRPr="00FC0334">
        <w:rPr>
          <w:sz w:val="28"/>
          <w:szCs w:val="28"/>
        </w:rPr>
        <w:t>и</w:t>
      </w:r>
      <w:r w:rsidRPr="00FC0334">
        <w:rPr>
          <w:sz w:val="28"/>
          <w:szCs w:val="28"/>
        </w:rPr>
        <w:lastRenderedPageBreak/>
        <w:t>ки. Постепенно наводящий ужас и обладающий сверхъестественными сил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ми лесной дух превратился в незлое и даже почти безобидное существо, правда, имеющее странные и неприятные привычки, но настолько глупое и доверчивое, что его нетрудно обмануть.</w:t>
      </w:r>
    </w:p>
    <w:p w:rsidR="00EC2721" w:rsidRPr="00FC0334" w:rsidRDefault="00EC2721" w:rsidP="00933834">
      <w:pPr>
        <w:tabs>
          <w:tab w:val="left" w:pos="726"/>
        </w:tabs>
        <w:spacing w:line="360" w:lineRule="auto"/>
        <w:ind w:firstLine="567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Одноименная сказочная поэма Г</w:t>
      </w:r>
      <w:r w:rsidR="00CC130E" w:rsidRPr="00FC0334">
        <w:rPr>
          <w:sz w:val="28"/>
          <w:szCs w:val="28"/>
        </w:rPr>
        <w:t>.</w:t>
      </w:r>
      <w:r w:rsidRPr="00FC0334">
        <w:rPr>
          <w:sz w:val="28"/>
          <w:szCs w:val="28"/>
        </w:rPr>
        <w:t>Тукая, написанная в 1907 году, имела огромный успех. Поэт вложил в повествование свои личные чувства, восп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>минания, переживания, сделав его удивительно лиричным. Не случайно де</w:t>
      </w:r>
      <w:r w:rsidRPr="00FC0334">
        <w:rPr>
          <w:sz w:val="28"/>
          <w:szCs w:val="28"/>
        </w:rPr>
        <w:t>й</w:t>
      </w:r>
      <w:r w:rsidRPr="00FC0334">
        <w:rPr>
          <w:sz w:val="28"/>
          <w:szCs w:val="28"/>
        </w:rPr>
        <w:t xml:space="preserve">ствие развивается в </w:t>
      </w:r>
      <w:proofErr w:type="spellStart"/>
      <w:r w:rsidRPr="00FC0334">
        <w:rPr>
          <w:sz w:val="28"/>
          <w:szCs w:val="28"/>
        </w:rPr>
        <w:t>Кырлае</w:t>
      </w:r>
      <w:proofErr w:type="spellEnd"/>
      <w:r w:rsidRPr="00FC0334">
        <w:rPr>
          <w:sz w:val="28"/>
          <w:szCs w:val="28"/>
        </w:rPr>
        <w:t xml:space="preserve"> - деревне, в которой</w:t>
      </w:r>
      <w:proofErr w:type="gramStart"/>
      <w:r w:rsidRPr="00FC0334">
        <w:rPr>
          <w:sz w:val="28"/>
          <w:szCs w:val="28"/>
        </w:rPr>
        <w:t xml:space="preserve"> Т</w:t>
      </w:r>
      <w:proofErr w:type="gramEnd"/>
      <w:r w:rsidRPr="00FC0334">
        <w:rPr>
          <w:sz w:val="28"/>
          <w:szCs w:val="28"/>
        </w:rPr>
        <w:t>укай провёл свои самые счастливые детские годы и, по его собственному признанию, "начал помнить себя". Огромный, удивительный мир, полный тайн и загадок предстаёт перед читателем в чистом и непосредственном восприятии маленького мальчика. Поэт с огромной нежностью и любовью воспел и красоту родной природы, и народные обычаи, и ловкость, силу, жизнерадостность сельчан. Эти чувства разделяли и его читатели, воспринявшие сказку "</w:t>
      </w:r>
      <w:proofErr w:type="spellStart"/>
      <w:r w:rsidRPr="00FC0334">
        <w:rPr>
          <w:sz w:val="28"/>
          <w:szCs w:val="28"/>
        </w:rPr>
        <w:t>Шурале</w:t>
      </w:r>
      <w:proofErr w:type="spellEnd"/>
      <w:r w:rsidRPr="00FC0334">
        <w:rPr>
          <w:sz w:val="28"/>
          <w:szCs w:val="28"/>
        </w:rPr>
        <w:t>" как глубоко н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 xml:space="preserve">циональное произведение, по-настоящему ярко и полно выражающее саму душу татарского народа. Именно в этой поэме </w:t>
      </w:r>
      <w:proofErr w:type="gramStart"/>
      <w:r w:rsidRPr="00FC0334">
        <w:rPr>
          <w:sz w:val="28"/>
          <w:szCs w:val="28"/>
        </w:rPr>
        <w:t>нечисть</w:t>
      </w:r>
      <w:proofErr w:type="gramEnd"/>
      <w:r w:rsidRPr="00FC0334">
        <w:rPr>
          <w:sz w:val="28"/>
          <w:szCs w:val="28"/>
        </w:rPr>
        <w:t xml:space="preserve"> из дремучего леса впервые получила не только негативную, но и положительную оценку: </w:t>
      </w:r>
      <w:proofErr w:type="spellStart"/>
      <w:r w:rsidRPr="00FC0334">
        <w:rPr>
          <w:sz w:val="28"/>
          <w:szCs w:val="28"/>
        </w:rPr>
        <w:t>Ш</w:t>
      </w:r>
      <w:r w:rsidRPr="00FC0334">
        <w:rPr>
          <w:sz w:val="28"/>
          <w:szCs w:val="28"/>
        </w:rPr>
        <w:t>у</w:t>
      </w:r>
      <w:r w:rsidRPr="00FC0334">
        <w:rPr>
          <w:sz w:val="28"/>
          <w:szCs w:val="28"/>
        </w:rPr>
        <w:t>рале</w:t>
      </w:r>
      <w:proofErr w:type="spellEnd"/>
      <w:r w:rsidRPr="00FC0334">
        <w:rPr>
          <w:sz w:val="28"/>
          <w:szCs w:val="28"/>
        </w:rPr>
        <w:t xml:space="preserve"> стал как бы неотъемлемой частью родной земли, её девственной цвет</w:t>
      </w:r>
      <w:r w:rsidRPr="00FC0334">
        <w:rPr>
          <w:sz w:val="28"/>
          <w:szCs w:val="28"/>
        </w:rPr>
        <w:t>у</w:t>
      </w:r>
      <w:r w:rsidRPr="00FC0334">
        <w:rPr>
          <w:sz w:val="28"/>
          <w:szCs w:val="28"/>
        </w:rPr>
        <w:t>щей природы, неисчерпаемой народной фантазии. Неудивительно, что этот яркий запоминающийся образ затем многие годы вдохновлял писателей, х</w:t>
      </w:r>
      <w:r w:rsidRPr="00FC0334">
        <w:rPr>
          <w:sz w:val="28"/>
          <w:szCs w:val="28"/>
        </w:rPr>
        <w:t>у</w:t>
      </w:r>
      <w:r w:rsidRPr="00FC0334">
        <w:rPr>
          <w:sz w:val="28"/>
          <w:szCs w:val="28"/>
        </w:rPr>
        <w:t>дожников, композиторов на создание значительных и оригинальных прои</w:t>
      </w:r>
      <w:r w:rsidRPr="00FC0334">
        <w:rPr>
          <w:sz w:val="28"/>
          <w:szCs w:val="28"/>
        </w:rPr>
        <w:t>з</w:t>
      </w:r>
      <w:r w:rsidRPr="00FC0334">
        <w:rPr>
          <w:sz w:val="28"/>
          <w:szCs w:val="28"/>
        </w:rPr>
        <w:t>ведений искусства.</w:t>
      </w:r>
    </w:p>
    <w:p w:rsidR="00782E72" w:rsidRPr="00FC0334" w:rsidRDefault="00782E72" w:rsidP="007D57B5">
      <w:pPr>
        <w:tabs>
          <w:tab w:val="left" w:pos="726"/>
        </w:tabs>
        <w:spacing w:line="360" w:lineRule="auto"/>
        <w:ind w:firstLine="567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В примечании к поэме Г. </w:t>
      </w:r>
      <w:proofErr w:type="gramStart"/>
      <w:r w:rsidRPr="00FC0334">
        <w:rPr>
          <w:sz w:val="28"/>
          <w:szCs w:val="28"/>
        </w:rPr>
        <w:t>Тукай</w:t>
      </w:r>
      <w:proofErr w:type="gramEnd"/>
      <w:r w:rsidRPr="00FC0334">
        <w:rPr>
          <w:sz w:val="28"/>
          <w:szCs w:val="28"/>
        </w:rPr>
        <w:t xml:space="preserve"> писал: "Эту сказку "</w:t>
      </w:r>
      <w:proofErr w:type="spellStart"/>
      <w:r w:rsidRPr="00FC0334">
        <w:rPr>
          <w:sz w:val="28"/>
          <w:szCs w:val="28"/>
        </w:rPr>
        <w:t>Шурале</w:t>
      </w:r>
      <w:proofErr w:type="spellEnd"/>
      <w:r w:rsidRPr="00FC0334">
        <w:rPr>
          <w:sz w:val="28"/>
          <w:szCs w:val="28"/>
        </w:rPr>
        <w:t>" я написал, пользуясь примером поэтов А. Пушкина и М. Лермонтова, обрабатывавших сюжеты народных сказок, рассказываемых народными сказителями в дере</w:t>
      </w:r>
      <w:r w:rsidRPr="00FC0334">
        <w:rPr>
          <w:sz w:val="28"/>
          <w:szCs w:val="28"/>
        </w:rPr>
        <w:t>в</w:t>
      </w:r>
      <w:r w:rsidRPr="00FC0334">
        <w:rPr>
          <w:sz w:val="28"/>
          <w:szCs w:val="28"/>
        </w:rPr>
        <w:t>нях".</w:t>
      </w:r>
    </w:p>
    <w:p w:rsidR="00EC2721" w:rsidRPr="00FC0334" w:rsidRDefault="00EC2721" w:rsidP="007D57B5">
      <w:pPr>
        <w:tabs>
          <w:tab w:val="left" w:pos="726"/>
        </w:tabs>
        <w:spacing w:line="360" w:lineRule="auto"/>
        <w:ind w:firstLine="567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В русской сказке </w:t>
      </w:r>
      <w:r w:rsidR="00844110" w:rsidRPr="00FC0334">
        <w:rPr>
          <w:sz w:val="28"/>
          <w:szCs w:val="28"/>
        </w:rPr>
        <w:t xml:space="preserve">можно сравнить с </w:t>
      </w:r>
      <w:proofErr w:type="spellStart"/>
      <w:r w:rsidR="007D57B5" w:rsidRPr="00FC0334">
        <w:rPr>
          <w:sz w:val="28"/>
          <w:szCs w:val="28"/>
        </w:rPr>
        <w:t>Ш</w:t>
      </w:r>
      <w:r w:rsidR="00844110" w:rsidRPr="00FC0334">
        <w:rPr>
          <w:sz w:val="28"/>
          <w:szCs w:val="28"/>
        </w:rPr>
        <w:t>урале</w:t>
      </w:r>
      <w:proofErr w:type="spellEnd"/>
      <w:r w:rsidR="00844110" w:rsidRPr="00FC0334">
        <w:rPr>
          <w:sz w:val="28"/>
          <w:szCs w:val="28"/>
        </w:rPr>
        <w:t xml:space="preserve"> поэму Пушкина А.С. «Ру</w:t>
      </w:r>
      <w:r w:rsidR="00844110" w:rsidRPr="00FC0334">
        <w:rPr>
          <w:sz w:val="28"/>
          <w:szCs w:val="28"/>
        </w:rPr>
        <w:t>с</w:t>
      </w:r>
      <w:r w:rsidR="00844110" w:rsidRPr="00FC0334">
        <w:rPr>
          <w:sz w:val="28"/>
          <w:szCs w:val="28"/>
        </w:rPr>
        <w:t>лан и Людмила». В Его предисловии есть строки</w:t>
      </w:r>
      <w:r w:rsidR="00101EBB" w:rsidRPr="00FC0334">
        <w:rPr>
          <w:sz w:val="28"/>
          <w:szCs w:val="28"/>
        </w:rPr>
        <w:t>:</w:t>
      </w:r>
    </w:p>
    <w:p w:rsidR="00844110" w:rsidRPr="00FC0334" w:rsidRDefault="00844110" w:rsidP="007D57B5">
      <w:pPr>
        <w:spacing w:line="360" w:lineRule="auto"/>
        <w:ind w:left="2124" w:firstLine="708"/>
        <w:rPr>
          <w:sz w:val="28"/>
          <w:szCs w:val="28"/>
        </w:rPr>
      </w:pPr>
      <w:r w:rsidRPr="00FC0334">
        <w:rPr>
          <w:sz w:val="28"/>
          <w:szCs w:val="28"/>
        </w:rPr>
        <w:t xml:space="preserve">Там чудеса: там </w:t>
      </w:r>
      <w:r w:rsidRPr="00FC0334">
        <w:rPr>
          <w:b/>
          <w:sz w:val="28"/>
          <w:szCs w:val="28"/>
        </w:rPr>
        <w:t xml:space="preserve">леший </w:t>
      </w:r>
      <w:r w:rsidRPr="00FC0334">
        <w:rPr>
          <w:sz w:val="28"/>
          <w:szCs w:val="28"/>
        </w:rPr>
        <w:t>бродит,</w:t>
      </w:r>
    </w:p>
    <w:p w:rsidR="00844110" w:rsidRPr="00FC0334" w:rsidRDefault="00844110" w:rsidP="007D57B5">
      <w:pPr>
        <w:spacing w:line="360" w:lineRule="auto"/>
        <w:ind w:left="2124" w:firstLine="708"/>
        <w:rPr>
          <w:sz w:val="28"/>
          <w:szCs w:val="28"/>
        </w:rPr>
      </w:pPr>
      <w:r w:rsidRPr="00FC0334">
        <w:rPr>
          <w:sz w:val="28"/>
          <w:szCs w:val="28"/>
        </w:rPr>
        <w:lastRenderedPageBreak/>
        <w:t>Русалка на ветвях сидит;</w:t>
      </w:r>
    </w:p>
    <w:p w:rsidR="00844110" w:rsidRPr="00FC0334" w:rsidRDefault="00844110" w:rsidP="007D57B5">
      <w:pPr>
        <w:spacing w:line="360" w:lineRule="auto"/>
        <w:ind w:left="2124" w:firstLine="708"/>
        <w:rPr>
          <w:sz w:val="28"/>
          <w:szCs w:val="28"/>
        </w:rPr>
      </w:pPr>
      <w:r w:rsidRPr="00FC0334">
        <w:rPr>
          <w:sz w:val="28"/>
          <w:szCs w:val="28"/>
        </w:rPr>
        <w:t>Там на неведомых дорожках</w:t>
      </w:r>
    </w:p>
    <w:p w:rsidR="00844110" w:rsidRPr="00FC0334" w:rsidRDefault="00844110" w:rsidP="007D57B5">
      <w:pPr>
        <w:spacing w:line="360" w:lineRule="auto"/>
        <w:ind w:left="2124" w:firstLine="708"/>
        <w:rPr>
          <w:sz w:val="28"/>
          <w:szCs w:val="28"/>
        </w:rPr>
      </w:pPr>
      <w:r w:rsidRPr="00FC0334">
        <w:rPr>
          <w:sz w:val="28"/>
          <w:szCs w:val="28"/>
        </w:rPr>
        <w:t>Следы невиданных зверей;</w:t>
      </w:r>
    </w:p>
    <w:p w:rsidR="00844110" w:rsidRPr="00FC0334" w:rsidRDefault="00844110" w:rsidP="007D57B5">
      <w:pPr>
        <w:spacing w:line="360" w:lineRule="auto"/>
        <w:ind w:left="2124" w:firstLine="708"/>
        <w:rPr>
          <w:sz w:val="28"/>
          <w:szCs w:val="28"/>
        </w:rPr>
      </w:pPr>
      <w:r w:rsidRPr="00FC0334">
        <w:rPr>
          <w:sz w:val="28"/>
          <w:szCs w:val="28"/>
        </w:rPr>
        <w:t xml:space="preserve">Избушка </w:t>
      </w:r>
      <w:proofErr w:type="gramStart"/>
      <w:r w:rsidRPr="00FC0334">
        <w:rPr>
          <w:sz w:val="28"/>
          <w:szCs w:val="28"/>
        </w:rPr>
        <w:t>там</w:t>
      </w:r>
      <w:proofErr w:type="gramEnd"/>
      <w:r w:rsidRPr="00FC0334">
        <w:rPr>
          <w:sz w:val="28"/>
          <w:szCs w:val="28"/>
        </w:rPr>
        <w:t xml:space="preserve"> на курьих ножках</w:t>
      </w:r>
    </w:p>
    <w:p w:rsidR="00844110" w:rsidRPr="00FC0334" w:rsidRDefault="002E0281" w:rsidP="007D57B5">
      <w:pPr>
        <w:spacing w:line="360" w:lineRule="auto"/>
        <w:ind w:left="2124" w:firstLine="708"/>
        <w:rPr>
          <w:sz w:val="28"/>
          <w:szCs w:val="28"/>
        </w:rPr>
      </w:pPr>
      <w:r w:rsidRPr="00FC0334">
        <w:rPr>
          <w:sz w:val="28"/>
          <w:szCs w:val="28"/>
        </w:rPr>
        <w:t>Стоит без окон, без дверей…</w:t>
      </w:r>
    </w:p>
    <w:p w:rsidR="00844110" w:rsidRPr="00FC0334" w:rsidRDefault="00844110" w:rsidP="00844110">
      <w:pPr>
        <w:tabs>
          <w:tab w:val="left" w:pos="726"/>
        </w:tabs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В русск</w:t>
      </w:r>
      <w:r w:rsidR="00782E72" w:rsidRPr="00FC0334">
        <w:rPr>
          <w:sz w:val="28"/>
          <w:szCs w:val="28"/>
        </w:rPr>
        <w:t>их сказках</w:t>
      </w:r>
      <w:r w:rsidRPr="00FC0334">
        <w:rPr>
          <w:sz w:val="28"/>
          <w:szCs w:val="28"/>
        </w:rPr>
        <w:t xml:space="preserve"> Лешие не столько вредят людям, сколько проказят и шутят, и в этом случае вполне уподобляются своим родичам - домовым. Проказят они грубо, как это и прилично неуклюжим лесным жителям, и ш</w:t>
      </w:r>
      <w:r w:rsidRPr="00FC0334">
        <w:rPr>
          <w:sz w:val="28"/>
          <w:szCs w:val="28"/>
        </w:rPr>
        <w:t>у</w:t>
      </w:r>
      <w:r w:rsidRPr="00FC0334">
        <w:rPr>
          <w:sz w:val="28"/>
          <w:szCs w:val="28"/>
        </w:rPr>
        <w:t xml:space="preserve">тят зло, потому что все-таки они не свой брат крещеный человек. </w:t>
      </w:r>
      <w:proofErr w:type="gramStart"/>
      <w:r w:rsidRPr="00FC0334">
        <w:rPr>
          <w:sz w:val="28"/>
          <w:szCs w:val="28"/>
        </w:rPr>
        <w:t>Самые обычные приемы проказ и шуток леших заключаются в том, что они «обв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>дят» человека: всякого углубившегося в чащу с целью собирать грибы или ягоды они либо «заведут» в такое место, из которого никак не выбраться, л</w:t>
      </w:r>
      <w:r w:rsidRPr="00FC0334">
        <w:rPr>
          <w:sz w:val="28"/>
          <w:szCs w:val="28"/>
        </w:rPr>
        <w:t>и</w:t>
      </w:r>
      <w:r w:rsidRPr="00FC0334">
        <w:rPr>
          <w:sz w:val="28"/>
          <w:szCs w:val="28"/>
        </w:rPr>
        <w:t>бо напустят в глаза такого тумана, что совсем собьют с толку, и заблуди</w:t>
      </w:r>
      <w:r w:rsidRPr="00FC0334">
        <w:rPr>
          <w:sz w:val="28"/>
          <w:szCs w:val="28"/>
        </w:rPr>
        <w:t>в</w:t>
      </w:r>
      <w:r w:rsidRPr="00FC0334">
        <w:rPr>
          <w:sz w:val="28"/>
          <w:szCs w:val="28"/>
        </w:rPr>
        <w:t>шийся человек долго будет кружить по лесу на одном и том же месте.</w:t>
      </w:r>
      <w:proofErr w:type="gramEnd"/>
    </w:p>
    <w:p w:rsidR="00BE53CA" w:rsidRPr="00FC0334" w:rsidRDefault="00782E72" w:rsidP="00782E72">
      <w:pPr>
        <w:spacing w:line="360" w:lineRule="auto"/>
        <w:ind w:firstLine="585"/>
        <w:jc w:val="both"/>
        <w:rPr>
          <w:b/>
          <w:sz w:val="28"/>
          <w:szCs w:val="28"/>
        </w:rPr>
      </w:pPr>
      <w:r w:rsidRPr="00FC0334">
        <w:rPr>
          <w:b/>
          <w:sz w:val="28"/>
          <w:szCs w:val="28"/>
        </w:rPr>
        <w:t xml:space="preserve">Т.о. можно сделать вывод, что татарский </w:t>
      </w:r>
      <w:proofErr w:type="spellStart"/>
      <w:r w:rsidRPr="00FC0334">
        <w:rPr>
          <w:b/>
          <w:sz w:val="28"/>
          <w:szCs w:val="28"/>
        </w:rPr>
        <w:t>Шурале</w:t>
      </w:r>
      <w:proofErr w:type="spellEnd"/>
      <w:r w:rsidRPr="00FC0334">
        <w:rPr>
          <w:b/>
          <w:sz w:val="28"/>
          <w:szCs w:val="28"/>
        </w:rPr>
        <w:t xml:space="preserve"> и русский Леший очень схожи по характеру и в сказках совершают практически одинак</w:t>
      </w:r>
      <w:r w:rsidRPr="00FC0334">
        <w:rPr>
          <w:b/>
          <w:sz w:val="28"/>
          <w:szCs w:val="28"/>
        </w:rPr>
        <w:t>о</w:t>
      </w:r>
      <w:r w:rsidRPr="00FC0334">
        <w:rPr>
          <w:b/>
          <w:sz w:val="28"/>
          <w:szCs w:val="28"/>
        </w:rPr>
        <w:t>вые действия: хозяева л</w:t>
      </w:r>
      <w:r w:rsidR="00BE53CA" w:rsidRPr="00FC0334">
        <w:rPr>
          <w:b/>
          <w:sz w:val="28"/>
          <w:szCs w:val="28"/>
        </w:rPr>
        <w:t>еса, охраняющие свои территории.</w:t>
      </w:r>
    </w:p>
    <w:p w:rsidR="007D57B5" w:rsidRPr="00FC0334" w:rsidRDefault="007D57B5" w:rsidP="007D57B5">
      <w:pPr>
        <w:spacing w:line="360" w:lineRule="auto"/>
        <w:ind w:firstLine="585"/>
        <w:jc w:val="both"/>
        <w:rPr>
          <w:sz w:val="28"/>
          <w:szCs w:val="28"/>
        </w:rPr>
      </w:pPr>
      <w:proofErr w:type="spellStart"/>
      <w:r w:rsidRPr="00FC0334">
        <w:rPr>
          <w:sz w:val="28"/>
          <w:szCs w:val="28"/>
        </w:rPr>
        <w:t>Водяно́й</w:t>
      </w:r>
      <w:proofErr w:type="spellEnd"/>
      <w:r w:rsidRPr="00FC0334">
        <w:rPr>
          <w:sz w:val="28"/>
          <w:szCs w:val="28"/>
        </w:rPr>
        <w:t xml:space="preserve">— </w:t>
      </w:r>
      <w:proofErr w:type="gramStart"/>
      <w:r w:rsidRPr="00FC0334">
        <w:rPr>
          <w:sz w:val="28"/>
          <w:szCs w:val="28"/>
        </w:rPr>
        <w:t xml:space="preserve">в </w:t>
      </w:r>
      <w:proofErr w:type="gramEnd"/>
      <w:r w:rsidRPr="00FC0334">
        <w:rPr>
          <w:sz w:val="28"/>
          <w:szCs w:val="28"/>
        </w:rPr>
        <w:t xml:space="preserve">славянской мифологии дух, обитающий в воде, хозяин вод. Воплощение стихии воды, как отрицательного и опасного начала. </w:t>
      </w:r>
    </w:p>
    <w:p w:rsidR="007D57B5" w:rsidRPr="00FC0334" w:rsidRDefault="007D57B5" w:rsidP="007D57B5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Водяного представляли в виде голого обрюзглого старика, пучеглазого, с рыбьим хвостом. Он опутан тиной, имеет большую окладистую бороду и зелёные усы. Мог обернуться крупной рыбой, бревном, утопленником, р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>бёнком или лошадью.</w:t>
      </w:r>
    </w:p>
    <w:p w:rsidR="007D57B5" w:rsidRPr="00FC0334" w:rsidRDefault="007D57B5" w:rsidP="007D57B5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Кроме того, выступает в облике мужчины с отдельными чертами ж</w:t>
      </w:r>
      <w:r w:rsidRPr="00FC0334">
        <w:rPr>
          <w:sz w:val="28"/>
          <w:szCs w:val="28"/>
        </w:rPr>
        <w:t>и</w:t>
      </w:r>
      <w:r w:rsidRPr="00FC0334">
        <w:rPr>
          <w:sz w:val="28"/>
          <w:szCs w:val="28"/>
        </w:rPr>
        <w:t>вотного (лапы вместо рук, рога на голове), или безобразного старика, оп</w:t>
      </w:r>
      <w:r w:rsidRPr="00FC0334">
        <w:rPr>
          <w:sz w:val="28"/>
          <w:szCs w:val="28"/>
        </w:rPr>
        <w:t>у</w:t>
      </w:r>
      <w:r w:rsidRPr="00FC0334">
        <w:rPr>
          <w:sz w:val="28"/>
          <w:szCs w:val="28"/>
        </w:rPr>
        <w:t>танного тиной, с большой бородой и зелёными усами.</w:t>
      </w:r>
    </w:p>
    <w:p w:rsidR="007D57B5" w:rsidRPr="00FC0334" w:rsidRDefault="007D57B5" w:rsidP="007D57B5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Водяному приписывают </w:t>
      </w:r>
      <w:r w:rsidR="00101EBB" w:rsidRPr="00FC0334">
        <w:rPr>
          <w:sz w:val="28"/>
          <w:szCs w:val="28"/>
        </w:rPr>
        <w:t>то же значение, что и домовому</w:t>
      </w:r>
      <w:r w:rsidR="00133DD4" w:rsidRPr="00FC0334">
        <w:rPr>
          <w:sz w:val="28"/>
          <w:szCs w:val="28"/>
        </w:rPr>
        <w:t>.</w:t>
      </w:r>
      <w:r w:rsidR="00101EBB" w:rsidRPr="00FC0334">
        <w:rPr>
          <w:sz w:val="28"/>
          <w:szCs w:val="28"/>
        </w:rPr>
        <w:t xml:space="preserve"> </w:t>
      </w:r>
      <w:r w:rsidRPr="00FC0334">
        <w:rPr>
          <w:sz w:val="28"/>
          <w:szCs w:val="28"/>
        </w:rPr>
        <w:t>Ему также приписывают власть над русалками, ундинами и прочими водяными жител</w:t>
      </w:r>
      <w:r w:rsidRPr="00FC0334">
        <w:rPr>
          <w:sz w:val="28"/>
          <w:szCs w:val="28"/>
        </w:rPr>
        <w:t>я</w:t>
      </w:r>
      <w:r w:rsidRPr="00FC0334">
        <w:rPr>
          <w:sz w:val="28"/>
          <w:szCs w:val="28"/>
        </w:rPr>
        <w:t>ми, которые поэтому не составляют самобытного божества.</w:t>
      </w:r>
    </w:p>
    <w:p w:rsidR="007D57B5" w:rsidRPr="00FC0334" w:rsidRDefault="007D57B5" w:rsidP="007D57B5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lastRenderedPageBreak/>
        <w:t>Водяные пасут на дне рек и озёр стада своих коров — сомов, карпов, лещей и прочей рыбы. Командует русалками, ундинами и прочими водными жителями. Вообще он добрый, но иногда любит водяной побаловаться и з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тащить на дно какого-нибудь зазевавшегося человека, чтобы он его развл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>кал. Из воды выходит редко; его любимым местом являются речные омуты, да притом около водяных мельниц. Любит ночевать под мельничным кол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>сом, где струя воды вымывает глубокие омуты.</w:t>
      </w:r>
    </w:p>
    <w:p w:rsidR="007D57B5" w:rsidRPr="00FC0334" w:rsidRDefault="007D57B5" w:rsidP="007D57B5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Водяной тоже требует к себе уважения. Месть его заключается в порче мельниц, в разгоне рыбы, а иногда, говорят, он посягает и на жизнь человека. Ему приписывают сома, как любимую рыбу, на которой он разъезжает и к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>торая ему доставляет утопленников. За это сома в народе называют «чёртова лошадь».</w:t>
      </w:r>
    </w:p>
    <w:p w:rsidR="007D57B5" w:rsidRPr="00FC0334" w:rsidRDefault="007D57B5" w:rsidP="007D57B5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Водяные утаскивали людей себе на дно, пугали и топили купающихся. Эти поверья о водяных сопостав</w:t>
      </w:r>
      <w:r w:rsidR="00133DD4" w:rsidRPr="00FC0334">
        <w:rPr>
          <w:sz w:val="28"/>
          <w:szCs w:val="28"/>
        </w:rPr>
        <w:t xml:space="preserve">имы с легендой о морском </w:t>
      </w:r>
      <w:r w:rsidRPr="00FC0334">
        <w:rPr>
          <w:sz w:val="28"/>
          <w:szCs w:val="28"/>
        </w:rPr>
        <w:t>царе, отрази</w:t>
      </w:r>
      <w:r w:rsidRPr="00FC0334">
        <w:rPr>
          <w:sz w:val="28"/>
          <w:szCs w:val="28"/>
        </w:rPr>
        <w:t>в</w:t>
      </w:r>
      <w:r w:rsidRPr="00FC0334">
        <w:rPr>
          <w:sz w:val="28"/>
          <w:szCs w:val="28"/>
        </w:rPr>
        <w:t xml:space="preserve">шейся в русских былинах </w:t>
      </w:r>
      <w:proofErr w:type="gramStart"/>
      <w:r w:rsidRPr="00FC0334">
        <w:rPr>
          <w:sz w:val="28"/>
          <w:szCs w:val="28"/>
        </w:rPr>
        <w:t>о</w:t>
      </w:r>
      <w:proofErr w:type="gramEnd"/>
      <w:r w:rsidRPr="00FC0334">
        <w:rPr>
          <w:sz w:val="28"/>
          <w:szCs w:val="28"/>
        </w:rPr>
        <w:t xml:space="preserve"> Садко. </w:t>
      </w:r>
      <w:proofErr w:type="gramStart"/>
      <w:r w:rsidRPr="00FC0334">
        <w:rPr>
          <w:sz w:val="28"/>
          <w:szCs w:val="28"/>
        </w:rPr>
        <w:t>В волшебных сказках водяной схватывает свою жертву, когда она пьёт из ручья или колодца, требует у захваченного царя или купца сына в залог, и т. п. В славянских поверьях о водяном и мо</w:t>
      </w:r>
      <w:r w:rsidRPr="00FC0334">
        <w:rPr>
          <w:sz w:val="28"/>
          <w:szCs w:val="28"/>
        </w:rPr>
        <w:t>р</w:t>
      </w:r>
      <w:r w:rsidRPr="00FC0334">
        <w:rPr>
          <w:sz w:val="28"/>
          <w:szCs w:val="28"/>
        </w:rPr>
        <w:t>ском царе можно видеть отражение на более низком уровне мифологической системы представлений, некогда относившихся к особому богу моря и вод</w:t>
      </w:r>
      <w:r w:rsidR="00136720" w:rsidRPr="00FC0334">
        <w:rPr>
          <w:sz w:val="28"/>
          <w:szCs w:val="28"/>
        </w:rPr>
        <w:t xml:space="preserve">. </w:t>
      </w:r>
      <w:r w:rsidRPr="00FC0334">
        <w:rPr>
          <w:sz w:val="28"/>
          <w:szCs w:val="28"/>
        </w:rPr>
        <w:t xml:space="preserve"> </w:t>
      </w:r>
      <w:proofErr w:type="gramEnd"/>
    </w:p>
    <w:p w:rsidR="00136720" w:rsidRPr="00FC0334" w:rsidRDefault="00136720" w:rsidP="007D57B5">
      <w:pPr>
        <w:spacing w:line="360" w:lineRule="auto"/>
        <w:ind w:firstLine="585"/>
        <w:jc w:val="both"/>
        <w:rPr>
          <w:b/>
          <w:sz w:val="28"/>
          <w:szCs w:val="28"/>
        </w:rPr>
      </w:pPr>
      <w:r w:rsidRPr="00FC0334">
        <w:rPr>
          <w:b/>
          <w:sz w:val="28"/>
          <w:szCs w:val="28"/>
        </w:rPr>
        <w:t>Таким образом, мы пришли к выводу, что в татарских сказках х</w:t>
      </w:r>
      <w:r w:rsidRPr="00FC0334">
        <w:rPr>
          <w:b/>
          <w:sz w:val="28"/>
          <w:szCs w:val="28"/>
        </w:rPr>
        <w:t>о</w:t>
      </w:r>
      <w:r w:rsidRPr="00FC0334">
        <w:rPr>
          <w:b/>
          <w:sz w:val="28"/>
          <w:szCs w:val="28"/>
        </w:rPr>
        <w:t xml:space="preserve">зяйкой вод является женщина, а в русских сказках эта роль передана </w:t>
      </w:r>
      <w:r w:rsidR="00200818" w:rsidRPr="00FC0334">
        <w:rPr>
          <w:b/>
          <w:sz w:val="28"/>
          <w:szCs w:val="28"/>
        </w:rPr>
        <w:t xml:space="preserve">мужчине с отдельными чертами животного. И </w:t>
      </w:r>
      <w:r w:rsidR="00101EBB" w:rsidRPr="00FC0334">
        <w:rPr>
          <w:b/>
          <w:sz w:val="28"/>
          <w:szCs w:val="28"/>
        </w:rPr>
        <w:t xml:space="preserve">Су </w:t>
      </w:r>
      <w:proofErr w:type="spellStart"/>
      <w:r w:rsidR="00101EBB" w:rsidRPr="00FC0334">
        <w:rPr>
          <w:b/>
          <w:sz w:val="28"/>
          <w:szCs w:val="28"/>
        </w:rPr>
        <w:t>анасы</w:t>
      </w:r>
      <w:proofErr w:type="spellEnd"/>
      <w:r w:rsidR="00200818" w:rsidRPr="00FC0334">
        <w:rPr>
          <w:b/>
          <w:sz w:val="28"/>
          <w:szCs w:val="28"/>
        </w:rPr>
        <w:t xml:space="preserve">, и </w:t>
      </w:r>
      <w:r w:rsidR="00101EBB" w:rsidRPr="00FC0334">
        <w:rPr>
          <w:b/>
          <w:sz w:val="28"/>
          <w:szCs w:val="28"/>
        </w:rPr>
        <w:t>водяной</w:t>
      </w:r>
      <w:r w:rsidR="00200818" w:rsidRPr="00FC0334">
        <w:rPr>
          <w:b/>
          <w:sz w:val="28"/>
          <w:szCs w:val="28"/>
        </w:rPr>
        <w:t xml:space="preserve"> ре</w:t>
      </w:r>
      <w:r w:rsidR="00200818" w:rsidRPr="00FC0334">
        <w:rPr>
          <w:b/>
          <w:sz w:val="28"/>
          <w:szCs w:val="28"/>
        </w:rPr>
        <w:t>в</w:t>
      </w:r>
      <w:r w:rsidR="00200818" w:rsidRPr="00FC0334">
        <w:rPr>
          <w:b/>
          <w:sz w:val="28"/>
          <w:szCs w:val="28"/>
        </w:rPr>
        <w:t xml:space="preserve">ностно охраняют свои территории. </w:t>
      </w:r>
    </w:p>
    <w:p w:rsidR="00136720" w:rsidRPr="00FC0334" w:rsidRDefault="00136720" w:rsidP="007D57B5">
      <w:pPr>
        <w:spacing w:line="360" w:lineRule="auto"/>
        <w:ind w:firstLine="585"/>
        <w:jc w:val="both"/>
        <w:rPr>
          <w:b/>
          <w:sz w:val="28"/>
          <w:szCs w:val="28"/>
        </w:rPr>
      </w:pPr>
    </w:p>
    <w:p w:rsidR="00103222" w:rsidRPr="00FC0334" w:rsidRDefault="000F392B" w:rsidP="000F392B">
      <w:pPr>
        <w:spacing w:line="360" w:lineRule="auto"/>
        <w:jc w:val="center"/>
        <w:rPr>
          <w:b/>
          <w:sz w:val="28"/>
          <w:szCs w:val="28"/>
        </w:rPr>
      </w:pPr>
      <w:r w:rsidRPr="00FC0334">
        <w:rPr>
          <w:b/>
          <w:sz w:val="28"/>
          <w:szCs w:val="28"/>
        </w:rPr>
        <w:t>Заключение</w:t>
      </w:r>
    </w:p>
    <w:p w:rsidR="00103222" w:rsidRPr="00FC0334" w:rsidRDefault="003D2BEA" w:rsidP="00103222">
      <w:pPr>
        <w:pStyle w:val="FR5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0334">
        <w:rPr>
          <w:rFonts w:ascii="Times New Roman" w:hAnsi="Times New Roman"/>
          <w:sz w:val="28"/>
          <w:szCs w:val="28"/>
        </w:rPr>
        <w:t>С</w:t>
      </w:r>
      <w:r w:rsidR="00103222" w:rsidRPr="00FC0334">
        <w:rPr>
          <w:rFonts w:ascii="Times New Roman" w:hAnsi="Times New Roman"/>
          <w:sz w:val="28"/>
          <w:szCs w:val="28"/>
        </w:rPr>
        <w:t>казка - один из основных жанров устного народного творчества. Это преимущественно прозаический художественный устный рассказ волшебн</w:t>
      </w:r>
      <w:r w:rsidR="00103222" w:rsidRPr="00FC0334">
        <w:rPr>
          <w:rFonts w:ascii="Times New Roman" w:hAnsi="Times New Roman"/>
          <w:sz w:val="28"/>
          <w:szCs w:val="28"/>
        </w:rPr>
        <w:t>о</w:t>
      </w:r>
      <w:r w:rsidR="00103222" w:rsidRPr="00FC0334">
        <w:rPr>
          <w:rFonts w:ascii="Times New Roman" w:hAnsi="Times New Roman"/>
          <w:sz w:val="28"/>
          <w:szCs w:val="28"/>
        </w:rPr>
        <w:t xml:space="preserve">го или бытового характера. В русских и татарских сказках часто встречаются общие идеи, темы, сюжеты и образы. Это объясняется сходными условиями </w:t>
      </w:r>
      <w:r w:rsidR="00103222" w:rsidRPr="00FC0334">
        <w:rPr>
          <w:rFonts w:ascii="Times New Roman" w:hAnsi="Times New Roman"/>
          <w:sz w:val="28"/>
          <w:szCs w:val="28"/>
        </w:rPr>
        <w:lastRenderedPageBreak/>
        <w:t>жизни русских и татар, проживающих в одном регионе. Это региональная общность. Иногда сюжеты сказок заимствуются одним народом у другого, творчески перерабатываются, вносятся новые элементы.</w:t>
      </w:r>
    </w:p>
    <w:p w:rsidR="00103222" w:rsidRPr="00FC0334" w:rsidRDefault="00103222" w:rsidP="00103222">
      <w:pPr>
        <w:pStyle w:val="FR5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0334">
        <w:rPr>
          <w:rFonts w:ascii="Times New Roman" w:hAnsi="Times New Roman"/>
          <w:sz w:val="28"/>
          <w:szCs w:val="28"/>
        </w:rPr>
        <w:t xml:space="preserve"> И русские, и татарские народные сказки делятся на сказки о животных, социально-бытовые, волшебные сказки. Эта типология одинакова у данных народов. Однако процен</w:t>
      </w:r>
      <w:r w:rsidR="00101EBB" w:rsidRPr="00FC0334">
        <w:rPr>
          <w:rFonts w:ascii="Times New Roman" w:hAnsi="Times New Roman"/>
          <w:sz w:val="28"/>
          <w:szCs w:val="28"/>
        </w:rPr>
        <w:t>т</w:t>
      </w:r>
      <w:r w:rsidRPr="00FC0334">
        <w:rPr>
          <w:rFonts w:ascii="Times New Roman" w:hAnsi="Times New Roman"/>
          <w:sz w:val="28"/>
          <w:szCs w:val="28"/>
        </w:rPr>
        <w:t xml:space="preserve"> сказок в каждой жанровой группе у данных нар</w:t>
      </w:r>
      <w:r w:rsidRPr="00FC0334">
        <w:rPr>
          <w:rFonts w:ascii="Times New Roman" w:hAnsi="Times New Roman"/>
          <w:sz w:val="28"/>
          <w:szCs w:val="28"/>
        </w:rPr>
        <w:t>о</w:t>
      </w:r>
      <w:r w:rsidRPr="00FC0334">
        <w:rPr>
          <w:rFonts w:ascii="Times New Roman" w:hAnsi="Times New Roman"/>
          <w:sz w:val="28"/>
          <w:szCs w:val="28"/>
        </w:rPr>
        <w:t>дов варьируется.</w:t>
      </w:r>
    </w:p>
    <w:p w:rsidR="00103222" w:rsidRPr="00FC0334" w:rsidRDefault="00103222" w:rsidP="00103222">
      <w:pPr>
        <w:pStyle w:val="FR5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0334">
        <w:rPr>
          <w:rFonts w:ascii="Times New Roman" w:hAnsi="Times New Roman"/>
          <w:sz w:val="28"/>
          <w:szCs w:val="28"/>
        </w:rPr>
        <w:t>Мы увидели, что и в русских, и в татарских сказках много сходных эл</w:t>
      </w:r>
      <w:r w:rsidRPr="00FC0334">
        <w:rPr>
          <w:rFonts w:ascii="Times New Roman" w:hAnsi="Times New Roman"/>
          <w:sz w:val="28"/>
          <w:szCs w:val="28"/>
        </w:rPr>
        <w:t>е</w:t>
      </w:r>
      <w:r w:rsidRPr="00FC0334">
        <w:rPr>
          <w:rFonts w:ascii="Times New Roman" w:hAnsi="Times New Roman"/>
          <w:sz w:val="28"/>
          <w:szCs w:val="28"/>
        </w:rPr>
        <w:t>ментов. В волшебных сказках сходных сюжетов еще больше. Это образы старух-ведьм, образы драконов (</w:t>
      </w:r>
      <w:proofErr w:type="spellStart"/>
      <w:r w:rsidRPr="00FC0334">
        <w:rPr>
          <w:rFonts w:ascii="Times New Roman" w:hAnsi="Times New Roman"/>
          <w:sz w:val="28"/>
          <w:szCs w:val="28"/>
        </w:rPr>
        <w:t>аждаха</w:t>
      </w:r>
      <w:proofErr w:type="spellEnd"/>
      <w:r w:rsidRPr="00FC0334">
        <w:rPr>
          <w:rFonts w:ascii="Times New Roman" w:hAnsi="Times New Roman"/>
          <w:sz w:val="28"/>
          <w:szCs w:val="28"/>
        </w:rPr>
        <w:t>). Однако в татарских сказках встр</w:t>
      </w:r>
      <w:r w:rsidRPr="00FC0334">
        <w:rPr>
          <w:rFonts w:ascii="Times New Roman" w:hAnsi="Times New Roman"/>
          <w:sz w:val="28"/>
          <w:szCs w:val="28"/>
        </w:rPr>
        <w:t>е</w:t>
      </w:r>
      <w:r w:rsidRPr="00FC0334">
        <w:rPr>
          <w:rFonts w:ascii="Times New Roman" w:hAnsi="Times New Roman"/>
          <w:sz w:val="28"/>
          <w:szCs w:val="28"/>
        </w:rPr>
        <w:t xml:space="preserve">чаются образы Дива, </w:t>
      </w:r>
      <w:proofErr w:type="spellStart"/>
      <w:r w:rsidRPr="00FC0334">
        <w:rPr>
          <w:rFonts w:ascii="Times New Roman" w:hAnsi="Times New Roman"/>
          <w:sz w:val="28"/>
          <w:szCs w:val="28"/>
        </w:rPr>
        <w:t>Юхи</w:t>
      </w:r>
      <w:proofErr w:type="spellEnd"/>
      <w:r w:rsidRPr="00FC0334">
        <w:rPr>
          <w:rFonts w:ascii="Times New Roman" w:hAnsi="Times New Roman"/>
          <w:sz w:val="28"/>
          <w:szCs w:val="28"/>
        </w:rPr>
        <w:t>, которых нет в русских сказках. Сюжеты борьбы со Змеем-Горынычем (</w:t>
      </w:r>
      <w:proofErr w:type="spellStart"/>
      <w:r w:rsidRPr="00FC0334">
        <w:rPr>
          <w:rFonts w:ascii="Times New Roman" w:hAnsi="Times New Roman"/>
          <w:sz w:val="28"/>
          <w:szCs w:val="28"/>
        </w:rPr>
        <w:t>аждахой</w:t>
      </w:r>
      <w:proofErr w:type="spellEnd"/>
      <w:r w:rsidRPr="00FC0334">
        <w:rPr>
          <w:rFonts w:ascii="Times New Roman" w:hAnsi="Times New Roman"/>
          <w:sz w:val="28"/>
          <w:szCs w:val="28"/>
        </w:rPr>
        <w:t xml:space="preserve">) очень похожи в сказках данных народов. </w:t>
      </w:r>
    </w:p>
    <w:p w:rsidR="00200818" w:rsidRPr="00FC0334" w:rsidRDefault="00200818" w:rsidP="00200818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Фольклористы считали волшебные сказки</w:t>
      </w:r>
      <w:r w:rsidR="00101EBB" w:rsidRPr="00FC0334">
        <w:rPr>
          <w:sz w:val="28"/>
          <w:szCs w:val="28"/>
        </w:rPr>
        <w:t xml:space="preserve"> </w:t>
      </w:r>
      <w:r w:rsidRPr="00FC0334">
        <w:rPr>
          <w:sz w:val="28"/>
          <w:szCs w:val="28"/>
        </w:rPr>
        <w:t>наиболее древни</w:t>
      </w:r>
      <w:r w:rsidR="00101EBB" w:rsidRPr="00FC0334">
        <w:rPr>
          <w:sz w:val="28"/>
          <w:szCs w:val="28"/>
        </w:rPr>
        <w:t xml:space="preserve">е </w:t>
      </w:r>
      <w:r w:rsidRPr="00FC0334">
        <w:rPr>
          <w:sz w:val="28"/>
          <w:szCs w:val="28"/>
        </w:rPr>
        <w:t xml:space="preserve"> потому особенно ценными. </w:t>
      </w:r>
      <w:proofErr w:type="gramStart"/>
      <w:r w:rsidRPr="00FC0334">
        <w:rPr>
          <w:sz w:val="28"/>
          <w:szCs w:val="28"/>
        </w:rPr>
        <w:t>Действительно, волшебные сказки сохранили остатки н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 xml:space="preserve">которых древнейших языческих представлений, как, например, веры в хозяев лесов, морей, гор, стихий (баба-яга, морской царь, змей Горыныч), культа предков, веры в </w:t>
      </w:r>
      <w:proofErr w:type="spellStart"/>
      <w:r w:rsidRPr="00FC0334">
        <w:rPr>
          <w:sz w:val="28"/>
          <w:szCs w:val="28"/>
        </w:rPr>
        <w:t>оборотничество</w:t>
      </w:r>
      <w:proofErr w:type="spellEnd"/>
      <w:r w:rsidRPr="00FC0334">
        <w:rPr>
          <w:sz w:val="28"/>
          <w:szCs w:val="28"/>
        </w:rPr>
        <w:t xml:space="preserve"> и т. д. Но ценность и жизненность волше</w:t>
      </w:r>
      <w:r w:rsidRPr="00FC0334">
        <w:rPr>
          <w:sz w:val="28"/>
          <w:szCs w:val="28"/>
        </w:rPr>
        <w:t>б</w:t>
      </w:r>
      <w:r w:rsidRPr="00FC0334">
        <w:rPr>
          <w:sz w:val="28"/>
          <w:szCs w:val="28"/>
        </w:rPr>
        <w:t>ной сказки определяется не этим.</w:t>
      </w:r>
      <w:proofErr w:type="gramEnd"/>
      <w:r w:rsidRPr="00FC0334">
        <w:rPr>
          <w:sz w:val="28"/>
          <w:szCs w:val="28"/>
        </w:rPr>
        <w:t xml:space="preserve"> Вера эта в народе давно утрачена. Сказка никогда не выдается за действительность: сказка — складка, она хороша именно как вымысел. Однако, несмотря на свою фантастичность, сказка в</w:t>
      </w:r>
      <w:r w:rsidRPr="00FC0334">
        <w:rPr>
          <w:sz w:val="28"/>
          <w:szCs w:val="28"/>
        </w:rPr>
        <w:t>ы</w:t>
      </w:r>
      <w:r w:rsidRPr="00FC0334">
        <w:rPr>
          <w:sz w:val="28"/>
          <w:szCs w:val="28"/>
        </w:rPr>
        <w:t>ражает высокие жизненные идеалы народа. В волшебных сказках народ со</w:t>
      </w:r>
      <w:r w:rsidRPr="00FC0334">
        <w:rPr>
          <w:sz w:val="28"/>
          <w:szCs w:val="28"/>
        </w:rPr>
        <w:t>з</w:t>
      </w:r>
      <w:r w:rsidRPr="00FC0334">
        <w:rPr>
          <w:sz w:val="28"/>
          <w:szCs w:val="28"/>
        </w:rPr>
        <w:t>дал образы героев</w:t>
      </w:r>
      <w:r w:rsidR="00CC130E" w:rsidRPr="00FC0334">
        <w:rPr>
          <w:sz w:val="28"/>
          <w:szCs w:val="28"/>
        </w:rPr>
        <w:t>-</w:t>
      </w:r>
      <w:r w:rsidRPr="00FC0334">
        <w:rPr>
          <w:sz w:val="28"/>
          <w:szCs w:val="28"/>
        </w:rPr>
        <w:t>заступников за обездоленных, борцов за правду и спр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ведливость, сильных сознанием своей правоты, прекрасных в своей, не знающей пределов, смелости. В основе сказочного повествования лежит в</w:t>
      </w:r>
      <w:r w:rsidRPr="00FC0334">
        <w:rPr>
          <w:sz w:val="28"/>
          <w:szCs w:val="28"/>
        </w:rPr>
        <w:t>е</w:t>
      </w:r>
      <w:r w:rsidRPr="00FC0334">
        <w:rPr>
          <w:sz w:val="28"/>
          <w:szCs w:val="28"/>
        </w:rPr>
        <w:t>ками сложившееся народное представление о том, что в жизни составляет правду и что кривду. Подробное изучение мировоззрения народа, художес</w:t>
      </w:r>
      <w:r w:rsidRPr="00FC0334">
        <w:rPr>
          <w:sz w:val="28"/>
          <w:szCs w:val="28"/>
        </w:rPr>
        <w:t>т</w:t>
      </w:r>
      <w:r w:rsidRPr="00FC0334">
        <w:rPr>
          <w:sz w:val="28"/>
          <w:szCs w:val="28"/>
        </w:rPr>
        <w:t xml:space="preserve">венно выраженного в сказке, — одна из ближайших задач нашей науки. </w:t>
      </w:r>
      <w:proofErr w:type="gramStart"/>
      <w:r w:rsidRPr="00FC0334">
        <w:rPr>
          <w:sz w:val="28"/>
          <w:szCs w:val="28"/>
        </w:rPr>
        <w:t>Л</w:t>
      </w:r>
      <w:r w:rsidRPr="00FC0334">
        <w:rPr>
          <w:sz w:val="28"/>
          <w:szCs w:val="28"/>
        </w:rPr>
        <w:t>ю</w:t>
      </w:r>
      <w:r w:rsidRPr="00FC0334">
        <w:rPr>
          <w:sz w:val="28"/>
          <w:szCs w:val="28"/>
        </w:rPr>
        <w:t>бой читатель или слушатель, отдаваясь во власть сказки, рисующей нам о</w:t>
      </w:r>
      <w:r w:rsidRPr="00FC0334">
        <w:rPr>
          <w:sz w:val="28"/>
          <w:szCs w:val="28"/>
        </w:rPr>
        <w:t>б</w:t>
      </w:r>
      <w:r w:rsidRPr="00FC0334">
        <w:rPr>
          <w:sz w:val="28"/>
          <w:szCs w:val="28"/>
        </w:rPr>
        <w:t xml:space="preserve">разы старика и старухи, </w:t>
      </w:r>
      <w:proofErr w:type="spellStart"/>
      <w:r w:rsidRPr="00FC0334">
        <w:rPr>
          <w:sz w:val="28"/>
          <w:szCs w:val="28"/>
        </w:rPr>
        <w:t>Ивана-дурака</w:t>
      </w:r>
      <w:proofErr w:type="spellEnd"/>
      <w:r w:rsidRPr="00FC0334">
        <w:rPr>
          <w:sz w:val="28"/>
          <w:szCs w:val="28"/>
        </w:rPr>
        <w:t xml:space="preserve">, Ивана царевича, мачехи и падчерицы, </w:t>
      </w:r>
      <w:r w:rsidRPr="00FC0334">
        <w:rPr>
          <w:sz w:val="28"/>
          <w:szCs w:val="28"/>
        </w:rPr>
        <w:lastRenderedPageBreak/>
        <w:t>Бабы-яги, Кощея, Змея Горыныча, Водяного или Лешего, прекрасной царе</w:t>
      </w:r>
      <w:r w:rsidRPr="00FC0334">
        <w:rPr>
          <w:sz w:val="28"/>
          <w:szCs w:val="28"/>
        </w:rPr>
        <w:t>в</w:t>
      </w:r>
      <w:r w:rsidRPr="00FC0334">
        <w:rPr>
          <w:sz w:val="28"/>
          <w:szCs w:val="28"/>
        </w:rPr>
        <w:t xml:space="preserve">ны, злого царя, злой царицы и многих других, ощущает глубокую жизненную и художественную правду сказки. </w:t>
      </w:r>
      <w:proofErr w:type="gramEnd"/>
    </w:p>
    <w:p w:rsidR="00200818" w:rsidRPr="00FC0334" w:rsidRDefault="00200818" w:rsidP="00200818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Мир сказки бесконечно разнообразен. Сказка в художественных образах выражает лучшие качества народа и тем самым воспитывает эти качества в тех, кто любит слушать или читать сказку. Она и по сегодняшний день пок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>ряет художественностью своих образов, богатством вымысла и неистощим</w:t>
      </w:r>
      <w:r w:rsidRPr="00FC0334">
        <w:rPr>
          <w:sz w:val="28"/>
          <w:szCs w:val="28"/>
        </w:rPr>
        <w:t>о</w:t>
      </w:r>
      <w:r w:rsidRPr="00FC0334">
        <w:rPr>
          <w:sz w:val="28"/>
          <w:szCs w:val="28"/>
        </w:rPr>
        <w:t xml:space="preserve">стью фантазии. </w:t>
      </w:r>
    </w:p>
    <w:p w:rsidR="00200818" w:rsidRPr="00FC0334" w:rsidRDefault="00200818" w:rsidP="00200818">
      <w:pPr>
        <w:spacing w:line="360" w:lineRule="auto"/>
        <w:ind w:firstLine="585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Герои с нечистой силой на самом деле не такие уж злые и коварные, просто они требуют особого отношения к себе, ведь человек вторгается в их мир, а они только защищаются.</w:t>
      </w:r>
    </w:p>
    <w:p w:rsidR="00CC130E" w:rsidRPr="00FC0334" w:rsidRDefault="00CC130E" w:rsidP="00101EBB">
      <w:pPr>
        <w:spacing w:line="360" w:lineRule="auto"/>
        <w:ind w:firstLine="585"/>
        <w:jc w:val="center"/>
        <w:rPr>
          <w:b/>
          <w:sz w:val="28"/>
          <w:szCs w:val="28"/>
        </w:rPr>
      </w:pPr>
    </w:p>
    <w:p w:rsidR="00CC130E" w:rsidRPr="00FC0334" w:rsidRDefault="00CC130E" w:rsidP="00101EBB">
      <w:pPr>
        <w:spacing w:line="360" w:lineRule="auto"/>
        <w:ind w:firstLine="585"/>
        <w:jc w:val="center"/>
        <w:rPr>
          <w:b/>
          <w:sz w:val="28"/>
          <w:szCs w:val="28"/>
        </w:rPr>
      </w:pPr>
    </w:p>
    <w:p w:rsidR="00CC130E" w:rsidRPr="00FC0334" w:rsidRDefault="00CC130E" w:rsidP="00101EBB">
      <w:pPr>
        <w:spacing w:line="360" w:lineRule="auto"/>
        <w:ind w:firstLine="585"/>
        <w:jc w:val="center"/>
        <w:rPr>
          <w:b/>
          <w:sz w:val="28"/>
          <w:szCs w:val="28"/>
        </w:rPr>
      </w:pPr>
    </w:p>
    <w:p w:rsidR="001A5864" w:rsidRPr="00FC0334" w:rsidRDefault="001A5864" w:rsidP="00101EBB">
      <w:pPr>
        <w:spacing w:line="360" w:lineRule="auto"/>
        <w:ind w:firstLine="585"/>
        <w:jc w:val="center"/>
        <w:rPr>
          <w:b/>
          <w:sz w:val="28"/>
          <w:szCs w:val="28"/>
        </w:rPr>
      </w:pPr>
      <w:r w:rsidRPr="00FC0334">
        <w:rPr>
          <w:b/>
          <w:sz w:val="28"/>
          <w:szCs w:val="28"/>
        </w:rPr>
        <w:t>Литература</w:t>
      </w:r>
    </w:p>
    <w:p w:rsidR="00CC130E" w:rsidRPr="00FC0334" w:rsidRDefault="00CC130E" w:rsidP="00101EBB">
      <w:pPr>
        <w:spacing w:line="360" w:lineRule="auto"/>
        <w:ind w:firstLine="585"/>
        <w:jc w:val="center"/>
        <w:rPr>
          <w:b/>
          <w:sz w:val="28"/>
          <w:szCs w:val="28"/>
        </w:rPr>
      </w:pPr>
    </w:p>
    <w:p w:rsidR="00133DD4" w:rsidRPr="00FC0334" w:rsidRDefault="00133DD4" w:rsidP="00CC130E">
      <w:pPr>
        <w:pStyle w:val="aff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FC0334">
        <w:rPr>
          <w:sz w:val="28"/>
          <w:szCs w:val="28"/>
        </w:rPr>
        <w:t>Агзамова</w:t>
      </w:r>
      <w:proofErr w:type="spellEnd"/>
      <w:r w:rsidRPr="00FC0334">
        <w:rPr>
          <w:sz w:val="28"/>
          <w:szCs w:val="28"/>
        </w:rPr>
        <w:t xml:space="preserve"> Д.Р.. Миф в поэмах Г.Тукая «</w:t>
      </w:r>
      <w:proofErr w:type="spellStart"/>
      <w:r w:rsidRPr="00FC0334">
        <w:rPr>
          <w:sz w:val="28"/>
          <w:szCs w:val="28"/>
        </w:rPr>
        <w:t>Шурале</w:t>
      </w:r>
      <w:proofErr w:type="spellEnd"/>
      <w:r w:rsidRPr="00FC0334">
        <w:rPr>
          <w:sz w:val="28"/>
          <w:szCs w:val="28"/>
        </w:rPr>
        <w:t xml:space="preserve">», «Су </w:t>
      </w:r>
      <w:proofErr w:type="spellStart"/>
      <w:r w:rsidRPr="00FC0334">
        <w:rPr>
          <w:sz w:val="28"/>
          <w:szCs w:val="28"/>
        </w:rPr>
        <w:t>анасы</w:t>
      </w:r>
      <w:proofErr w:type="spellEnd"/>
      <w:r w:rsidRPr="00FC0334">
        <w:rPr>
          <w:sz w:val="28"/>
          <w:szCs w:val="28"/>
        </w:rPr>
        <w:t>», «</w:t>
      </w:r>
      <w:proofErr w:type="spellStart"/>
      <w:r w:rsidRPr="00FC0334">
        <w:rPr>
          <w:sz w:val="28"/>
          <w:szCs w:val="28"/>
        </w:rPr>
        <w:t>Печан</w:t>
      </w:r>
      <w:proofErr w:type="spellEnd"/>
      <w:r w:rsidRPr="00FC0334">
        <w:rPr>
          <w:sz w:val="28"/>
          <w:szCs w:val="28"/>
        </w:rPr>
        <w:t xml:space="preserve"> базары», «</w:t>
      </w:r>
      <w:proofErr w:type="spellStart"/>
      <w:r w:rsidRPr="00FC0334">
        <w:rPr>
          <w:sz w:val="28"/>
          <w:szCs w:val="28"/>
        </w:rPr>
        <w:t>Яхуд</w:t>
      </w:r>
      <w:proofErr w:type="spellEnd"/>
      <w:r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Янакисекбаш</w:t>
      </w:r>
      <w:proofErr w:type="spellEnd"/>
      <w:r w:rsidRPr="00FC0334">
        <w:rPr>
          <w:sz w:val="28"/>
          <w:szCs w:val="28"/>
        </w:rPr>
        <w:t xml:space="preserve"> и идея </w:t>
      </w:r>
      <w:proofErr w:type="spellStart"/>
      <w:r w:rsidRPr="00FC0334">
        <w:rPr>
          <w:sz w:val="28"/>
          <w:szCs w:val="28"/>
        </w:rPr>
        <w:t>просвещения</w:t>
      </w:r>
      <w:proofErr w:type="gramStart"/>
      <w:r w:rsidRPr="00FC0334">
        <w:rPr>
          <w:sz w:val="28"/>
          <w:szCs w:val="28"/>
        </w:rPr>
        <w:t>.М</w:t>
      </w:r>
      <w:proofErr w:type="gramEnd"/>
      <w:r w:rsidRPr="00FC0334">
        <w:rPr>
          <w:sz w:val="28"/>
          <w:szCs w:val="28"/>
        </w:rPr>
        <w:t>еханизмы</w:t>
      </w:r>
      <w:proofErr w:type="spellEnd"/>
      <w:r w:rsidRPr="00FC0334">
        <w:rPr>
          <w:sz w:val="28"/>
          <w:szCs w:val="28"/>
        </w:rPr>
        <w:t xml:space="preserve"> вза</w:t>
      </w:r>
      <w:r w:rsidRPr="00FC0334">
        <w:rPr>
          <w:sz w:val="28"/>
          <w:szCs w:val="28"/>
        </w:rPr>
        <w:t>и</w:t>
      </w:r>
      <w:r w:rsidRPr="00FC0334">
        <w:rPr>
          <w:sz w:val="28"/>
          <w:szCs w:val="28"/>
        </w:rPr>
        <w:t>модействия – Вестник  ТГГПУ. 2011. №2(24)</w:t>
      </w:r>
    </w:p>
    <w:p w:rsidR="00133DD4" w:rsidRPr="00FC0334" w:rsidRDefault="00133DD4" w:rsidP="00CC130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Аникин В.П. Русская народная сказка. М.: Просвещение, 1977. </w:t>
      </w:r>
    </w:p>
    <w:p w:rsidR="00133DD4" w:rsidRPr="00FC0334" w:rsidRDefault="00133DD4" w:rsidP="00CC130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Афанасьев А.Н. Народные русские </w:t>
      </w:r>
      <w:proofErr w:type="spellStart"/>
      <w:r w:rsidRPr="00FC0334">
        <w:rPr>
          <w:sz w:val="28"/>
          <w:szCs w:val="28"/>
        </w:rPr>
        <w:t>сказки</w:t>
      </w:r>
      <w:proofErr w:type="gramStart"/>
      <w:r w:rsidRPr="00FC0334">
        <w:rPr>
          <w:sz w:val="28"/>
          <w:szCs w:val="28"/>
        </w:rPr>
        <w:t>:В</w:t>
      </w:r>
      <w:proofErr w:type="spellEnd"/>
      <w:proofErr w:type="gramEnd"/>
      <w:r w:rsidRPr="00FC0334">
        <w:rPr>
          <w:sz w:val="28"/>
          <w:szCs w:val="28"/>
        </w:rPr>
        <w:t xml:space="preserve"> 3-х т./</w:t>
      </w:r>
      <w:proofErr w:type="spellStart"/>
      <w:r w:rsidRPr="00FC0334">
        <w:rPr>
          <w:sz w:val="28"/>
          <w:szCs w:val="28"/>
        </w:rPr>
        <w:t>Подг.текста</w:t>
      </w:r>
      <w:proofErr w:type="spellEnd"/>
      <w:r w:rsidRPr="00FC0334">
        <w:rPr>
          <w:sz w:val="28"/>
          <w:szCs w:val="28"/>
        </w:rPr>
        <w:t xml:space="preserve"> и примеч. </w:t>
      </w:r>
      <w:proofErr w:type="spellStart"/>
      <w:r w:rsidRPr="00FC0334">
        <w:rPr>
          <w:sz w:val="28"/>
          <w:szCs w:val="28"/>
        </w:rPr>
        <w:t>В.Я.Проппа</w:t>
      </w:r>
      <w:proofErr w:type="spellEnd"/>
      <w:r w:rsidRPr="00FC0334">
        <w:rPr>
          <w:sz w:val="28"/>
          <w:szCs w:val="28"/>
        </w:rPr>
        <w:t>. М., 1957.</w:t>
      </w:r>
    </w:p>
    <w:p w:rsidR="00133DD4" w:rsidRPr="00FC0334" w:rsidRDefault="00133DD4" w:rsidP="00CC130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Бахтина В.А.  К  определению  сказки.//Фольклор народов РСФСР. Уфа,1975. С.40-43.</w:t>
      </w:r>
    </w:p>
    <w:p w:rsidR="00133DD4" w:rsidRPr="00FC0334" w:rsidRDefault="00133DD4" w:rsidP="00CC130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Ведерникова Н.М. Русская народная сказка. М.,1975.-432 с.</w:t>
      </w:r>
    </w:p>
    <w:p w:rsidR="00133DD4" w:rsidRPr="00FC0334" w:rsidRDefault="00133DD4" w:rsidP="00CC130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FC0334">
        <w:rPr>
          <w:sz w:val="28"/>
          <w:szCs w:val="28"/>
        </w:rPr>
        <w:t>Гильмутдинова</w:t>
      </w:r>
      <w:proofErr w:type="spellEnd"/>
      <w:r w:rsidRPr="00FC0334">
        <w:rPr>
          <w:sz w:val="28"/>
          <w:szCs w:val="28"/>
        </w:rPr>
        <w:t xml:space="preserve"> С. З. Талисман: Сказки и легенды.- Казань: Татарское книжное издательство, 1991.- 128 </w:t>
      </w:r>
      <w:proofErr w:type="gramStart"/>
      <w:r w:rsidRPr="00FC0334">
        <w:rPr>
          <w:sz w:val="28"/>
          <w:szCs w:val="28"/>
        </w:rPr>
        <w:t>с</w:t>
      </w:r>
      <w:proofErr w:type="gramEnd"/>
      <w:r w:rsidRPr="00FC0334">
        <w:rPr>
          <w:sz w:val="28"/>
          <w:szCs w:val="28"/>
        </w:rPr>
        <w:t>.</w:t>
      </w:r>
    </w:p>
    <w:p w:rsidR="00133DD4" w:rsidRPr="00FC0334" w:rsidRDefault="00133DD4" w:rsidP="00CC130E">
      <w:pPr>
        <w:pStyle w:val="aff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C0334">
        <w:rPr>
          <w:sz w:val="28"/>
          <w:szCs w:val="28"/>
        </w:rPr>
        <w:t xml:space="preserve"> </w:t>
      </w:r>
      <w:proofErr w:type="spellStart"/>
      <w:r w:rsidRPr="00FC0334">
        <w:rPr>
          <w:sz w:val="28"/>
          <w:szCs w:val="28"/>
        </w:rPr>
        <w:t>Давлетшин</w:t>
      </w:r>
      <w:proofErr w:type="spellEnd"/>
      <w:r w:rsidRPr="00FC0334">
        <w:rPr>
          <w:sz w:val="28"/>
          <w:szCs w:val="28"/>
        </w:rPr>
        <w:t xml:space="preserve"> Г.М. Очерки по истории духовной культуры предков т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тарского народа (истоки, становление и развитие). – Казань: Татар</w:t>
      </w:r>
      <w:proofErr w:type="gramStart"/>
      <w:r w:rsidRPr="00FC0334">
        <w:rPr>
          <w:sz w:val="28"/>
          <w:szCs w:val="28"/>
        </w:rPr>
        <w:t>.</w:t>
      </w:r>
      <w:proofErr w:type="gramEnd"/>
      <w:r w:rsidRPr="00FC0334">
        <w:rPr>
          <w:sz w:val="28"/>
          <w:szCs w:val="28"/>
        </w:rPr>
        <w:t xml:space="preserve"> </w:t>
      </w:r>
      <w:proofErr w:type="gramStart"/>
      <w:r w:rsidRPr="00FC0334">
        <w:rPr>
          <w:sz w:val="28"/>
          <w:szCs w:val="28"/>
        </w:rPr>
        <w:t>к</w:t>
      </w:r>
      <w:proofErr w:type="gramEnd"/>
      <w:r w:rsidRPr="00FC0334">
        <w:rPr>
          <w:sz w:val="28"/>
          <w:szCs w:val="28"/>
        </w:rPr>
        <w:t xml:space="preserve">н. изд-во, 2004. – 431 с. </w:t>
      </w:r>
    </w:p>
    <w:p w:rsidR="00133DD4" w:rsidRPr="00FC0334" w:rsidRDefault="00133DD4" w:rsidP="00CC130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FC0334">
        <w:rPr>
          <w:sz w:val="28"/>
          <w:szCs w:val="28"/>
        </w:rPr>
        <w:t>Замалетдинов</w:t>
      </w:r>
      <w:proofErr w:type="spellEnd"/>
      <w:r w:rsidRPr="00FC0334">
        <w:rPr>
          <w:sz w:val="28"/>
          <w:szCs w:val="28"/>
        </w:rPr>
        <w:t xml:space="preserve"> Л. О татарских сказках.- С. 3-14 – В кн.: Татарские н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>родные сказки.- Казань: Татарское книжное издательство, 1992</w:t>
      </w:r>
    </w:p>
    <w:p w:rsidR="00133DD4" w:rsidRPr="00FC0334" w:rsidRDefault="00133DD4" w:rsidP="00CC130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Зуева Т.В. Волшебная сказка. -  М.:Прометей,1993.</w:t>
      </w:r>
    </w:p>
    <w:p w:rsidR="00133DD4" w:rsidRPr="00FC0334" w:rsidRDefault="00133DD4" w:rsidP="00CC130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C0334">
        <w:rPr>
          <w:sz w:val="28"/>
          <w:szCs w:val="28"/>
        </w:rPr>
        <w:lastRenderedPageBreak/>
        <w:t xml:space="preserve">История и культура родного края: Учеб. Пособие.- Казань: </w:t>
      </w:r>
      <w:proofErr w:type="spellStart"/>
      <w:r w:rsidRPr="00FC0334">
        <w:rPr>
          <w:sz w:val="28"/>
          <w:szCs w:val="28"/>
        </w:rPr>
        <w:t>Магариф</w:t>
      </w:r>
      <w:proofErr w:type="spellEnd"/>
      <w:r w:rsidRPr="00FC0334">
        <w:rPr>
          <w:sz w:val="28"/>
          <w:szCs w:val="28"/>
        </w:rPr>
        <w:t xml:space="preserve">, 1993. -183 с.                                     </w:t>
      </w:r>
    </w:p>
    <w:p w:rsidR="00133DD4" w:rsidRPr="00FC0334" w:rsidRDefault="00133DD4" w:rsidP="00CC130E">
      <w:pPr>
        <w:pStyle w:val="aff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FC0334">
        <w:rPr>
          <w:sz w:val="28"/>
          <w:szCs w:val="28"/>
        </w:rPr>
        <w:t>Мелетинский</w:t>
      </w:r>
      <w:proofErr w:type="spellEnd"/>
      <w:r w:rsidRPr="00FC0334">
        <w:rPr>
          <w:sz w:val="28"/>
          <w:szCs w:val="28"/>
        </w:rPr>
        <w:t xml:space="preserve">  Е.М. От мифа к литературе//Учеб</w:t>
      </w:r>
      <w:proofErr w:type="gramStart"/>
      <w:r w:rsidRPr="00FC0334">
        <w:rPr>
          <w:sz w:val="28"/>
          <w:szCs w:val="28"/>
        </w:rPr>
        <w:t>.</w:t>
      </w:r>
      <w:proofErr w:type="gramEnd"/>
      <w:r w:rsidRPr="00FC0334">
        <w:rPr>
          <w:sz w:val="28"/>
          <w:szCs w:val="28"/>
        </w:rPr>
        <w:t xml:space="preserve"> </w:t>
      </w:r>
      <w:proofErr w:type="spellStart"/>
      <w:proofErr w:type="gramStart"/>
      <w:r w:rsidRPr="00FC0334">
        <w:rPr>
          <w:sz w:val="28"/>
          <w:szCs w:val="28"/>
        </w:rPr>
        <w:t>п</w:t>
      </w:r>
      <w:proofErr w:type="gramEnd"/>
      <w:r w:rsidRPr="00FC0334">
        <w:rPr>
          <w:sz w:val="28"/>
          <w:szCs w:val="28"/>
        </w:rPr>
        <w:t>особ</w:t>
      </w:r>
      <w:proofErr w:type="spellEnd"/>
      <w:r w:rsidRPr="00FC0334">
        <w:rPr>
          <w:sz w:val="28"/>
          <w:szCs w:val="28"/>
        </w:rPr>
        <w:t xml:space="preserve">. по курсу "Теория мифа и ист. поэтика повествовательных жанров" / Рос. </w:t>
      </w:r>
      <w:proofErr w:type="spellStart"/>
      <w:r w:rsidRPr="00FC0334">
        <w:rPr>
          <w:sz w:val="28"/>
          <w:szCs w:val="28"/>
        </w:rPr>
        <w:t>гос</w:t>
      </w:r>
      <w:proofErr w:type="spellEnd"/>
      <w:r w:rsidRPr="00FC0334">
        <w:rPr>
          <w:sz w:val="28"/>
          <w:szCs w:val="28"/>
        </w:rPr>
        <w:t xml:space="preserve">. </w:t>
      </w:r>
      <w:proofErr w:type="spellStart"/>
      <w:r w:rsidRPr="00FC0334">
        <w:rPr>
          <w:sz w:val="28"/>
          <w:szCs w:val="28"/>
        </w:rPr>
        <w:t>гумнит</w:t>
      </w:r>
      <w:proofErr w:type="spellEnd"/>
      <w:r w:rsidRPr="00FC0334">
        <w:rPr>
          <w:sz w:val="28"/>
          <w:szCs w:val="28"/>
        </w:rPr>
        <w:t>. ун-т. – М.: РГГУ, 2000. – 169 с.</w:t>
      </w:r>
    </w:p>
    <w:p w:rsidR="00133DD4" w:rsidRPr="00FC0334" w:rsidRDefault="00133DD4" w:rsidP="00CC130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Мифы народов мира: В  2-х т.т.</w:t>
      </w:r>
      <w:r w:rsidR="00CC130E" w:rsidRPr="00FC0334">
        <w:rPr>
          <w:sz w:val="28"/>
          <w:szCs w:val="28"/>
        </w:rPr>
        <w:t xml:space="preserve"> - </w:t>
      </w:r>
      <w:r w:rsidRPr="00FC0334">
        <w:rPr>
          <w:sz w:val="28"/>
          <w:szCs w:val="28"/>
        </w:rPr>
        <w:t>М.:</w:t>
      </w:r>
      <w:r w:rsidR="00CC130E" w:rsidRPr="00FC0334">
        <w:rPr>
          <w:sz w:val="28"/>
          <w:szCs w:val="28"/>
        </w:rPr>
        <w:t xml:space="preserve"> </w:t>
      </w:r>
      <w:r w:rsidRPr="00FC0334">
        <w:rPr>
          <w:sz w:val="28"/>
          <w:szCs w:val="28"/>
        </w:rPr>
        <w:t>Российская  энциклопедия,</w:t>
      </w:r>
    </w:p>
    <w:p w:rsidR="00133DD4" w:rsidRPr="00FC0334" w:rsidRDefault="00133DD4" w:rsidP="00CC130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Никифоров А.И. Сказка, ее бытование и носители // в сб. Русские н</w:t>
      </w:r>
      <w:r w:rsidRPr="00FC0334">
        <w:rPr>
          <w:sz w:val="28"/>
          <w:szCs w:val="28"/>
        </w:rPr>
        <w:t>а</w:t>
      </w:r>
      <w:r w:rsidRPr="00FC0334">
        <w:rPr>
          <w:sz w:val="28"/>
          <w:szCs w:val="28"/>
        </w:rPr>
        <w:t xml:space="preserve">родные сказки. Сост. О.И. Капица. </w:t>
      </w:r>
      <w:proofErr w:type="gramStart"/>
      <w:r w:rsidRPr="00FC0334">
        <w:rPr>
          <w:sz w:val="28"/>
          <w:szCs w:val="28"/>
        </w:rPr>
        <w:t>М-Л</w:t>
      </w:r>
      <w:proofErr w:type="gramEnd"/>
      <w:r w:rsidRPr="00FC0334">
        <w:rPr>
          <w:sz w:val="28"/>
          <w:szCs w:val="28"/>
        </w:rPr>
        <w:t>.,1977.</w:t>
      </w:r>
    </w:p>
    <w:p w:rsidR="00133DD4" w:rsidRPr="00FC0334" w:rsidRDefault="00133DD4" w:rsidP="00CC130E">
      <w:pPr>
        <w:pStyle w:val="aff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FC0334">
        <w:rPr>
          <w:sz w:val="28"/>
          <w:szCs w:val="28"/>
        </w:rPr>
        <w:t>Пропп</w:t>
      </w:r>
      <w:proofErr w:type="spellEnd"/>
      <w:r w:rsidRPr="00FC0334">
        <w:rPr>
          <w:sz w:val="28"/>
          <w:szCs w:val="28"/>
        </w:rPr>
        <w:t xml:space="preserve"> В.Я. Исторические корни волшебной сказки. – </w:t>
      </w:r>
      <w:r w:rsidR="00CC130E" w:rsidRPr="00FC0334">
        <w:rPr>
          <w:sz w:val="28"/>
          <w:szCs w:val="28"/>
        </w:rPr>
        <w:t xml:space="preserve">2-е изд. – Л., 1986; 3-е изд. </w:t>
      </w:r>
    </w:p>
    <w:p w:rsidR="00133DD4" w:rsidRPr="00FC0334" w:rsidRDefault="00133DD4" w:rsidP="00CC130E">
      <w:pPr>
        <w:pStyle w:val="aff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FC0334">
        <w:rPr>
          <w:sz w:val="28"/>
          <w:szCs w:val="28"/>
        </w:rPr>
        <w:t>Пропп</w:t>
      </w:r>
      <w:proofErr w:type="spellEnd"/>
      <w:r w:rsidRPr="00FC0334">
        <w:rPr>
          <w:sz w:val="28"/>
          <w:szCs w:val="28"/>
        </w:rPr>
        <w:t xml:space="preserve"> В.Я. Морфология сказки. – 2-е изд.- М.,1969. </w:t>
      </w:r>
    </w:p>
    <w:p w:rsidR="00133DD4" w:rsidRPr="00FC0334" w:rsidRDefault="00133DD4" w:rsidP="00CC130E">
      <w:pPr>
        <w:pStyle w:val="aff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FC0334">
        <w:rPr>
          <w:sz w:val="28"/>
          <w:szCs w:val="28"/>
        </w:rPr>
        <w:t>Пропп</w:t>
      </w:r>
      <w:proofErr w:type="spellEnd"/>
      <w:r w:rsidRPr="00FC0334">
        <w:rPr>
          <w:sz w:val="28"/>
          <w:szCs w:val="28"/>
        </w:rPr>
        <w:t xml:space="preserve"> В.Я. Русская сказка. – Л., 1983. СПб</w:t>
      </w:r>
      <w:proofErr w:type="gramStart"/>
      <w:r w:rsidRPr="00FC0334">
        <w:rPr>
          <w:sz w:val="28"/>
          <w:szCs w:val="28"/>
        </w:rPr>
        <w:t xml:space="preserve">., </w:t>
      </w:r>
      <w:proofErr w:type="gramEnd"/>
      <w:r w:rsidRPr="00FC0334">
        <w:rPr>
          <w:sz w:val="28"/>
          <w:szCs w:val="28"/>
        </w:rPr>
        <w:t xml:space="preserve">1996. </w:t>
      </w:r>
    </w:p>
    <w:p w:rsidR="00133DD4" w:rsidRPr="00FC0334" w:rsidRDefault="00133DD4" w:rsidP="00CC130E">
      <w:pPr>
        <w:pStyle w:val="af4"/>
        <w:numPr>
          <w:ilvl w:val="0"/>
          <w:numId w:val="1"/>
        </w:numPr>
        <w:shd w:val="clear" w:color="auto" w:fill="auto"/>
        <w:spacing w:before="0" w:line="276" w:lineRule="auto"/>
        <w:ind w:right="0"/>
        <w:rPr>
          <w:szCs w:val="28"/>
        </w:rPr>
      </w:pPr>
      <w:proofErr w:type="spellStart"/>
      <w:r w:rsidRPr="00FC0334">
        <w:rPr>
          <w:szCs w:val="28"/>
        </w:rPr>
        <w:t>Пропп</w:t>
      </w:r>
      <w:proofErr w:type="spellEnd"/>
      <w:r w:rsidRPr="00FC0334">
        <w:rPr>
          <w:szCs w:val="28"/>
        </w:rPr>
        <w:t xml:space="preserve"> В.Я. Русская сказка. Л.: ЛГУ, 1984.- 342 с.</w:t>
      </w:r>
    </w:p>
    <w:p w:rsidR="00133DD4" w:rsidRPr="00FC0334" w:rsidRDefault="00133DD4" w:rsidP="00CC130E">
      <w:pPr>
        <w:pStyle w:val="aff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Сравнительный указатель сюжетов. Восточнославянская сказка</w:t>
      </w:r>
      <w:proofErr w:type="gramStart"/>
      <w:r w:rsidRPr="00FC0334">
        <w:rPr>
          <w:sz w:val="28"/>
          <w:szCs w:val="28"/>
        </w:rPr>
        <w:t xml:space="preserve"> / С</w:t>
      </w:r>
      <w:proofErr w:type="gramEnd"/>
      <w:r w:rsidRPr="00FC0334">
        <w:rPr>
          <w:sz w:val="28"/>
          <w:szCs w:val="28"/>
        </w:rPr>
        <w:t xml:space="preserve">ост. </w:t>
      </w:r>
      <w:proofErr w:type="spellStart"/>
      <w:r w:rsidRPr="00FC0334">
        <w:rPr>
          <w:sz w:val="28"/>
          <w:szCs w:val="28"/>
        </w:rPr>
        <w:t>Л.Г.Бараг</w:t>
      </w:r>
      <w:proofErr w:type="spellEnd"/>
      <w:r w:rsidRPr="00FC0334">
        <w:rPr>
          <w:sz w:val="28"/>
          <w:szCs w:val="28"/>
        </w:rPr>
        <w:t xml:space="preserve"> и др. </w:t>
      </w:r>
    </w:p>
    <w:p w:rsidR="00133DD4" w:rsidRPr="00FC0334" w:rsidRDefault="00133DD4" w:rsidP="00CC130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C0334">
        <w:rPr>
          <w:sz w:val="28"/>
          <w:szCs w:val="28"/>
        </w:rPr>
        <w:t>Татарские народные сказки.- Казань: Татарское книжное издательс</w:t>
      </w:r>
      <w:r w:rsidRPr="00FC0334">
        <w:rPr>
          <w:sz w:val="28"/>
          <w:szCs w:val="28"/>
        </w:rPr>
        <w:t>т</w:t>
      </w:r>
      <w:r w:rsidRPr="00FC0334">
        <w:rPr>
          <w:sz w:val="28"/>
          <w:szCs w:val="28"/>
        </w:rPr>
        <w:t xml:space="preserve">во, 1992.- 287 </w:t>
      </w:r>
      <w:proofErr w:type="gramStart"/>
      <w:r w:rsidRPr="00FC0334">
        <w:rPr>
          <w:sz w:val="28"/>
          <w:szCs w:val="28"/>
        </w:rPr>
        <w:t>с</w:t>
      </w:r>
      <w:proofErr w:type="gramEnd"/>
      <w:r w:rsidRPr="00FC0334">
        <w:rPr>
          <w:sz w:val="28"/>
          <w:szCs w:val="28"/>
        </w:rPr>
        <w:t>.</w:t>
      </w:r>
    </w:p>
    <w:p w:rsidR="00D36B08" w:rsidRPr="00FC0334" w:rsidRDefault="00133DD4" w:rsidP="00CC130E">
      <w:pPr>
        <w:pStyle w:val="aff0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C0334">
        <w:rPr>
          <w:sz w:val="28"/>
          <w:szCs w:val="28"/>
        </w:rPr>
        <w:t xml:space="preserve">Тукай Г.М.  </w:t>
      </w:r>
      <w:proofErr w:type="spellStart"/>
      <w:r w:rsidRPr="00FC0334">
        <w:rPr>
          <w:sz w:val="28"/>
          <w:szCs w:val="28"/>
        </w:rPr>
        <w:t>Сайланма</w:t>
      </w:r>
      <w:proofErr w:type="spellEnd"/>
      <w:r w:rsidRPr="00FC0334">
        <w:rPr>
          <w:sz w:val="28"/>
          <w:szCs w:val="28"/>
        </w:rPr>
        <w:t xml:space="preserve"> əсəрлə</w:t>
      </w:r>
      <w:proofErr w:type="gramStart"/>
      <w:r w:rsidRPr="00FC0334">
        <w:rPr>
          <w:sz w:val="28"/>
          <w:szCs w:val="28"/>
        </w:rPr>
        <w:t>р</w:t>
      </w:r>
      <w:proofErr w:type="gramEnd"/>
      <w:r w:rsidRPr="00FC0334">
        <w:rPr>
          <w:sz w:val="28"/>
          <w:szCs w:val="28"/>
        </w:rPr>
        <w:t xml:space="preserve">: шигырьлəр, </w:t>
      </w:r>
      <w:proofErr w:type="spellStart"/>
      <w:r w:rsidRPr="00FC0334">
        <w:rPr>
          <w:sz w:val="28"/>
          <w:szCs w:val="28"/>
        </w:rPr>
        <w:t>поэмалар</w:t>
      </w:r>
      <w:proofErr w:type="spellEnd"/>
      <w:r w:rsidRPr="00FC0334">
        <w:rPr>
          <w:sz w:val="28"/>
          <w:szCs w:val="28"/>
        </w:rPr>
        <w:t xml:space="preserve"> һəм чəчмə əсəрлəр. – Казан: Татар</w:t>
      </w:r>
      <w:proofErr w:type="gramStart"/>
      <w:r w:rsidRPr="00FC0334">
        <w:rPr>
          <w:sz w:val="28"/>
          <w:szCs w:val="28"/>
        </w:rPr>
        <w:t>.</w:t>
      </w:r>
      <w:proofErr w:type="gramEnd"/>
      <w:r w:rsidRPr="00FC0334">
        <w:rPr>
          <w:sz w:val="28"/>
          <w:szCs w:val="28"/>
        </w:rPr>
        <w:t xml:space="preserve"> </w:t>
      </w:r>
      <w:proofErr w:type="gramStart"/>
      <w:r w:rsidRPr="00FC0334">
        <w:rPr>
          <w:sz w:val="28"/>
          <w:szCs w:val="28"/>
        </w:rPr>
        <w:t>к</w:t>
      </w:r>
      <w:proofErr w:type="gramEnd"/>
      <w:r w:rsidRPr="00FC0334">
        <w:rPr>
          <w:sz w:val="28"/>
          <w:szCs w:val="28"/>
        </w:rPr>
        <w:t>ит. нəшр., 2003. – 480 б.</w:t>
      </w:r>
    </w:p>
    <w:sectPr w:rsidR="00D36B08" w:rsidRPr="00FC0334" w:rsidSect="00CC130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0E" w:rsidRDefault="00CC130E" w:rsidP="002402E8">
      <w:r>
        <w:separator/>
      </w:r>
    </w:p>
  </w:endnote>
  <w:endnote w:type="continuationSeparator" w:id="0">
    <w:p w:rsidR="00CC130E" w:rsidRDefault="00CC130E" w:rsidP="00240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1282"/>
      <w:docPartObj>
        <w:docPartGallery w:val="Page Numbers (Bottom of Page)"/>
        <w:docPartUnique/>
      </w:docPartObj>
    </w:sdtPr>
    <w:sdtContent>
      <w:p w:rsidR="00CC130E" w:rsidRDefault="004B14E2">
        <w:pPr>
          <w:pStyle w:val="af"/>
          <w:jc w:val="right"/>
        </w:pPr>
        <w:fldSimple w:instr=" PAGE   \* MERGEFORMAT ">
          <w:r w:rsidR="002E7849">
            <w:rPr>
              <w:noProof/>
            </w:rPr>
            <w:t>20</w:t>
          </w:r>
        </w:fldSimple>
      </w:p>
    </w:sdtContent>
  </w:sdt>
  <w:p w:rsidR="00CC130E" w:rsidRDefault="00CC130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0E" w:rsidRDefault="00CC130E" w:rsidP="002402E8">
      <w:r>
        <w:separator/>
      </w:r>
    </w:p>
  </w:footnote>
  <w:footnote w:type="continuationSeparator" w:id="0">
    <w:p w:rsidR="00CC130E" w:rsidRDefault="00CC130E" w:rsidP="00240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4D7"/>
    <w:multiLevelType w:val="hybridMultilevel"/>
    <w:tmpl w:val="EC786372"/>
    <w:lvl w:ilvl="0" w:tplc="A96E87E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542C"/>
    <w:multiLevelType w:val="hybridMultilevel"/>
    <w:tmpl w:val="A4C2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85BDB"/>
    <w:multiLevelType w:val="hybridMultilevel"/>
    <w:tmpl w:val="DCAA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01686"/>
    <w:multiLevelType w:val="hybridMultilevel"/>
    <w:tmpl w:val="70166F7A"/>
    <w:lvl w:ilvl="0" w:tplc="669E4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79189B"/>
    <w:multiLevelType w:val="hybridMultilevel"/>
    <w:tmpl w:val="420C3652"/>
    <w:lvl w:ilvl="0" w:tplc="002E60D4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A01C7F"/>
    <w:multiLevelType w:val="hybridMultilevel"/>
    <w:tmpl w:val="E604B6E8"/>
    <w:lvl w:ilvl="0" w:tplc="002E60D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5DA"/>
    <w:rsid w:val="00050428"/>
    <w:rsid w:val="000F392B"/>
    <w:rsid w:val="00101EBB"/>
    <w:rsid w:val="00103222"/>
    <w:rsid w:val="00133DD4"/>
    <w:rsid w:val="00136720"/>
    <w:rsid w:val="001A5864"/>
    <w:rsid w:val="001E4E4D"/>
    <w:rsid w:val="00200818"/>
    <w:rsid w:val="002145DA"/>
    <w:rsid w:val="002402E8"/>
    <w:rsid w:val="002E0281"/>
    <w:rsid w:val="002E7849"/>
    <w:rsid w:val="00345637"/>
    <w:rsid w:val="003D0A7C"/>
    <w:rsid w:val="003D2BEA"/>
    <w:rsid w:val="00487BCB"/>
    <w:rsid w:val="004B14E2"/>
    <w:rsid w:val="004B78F6"/>
    <w:rsid w:val="00512489"/>
    <w:rsid w:val="005175A1"/>
    <w:rsid w:val="0053046A"/>
    <w:rsid w:val="00553AF8"/>
    <w:rsid w:val="005865BC"/>
    <w:rsid w:val="005F4F14"/>
    <w:rsid w:val="006572C5"/>
    <w:rsid w:val="006666E7"/>
    <w:rsid w:val="006B096C"/>
    <w:rsid w:val="00705124"/>
    <w:rsid w:val="00734D7D"/>
    <w:rsid w:val="00767617"/>
    <w:rsid w:val="00781300"/>
    <w:rsid w:val="00782E72"/>
    <w:rsid w:val="007A57C7"/>
    <w:rsid w:val="007D57B5"/>
    <w:rsid w:val="00844110"/>
    <w:rsid w:val="008B4029"/>
    <w:rsid w:val="00933834"/>
    <w:rsid w:val="0095708D"/>
    <w:rsid w:val="009D0357"/>
    <w:rsid w:val="00A023C1"/>
    <w:rsid w:val="00A565FD"/>
    <w:rsid w:val="00A64C38"/>
    <w:rsid w:val="00B151FD"/>
    <w:rsid w:val="00B85649"/>
    <w:rsid w:val="00BB02D6"/>
    <w:rsid w:val="00BE53CA"/>
    <w:rsid w:val="00CA43B0"/>
    <w:rsid w:val="00CC130E"/>
    <w:rsid w:val="00D36B08"/>
    <w:rsid w:val="00DB18C1"/>
    <w:rsid w:val="00DC69CA"/>
    <w:rsid w:val="00EC2721"/>
    <w:rsid w:val="00F11ADE"/>
    <w:rsid w:val="00FC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1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uiPriority w:val="99"/>
    <w:qFormat/>
    <w:rsid w:val="00EC2721"/>
    <w:pPr>
      <w:autoSpaceDE w:val="0"/>
      <w:autoSpaceDN w:val="0"/>
      <w:adjustRightInd w:val="0"/>
      <w:spacing w:line="360" w:lineRule="auto"/>
      <w:jc w:val="center"/>
      <w:outlineLvl w:val="0"/>
    </w:pPr>
    <w:rPr>
      <w:rFonts w:ascii="Times New Roman CYR" w:hAnsi="Times New Roman CYR"/>
      <w:b/>
      <w:i/>
      <w:smallCaps/>
      <w:noProof/>
      <w:sz w:val="28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EC2721"/>
    <w:pPr>
      <w:keepNext/>
      <w:spacing w:line="360" w:lineRule="auto"/>
      <w:jc w:val="center"/>
      <w:outlineLvl w:val="1"/>
    </w:pPr>
    <w:rPr>
      <w:b/>
      <w:bCs/>
      <w:i/>
      <w:smallCaps/>
      <w:color w:val="000000"/>
      <w:sz w:val="28"/>
      <w:szCs w:val="20"/>
    </w:rPr>
  </w:style>
  <w:style w:type="paragraph" w:styleId="3">
    <w:name w:val="heading 3"/>
    <w:basedOn w:val="a1"/>
    <w:next w:val="a1"/>
    <w:link w:val="30"/>
    <w:autoRedefine/>
    <w:uiPriority w:val="99"/>
    <w:qFormat/>
    <w:rsid w:val="00EC2721"/>
    <w:pPr>
      <w:spacing w:line="360" w:lineRule="auto"/>
      <w:ind w:firstLine="709"/>
      <w:jc w:val="both"/>
      <w:outlineLvl w:val="2"/>
    </w:pPr>
    <w:rPr>
      <w:noProof/>
      <w:sz w:val="28"/>
      <w:szCs w:val="20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EC2721"/>
    <w:pPr>
      <w:keepNext/>
      <w:spacing w:line="360" w:lineRule="auto"/>
      <w:ind w:firstLine="709"/>
      <w:jc w:val="both"/>
      <w:outlineLvl w:val="3"/>
    </w:pPr>
    <w:rPr>
      <w:noProof/>
      <w:sz w:val="28"/>
      <w:szCs w:val="20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EC2721"/>
    <w:pPr>
      <w:spacing w:line="360" w:lineRule="auto"/>
      <w:ind w:left="737" w:firstLine="709"/>
      <w:jc w:val="both"/>
      <w:outlineLvl w:val="4"/>
    </w:pPr>
    <w:rPr>
      <w:sz w:val="28"/>
      <w:szCs w:val="20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EC2721"/>
    <w:pPr>
      <w:spacing w:line="360" w:lineRule="auto"/>
      <w:ind w:firstLine="709"/>
      <w:jc w:val="both"/>
      <w:outlineLvl w:val="5"/>
    </w:pPr>
    <w:rPr>
      <w:sz w:val="28"/>
      <w:szCs w:val="20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EC2721"/>
    <w:pPr>
      <w:keepNext/>
      <w:spacing w:line="360" w:lineRule="auto"/>
      <w:ind w:firstLine="709"/>
      <w:jc w:val="both"/>
      <w:outlineLvl w:val="6"/>
    </w:pPr>
    <w:rPr>
      <w:sz w:val="28"/>
      <w:szCs w:val="20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EC2721"/>
    <w:pPr>
      <w:spacing w:line="360" w:lineRule="auto"/>
      <w:ind w:firstLine="709"/>
      <w:jc w:val="both"/>
      <w:outlineLvl w:val="7"/>
    </w:pPr>
    <w:rPr>
      <w:sz w:val="28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EC2721"/>
    <w:pPr>
      <w:spacing w:before="240" w:after="60" w:line="360" w:lineRule="auto"/>
      <w:ind w:firstLine="709"/>
      <w:jc w:val="both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2145DA"/>
    <w:pPr>
      <w:widowControl w:val="0"/>
    </w:pPr>
    <w:rPr>
      <w:rFonts w:ascii="Times New Roman CYR" w:hAnsi="Times New Roman CYR"/>
      <w:szCs w:val="20"/>
    </w:rPr>
  </w:style>
  <w:style w:type="character" w:customStyle="1" w:styleId="a6">
    <w:name w:val="Основной текст Знак"/>
    <w:basedOn w:val="a2"/>
    <w:link w:val="a5"/>
    <w:uiPriority w:val="99"/>
    <w:rsid w:val="002145D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Normal (Web)"/>
    <w:basedOn w:val="a1"/>
    <w:uiPriority w:val="99"/>
    <w:unhideWhenUsed/>
    <w:rsid w:val="009570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95708D"/>
  </w:style>
  <w:style w:type="character" w:customStyle="1" w:styleId="apple-style-span">
    <w:name w:val="apple-style-span"/>
    <w:basedOn w:val="a2"/>
    <w:rsid w:val="0095708D"/>
  </w:style>
  <w:style w:type="paragraph" w:styleId="a8">
    <w:name w:val="List Paragraph"/>
    <w:basedOn w:val="a1"/>
    <w:uiPriority w:val="34"/>
    <w:qFormat/>
    <w:rsid w:val="00D36B08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EC2721"/>
    <w:rPr>
      <w:rFonts w:ascii="Times New Roman CYR" w:eastAsia="Times New Roman" w:hAnsi="Times New Roman CYR" w:cs="Times New Roman"/>
      <w:b/>
      <w:i/>
      <w:smallCaps/>
      <w:noProof/>
      <w:sz w:val="28"/>
      <w:szCs w:val="24"/>
    </w:rPr>
  </w:style>
  <w:style w:type="character" w:customStyle="1" w:styleId="20">
    <w:name w:val="Заголовок 2 Знак"/>
    <w:basedOn w:val="a2"/>
    <w:link w:val="2"/>
    <w:uiPriority w:val="99"/>
    <w:rsid w:val="00EC2721"/>
    <w:rPr>
      <w:rFonts w:ascii="Times New Roman" w:eastAsia="Times New Roman" w:hAnsi="Times New Roman" w:cs="Times New Roman"/>
      <w:b/>
      <w:bCs/>
      <w:i/>
      <w:smallCaps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EC2721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40">
    <w:name w:val="Заголовок 4 Знак"/>
    <w:basedOn w:val="a2"/>
    <w:link w:val="4"/>
    <w:uiPriority w:val="99"/>
    <w:rsid w:val="00EC2721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50">
    <w:name w:val="Заголовок 5 Знак"/>
    <w:basedOn w:val="a2"/>
    <w:link w:val="5"/>
    <w:uiPriority w:val="99"/>
    <w:rsid w:val="00EC2721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2"/>
    <w:link w:val="6"/>
    <w:uiPriority w:val="99"/>
    <w:rsid w:val="00EC2721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uiPriority w:val="99"/>
    <w:rsid w:val="00EC272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2"/>
    <w:link w:val="8"/>
    <w:uiPriority w:val="99"/>
    <w:rsid w:val="00EC2721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2"/>
    <w:link w:val="9"/>
    <w:uiPriority w:val="99"/>
    <w:rsid w:val="00EC2721"/>
    <w:rPr>
      <w:rFonts w:ascii="Arial" w:eastAsia="Times New Roman" w:hAnsi="Arial" w:cs="Arial"/>
      <w:color w:val="000000"/>
      <w:lang w:eastAsia="ru-RU"/>
    </w:rPr>
  </w:style>
  <w:style w:type="paragraph" w:styleId="a9">
    <w:name w:val="header"/>
    <w:basedOn w:val="a1"/>
    <w:next w:val="a5"/>
    <w:link w:val="aa"/>
    <w:autoRedefine/>
    <w:uiPriority w:val="99"/>
    <w:rsid w:val="00EC2721"/>
    <w:pPr>
      <w:tabs>
        <w:tab w:val="center" w:pos="4677"/>
        <w:tab w:val="right" w:pos="9355"/>
      </w:tabs>
      <w:jc w:val="right"/>
    </w:pPr>
    <w:rPr>
      <w:noProof/>
      <w:color w:val="000000"/>
      <w:kern w:val="16"/>
      <w:sz w:val="28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EC2721"/>
    <w:rPr>
      <w:rFonts w:ascii="Times New Roman" w:eastAsia="Times New Roman" w:hAnsi="Times New Roman" w:cs="Times New Roman"/>
      <w:noProof/>
      <w:color w:val="000000"/>
      <w:kern w:val="16"/>
      <w:sz w:val="28"/>
      <w:szCs w:val="20"/>
      <w:lang w:eastAsia="ru-RU"/>
    </w:rPr>
  </w:style>
  <w:style w:type="character" w:styleId="ab">
    <w:name w:val="endnote reference"/>
    <w:basedOn w:val="a2"/>
    <w:uiPriority w:val="99"/>
    <w:semiHidden/>
    <w:rsid w:val="00EC2721"/>
    <w:rPr>
      <w:rFonts w:cs="Times New Roman"/>
      <w:vertAlign w:val="superscript"/>
    </w:rPr>
  </w:style>
  <w:style w:type="character" w:styleId="ac">
    <w:name w:val="footnote reference"/>
    <w:basedOn w:val="a2"/>
    <w:uiPriority w:val="99"/>
    <w:semiHidden/>
    <w:rsid w:val="00EC272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C2721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лит+нумерация"/>
    <w:basedOn w:val="a1"/>
    <w:next w:val="a1"/>
    <w:autoRedefine/>
    <w:uiPriority w:val="99"/>
    <w:rsid w:val="00EC2721"/>
    <w:pPr>
      <w:spacing w:line="360" w:lineRule="auto"/>
      <w:jc w:val="both"/>
    </w:pPr>
    <w:rPr>
      <w:iCs/>
      <w:color w:val="000000"/>
      <w:sz w:val="28"/>
      <w:szCs w:val="20"/>
    </w:rPr>
  </w:style>
  <w:style w:type="paragraph" w:styleId="ae">
    <w:name w:val="caption"/>
    <w:basedOn w:val="a1"/>
    <w:next w:val="a1"/>
    <w:uiPriority w:val="99"/>
    <w:qFormat/>
    <w:rsid w:val="00EC2721"/>
    <w:pPr>
      <w:spacing w:line="360" w:lineRule="auto"/>
      <w:ind w:firstLine="709"/>
      <w:jc w:val="both"/>
    </w:pPr>
    <w:rPr>
      <w:b/>
      <w:bCs/>
      <w:color w:val="000000"/>
      <w:sz w:val="20"/>
      <w:szCs w:val="20"/>
    </w:rPr>
  </w:style>
  <w:style w:type="paragraph" w:styleId="af">
    <w:name w:val="footer"/>
    <w:basedOn w:val="a1"/>
    <w:link w:val="af0"/>
    <w:uiPriority w:val="99"/>
    <w:rsid w:val="00EC2721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af0">
    <w:name w:val="Нижний колонтитул Знак"/>
    <w:basedOn w:val="a2"/>
    <w:link w:val="af"/>
    <w:uiPriority w:val="99"/>
    <w:rsid w:val="00EC27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1">
    <w:name w:val="page number"/>
    <w:basedOn w:val="a2"/>
    <w:uiPriority w:val="99"/>
    <w:rsid w:val="00EC2721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basedOn w:val="a2"/>
    <w:uiPriority w:val="99"/>
    <w:rsid w:val="00EC2721"/>
    <w:rPr>
      <w:rFonts w:cs="Times New Roman"/>
      <w:sz w:val="28"/>
      <w:szCs w:val="28"/>
    </w:rPr>
  </w:style>
  <w:style w:type="paragraph" w:customStyle="1" w:styleId="af3">
    <w:name w:val="Обычный +"/>
    <w:basedOn w:val="a1"/>
    <w:autoRedefine/>
    <w:uiPriority w:val="99"/>
    <w:rsid w:val="00EC2721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styleId="11">
    <w:name w:val="toc 1"/>
    <w:basedOn w:val="a1"/>
    <w:next w:val="a1"/>
    <w:autoRedefine/>
    <w:uiPriority w:val="99"/>
    <w:semiHidden/>
    <w:rsid w:val="00EC2721"/>
    <w:pPr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/>
      <w:bCs/>
      <w:iCs/>
      <w:smallCaps/>
      <w:sz w:val="28"/>
      <w:lang w:eastAsia="en-US"/>
    </w:rPr>
  </w:style>
  <w:style w:type="paragraph" w:styleId="af4">
    <w:name w:val="Body Text Indent"/>
    <w:basedOn w:val="a1"/>
    <w:link w:val="af5"/>
    <w:uiPriority w:val="99"/>
    <w:rsid w:val="00EC2721"/>
    <w:pPr>
      <w:shd w:val="clear" w:color="auto" w:fill="FFFFFF"/>
      <w:spacing w:before="192" w:line="360" w:lineRule="auto"/>
      <w:ind w:right="-5" w:firstLine="360"/>
      <w:jc w:val="both"/>
    </w:pPr>
    <w:rPr>
      <w:color w:val="000000"/>
      <w:sz w:val="28"/>
      <w:szCs w:val="20"/>
    </w:rPr>
  </w:style>
  <w:style w:type="character" w:customStyle="1" w:styleId="af5">
    <w:name w:val="Основной текст с отступом Знак"/>
    <w:basedOn w:val="a2"/>
    <w:link w:val="af4"/>
    <w:uiPriority w:val="99"/>
    <w:rsid w:val="00EC272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af6">
    <w:name w:val="размещено"/>
    <w:basedOn w:val="a1"/>
    <w:autoRedefine/>
    <w:uiPriority w:val="99"/>
    <w:rsid w:val="00EC2721"/>
    <w:pPr>
      <w:spacing w:line="360" w:lineRule="auto"/>
      <w:ind w:firstLine="709"/>
      <w:jc w:val="both"/>
    </w:pPr>
    <w:rPr>
      <w:color w:val="FFFFFF"/>
      <w:sz w:val="28"/>
      <w:szCs w:val="20"/>
    </w:rPr>
  </w:style>
  <w:style w:type="paragraph" w:customStyle="1" w:styleId="af7">
    <w:name w:val="содержание"/>
    <w:uiPriority w:val="99"/>
    <w:rsid w:val="00EC272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2">
    <w:name w:val="Стиль таблицы1"/>
    <w:uiPriority w:val="99"/>
    <w:rsid w:val="00EC272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EC272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ТАБЛИЦА"/>
    <w:next w:val="a1"/>
    <w:autoRedefine/>
    <w:uiPriority w:val="99"/>
    <w:rsid w:val="00EC2721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endnote text"/>
    <w:basedOn w:val="a1"/>
    <w:link w:val="afb"/>
    <w:autoRedefine/>
    <w:uiPriority w:val="99"/>
    <w:semiHidden/>
    <w:rsid w:val="00EC2721"/>
    <w:pPr>
      <w:spacing w:line="360" w:lineRule="auto"/>
      <w:ind w:firstLine="709"/>
      <w:jc w:val="both"/>
    </w:pPr>
    <w:rPr>
      <w:color w:val="000000"/>
      <w:sz w:val="20"/>
      <w:szCs w:val="20"/>
    </w:rPr>
  </w:style>
  <w:style w:type="character" w:customStyle="1" w:styleId="afb">
    <w:name w:val="Текст концевой сноски Знак"/>
    <w:basedOn w:val="a2"/>
    <w:link w:val="afa"/>
    <w:uiPriority w:val="99"/>
    <w:semiHidden/>
    <w:rsid w:val="00EC272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footnote text"/>
    <w:basedOn w:val="a1"/>
    <w:link w:val="afd"/>
    <w:autoRedefine/>
    <w:uiPriority w:val="99"/>
    <w:semiHidden/>
    <w:rsid w:val="00EC2721"/>
    <w:pPr>
      <w:spacing w:line="360" w:lineRule="auto"/>
      <w:ind w:firstLine="709"/>
      <w:jc w:val="both"/>
    </w:pPr>
    <w:rPr>
      <w:color w:val="000000"/>
      <w:sz w:val="20"/>
      <w:szCs w:val="20"/>
    </w:rPr>
  </w:style>
  <w:style w:type="character" w:customStyle="1" w:styleId="afd">
    <w:name w:val="Текст сноски Знак"/>
    <w:basedOn w:val="a2"/>
    <w:link w:val="afc"/>
    <w:uiPriority w:val="99"/>
    <w:semiHidden/>
    <w:rsid w:val="00EC272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e">
    <w:name w:val="титут"/>
    <w:autoRedefine/>
    <w:uiPriority w:val="99"/>
    <w:rsid w:val="00EC2721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numbering" w:customStyle="1" w:styleId="a0">
    <w:name w:val="Стиль нумерованный"/>
    <w:rsid w:val="00EC2721"/>
    <w:pPr>
      <w:numPr>
        <w:numId w:val="4"/>
      </w:numPr>
    </w:pPr>
  </w:style>
  <w:style w:type="table" w:styleId="aff">
    <w:name w:val="Table Grid"/>
    <w:basedOn w:val="a3"/>
    <w:uiPriority w:val="59"/>
    <w:rsid w:val="00657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9D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rsid w:val="00103222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20</Pages>
  <Words>5361</Words>
  <Characters>30561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13</cp:revision>
  <cp:lastPrinted>2013-02-03T20:44:00Z</cp:lastPrinted>
  <dcterms:created xsi:type="dcterms:W3CDTF">2013-01-28T20:10:00Z</dcterms:created>
  <dcterms:modified xsi:type="dcterms:W3CDTF">2016-01-16T15:26:00Z</dcterms:modified>
</cp:coreProperties>
</file>