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80" w:rsidRPr="008D3580" w:rsidRDefault="00913E1C" w:rsidP="008D35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3580">
        <w:rPr>
          <w:rFonts w:ascii="Times New Roman" w:hAnsi="Times New Roman" w:cs="Times New Roman"/>
          <w:b/>
          <w:sz w:val="28"/>
          <w:szCs w:val="28"/>
        </w:rPr>
        <w:t>Тема:</w:t>
      </w:r>
      <w:r w:rsidRPr="008D3580">
        <w:rPr>
          <w:rFonts w:ascii="Times New Roman" w:hAnsi="Times New Roman" w:cs="Times New Roman"/>
          <w:sz w:val="28"/>
          <w:szCs w:val="28"/>
        </w:rPr>
        <w:t xml:space="preserve"> </w:t>
      </w:r>
      <w:r w:rsidR="008D3580" w:rsidRPr="008D3580">
        <w:rPr>
          <w:rFonts w:ascii="Times New Roman" w:hAnsi="Times New Roman" w:cs="Times New Roman"/>
          <w:sz w:val="28"/>
          <w:szCs w:val="28"/>
        </w:rPr>
        <w:t>Нравственные проблемы в рассказе Натальи Ключаревой «Юркино Рождество»</w:t>
      </w:r>
    </w:p>
    <w:p w:rsidR="00913E1C" w:rsidRPr="008D3580" w:rsidRDefault="00913E1C" w:rsidP="008D358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3580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 обучения:</w:t>
      </w:r>
    </w:p>
    <w:p w:rsidR="00913E1C" w:rsidRPr="008D3580" w:rsidRDefault="00913E1C" w:rsidP="008D358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D3580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r w:rsidRPr="008D3580">
        <w:rPr>
          <w:rFonts w:ascii="Times New Roman" w:hAnsi="Times New Roman" w:cs="Times New Roman"/>
          <w:sz w:val="28"/>
          <w:szCs w:val="28"/>
        </w:rPr>
        <w:t>: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913E1C" w:rsidRPr="008D3580" w:rsidRDefault="00913E1C" w:rsidP="008D35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580"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  <w:r w:rsidRPr="008D3580">
        <w:rPr>
          <w:rFonts w:ascii="Times New Roman" w:hAnsi="Times New Roman" w:cs="Times New Roman"/>
          <w:sz w:val="28"/>
          <w:szCs w:val="28"/>
        </w:rPr>
        <w:t>: выявить авторский замысел рассказа; научить детей умению видеть нравственную сторону художественного текста.</w:t>
      </w:r>
    </w:p>
    <w:p w:rsidR="00913E1C" w:rsidRPr="008D3580" w:rsidRDefault="00913E1C" w:rsidP="008D35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580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r w:rsidRPr="008D3580">
        <w:rPr>
          <w:rFonts w:ascii="Times New Roman" w:hAnsi="Times New Roman" w:cs="Times New Roman"/>
          <w:sz w:val="28"/>
          <w:szCs w:val="28"/>
        </w:rPr>
        <w:t>:  способность извлекать информацию из различных источников; овладение приемами отбора и систематизации материала на определенную тему, 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 умение воспроизводить прослушанный или прочитанный текст с заданной степенью свернутости; умение создавать устные и письменные тексты заданных типов, стилей речи и жанров с учетом замысла, адресата и ситуации общения; способность свободно, правильно излагать свои мысли в устной и письменной форме; владение различными видами монолога и диалога.</w:t>
      </w:r>
    </w:p>
    <w:p w:rsidR="00913E1C" w:rsidRPr="008D3580" w:rsidRDefault="00913E1C" w:rsidP="008D35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580">
        <w:rPr>
          <w:rFonts w:ascii="Times New Roman" w:hAnsi="Times New Roman" w:cs="Times New Roman"/>
          <w:b/>
          <w:sz w:val="28"/>
          <w:szCs w:val="28"/>
        </w:rPr>
        <w:t>Техники и технологии</w:t>
      </w:r>
      <w:r w:rsidRPr="008D3580">
        <w:rPr>
          <w:rFonts w:ascii="Times New Roman" w:hAnsi="Times New Roman" w:cs="Times New Roman"/>
          <w:sz w:val="28"/>
          <w:szCs w:val="28"/>
        </w:rPr>
        <w:t>: технология развития критического мышления</w:t>
      </w:r>
      <w:r w:rsidR="00671A34" w:rsidRPr="008D3580">
        <w:rPr>
          <w:rFonts w:ascii="Times New Roman" w:hAnsi="Times New Roman" w:cs="Times New Roman"/>
          <w:sz w:val="28"/>
          <w:szCs w:val="28"/>
        </w:rPr>
        <w:t>.</w:t>
      </w:r>
    </w:p>
    <w:p w:rsidR="00913E1C" w:rsidRPr="008D3580" w:rsidRDefault="00913E1C" w:rsidP="008D35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3580">
        <w:rPr>
          <w:rFonts w:ascii="Times New Roman" w:hAnsi="Times New Roman" w:cs="Times New Roman"/>
          <w:b/>
          <w:sz w:val="28"/>
          <w:szCs w:val="28"/>
        </w:rPr>
        <w:t xml:space="preserve">Ресурс (учебники, наглядные пособия, ИКТ): </w:t>
      </w:r>
      <w:r w:rsidRPr="008D3580">
        <w:rPr>
          <w:rFonts w:ascii="Times New Roman" w:hAnsi="Times New Roman" w:cs="Times New Roman"/>
          <w:sz w:val="28"/>
          <w:szCs w:val="28"/>
        </w:rPr>
        <w:t>раздаточный материал,</w:t>
      </w:r>
      <w:r w:rsidR="00853454" w:rsidRPr="008D3580">
        <w:rPr>
          <w:rFonts w:ascii="Times New Roman" w:hAnsi="Times New Roman" w:cs="Times New Roman"/>
          <w:sz w:val="28"/>
          <w:szCs w:val="28"/>
        </w:rPr>
        <w:t xml:space="preserve"> текст рассказа,</w:t>
      </w:r>
      <w:r w:rsidRPr="008D3580">
        <w:rPr>
          <w:rFonts w:ascii="Times New Roman" w:hAnsi="Times New Roman" w:cs="Times New Roman"/>
          <w:sz w:val="28"/>
          <w:szCs w:val="28"/>
        </w:rPr>
        <w:t xml:space="preserve"> презентация по теме урока.</w:t>
      </w:r>
    </w:p>
    <w:p w:rsidR="00913E1C" w:rsidRPr="008D3580" w:rsidRDefault="00913E1C" w:rsidP="008D35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580">
        <w:rPr>
          <w:rFonts w:ascii="Times New Roman" w:hAnsi="Times New Roman" w:cs="Times New Roman"/>
          <w:b/>
          <w:sz w:val="28"/>
          <w:szCs w:val="28"/>
        </w:rPr>
        <w:t>Содержание и технология урока: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953"/>
        <w:gridCol w:w="3043"/>
        <w:gridCol w:w="3697"/>
      </w:tblGrid>
      <w:tr w:rsidR="00913E1C" w:rsidRPr="008D3580" w:rsidTr="00853454">
        <w:tc>
          <w:tcPr>
            <w:tcW w:w="2093" w:type="dxa"/>
          </w:tcPr>
          <w:p w:rsidR="00913E1C" w:rsidRPr="008D3580" w:rsidRDefault="008206A5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урока, задачи деятельности</w:t>
            </w:r>
          </w:p>
        </w:tc>
        <w:tc>
          <w:tcPr>
            <w:tcW w:w="5953" w:type="dxa"/>
          </w:tcPr>
          <w:p w:rsidR="00913E1C" w:rsidRPr="008D3580" w:rsidRDefault="008206A5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3043" w:type="dxa"/>
          </w:tcPr>
          <w:p w:rsidR="00913E1C" w:rsidRPr="008D3580" w:rsidRDefault="008206A5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учащихся </w:t>
            </w:r>
          </w:p>
        </w:tc>
        <w:tc>
          <w:tcPr>
            <w:tcW w:w="3697" w:type="dxa"/>
          </w:tcPr>
          <w:p w:rsidR="00913E1C" w:rsidRPr="008D3580" w:rsidRDefault="00CC7B72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8206A5"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CC7B72" w:rsidRPr="008D3580" w:rsidTr="00853454">
        <w:tc>
          <w:tcPr>
            <w:tcW w:w="2093" w:type="dxa"/>
          </w:tcPr>
          <w:p w:rsidR="00CC7B72" w:rsidRPr="008D3580" w:rsidRDefault="00CC7B72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 к деятельности </w:t>
            </w:r>
          </w:p>
        </w:tc>
        <w:tc>
          <w:tcPr>
            <w:tcW w:w="5953" w:type="dxa"/>
          </w:tcPr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- Здравствуйте, ребята. </w:t>
            </w:r>
          </w:p>
          <w:p w:rsidR="00CC7B72" w:rsidRPr="008D3580" w:rsidRDefault="006C66B7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-Обратите внимание на слайд. Что объединяет эти рассказы?</w:t>
            </w:r>
          </w:p>
          <w:p w:rsidR="006C66B7" w:rsidRPr="008D3580" w:rsidRDefault="006C66B7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-О.Генри «Дары волхвов»</w:t>
            </w:r>
          </w:p>
          <w:p w:rsidR="006C66B7" w:rsidRPr="008D3580" w:rsidRDefault="006C66B7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Куприн А.И. «Тапер», «Чудесный доктор»</w:t>
            </w:r>
          </w:p>
          <w:p w:rsidR="006C66B7" w:rsidRPr="008D3580" w:rsidRDefault="006C66B7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Гоголь Н.В. «Ночь перед Рождеством»</w:t>
            </w:r>
          </w:p>
          <w:p w:rsidR="006C66B7" w:rsidRPr="008D3580" w:rsidRDefault="006C66B7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Чехов А.П. «Ванька»</w:t>
            </w:r>
          </w:p>
          <w:p w:rsidR="006C66B7" w:rsidRPr="008D3580" w:rsidRDefault="006C66B7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Достоевский Ф.М. «Мальчик у Христа на елке»</w:t>
            </w:r>
          </w:p>
          <w:p w:rsidR="00CC7B72" w:rsidRPr="008D3580" w:rsidRDefault="006C66B7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Рождество Христово-один из любимейших праздников католиков и православных. Рождественские праздники описывали в своих произведениях и русские, и зарубежные писатели. </w:t>
            </w:r>
          </w:p>
          <w:p w:rsidR="007C3EB0" w:rsidRPr="008D3580" w:rsidRDefault="007C3EB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Родоначальником жанра святочного рассказа является английский писатель 19 века Чарльз Диккенс.</w:t>
            </w:r>
          </w:p>
          <w:p w:rsidR="007C3EB0" w:rsidRPr="008D3580" w:rsidRDefault="007C3EB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В России святочные рассказы были изданы даже отдельными сборниками: «Святочные рассказы 19 века», Сборник включал в   себя 27 святочных рассказов. Следующий сборник -«Святочные рассказы 21 века».</w:t>
            </w:r>
            <w:r w:rsidR="008D3580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В него вошли 20 рассказов.</w:t>
            </w:r>
          </w:p>
          <w:p w:rsidR="007C3EB0" w:rsidRPr="008D3580" w:rsidRDefault="007C3EB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-Как вы думаете, почему не издавался сборник «Святочные рассказы 20 века»? </w:t>
            </w:r>
          </w:p>
          <w:p w:rsidR="007C3EB0" w:rsidRPr="008D3580" w:rsidRDefault="007C3EB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B0" w:rsidRPr="008D3580" w:rsidRDefault="007C3EB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B0" w:rsidRPr="008D3580" w:rsidRDefault="007C3EB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B0" w:rsidRPr="008D3580" w:rsidRDefault="007C3EB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B0" w:rsidRPr="008D3580" w:rsidRDefault="007C3EB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B0" w:rsidRPr="008D3580" w:rsidRDefault="007C3EB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-Да,</w:t>
            </w:r>
            <w:r w:rsidR="00703B7A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в 20 веке традиция святочного рассказа была прервана.</w:t>
            </w:r>
            <w:r w:rsidR="00703B7A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С 1991 года праздник Рождества снова вернулся в нашу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действительность.7 января весь православный мир отмечает Рождество Христово.</w:t>
            </w:r>
          </w:p>
        </w:tc>
        <w:tc>
          <w:tcPr>
            <w:tcW w:w="3043" w:type="dxa"/>
          </w:tcPr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Оценивают свою готовность и настрой на работу.</w:t>
            </w:r>
          </w:p>
          <w:p w:rsidR="006C66B7" w:rsidRPr="008D3580" w:rsidRDefault="006C66B7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6B7" w:rsidRPr="008D3580" w:rsidRDefault="006C66B7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-Рассказы,</w:t>
            </w:r>
            <w:r w:rsidR="008D3580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действие которых происходит в Рождество.</w:t>
            </w:r>
          </w:p>
          <w:p w:rsidR="006C66B7" w:rsidRPr="008D3580" w:rsidRDefault="006C66B7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-Святочные рассказы.</w:t>
            </w:r>
          </w:p>
          <w:p w:rsidR="007C3EB0" w:rsidRPr="008D3580" w:rsidRDefault="007C3EB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B0" w:rsidRPr="008D3580" w:rsidRDefault="007C3EB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B0" w:rsidRPr="008D3580" w:rsidRDefault="007C3EB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B0" w:rsidRPr="008D3580" w:rsidRDefault="007C3EB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B0" w:rsidRPr="008D3580" w:rsidRDefault="007C3EB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B0" w:rsidRPr="008D3580" w:rsidRDefault="007C3EB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B0" w:rsidRPr="008D3580" w:rsidRDefault="007C3EB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B0" w:rsidRPr="008D3580" w:rsidRDefault="007C3EB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B0" w:rsidRPr="008D3580" w:rsidRDefault="007C3EB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B0" w:rsidRPr="008D3580" w:rsidRDefault="007C3EB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B0" w:rsidRPr="008D3580" w:rsidRDefault="007C3EB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B0" w:rsidRPr="008D3580" w:rsidRDefault="007C3EB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B0" w:rsidRPr="008D3580" w:rsidRDefault="007C3EB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B0" w:rsidRPr="008D3580" w:rsidRDefault="007C3EB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EB0" w:rsidRPr="008D3580" w:rsidRDefault="007C3EB0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-Другой общественный строй. Церковь была отделена от государства, проповедывался атеизм. Религиозные праздники были под запретом. </w:t>
            </w:r>
          </w:p>
        </w:tc>
        <w:tc>
          <w:tcPr>
            <w:tcW w:w="3697" w:type="dxa"/>
          </w:tcPr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Коммуникативные: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сотрудничество с</w:t>
            </w: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учителем и сверстниками.</w:t>
            </w:r>
          </w:p>
          <w:p w:rsidR="008D3580" w:rsidRPr="008D3580" w:rsidRDefault="00CC7B72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Самооценка готовности к уроку. Формирование познавательного интереса.</w:t>
            </w: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осуществлять учебные действия по намеченному плану.</w:t>
            </w:r>
          </w:p>
        </w:tc>
      </w:tr>
      <w:tr w:rsidR="00CC7B72" w:rsidRPr="008D3580" w:rsidTr="00853454">
        <w:trPr>
          <w:trHeight w:val="2958"/>
        </w:trPr>
        <w:tc>
          <w:tcPr>
            <w:tcW w:w="2093" w:type="dxa"/>
          </w:tcPr>
          <w:p w:rsidR="008D3580" w:rsidRPr="008D3580" w:rsidRDefault="008D3580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и пробное учебное действие («вызов»)</w:t>
            </w: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4B00BE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t>Осмысление.</w:t>
            </w: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C66B7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7B72" w:rsidRPr="008D3580" w:rsidRDefault="00703B7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-И вместе с праздником вернулась традиция свято</w:t>
            </w:r>
            <w:r w:rsidR="00185969" w:rsidRPr="008D3580">
              <w:rPr>
                <w:rFonts w:ascii="Times New Roman" w:hAnsi="Times New Roman" w:cs="Times New Roman"/>
                <w:sz w:val="28"/>
                <w:szCs w:val="28"/>
              </w:rPr>
              <w:t>чного рассказа. В 2009 году Союз российских писателей провел литературный конкурс «Святочный рассказ. 21 век. В нем участвовали как известные писатели, так и начинающие, молодые авторы.</w:t>
            </w:r>
          </w:p>
          <w:p w:rsidR="00185969" w:rsidRPr="008D3580" w:rsidRDefault="00185969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Победителем конкурса стал рассказ Натальи Ключаревой «Юркино Рождество». Рассказ был опубликован в 2009 году в православном журнале «Фома» и в журнале «Библиотека в школе».</w:t>
            </w:r>
          </w:p>
          <w:p w:rsidR="00CC7B72" w:rsidRPr="008D3580" w:rsidRDefault="00F539D5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85969" w:rsidRPr="008D3580">
              <w:rPr>
                <w:rFonts w:ascii="Times New Roman" w:hAnsi="Times New Roman" w:cs="Times New Roman"/>
                <w:sz w:val="28"/>
                <w:szCs w:val="28"/>
              </w:rPr>
              <w:t>радиция святочного рассказа не прервана.</w:t>
            </w:r>
            <w:r w:rsidR="008D3580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969" w:rsidRPr="008D3580">
              <w:rPr>
                <w:rFonts w:ascii="Times New Roman" w:hAnsi="Times New Roman" w:cs="Times New Roman"/>
                <w:sz w:val="28"/>
                <w:szCs w:val="28"/>
              </w:rPr>
              <w:t>Он перед нами.</w:t>
            </w:r>
          </w:p>
          <w:p w:rsidR="00185969" w:rsidRPr="008D3580" w:rsidRDefault="00185969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-Давайте посмотрим, соблюдены ли в нем основные правила, по которым выстраивается святочный рассказ.</w:t>
            </w:r>
          </w:p>
          <w:p w:rsidR="00185969" w:rsidRPr="008D3580" w:rsidRDefault="00185969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1.Хронологическая приуроченность.</w:t>
            </w:r>
          </w:p>
          <w:p w:rsidR="00185969" w:rsidRPr="008D3580" w:rsidRDefault="00185969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2.Наличие рассказчика.</w:t>
            </w:r>
          </w:p>
          <w:p w:rsidR="00185969" w:rsidRPr="008D3580" w:rsidRDefault="00185969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3.Наличие среди героев ребенка.</w:t>
            </w:r>
          </w:p>
          <w:p w:rsidR="00185969" w:rsidRPr="008D3580" w:rsidRDefault="00185969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4.Наличие христианских мотивов</w:t>
            </w:r>
            <w:r w:rsidR="007440E8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(мотив нравственного перерождения героя).</w:t>
            </w:r>
          </w:p>
          <w:p w:rsidR="00185969" w:rsidRPr="008D3580" w:rsidRDefault="00185969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5.Наличие нравственного урока.</w:t>
            </w:r>
          </w:p>
          <w:p w:rsidR="007440E8" w:rsidRPr="008D3580" w:rsidRDefault="007440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0E8" w:rsidRPr="008D3580" w:rsidRDefault="007440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-Более 30 лет россияне отмечают христианский праздник как государственный. Многие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олицетворяют его с новогодними праздниками, с запахом ели, мандаринами. У каждого праздника свои запахи.</w:t>
            </w:r>
          </w:p>
          <w:p w:rsidR="007440E8" w:rsidRPr="008D3580" w:rsidRDefault="007440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-Чем был праздник Рождества для Юрки Кривова? Что вызывал он у него: запахи или ассоциации. Об этом мы поговорим сегодня.</w:t>
            </w:r>
          </w:p>
          <w:p w:rsidR="007440E8" w:rsidRPr="008D3580" w:rsidRDefault="007440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На страницах интернета я прочитала, что это рассказ о жестоком, бездушном поступке мальчика по отношению к своим пьющим родителям.</w:t>
            </w:r>
          </w:p>
          <w:p w:rsidR="007440E8" w:rsidRPr="008D3580" w:rsidRDefault="007440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-Сводится ли содержание рассказа только к э той фразе?</w:t>
            </w:r>
          </w:p>
          <w:p w:rsidR="007440E8" w:rsidRPr="008D3580" w:rsidRDefault="007440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9B" w:rsidRPr="008D3580" w:rsidRDefault="007440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-Сказать, что это рассказ о жестоком поступке, значит обузить круг проблем, которые поднимает в своем рассказ</w:t>
            </w:r>
            <w:r w:rsidR="004B00BE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Наталья Ключарева. </w:t>
            </w:r>
          </w:p>
          <w:p w:rsidR="007440E8" w:rsidRPr="008D3580" w:rsidRDefault="007440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-Назовите проблемы,</w:t>
            </w:r>
            <w:r w:rsidR="00B10D4C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которые </w:t>
            </w:r>
            <w:r w:rsidR="00B10D4C" w:rsidRPr="008D3580">
              <w:rPr>
                <w:rFonts w:ascii="Times New Roman" w:hAnsi="Times New Roman" w:cs="Times New Roman"/>
                <w:sz w:val="28"/>
                <w:szCs w:val="28"/>
              </w:rPr>
              <w:t>можно обозначить в рассказе.</w:t>
            </w:r>
          </w:p>
          <w:p w:rsidR="007E359B" w:rsidRPr="008D3580" w:rsidRDefault="007E359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9B" w:rsidRPr="008D3580" w:rsidRDefault="007E359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9B" w:rsidRPr="008D3580" w:rsidRDefault="007E359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- Исходя из </w:t>
            </w:r>
            <w:r w:rsidR="00B10D4C" w:rsidRPr="008D3580">
              <w:rPr>
                <w:rFonts w:ascii="Times New Roman" w:hAnsi="Times New Roman" w:cs="Times New Roman"/>
                <w:sz w:val="28"/>
                <w:szCs w:val="28"/>
              </w:rPr>
              <w:t>всего сказанного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, опираясь на данные материалы, определите </w:t>
            </w:r>
            <w:r w:rsidR="00B10D4C" w:rsidRPr="008D3580">
              <w:rPr>
                <w:rFonts w:ascii="Times New Roman" w:hAnsi="Times New Roman" w:cs="Times New Roman"/>
                <w:sz w:val="28"/>
                <w:szCs w:val="28"/>
              </w:rPr>
              <w:t>тему нашего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урока:</w:t>
            </w: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B72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-Давайте обратимся к названию рассказа. Чем оно интересно для нас?</w:t>
            </w:r>
          </w:p>
          <w:p w:rsidR="00CC7B72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-Обратите внимание: не Юр</w:t>
            </w:r>
            <w:r w:rsidR="009A687B" w:rsidRPr="008D358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687B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а Юрки.</w:t>
            </w:r>
            <w:r w:rsidR="009A687B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Так его зовут все.</w:t>
            </w:r>
          </w:p>
          <w:p w:rsidR="00CC7B72" w:rsidRPr="008D3580" w:rsidRDefault="009A687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Юрка Кривов- главный герой рассказа. 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Писательница описывает его жизнь, но не дает портретных характеристик. Почему?</w:t>
            </w:r>
          </w:p>
          <w:p w:rsidR="00CC7B72" w:rsidRPr="008D3580" w:rsidRDefault="009A687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-Попробуйте описать его внешность,</w:t>
            </w:r>
            <w:r w:rsidR="00F53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одежду,  манеру поведения.</w:t>
            </w:r>
          </w:p>
          <w:p w:rsidR="009A687B" w:rsidRPr="008D3580" w:rsidRDefault="009A687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B72" w:rsidRPr="008D3580" w:rsidRDefault="009A687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-Святочные рассказ часто начинаются с описания беды и трудностей человеческого бытия. Какая беда в семье Юрки?</w:t>
            </w:r>
          </w:p>
          <w:p w:rsidR="009A687B" w:rsidRPr="008D3580" w:rsidRDefault="009A687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-Проследим за жизнью Юрки на разных этапах родительского пьянства:</w:t>
            </w:r>
          </w:p>
          <w:p w:rsidR="009A687B" w:rsidRPr="008D3580" w:rsidRDefault="009A687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7B" w:rsidRPr="008D3580" w:rsidRDefault="009A687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</w:t>
            </w:r>
          </w:p>
          <w:p w:rsidR="00CC7B72" w:rsidRPr="008D3580" w:rsidRDefault="009A687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1 группа- «история болезни родителей»,</w:t>
            </w:r>
          </w:p>
          <w:p w:rsidR="009A687B" w:rsidRPr="008D3580" w:rsidRDefault="009A687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2 группа- отношение Юрки к «болезни родителей».</w:t>
            </w: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B72" w:rsidRPr="008D3580" w:rsidRDefault="004B00BE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-В этой узнаваемой </w:t>
            </w:r>
            <w:r w:rsidR="00034721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034721" w:rsidRPr="008D35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овременно страшной житейской истории показаны этапы </w:t>
            </w:r>
            <w:r w:rsidR="00034721" w:rsidRPr="008D3580">
              <w:rPr>
                <w:rFonts w:ascii="Times New Roman" w:hAnsi="Times New Roman" w:cs="Times New Roman"/>
                <w:sz w:val="28"/>
                <w:szCs w:val="28"/>
              </w:rPr>
              <w:t>взросления ребенка,</w:t>
            </w:r>
            <w:r w:rsidR="00FE70CF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721" w:rsidRPr="008D3580">
              <w:rPr>
                <w:rFonts w:ascii="Times New Roman" w:hAnsi="Times New Roman" w:cs="Times New Roman"/>
                <w:sz w:val="28"/>
                <w:szCs w:val="28"/>
              </w:rPr>
              <w:t>становление ег</w:t>
            </w:r>
            <w:r w:rsidR="00FE70CF" w:rsidRPr="008D35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34721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характера.</w:t>
            </w:r>
            <w:r w:rsidR="00FE70CF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721" w:rsidRPr="008D3580">
              <w:rPr>
                <w:rFonts w:ascii="Times New Roman" w:hAnsi="Times New Roman" w:cs="Times New Roman"/>
                <w:sz w:val="28"/>
                <w:szCs w:val="28"/>
              </w:rPr>
              <w:t>Первоклассник Юрка Кривов предоставлен сам себе,</w:t>
            </w:r>
            <w:r w:rsidR="00FE70CF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721" w:rsidRPr="008D3580">
              <w:rPr>
                <w:rFonts w:ascii="Times New Roman" w:hAnsi="Times New Roman" w:cs="Times New Roman"/>
                <w:sz w:val="28"/>
                <w:szCs w:val="28"/>
              </w:rPr>
              <w:t>никогда не спешит д</w:t>
            </w:r>
            <w:r w:rsidR="00FE70CF" w:rsidRPr="008D35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34721" w:rsidRPr="008D3580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FE70CF" w:rsidRPr="008D358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34721" w:rsidRPr="008D35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70CF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721" w:rsidRPr="008D3580">
              <w:rPr>
                <w:rFonts w:ascii="Times New Roman" w:hAnsi="Times New Roman" w:cs="Times New Roman"/>
                <w:sz w:val="28"/>
                <w:szCs w:val="28"/>
              </w:rPr>
              <w:t>потому что у него нет этого понятия –родной дом,</w:t>
            </w:r>
            <w:r w:rsidR="00FE70CF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721" w:rsidRPr="008D3580">
              <w:rPr>
                <w:rFonts w:ascii="Times New Roman" w:hAnsi="Times New Roman" w:cs="Times New Roman"/>
                <w:sz w:val="28"/>
                <w:szCs w:val="28"/>
              </w:rPr>
              <w:t>где тепло,</w:t>
            </w:r>
            <w:r w:rsidR="00FE70CF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721" w:rsidRPr="008D3580">
              <w:rPr>
                <w:rFonts w:ascii="Times New Roman" w:hAnsi="Times New Roman" w:cs="Times New Roman"/>
                <w:sz w:val="28"/>
                <w:szCs w:val="28"/>
              </w:rPr>
              <w:t>сытно,</w:t>
            </w:r>
            <w:r w:rsidR="00FE70CF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721" w:rsidRPr="008D3580">
              <w:rPr>
                <w:rFonts w:ascii="Times New Roman" w:hAnsi="Times New Roman" w:cs="Times New Roman"/>
                <w:sz w:val="28"/>
                <w:szCs w:val="28"/>
              </w:rPr>
              <w:t>уютно.</w:t>
            </w:r>
            <w:r w:rsidR="00FE70CF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721" w:rsidRPr="008D3580">
              <w:rPr>
                <w:rFonts w:ascii="Times New Roman" w:hAnsi="Times New Roman" w:cs="Times New Roman"/>
                <w:sz w:val="28"/>
                <w:szCs w:val="28"/>
              </w:rPr>
              <w:t>Родители л</w:t>
            </w:r>
            <w:r w:rsidR="00FE70CF" w:rsidRPr="008D35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4721" w:rsidRPr="008D3580">
              <w:rPr>
                <w:rFonts w:ascii="Times New Roman" w:hAnsi="Times New Roman" w:cs="Times New Roman"/>
                <w:sz w:val="28"/>
                <w:szCs w:val="28"/>
              </w:rPr>
              <w:t>шили его дома и счастливого детства.</w:t>
            </w:r>
          </w:p>
          <w:p w:rsidR="00034721" w:rsidRPr="008D3580" w:rsidRDefault="00034721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-Пятиклассник Юрка,</w:t>
            </w:r>
            <w:r w:rsidR="00FE70CF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увидев в витрине магазин маленькую искусственную елку,</w:t>
            </w:r>
            <w:r w:rsidR="00FE70CF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хочет верить в чудо.</w:t>
            </w:r>
            <w:r w:rsidR="00FE70CF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Но чудо не свершилось,</w:t>
            </w:r>
            <w:r w:rsidR="00FE70CF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и в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Рождественскую ночь Юрка принимает свое суровое и жестокое решение</w:t>
            </w:r>
            <w:r w:rsidR="00FE70CF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– запереть от родителей дверь квартиры- и потребовал лишить родителей родительских прав.</w:t>
            </w:r>
          </w:p>
          <w:p w:rsidR="00FE70CF" w:rsidRPr="008D3580" w:rsidRDefault="00FE70CF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-Как вы относитесь к поступку мальчика? </w:t>
            </w: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B72" w:rsidRPr="008D3580" w:rsidRDefault="00FE70CF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-Итак, мы с вами обсудили проблему пьянства, проблему взаимоотношений в семье.</w:t>
            </w:r>
            <w:r w:rsidR="00F53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Но ведь есть еще общество: соседи, учителя, друзья! Юрка же учится в школе. В рассказе намечен прогноз судьбы Юрки. Прочитайте его.</w:t>
            </w:r>
          </w:p>
          <w:p w:rsidR="00DD11CB" w:rsidRPr="008D3580" w:rsidRDefault="00DD11C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1CB" w:rsidRPr="008D3580" w:rsidRDefault="00DD11C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1CB" w:rsidRPr="008D3580" w:rsidRDefault="00DD11C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1CB" w:rsidRPr="008D3580" w:rsidRDefault="00DD11C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65" w:rsidRPr="008D3580" w:rsidRDefault="00093D65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-Это судьба многих современных реальных детей, которые не нужны родителям.</w:t>
            </w: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454" w:rsidRPr="008D3580" w:rsidRDefault="0085345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454" w:rsidRPr="008D3580" w:rsidRDefault="0085345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454" w:rsidRPr="008D3580" w:rsidRDefault="0085345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B72" w:rsidRPr="008D3580" w:rsidRDefault="009A687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</w:tcPr>
          <w:p w:rsidR="00CC7B72" w:rsidRPr="008D3580" w:rsidRDefault="00CC7B72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B72" w:rsidRPr="008D3580" w:rsidRDefault="00D60B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Ответы учеников.</w:t>
            </w: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59B" w:rsidRPr="008D3580" w:rsidRDefault="007E359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9B" w:rsidRPr="008D3580" w:rsidRDefault="007E359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B72" w:rsidRPr="008D3580" w:rsidRDefault="007440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359B" w:rsidRPr="008D3580" w:rsidRDefault="007E359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B72" w:rsidRPr="008D3580" w:rsidRDefault="007440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9B" w:rsidRPr="008D3580" w:rsidRDefault="007E359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9B" w:rsidRPr="008D3580" w:rsidRDefault="007E359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0E8" w:rsidRPr="008D3580" w:rsidRDefault="007440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0E8" w:rsidRPr="008D3580" w:rsidRDefault="007440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0E8" w:rsidRPr="008D3580" w:rsidRDefault="007440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0E8" w:rsidRPr="008D3580" w:rsidRDefault="007440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0E8" w:rsidRPr="008D3580" w:rsidRDefault="007440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0E8" w:rsidRPr="008D3580" w:rsidRDefault="007440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0E8" w:rsidRPr="008D3580" w:rsidRDefault="007440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0E8" w:rsidRPr="008D3580" w:rsidRDefault="007440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7440E8" w:rsidRPr="008D3580" w:rsidRDefault="007440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0E8" w:rsidRPr="008D3580" w:rsidRDefault="007440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0E8" w:rsidRPr="008D3580" w:rsidRDefault="007440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440E8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D4C" w:rsidRPr="008D3580">
              <w:rPr>
                <w:rFonts w:ascii="Times New Roman" w:hAnsi="Times New Roman" w:cs="Times New Roman"/>
                <w:sz w:val="28"/>
                <w:szCs w:val="28"/>
              </w:rPr>
              <w:t>Проблема прощения.</w:t>
            </w: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-Проблема нравственного выбора в критической ситуации.</w:t>
            </w: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-Проблема общественного равнодушия к горю отдельного человека.</w:t>
            </w: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-Проблема добра и зла.</w:t>
            </w: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-Ответственность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 за свою судьбу и судьбу своих близких.</w:t>
            </w: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-Проблема взаимоотношений в семье, в обществе.</w:t>
            </w: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-Проблема пьянства.</w:t>
            </w: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-Нравственные проблемы в рассказе Натальи Ключаревой «Юркино Рождество»</w:t>
            </w: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  Конкретностью.</w:t>
            </w: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-Рождество какого-то Юрки.</w:t>
            </w: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-Слова разных стилей:</w:t>
            </w:r>
            <w:r w:rsidR="009A687B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разговорный и книжный.</w:t>
            </w:r>
          </w:p>
          <w:p w:rsidR="00B10D4C" w:rsidRPr="008D3580" w:rsidRDefault="00B10D4C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7B" w:rsidRPr="008D3580" w:rsidRDefault="009A687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7B" w:rsidRPr="008D3580" w:rsidRDefault="009A687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7B" w:rsidRPr="008D3580" w:rsidRDefault="009A687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Ответы учащихся.</w:t>
            </w:r>
          </w:p>
          <w:p w:rsidR="009A687B" w:rsidRPr="008D3580" w:rsidRDefault="009A687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7B" w:rsidRPr="008D3580" w:rsidRDefault="009A687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7B" w:rsidRPr="008D3580" w:rsidRDefault="009A687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7B" w:rsidRPr="008D3580" w:rsidRDefault="009A687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87B" w:rsidRPr="008D3580" w:rsidRDefault="009A687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87B" w:rsidRPr="008D3580" w:rsidRDefault="009A687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-Спиваются родители.</w:t>
            </w:r>
          </w:p>
          <w:p w:rsidR="00CC7B72" w:rsidRPr="008D3580" w:rsidRDefault="009A687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B72" w:rsidRPr="008D35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D35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B72" w:rsidRPr="008D3580" w:rsidRDefault="009A687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Работают в группах. Делают записи в таблицу.</w:t>
            </w:r>
          </w:p>
          <w:p w:rsidR="00FE70CF" w:rsidRPr="008D3580" w:rsidRDefault="00FE70CF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CF" w:rsidRPr="008D3580" w:rsidRDefault="00FE70CF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CF" w:rsidRPr="008D3580" w:rsidRDefault="00FE70CF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CF" w:rsidRPr="008D3580" w:rsidRDefault="00FE70CF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CF" w:rsidRPr="008D3580" w:rsidRDefault="00FE70CF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CF" w:rsidRPr="008D3580" w:rsidRDefault="00FE70CF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CF" w:rsidRPr="008D3580" w:rsidRDefault="00FE70CF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CF" w:rsidRPr="008D3580" w:rsidRDefault="00FE70CF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CF" w:rsidRPr="008D3580" w:rsidRDefault="00FE70CF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CF" w:rsidRPr="008D3580" w:rsidRDefault="00FE70CF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CF" w:rsidRPr="008D3580" w:rsidRDefault="00FE70CF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CF" w:rsidRPr="008D3580" w:rsidRDefault="00FE70CF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CF" w:rsidRPr="008D3580" w:rsidRDefault="00FE70CF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CF" w:rsidRPr="008D3580" w:rsidRDefault="00FE70CF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CF" w:rsidRPr="008D3580" w:rsidRDefault="00FE70CF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CF" w:rsidRPr="008D3580" w:rsidRDefault="00FE70CF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CF" w:rsidRPr="008D3580" w:rsidRDefault="00FE70CF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CF" w:rsidRPr="008D3580" w:rsidRDefault="00FE70CF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-Ответы учащихся.</w:t>
            </w:r>
          </w:p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CF" w:rsidRPr="008D3580" w:rsidRDefault="00FE70CF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0CF" w:rsidRPr="008D3580" w:rsidRDefault="00FE70CF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1CB" w:rsidRPr="008D3580" w:rsidRDefault="00DD11C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1CB" w:rsidRPr="008D3580" w:rsidRDefault="00DD11C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1CB" w:rsidRPr="008D3580" w:rsidRDefault="00DD11C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1CB" w:rsidRPr="008D3580" w:rsidRDefault="00DD11C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Учащиеся читают текст.</w:t>
            </w:r>
          </w:p>
          <w:p w:rsidR="00FE70CF" w:rsidRPr="008D3580" w:rsidRDefault="00DD11C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D65" w:rsidRPr="008D3580" w:rsidRDefault="00093D65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65" w:rsidRPr="008D3580" w:rsidRDefault="00093D65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D65" w:rsidRPr="008D3580" w:rsidRDefault="00093D65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Историческая справка: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За 1941-1945 годы было взято под опеку 270 тысяч детей –сирот.</w:t>
            </w:r>
            <w:r w:rsidR="00DD11CB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В 1950 году в стране было 6543 детских дома</w:t>
            </w:r>
            <w:r w:rsidR="00DD11CB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, где жили 635 тысяч человек. Сразу после войны в 1945 году, во всем Советском Союзе насчитывалось 678 </w:t>
            </w:r>
            <w:r w:rsidR="00DD11CB" w:rsidRPr="008D3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тысяч детей-сирот. Сегодня в России таких детей 850 тысяч, из них 760 тысяч – социальные сироты, то есть дети, брошенные родителями.</w:t>
            </w:r>
          </w:p>
          <w:p w:rsidR="00093D65" w:rsidRPr="008D3580" w:rsidRDefault="00093D65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D4B3B" w:rsidRPr="008D358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ормирование познавательного интереса.</w:t>
            </w:r>
            <w:r w:rsidR="00BD4B3B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580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F234A" w:rsidRPr="008D3580" w:rsidRDefault="008F234A" w:rsidP="008D3580">
            <w:pPr>
              <w:pStyle w:val="aa"/>
              <w:shd w:val="clear" w:color="auto" w:fill="FFFFFF" w:themeFill="background1"/>
              <w:spacing w:before="0" w:beforeAutospacing="0" w:after="360" w:afterAutospacing="0"/>
              <w:rPr>
                <w:sz w:val="28"/>
                <w:szCs w:val="28"/>
              </w:rPr>
            </w:pPr>
            <w:r w:rsidRPr="008D3580">
              <w:rPr>
                <w:rStyle w:val="ab"/>
                <w:b/>
                <w:i w:val="0"/>
                <w:sz w:val="28"/>
                <w:szCs w:val="28"/>
                <w:u w:val="single"/>
              </w:rPr>
              <w:t>1) Регулятивные:</w:t>
            </w:r>
            <w:r w:rsidRPr="008D3580">
              <w:rPr>
                <w:sz w:val="28"/>
                <w:szCs w:val="28"/>
              </w:rPr>
              <w:br/>
              <w:t>- целеполагание  как постановка учебной задачи,</w:t>
            </w:r>
            <w:r w:rsidRPr="008D3580">
              <w:rPr>
                <w:sz w:val="28"/>
                <w:szCs w:val="28"/>
              </w:rPr>
              <w:br/>
              <w:t>- планирование,</w:t>
            </w:r>
            <w:r w:rsidRPr="008D3580">
              <w:rPr>
                <w:sz w:val="28"/>
                <w:szCs w:val="28"/>
              </w:rPr>
              <w:br/>
              <w:t>- прогнозирование.</w:t>
            </w:r>
          </w:p>
          <w:p w:rsidR="008F234A" w:rsidRPr="008D3580" w:rsidRDefault="008F234A" w:rsidP="008D3580">
            <w:pPr>
              <w:pStyle w:val="aa"/>
              <w:shd w:val="clear" w:color="auto" w:fill="FFFFFF" w:themeFill="background1"/>
              <w:spacing w:before="0" w:beforeAutospacing="0" w:after="360" w:afterAutospacing="0"/>
              <w:rPr>
                <w:sz w:val="28"/>
                <w:szCs w:val="28"/>
              </w:rPr>
            </w:pPr>
            <w:r w:rsidRPr="008D3580">
              <w:rPr>
                <w:rStyle w:val="ab"/>
                <w:b/>
                <w:i w:val="0"/>
                <w:sz w:val="28"/>
                <w:szCs w:val="28"/>
                <w:u w:val="single"/>
              </w:rPr>
              <w:t>2) Познавательные:</w:t>
            </w:r>
            <w:r w:rsidRPr="008D3580">
              <w:rPr>
                <w:sz w:val="28"/>
                <w:szCs w:val="28"/>
              </w:rPr>
              <w:br/>
              <w:t>- умение структурировать знания, постановка и формулировка проблемы, умение осознанно и произвольно строить речевые высказывания.</w:t>
            </w:r>
          </w:p>
          <w:p w:rsidR="008F234A" w:rsidRPr="008D3580" w:rsidRDefault="008F234A" w:rsidP="008D3580">
            <w:pPr>
              <w:pStyle w:val="aa"/>
              <w:shd w:val="clear" w:color="auto" w:fill="FFFFFF" w:themeFill="background1"/>
              <w:spacing w:before="0" w:beforeAutospacing="0" w:after="360" w:afterAutospacing="0"/>
              <w:rPr>
                <w:sz w:val="28"/>
                <w:szCs w:val="28"/>
              </w:rPr>
            </w:pPr>
            <w:r w:rsidRPr="008D3580">
              <w:rPr>
                <w:rStyle w:val="ab"/>
                <w:b/>
                <w:i w:val="0"/>
                <w:sz w:val="28"/>
                <w:szCs w:val="28"/>
                <w:u w:val="single"/>
              </w:rPr>
              <w:lastRenderedPageBreak/>
              <w:t>3) Общеучебные:</w:t>
            </w:r>
            <w:r w:rsidRPr="008D3580">
              <w:rPr>
                <w:sz w:val="28"/>
                <w:szCs w:val="28"/>
              </w:rPr>
              <w:br/>
              <w:t>Моделирование, выбор наиболее эффективных способов решения задач.</w:t>
            </w: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580" w:rsidRPr="008D3580" w:rsidRDefault="008D3580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580" w:rsidRPr="008D3580" w:rsidRDefault="008D3580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580" w:rsidRPr="008D3580" w:rsidRDefault="008D3580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580" w:rsidRPr="008D3580" w:rsidRDefault="008D3580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580" w:rsidRPr="008D3580" w:rsidRDefault="008D3580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580" w:rsidRPr="008D3580" w:rsidRDefault="008D3580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580" w:rsidRPr="008D3580" w:rsidRDefault="008D3580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580" w:rsidRPr="008D3580" w:rsidRDefault="008D3580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-умение выражать свои мысли</w:t>
            </w: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-оценивание качества своей и общей учебной деятельности</w:t>
            </w:r>
            <w:r w:rsidRPr="008D358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  <w:t xml:space="preserve"> </w:t>
            </w:r>
          </w:p>
          <w:p w:rsidR="009C5176" w:rsidRPr="008D3580" w:rsidRDefault="009C5176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580" w:rsidRPr="008D3580" w:rsidRDefault="008D358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lastRenderedPageBreak/>
              <w:t xml:space="preserve">  Познавательные: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br/>
              <w:t>- поиск и выделение необходимой информации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br/>
              <w:t>- смысловое чтение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br/>
              <w:t>- построение логической цепи рассуждения</w:t>
            </w:r>
          </w:p>
          <w:p w:rsidR="008D3580" w:rsidRPr="008D3580" w:rsidRDefault="008D3580" w:rsidP="008D358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B72" w:rsidRPr="008D3580" w:rsidTr="008D3580">
        <w:trPr>
          <w:trHeight w:val="1124"/>
        </w:trPr>
        <w:tc>
          <w:tcPr>
            <w:tcW w:w="2093" w:type="dxa"/>
          </w:tcPr>
          <w:p w:rsidR="00CC7B72" w:rsidRPr="008D3580" w:rsidRDefault="004B00BE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8F234A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4A" w:rsidRPr="008D3580" w:rsidRDefault="004A5CA9" w:rsidP="008D3580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 w:themeFill="background1"/>
              </w:rPr>
            </w:pPr>
            <w:r w:rsidRPr="008D358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  <w:p w:rsidR="008D3580" w:rsidRPr="008D3580" w:rsidRDefault="008D3580" w:rsidP="008D3580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 w:themeFill="background1"/>
              </w:rPr>
            </w:pPr>
          </w:p>
          <w:p w:rsidR="008D3580" w:rsidRPr="008D3580" w:rsidRDefault="008D3580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t>этап рефлексии учебной деятельности на уроке</w:t>
            </w:r>
          </w:p>
        </w:tc>
        <w:tc>
          <w:tcPr>
            <w:tcW w:w="5953" w:type="dxa"/>
          </w:tcPr>
          <w:p w:rsidR="00DF6DC5" w:rsidRPr="008D3580" w:rsidRDefault="00F62F4F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DD11CB" w:rsidRPr="008D3580">
              <w:rPr>
                <w:rFonts w:ascii="Times New Roman" w:hAnsi="Times New Roman" w:cs="Times New Roman"/>
                <w:sz w:val="28"/>
                <w:szCs w:val="28"/>
              </w:rPr>
              <w:t>-В рассказе прогноз Юркиной судьбы звучит жестко и реалистично – как приговор.</w:t>
            </w:r>
          </w:p>
          <w:p w:rsidR="00DD11CB" w:rsidRPr="008D3580" w:rsidRDefault="00DD11C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-Давайте опять поработаем группах. Найдите в тексте слова, характеризующие отношение к Юркиной беде:</w:t>
            </w:r>
          </w:p>
          <w:p w:rsidR="00DD11CB" w:rsidRPr="008D3580" w:rsidRDefault="00DD11C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1.Со стороны соседей;</w:t>
            </w:r>
          </w:p>
          <w:p w:rsidR="00DD11CB" w:rsidRPr="008D3580" w:rsidRDefault="00DD11C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2.Со стороны учителей;</w:t>
            </w:r>
          </w:p>
          <w:p w:rsidR="00DD11CB" w:rsidRPr="008D3580" w:rsidRDefault="00DD11C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3.Со стороны одноклассников и Герки.</w:t>
            </w:r>
          </w:p>
          <w:p w:rsidR="00A72A24" w:rsidRPr="008D3580" w:rsidRDefault="00A72A2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24" w:rsidRPr="008D3580" w:rsidRDefault="00A72A2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24" w:rsidRPr="008D3580" w:rsidRDefault="00A72A2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24" w:rsidRPr="008D3580" w:rsidRDefault="00A72A2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24" w:rsidRPr="008D3580" w:rsidRDefault="00A72A2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24" w:rsidRPr="008D3580" w:rsidRDefault="00A72A2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24" w:rsidRPr="008D3580" w:rsidRDefault="00A72A2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24" w:rsidRPr="008D3580" w:rsidRDefault="00A72A2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24" w:rsidRPr="008D3580" w:rsidRDefault="00A72A2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24" w:rsidRPr="008D3580" w:rsidRDefault="00A72A2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24" w:rsidRPr="008D3580" w:rsidRDefault="00A72A2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24" w:rsidRPr="008D3580" w:rsidRDefault="00A72A2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24" w:rsidRPr="008D3580" w:rsidRDefault="00A72A2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24" w:rsidRPr="008D3580" w:rsidRDefault="004A5CA9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-ПРЕДАТЕЛЬСТВО ДРУЗЕЙ, РОДНЫХ.БЕЗДУШИЕ ОКРУЖАЮЩИХ.</w:t>
            </w:r>
          </w:p>
          <w:p w:rsidR="00A72A24" w:rsidRPr="008D3580" w:rsidRDefault="00A72A2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A24" w:rsidRPr="008D3580" w:rsidRDefault="00A72A2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-В 16 лет, получая паспорт, Юрка взял себе новую фамилию и отчество. Как вы расцениваете поступок мальчика? Это предательство по отношению к родителям?</w:t>
            </w:r>
          </w:p>
          <w:p w:rsidR="00DD11CB" w:rsidRPr="008D3580" w:rsidRDefault="00A72A24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A24" w:rsidRPr="008D3580" w:rsidRDefault="00A72A24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A72A24" w:rsidRPr="008D3580" w:rsidRDefault="00A72A24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CA9" w:rsidRPr="008D3580" w:rsidRDefault="004A5CA9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CA9" w:rsidRPr="008D3580" w:rsidRDefault="004A5CA9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2A24" w:rsidRPr="008D3580" w:rsidRDefault="00A72A2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вы думаете,</w:t>
            </w:r>
            <w:r w:rsidR="004A5CA9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почему Юрка,</w:t>
            </w:r>
            <w:r w:rsidR="004A5CA9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полностью изменив свою жизнь, даже сменив фамилию и отчество</w:t>
            </w:r>
            <w:r w:rsidR="004A5CA9" w:rsidRPr="008D3580">
              <w:rPr>
                <w:rFonts w:ascii="Times New Roman" w:hAnsi="Times New Roman" w:cs="Times New Roman"/>
                <w:sz w:val="28"/>
                <w:szCs w:val="28"/>
              </w:rPr>
              <w:t>, нашел мать и заботится о ней?</w:t>
            </w:r>
          </w:p>
          <w:p w:rsidR="004A5CA9" w:rsidRPr="008D3580" w:rsidRDefault="004A5CA9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ПРОБЛЕМА ПРОЩЕНИЯ.</w:t>
            </w:r>
          </w:p>
          <w:p w:rsidR="004A5CA9" w:rsidRPr="008D3580" w:rsidRDefault="004A5CA9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CA9" w:rsidRPr="008D3580" w:rsidRDefault="004A5CA9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CA9" w:rsidRPr="008D3580" w:rsidRDefault="004A5CA9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CA9" w:rsidRPr="008D3580" w:rsidRDefault="004A5CA9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CA9" w:rsidRPr="008D3580" w:rsidRDefault="004A5CA9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-В сборнике рассказов Ключаревой «В Африку, куда же еще?» этот рассказ напечатан под заголовком «Не ваше дело». Что вы можете сказать о заголовке. Возможен ли он?</w:t>
            </w:r>
          </w:p>
          <w:p w:rsidR="007F4515" w:rsidRPr="008D3580" w:rsidRDefault="007F4515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515" w:rsidRPr="008D3580" w:rsidRDefault="007F4515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515" w:rsidRPr="008D3580" w:rsidRDefault="007F4515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515" w:rsidRPr="008D3580" w:rsidRDefault="007F4515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515" w:rsidRPr="008D3580" w:rsidRDefault="007F4515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515" w:rsidRPr="008D3580" w:rsidRDefault="007F4515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515" w:rsidRPr="008D3580" w:rsidRDefault="007F4515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515" w:rsidRPr="008D3580" w:rsidRDefault="007F4515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-Рождественский рассказ традиционно имел счастливую развязку. Не изменила этой традиции и Наталья Ключарева. Мы видим, что в ходе рассказа происходит нравственное перерождение героя. И мальчишка, которого дядя Леше сравнил с волчонком, становится для матери опорой. Обратите внимание, что подарок, это не только какая-либо вещь, как мы в большинстве своем привыкли считать. Подарком может стать дар прощения</w:t>
            </w:r>
            <w:r w:rsidR="00B96270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, сострадания.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Этот дар расценивается как величайший подарок,</w:t>
            </w:r>
            <w:r w:rsidR="00B96270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без этого дара нет человека.</w:t>
            </w:r>
            <w:r w:rsidR="00B96270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С об</w:t>
            </w:r>
            <w:r w:rsidR="00B96270" w:rsidRPr="008D35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дой человек может жить долго,</w:t>
            </w:r>
            <w:r w:rsidR="00B96270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возможно до самой старости.</w:t>
            </w:r>
            <w:r w:rsidR="00B96270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Но обида, злость, ненависть разрушают человека изнутри</w:t>
            </w:r>
            <w:r w:rsidR="00B96270" w:rsidRPr="008D3580">
              <w:rPr>
                <w:rFonts w:ascii="Times New Roman" w:hAnsi="Times New Roman" w:cs="Times New Roman"/>
                <w:sz w:val="28"/>
                <w:szCs w:val="28"/>
              </w:rPr>
              <w:t>, уродуют его душу. Обретя дар прощ</w:t>
            </w:r>
            <w:r w:rsidR="008D3580" w:rsidRPr="008D3580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B96270" w:rsidRPr="008D3580">
              <w:rPr>
                <w:rFonts w:ascii="Times New Roman" w:hAnsi="Times New Roman" w:cs="Times New Roman"/>
                <w:sz w:val="28"/>
                <w:szCs w:val="28"/>
              </w:rPr>
              <w:t>ия, человек может вздохнуть свободно.</w:t>
            </w:r>
          </w:p>
        </w:tc>
        <w:tc>
          <w:tcPr>
            <w:tcW w:w="3043" w:type="dxa"/>
          </w:tcPr>
          <w:p w:rsidR="00D60BE8" w:rsidRPr="008D3580" w:rsidRDefault="00D60B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E8" w:rsidRPr="008D3580" w:rsidRDefault="00D60B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E8" w:rsidRPr="008D3580" w:rsidRDefault="00D60B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0AE" w:rsidRPr="008D3580" w:rsidRDefault="00DD11C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0AE" w:rsidRPr="008D3580" w:rsidRDefault="00E500AE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77" w:rsidRPr="008D3580" w:rsidRDefault="00F84377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77" w:rsidRPr="008D3580" w:rsidRDefault="00F84377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0AE" w:rsidRPr="008D3580" w:rsidRDefault="00DD11CB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0AE" w:rsidRPr="008D3580" w:rsidRDefault="00E500AE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A24"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группа: </w:t>
            </w:r>
            <w:r w:rsidR="00DD11CB" w:rsidRPr="008D3580">
              <w:rPr>
                <w:rFonts w:ascii="Times New Roman" w:hAnsi="Times New Roman" w:cs="Times New Roman"/>
                <w:sz w:val="28"/>
                <w:szCs w:val="28"/>
              </w:rPr>
              <w:t>Такая же история в семье,</w:t>
            </w:r>
            <w:r w:rsidR="00A72A24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1CB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нет до него </w:t>
            </w:r>
            <w:r w:rsidR="00A72A24" w:rsidRPr="008D3580">
              <w:rPr>
                <w:rFonts w:ascii="Times New Roman" w:hAnsi="Times New Roman" w:cs="Times New Roman"/>
                <w:sz w:val="28"/>
                <w:szCs w:val="28"/>
              </w:rPr>
              <w:t>дела.</w:t>
            </w:r>
          </w:p>
          <w:p w:rsidR="00DF6DC5" w:rsidRPr="008D3580" w:rsidRDefault="00DF6DC5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E8" w:rsidRPr="008D3580" w:rsidRDefault="00A72A2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t>2 группа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: Соседи подкармливают Юрку, потом называют волчонком.</w:t>
            </w:r>
          </w:p>
          <w:p w:rsidR="00D60BE8" w:rsidRPr="008D3580" w:rsidRDefault="00D60B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DC5" w:rsidRPr="008D3580" w:rsidRDefault="00A72A2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3 группа: Не ребенок, а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коварное расчетливое существо.</w:t>
            </w:r>
            <w:r w:rsidR="00DD11CB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2228" w:rsidRPr="008D3580" w:rsidRDefault="00B9222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228" w:rsidRPr="008D3580" w:rsidRDefault="00B9222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CA9" w:rsidRPr="008D3580" w:rsidRDefault="004A5CA9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CA9" w:rsidRPr="008D3580" w:rsidRDefault="004A5CA9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CA9" w:rsidRPr="008D3580" w:rsidRDefault="004A5CA9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DC5" w:rsidRPr="008D3580" w:rsidRDefault="00DF6DC5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A72A24" w:rsidRPr="008D3580" w:rsidRDefault="00A72A2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-Хочет порвать с родителями, но поступает теми же методами- жестоко и озлобленно.</w:t>
            </w:r>
          </w:p>
          <w:p w:rsidR="00976E18" w:rsidRPr="008D3580" w:rsidRDefault="00976E1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E18" w:rsidRPr="008D3580" w:rsidRDefault="00976E1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CA9" w:rsidRPr="008D3580" w:rsidRDefault="004A5CA9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-Любит мать, несмотря ни на что.</w:t>
            </w:r>
          </w:p>
          <w:p w:rsidR="00976E18" w:rsidRPr="008D3580" w:rsidRDefault="004A5CA9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Простил ей старые обиды.</w:t>
            </w:r>
          </w:p>
          <w:p w:rsidR="004A5CA9" w:rsidRPr="008D3580" w:rsidRDefault="004A5CA9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Возвращается надежда: он опять сын!</w:t>
            </w:r>
          </w:p>
          <w:p w:rsidR="00976E18" w:rsidRPr="008D3580" w:rsidRDefault="00976E1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228" w:rsidRPr="008D3580" w:rsidRDefault="00A72A2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CA9" w:rsidRPr="008D3580">
              <w:rPr>
                <w:rFonts w:ascii="Times New Roman" w:hAnsi="Times New Roman" w:cs="Times New Roman"/>
                <w:sz w:val="28"/>
                <w:szCs w:val="28"/>
              </w:rPr>
              <w:t>-Нет, только одна проблема – равнодушие окружающих к судьбе мальчика.</w:t>
            </w:r>
          </w:p>
          <w:p w:rsidR="004A5CA9" w:rsidRPr="008D3580" w:rsidRDefault="004A5CA9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Заголовок «Юркино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Рождество» полнее отражает идею рассказа.</w:t>
            </w:r>
          </w:p>
          <w:p w:rsidR="00B92228" w:rsidRPr="008D3580" w:rsidRDefault="00B9222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228" w:rsidRPr="008D3580" w:rsidRDefault="00B9222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228" w:rsidRPr="008D3580" w:rsidRDefault="00B9222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228" w:rsidRPr="008D3580" w:rsidRDefault="00B9222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228" w:rsidRPr="008D3580" w:rsidRDefault="00B9222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228" w:rsidRPr="008D3580" w:rsidRDefault="00A72A24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F14BE0" w:rsidRPr="008D3580" w:rsidRDefault="00F14BE0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BE0" w:rsidRPr="008D3580" w:rsidRDefault="00F14BE0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BE0" w:rsidRPr="008D3580" w:rsidRDefault="00F14BE0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BE0" w:rsidRPr="008D3580" w:rsidRDefault="00A72A2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009A0" w:rsidRPr="008D3580" w:rsidRDefault="007009A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9A0" w:rsidRPr="008D3580" w:rsidRDefault="00A72A2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9A0" w:rsidRPr="008D3580" w:rsidRDefault="007009A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9A0" w:rsidRPr="008D3580" w:rsidRDefault="007009A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9A0" w:rsidRPr="008D3580" w:rsidRDefault="007009A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9A0" w:rsidRPr="008D3580" w:rsidRDefault="007009A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9A0" w:rsidRPr="008D3580" w:rsidRDefault="00A72A2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9A0"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9A0" w:rsidRPr="008D3580" w:rsidRDefault="007009A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9A0" w:rsidRPr="008D3580" w:rsidRDefault="007009A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9A0" w:rsidRPr="008D3580" w:rsidRDefault="007009A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9A0" w:rsidRPr="008D3580" w:rsidRDefault="00A72A2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09A0" w:rsidRPr="008D3580" w:rsidRDefault="007009A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9A0" w:rsidRPr="008D3580" w:rsidRDefault="007009A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E8" w:rsidRPr="008D3580" w:rsidRDefault="00F62F4F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0BE8" w:rsidRPr="008D3580" w:rsidRDefault="00D60B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E8" w:rsidRPr="008D3580" w:rsidRDefault="00F62F4F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D60BE8" w:rsidRPr="008D3580" w:rsidRDefault="00A72A2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60BE8" w:rsidRPr="008D3580" w:rsidRDefault="00D60BE8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0BE8" w:rsidRPr="008D3580" w:rsidRDefault="00F62F4F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0BE8" w:rsidRPr="008D3580" w:rsidRDefault="00D60B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E8" w:rsidRPr="008D3580" w:rsidRDefault="00F62F4F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0BE8" w:rsidRPr="008D3580" w:rsidRDefault="00D60B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BE8" w:rsidRPr="008D3580" w:rsidRDefault="00A72A2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CC7B72" w:rsidRPr="008D3580" w:rsidRDefault="00CC7B72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853454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 Познавательные: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br/>
              <w:t>- поиск и выделение необходимой информации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br/>
              <w:t>- смысловое чтение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br/>
              <w:t>- построение логической цепи рассуждения</w:t>
            </w: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-умение выражать свои мысли</w:t>
            </w: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-оценивание качества своей и общей учебной деятельности</w:t>
            </w:r>
            <w:r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-умение выражать свои мысли</w:t>
            </w: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-оценивание качества своей и общей учебной деятельности</w:t>
            </w:r>
            <w:r w:rsidRPr="008D358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  <w:t xml:space="preserve"> </w:t>
            </w: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176" w:rsidRPr="008D3580" w:rsidRDefault="008D3580" w:rsidP="008D358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</w:pPr>
            <w:r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C5176" w:rsidRPr="008D358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  <w:t xml:space="preserve"> </w:t>
            </w:r>
          </w:p>
          <w:p w:rsidR="009C5176" w:rsidRPr="008D3580" w:rsidRDefault="009C5176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3580" w:rsidRPr="008D3580" w:rsidTr="00853454">
        <w:tc>
          <w:tcPr>
            <w:tcW w:w="2093" w:type="dxa"/>
          </w:tcPr>
          <w:p w:rsidR="008D3580" w:rsidRPr="008D3580" w:rsidRDefault="008D358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включения в систему знаний и повторения.</w:t>
            </w:r>
          </w:p>
        </w:tc>
        <w:tc>
          <w:tcPr>
            <w:tcW w:w="5953" w:type="dxa"/>
          </w:tcPr>
          <w:p w:rsidR="008D3580" w:rsidRPr="008D3580" w:rsidRDefault="008D358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- Любой урок мы с вами связываем с предстоящим экзаменом по русскому языку. Пример данного рассказ мы можем привести в качестве аргумента на морально – нравственную тему. Какую?</w:t>
            </w:r>
          </w:p>
        </w:tc>
        <w:tc>
          <w:tcPr>
            <w:tcW w:w="3043" w:type="dxa"/>
          </w:tcPr>
          <w:p w:rsidR="008D3580" w:rsidRPr="008D3580" w:rsidRDefault="008D358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«Сила духа», «Нравственный выбор», «Жизненные ценности»,</w:t>
            </w:r>
          </w:p>
          <w:p w:rsidR="008D3580" w:rsidRPr="008D3580" w:rsidRDefault="008D358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«Драгоценные книги»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Чудо. </w:t>
            </w:r>
          </w:p>
        </w:tc>
        <w:tc>
          <w:tcPr>
            <w:tcW w:w="3697" w:type="dxa"/>
          </w:tcPr>
          <w:p w:rsidR="008D3580" w:rsidRPr="008D3580" w:rsidRDefault="008D3580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8D3580" w:rsidRPr="008D3580" w:rsidRDefault="008D3580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 умение структурировать знания</w:t>
            </w:r>
          </w:p>
          <w:p w:rsidR="008D3580" w:rsidRPr="008D3580" w:rsidRDefault="008D3580" w:rsidP="008D3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- оценка процессов и результатов деятельности</w:t>
            </w:r>
          </w:p>
        </w:tc>
      </w:tr>
      <w:tr w:rsidR="00CC7B72" w:rsidRPr="008D3580" w:rsidTr="00853454">
        <w:tc>
          <w:tcPr>
            <w:tcW w:w="2093" w:type="dxa"/>
          </w:tcPr>
          <w:p w:rsidR="00CC7B72" w:rsidRPr="008D3580" w:rsidRDefault="004813CE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задание.</w:t>
            </w:r>
          </w:p>
        </w:tc>
        <w:tc>
          <w:tcPr>
            <w:tcW w:w="5953" w:type="dxa"/>
          </w:tcPr>
          <w:p w:rsidR="00CC7B72" w:rsidRPr="008D3580" w:rsidRDefault="004813CE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>1.Написать отзыв на данный рассказ.</w:t>
            </w:r>
          </w:p>
          <w:p w:rsidR="004813CE" w:rsidRDefault="004813CE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2.Написать сочинение </w:t>
            </w:r>
            <w:r w:rsidR="00F539D5">
              <w:rPr>
                <w:rFonts w:ascii="Times New Roman" w:hAnsi="Times New Roman" w:cs="Times New Roman"/>
                <w:sz w:val="28"/>
                <w:szCs w:val="28"/>
              </w:rPr>
              <w:t>13.3,</w:t>
            </w: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использовав в качестве второго аргумента данный рассказ.</w:t>
            </w:r>
          </w:p>
          <w:p w:rsidR="00F539D5" w:rsidRPr="008D3580" w:rsidRDefault="00F539D5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3.Прочитать рассказ Вит.Каплан «Звездою учахуся».</w:t>
            </w:r>
          </w:p>
          <w:p w:rsidR="004813CE" w:rsidRPr="008D3580" w:rsidRDefault="00D60BE8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58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043" w:type="dxa"/>
          </w:tcPr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CC7B72" w:rsidRPr="008D3580" w:rsidRDefault="00CC7B72" w:rsidP="008D3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B72" w:rsidRPr="008D3580" w:rsidRDefault="00CC7B72" w:rsidP="008D35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3E1C" w:rsidRPr="008D3580" w:rsidRDefault="00913E1C" w:rsidP="008D35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3E1C" w:rsidRPr="008D3580" w:rsidRDefault="008D3580" w:rsidP="008D3580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8D35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4377" w:rsidRPr="008D3580" w:rsidRDefault="00F62F4F" w:rsidP="008D358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D35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4377" w:rsidRPr="008D3580" w:rsidRDefault="00F62F4F" w:rsidP="008D358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D35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4377" w:rsidRPr="008D3580" w:rsidRDefault="00F62F4F" w:rsidP="008D358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  <w:sectPr w:rsidR="00F84377" w:rsidRPr="008D3580" w:rsidSect="00671A34">
          <w:pgSz w:w="16838" w:h="11906" w:orient="landscape"/>
          <w:pgMar w:top="1701" w:right="1134" w:bottom="851" w:left="1134" w:header="624" w:footer="709" w:gutter="0"/>
          <w:cols w:space="708"/>
          <w:docGrid w:linePitch="360"/>
        </w:sectPr>
      </w:pPr>
      <w:r w:rsidRPr="008D35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84377" w:rsidRPr="008D35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359B" w:rsidRPr="008D3580" w:rsidRDefault="00F62F4F" w:rsidP="008D3580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8D358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D403C" w:rsidRPr="008D3580" w:rsidRDefault="00F62F4F" w:rsidP="008D358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D3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03C" w:rsidRPr="008D3580" w:rsidRDefault="00F62F4F" w:rsidP="008D3580">
      <w:pPr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8D35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3F52" w:rsidRPr="008D3580" w:rsidRDefault="00F62F4F" w:rsidP="008D358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D3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F52" w:rsidRPr="008D3580" w:rsidRDefault="00A33F52" w:rsidP="008D3580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A33F52" w:rsidRPr="008D3580" w:rsidRDefault="00A33F52" w:rsidP="008D35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403C" w:rsidRDefault="000D403C" w:rsidP="007E359B">
      <w:pPr>
        <w:rPr>
          <w:rFonts w:ascii="Times New Roman" w:hAnsi="Times New Roman"/>
          <w:sz w:val="28"/>
          <w:szCs w:val="28"/>
        </w:rPr>
      </w:pPr>
    </w:p>
    <w:p w:rsidR="000D403C" w:rsidRPr="00B92228" w:rsidRDefault="000D403C" w:rsidP="007E359B">
      <w:pPr>
        <w:rPr>
          <w:rFonts w:ascii="Times New Roman" w:hAnsi="Times New Roman"/>
          <w:sz w:val="28"/>
          <w:szCs w:val="28"/>
        </w:rPr>
      </w:pPr>
    </w:p>
    <w:sectPr w:rsidR="000D403C" w:rsidRPr="00B92228" w:rsidSect="00F84377">
      <w:type w:val="continuous"/>
      <w:pgSz w:w="16838" w:h="11906" w:orient="landscape"/>
      <w:pgMar w:top="1701" w:right="1134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CC7" w:rsidRDefault="00DA5CC7" w:rsidP="00671A34">
      <w:pPr>
        <w:spacing w:after="0" w:line="240" w:lineRule="auto"/>
      </w:pPr>
      <w:r>
        <w:separator/>
      </w:r>
    </w:p>
  </w:endnote>
  <w:endnote w:type="continuationSeparator" w:id="0">
    <w:p w:rsidR="00DA5CC7" w:rsidRDefault="00DA5CC7" w:rsidP="0067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CC7" w:rsidRDefault="00DA5CC7" w:rsidP="00671A34">
      <w:pPr>
        <w:spacing w:after="0" w:line="240" w:lineRule="auto"/>
      </w:pPr>
      <w:r>
        <w:separator/>
      </w:r>
    </w:p>
  </w:footnote>
  <w:footnote w:type="continuationSeparator" w:id="0">
    <w:p w:rsidR="00DA5CC7" w:rsidRDefault="00DA5CC7" w:rsidP="00671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02F2"/>
    <w:multiLevelType w:val="hybridMultilevel"/>
    <w:tmpl w:val="BD727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5F1A"/>
    <w:multiLevelType w:val="hybridMultilevel"/>
    <w:tmpl w:val="C9822F70"/>
    <w:lvl w:ilvl="0" w:tplc="C06448DE">
      <w:start w:val="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2587A01"/>
    <w:multiLevelType w:val="hybridMultilevel"/>
    <w:tmpl w:val="E06C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A4577"/>
    <w:multiLevelType w:val="hybridMultilevel"/>
    <w:tmpl w:val="5112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45DA1"/>
    <w:multiLevelType w:val="hybridMultilevel"/>
    <w:tmpl w:val="0E701B68"/>
    <w:lvl w:ilvl="0" w:tplc="A4DE891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D09A6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0B7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85A8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72198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C81EC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8F25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1EA36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54436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1C"/>
    <w:rsid w:val="00034721"/>
    <w:rsid w:val="00087CF9"/>
    <w:rsid w:val="00093D65"/>
    <w:rsid w:val="000D403C"/>
    <w:rsid w:val="000D4336"/>
    <w:rsid w:val="001010AA"/>
    <w:rsid w:val="00185969"/>
    <w:rsid w:val="001C5A48"/>
    <w:rsid w:val="003937B3"/>
    <w:rsid w:val="004813CE"/>
    <w:rsid w:val="004A5CA9"/>
    <w:rsid w:val="004B00BE"/>
    <w:rsid w:val="00541320"/>
    <w:rsid w:val="00671A34"/>
    <w:rsid w:val="006C66B7"/>
    <w:rsid w:val="007009A0"/>
    <w:rsid w:val="00703B7A"/>
    <w:rsid w:val="007440E8"/>
    <w:rsid w:val="007C3EB0"/>
    <w:rsid w:val="007D0D97"/>
    <w:rsid w:val="007E359B"/>
    <w:rsid w:val="007F4515"/>
    <w:rsid w:val="008206A5"/>
    <w:rsid w:val="00853454"/>
    <w:rsid w:val="008D3580"/>
    <w:rsid w:val="008F234A"/>
    <w:rsid w:val="00913E1C"/>
    <w:rsid w:val="00976E18"/>
    <w:rsid w:val="009A687B"/>
    <w:rsid w:val="009C5176"/>
    <w:rsid w:val="00A33F52"/>
    <w:rsid w:val="00A72A24"/>
    <w:rsid w:val="00B10D4C"/>
    <w:rsid w:val="00B92228"/>
    <w:rsid w:val="00B96270"/>
    <w:rsid w:val="00BD2E85"/>
    <w:rsid w:val="00BD4B3B"/>
    <w:rsid w:val="00CC7191"/>
    <w:rsid w:val="00CC7B72"/>
    <w:rsid w:val="00CD4063"/>
    <w:rsid w:val="00D60BE8"/>
    <w:rsid w:val="00DA5CC7"/>
    <w:rsid w:val="00DD11CB"/>
    <w:rsid w:val="00DD2382"/>
    <w:rsid w:val="00DF6DC5"/>
    <w:rsid w:val="00E0711A"/>
    <w:rsid w:val="00E500AE"/>
    <w:rsid w:val="00F03355"/>
    <w:rsid w:val="00F14BE0"/>
    <w:rsid w:val="00F539D5"/>
    <w:rsid w:val="00F62F4F"/>
    <w:rsid w:val="00F84377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7342"/>
  <w15:docId w15:val="{89256254-9AA4-4B86-A40A-4197B983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0D9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843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71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1A34"/>
  </w:style>
  <w:style w:type="paragraph" w:styleId="a8">
    <w:name w:val="footer"/>
    <w:basedOn w:val="a"/>
    <w:link w:val="a9"/>
    <w:uiPriority w:val="99"/>
    <w:unhideWhenUsed/>
    <w:rsid w:val="00671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1A34"/>
  </w:style>
  <w:style w:type="paragraph" w:styleId="aa">
    <w:name w:val="Normal (Web)"/>
    <w:basedOn w:val="a"/>
    <w:uiPriority w:val="99"/>
    <w:semiHidden/>
    <w:unhideWhenUsed/>
    <w:rsid w:val="008F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F234A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DD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93F4-A8A0-4C98-BB0C-6A4414D1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 Королькова</cp:lastModifiedBy>
  <cp:revision>2</cp:revision>
  <cp:lastPrinted>2019-08-20T19:14:00Z</cp:lastPrinted>
  <dcterms:created xsi:type="dcterms:W3CDTF">2025-01-19T22:01:00Z</dcterms:created>
  <dcterms:modified xsi:type="dcterms:W3CDTF">2025-01-19T22:01:00Z</dcterms:modified>
</cp:coreProperties>
</file>