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C0" w:rsidRDefault="000436C0" w:rsidP="003F6ADF">
      <w:pPr>
        <w:pStyle w:val="a3"/>
      </w:pPr>
    </w:p>
    <w:p w:rsidR="003F6ADF" w:rsidRDefault="003F6ADF" w:rsidP="003F6AD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Открытое музыкальное занятие в средней группе</w:t>
      </w:r>
    </w:p>
    <w:p w:rsidR="003F6ADF" w:rsidRDefault="003F6ADF" w:rsidP="003F6AD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«Путешествие на облачке»</w:t>
      </w:r>
    </w:p>
    <w:p w:rsidR="003F6ADF" w:rsidRDefault="003F6ADF" w:rsidP="003F6AD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F6ADF" w:rsidRDefault="003F6ADF" w:rsidP="003F6ADF">
      <w:pPr>
        <w:pStyle w:val="a3"/>
        <w:rPr>
          <w:rFonts w:ascii="Times New Roman" w:hAnsi="Times New Roman" w:cs="Times New Roman"/>
          <w:sz w:val="28"/>
          <w:szCs w:val="28"/>
        </w:rPr>
      </w:pPr>
      <w:r w:rsidRPr="003F6ADF"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6ADF">
        <w:rPr>
          <w:rFonts w:ascii="Times New Roman" w:hAnsi="Times New Roman" w:cs="Times New Roman"/>
          <w:sz w:val="28"/>
          <w:szCs w:val="28"/>
        </w:rPr>
        <w:t>совершенствовать музыкальные и творческие способности детей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использования различных видов музыкальной деятельности.</w:t>
      </w:r>
    </w:p>
    <w:p w:rsidR="003F6ADF" w:rsidRDefault="003F6ADF" w:rsidP="003F6A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- развивать музыкально-двигательные способности детей (ориентировку в пространстве, ритмичность, координацию движений);</w:t>
      </w:r>
    </w:p>
    <w:p w:rsidR="003F6ADF" w:rsidRDefault="003F6ADF" w:rsidP="003F6A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формировать умение воспринимать музыку изобразительного характера;</w:t>
      </w:r>
    </w:p>
    <w:p w:rsidR="003F6ADF" w:rsidRDefault="003F6ADF" w:rsidP="003F6A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способности;</w:t>
      </w:r>
    </w:p>
    <w:p w:rsidR="003F6ADF" w:rsidRDefault="003F6ADF" w:rsidP="003F6A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закреплять певческие навыки  - петь легким звуком, согласовано, эмоционально, сочетая пение с движением;</w:t>
      </w:r>
    </w:p>
    <w:p w:rsidR="000436C0" w:rsidRDefault="000436C0" w:rsidP="003F6A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продолжать развивать музыкальную память, чувство ритма, мелкую моторику пальцев;</w:t>
      </w:r>
    </w:p>
    <w:p w:rsidR="000436C0" w:rsidRDefault="000436C0" w:rsidP="003F6A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совершенствовать навык игры на музыкальных инструментах, соотношение цвета и настроения с помощью солнышка и тучки;</w:t>
      </w:r>
    </w:p>
    <w:p w:rsidR="000436C0" w:rsidRDefault="000436C0" w:rsidP="003F6A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-воспитывать доброжелательное отношение друг к другу.</w:t>
      </w:r>
    </w:p>
    <w:p w:rsidR="000436C0" w:rsidRDefault="000436C0" w:rsidP="003F6A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0436C0" w:rsidRDefault="000436C0" w:rsidP="003F6A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веселую музыку дети заходят в зал и встают в круг.</w:t>
      </w:r>
    </w:p>
    <w:p w:rsidR="000436C0" w:rsidRDefault="000436C0" w:rsidP="003F6A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М.Р: Ребята, я очень рада видеть всех вас в музыкальном зале. Давайте поздороваемся. А так как занятие наше музыкальное, то и здороваться мы тоже будем музыкально. Готовы?</w:t>
      </w:r>
    </w:p>
    <w:p w:rsidR="000436C0" w:rsidRDefault="000436C0" w:rsidP="003F6A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детьми проводится </w:t>
      </w:r>
      <w:r w:rsidRPr="00B22E5B">
        <w:rPr>
          <w:rFonts w:ascii="Times New Roman" w:hAnsi="Times New Roman" w:cs="Times New Roman"/>
          <w:b/>
          <w:i/>
          <w:sz w:val="28"/>
          <w:szCs w:val="28"/>
        </w:rPr>
        <w:t>игра «Здравствуй говори»:</w:t>
      </w:r>
    </w:p>
    <w:p w:rsidR="000436C0" w:rsidRDefault="007808C7" w:rsidP="000436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Зашагали ножки весело по кругу</w:t>
      </w:r>
    </w:p>
    <w:p w:rsidR="000436C0" w:rsidRDefault="007808C7" w:rsidP="000436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Приведут нас ножки по дорожке к другу.</w:t>
      </w:r>
    </w:p>
    <w:p w:rsidR="000436C0" w:rsidRDefault="000436C0" w:rsidP="000436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Припев:</w:t>
      </w:r>
      <w:r w:rsidR="007808C7">
        <w:rPr>
          <w:rFonts w:ascii="Times New Roman" w:hAnsi="Times New Roman" w:cs="Times New Roman"/>
          <w:sz w:val="28"/>
          <w:szCs w:val="28"/>
        </w:rPr>
        <w:t xml:space="preserve"> Раз, два, три </w:t>
      </w:r>
      <w:r w:rsidR="00B027DF">
        <w:rPr>
          <w:rFonts w:ascii="Times New Roman" w:hAnsi="Times New Roman" w:cs="Times New Roman"/>
          <w:sz w:val="28"/>
          <w:szCs w:val="28"/>
        </w:rPr>
        <w:t xml:space="preserve"> «здравствуй» говори,</w:t>
      </w:r>
    </w:p>
    <w:p w:rsidR="00B027DF" w:rsidRDefault="007808C7" w:rsidP="000436C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Раз, два, три руку мне пожми! (2 раза)</w:t>
      </w:r>
    </w:p>
    <w:p w:rsidR="00B027DF" w:rsidRDefault="00B027DF" w:rsidP="00B027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08C7">
        <w:rPr>
          <w:rFonts w:ascii="Times New Roman" w:hAnsi="Times New Roman" w:cs="Times New Roman"/>
          <w:sz w:val="28"/>
          <w:szCs w:val="28"/>
        </w:rPr>
        <w:t>обежали ножки весело по кругу</w:t>
      </w:r>
    </w:p>
    <w:p w:rsidR="00B027DF" w:rsidRDefault="007808C7" w:rsidP="00B027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Приведут нас ножки по дорожке к другу</w:t>
      </w:r>
    </w:p>
    <w:p w:rsidR="00B027DF" w:rsidRDefault="007808C7" w:rsidP="00B027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Припев: Раз, два, три головкой поклонись,</w:t>
      </w:r>
    </w:p>
    <w:p w:rsidR="007808C7" w:rsidRDefault="007808C7" w:rsidP="00B027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Раз, два, три мило улыбнись.</w:t>
      </w:r>
    </w:p>
    <w:p w:rsidR="00B027DF" w:rsidRPr="007808C7" w:rsidRDefault="00B027DF" w:rsidP="007808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808C7">
        <w:rPr>
          <w:rFonts w:ascii="Times New Roman" w:hAnsi="Times New Roman" w:cs="Times New Roman"/>
          <w:sz w:val="28"/>
          <w:szCs w:val="28"/>
        </w:rPr>
        <w:t>оскакали ножки весело по кругу</w:t>
      </w:r>
      <w:r w:rsidRPr="007808C7">
        <w:rPr>
          <w:rFonts w:ascii="Times New Roman" w:hAnsi="Times New Roman" w:cs="Times New Roman"/>
          <w:sz w:val="28"/>
          <w:szCs w:val="28"/>
        </w:rPr>
        <w:t>,</w:t>
      </w:r>
    </w:p>
    <w:p w:rsidR="00B027DF" w:rsidRDefault="007808C7" w:rsidP="00B027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Приведут нас ножки по дорожке к другу</w:t>
      </w:r>
    </w:p>
    <w:p w:rsidR="00B027DF" w:rsidRDefault="007808C7" w:rsidP="00B027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Припев:  Раз, два, три хлопай веселей</w:t>
      </w:r>
    </w:p>
    <w:p w:rsidR="007808C7" w:rsidRDefault="007808C7" w:rsidP="00B027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Раз, два, три обними скорей!</w:t>
      </w:r>
    </w:p>
    <w:p w:rsidR="00B027DF" w:rsidRDefault="00B027DF" w:rsidP="00B027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М.Р: А теперь давайте подарим друг другу улыбку, такую же ласковую и теплую</w:t>
      </w:r>
    </w:p>
    <w:p w:rsidR="00B027DF" w:rsidRDefault="00B027DF" w:rsidP="00B027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как солнышко</w:t>
      </w:r>
      <w:r>
        <w:rPr>
          <w:rFonts w:ascii="Times New Roman" w:hAnsi="Times New Roman" w:cs="Times New Roman"/>
          <w:i/>
          <w:sz w:val="28"/>
          <w:szCs w:val="28"/>
        </w:rPr>
        <w:t>(дети улыбаются друг другу).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знаете, где живет солнышко?</w:t>
      </w:r>
      <w:r>
        <w:rPr>
          <w:rFonts w:ascii="Times New Roman" w:hAnsi="Times New Roman" w:cs="Times New Roman"/>
          <w:i/>
          <w:sz w:val="28"/>
          <w:szCs w:val="28"/>
        </w:rPr>
        <w:t>( 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Правильно, на небе. Давайте сходим к нему в гости.</w:t>
      </w:r>
      <w:r>
        <w:rPr>
          <w:rFonts w:ascii="Times New Roman" w:hAnsi="Times New Roman" w:cs="Times New Roman"/>
          <w:i/>
          <w:sz w:val="28"/>
          <w:szCs w:val="28"/>
        </w:rPr>
        <w:t>(смотрит в окно).</w:t>
      </w:r>
      <w:r>
        <w:rPr>
          <w:rFonts w:ascii="Times New Roman" w:hAnsi="Times New Roman" w:cs="Times New Roman"/>
          <w:sz w:val="28"/>
          <w:szCs w:val="28"/>
        </w:rPr>
        <w:t xml:space="preserve">Но как оно высоко! На чем же мы туда отправимся?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027DF" w:rsidRDefault="00B027DF" w:rsidP="00B027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загадку:</w:t>
      </w:r>
    </w:p>
    <w:p w:rsidR="00B027DF" w:rsidRDefault="00B027DF" w:rsidP="00B027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Белые овечки по небу гуляют.</w:t>
      </w:r>
    </w:p>
    <w:p w:rsidR="00B027DF" w:rsidRDefault="00B027DF" w:rsidP="00B027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Соберутся вместе – солнце закрывают. </w:t>
      </w:r>
      <w:r>
        <w:rPr>
          <w:rFonts w:ascii="Times New Roman" w:hAnsi="Times New Roman" w:cs="Times New Roman"/>
          <w:i/>
          <w:sz w:val="28"/>
          <w:szCs w:val="28"/>
        </w:rPr>
        <w:t>(облака)</w:t>
      </w:r>
    </w:p>
    <w:p w:rsidR="00B027DF" w:rsidRDefault="00B027DF" w:rsidP="00B027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 мы отправимся</w:t>
      </w:r>
      <w:r w:rsidR="00B22E5B">
        <w:rPr>
          <w:rFonts w:ascii="Times New Roman" w:hAnsi="Times New Roman" w:cs="Times New Roman"/>
          <w:sz w:val="28"/>
          <w:szCs w:val="28"/>
        </w:rPr>
        <w:t xml:space="preserve"> в гости к солнышку на облачке. Вот оно нас ждет.</w:t>
      </w:r>
    </w:p>
    <w:p w:rsidR="00B22E5B" w:rsidRDefault="00B22E5B" w:rsidP="00B027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Садитесь каждый на свое облачко.</w:t>
      </w:r>
      <w:r>
        <w:rPr>
          <w:rFonts w:ascii="Times New Roman" w:hAnsi="Times New Roman" w:cs="Times New Roman"/>
          <w:i/>
          <w:sz w:val="28"/>
          <w:szCs w:val="28"/>
        </w:rPr>
        <w:t>(дети садятся на стульчики с прикрепленными к ним бумажными облачками)</w:t>
      </w:r>
    </w:p>
    <w:p w:rsidR="00B22E5B" w:rsidRDefault="00B22E5B" w:rsidP="00B027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М.Р: А что бы нам было веселее путешествовать, давайте поиграем.</w:t>
      </w:r>
    </w:p>
    <w:p w:rsidR="00B22E5B" w:rsidRDefault="00B22E5B" w:rsidP="00B027D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« Облака»</w:t>
      </w:r>
    </w:p>
    <w:p w:rsidR="00B22E5B" w:rsidRDefault="00B22E5B" w:rsidP="00B027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Облака как паруса,</w:t>
      </w:r>
      <w:r>
        <w:rPr>
          <w:rFonts w:ascii="Times New Roman" w:hAnsi="Times New Roman" w:cs="Times New Roman"/>
          <w:i/>
          <w:sz w:val="28"/>
          <w:szCs w:val="28"/>
        </w:rPr>
        <w:t xml:space="preserve"> (сделать руки «домиком» над головой)</w:t>
      </w:r>
    </w:p>
    <w:p w:rsidR="00B22E5B" w:rsidRDefault="00B22E5B" w:rsidP="00B027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Мчит их ветер, гонит.</w:t>
      </w:r>
      <w:r>
        <w:rPr>
          <w:rFonts w:ascii="Times New Roman" w:hAnsi="Times New Roman" w:cs="Times New Roman"/>
          <w:i/>
          <w:sz w:val="28"/>
          <w:szCs w:val="28"/>
        </w:rPr>
        <w:t xml:space="preserve"> ( поочередно выставлять руки вперед ладошками)</w:t>
      </w:r>
    </w:p>
    <w:p w:rsidR="00B22E5B" w:rsidRDefault="00B22E5B" w:rsidP="00B027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много облаков </w:t>
      </w:r>
      <w:r>
        <w:rPr>
          <w:rFonts w:ascii="Times New Roman" w:hAnsi="Times New Roman" w:cs="Times New Roman"/>
          <w:i/>
          <w:sz w:val="28"/>
          <w:szCs w:val="28"/>
        </w:rPr>
        <w:t>( нарисовать в воздухе большой круг)</w:t>
      </w:r>
    </w:p>
    <w:p w:rsidR="00B22E5B" w:rsidRDefault="00B22E5B" w:rsidP="00B027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Значит будет дождик </w:t>
      </w:r>
      <w:r>
        <w:rPr>
          <w:rFonts w:ascii="Times New Roman" w:hAnsi="Times New Roman" w:cs="Times New Roman"/>
          <w:i/>
          <w:sz w:val="28"/>
          <w:szCs w:val="28"/>
        </w:rPr>
        <w:t>( ударять указательным пальцем по ладошке)</w:t>
      </w:r>
    </w:p>
    <w:p w:rsidR="00B22E5B" w:rsidRDefault="00B22E5B" w:rsidP="00B027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если будут облака как перо Жар-птицы </w:t>
      </w:r>
      <w:r>
        <w:rPr>
          <w:rFonts w:ascii="Times New Roman" w:hAnsi="Times New Roman" w:cs="Times New Roman"/>
          <w:i/>
          <w:sz w:val="28"/>
          <w:szCs w:val="28"/>
        </w:rPr>
        <w:t>( поднять одну руку вверх вперед ладошкой)</w:t>
      </w:r>
    </w:p>
    <w:p w:rsidR="00B22E5B" w:rsidRDefault="00B22E5B" w:rsidP="00B027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Встанет солнышко с утра,</w:t>
      </w:r>
      <w:r>
        <w:rPr>
          <w:rFonts w:ascii="Times New Roman" w:hAnsi="Times New Roman" w:cs="Times New Roman"/>
          <w:i/>
          <w:sz w:val="28"/>
          <w:szCs w:val="28"/>
        </w:rPr>
        <w:t>(поднять вторую руку)</w:t>
      </w:r>
    </w:p>
    <w:p w:rsidR="00B22E5B" w:rsidRDefault="00B22E5B" w:rsidP="00B027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Защебечут птицы </w:t>
      </w:r>
      <w:r>
        <w:rPr>
          <w:rFonts w:ascii="Times New Roman" w:hAnsi="Times New Roman" w:cs="Times New Roman"/>
          <w:i/>
          <w:sz w:val="28"/>
          <w:szCs w:val="28"/>
        </w:rPr>
        <w:t>( махи перед собой двумя руками «крылья»)</w:t>
      </w:r>
    </w:p>
    <w:p w:rsidR="00B22E5B" w:rsidRDefault="00B22E5B" w:rsidP="00B027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М.Р: </w:t>
      </w:r>
      <w:r w:rsidR="00967B9E">
        <w:rPr>
          <w:rFonts w:ascii="Times New Roman" w:hAnsi="Times New Roman" w:cs="Times New Roman"/>
          <w:i/>
          <w:sz w:val="28"/>
          <w:szCs w:val="28"/>
        </w:rPr>
        <w:t>(смотрит вниз):</w:t>
      </w:r>
      <w:r w:rsidR="00967B9E">
        <w:rPr>
          <w:rFonts w:ascii="Times New Roman" w:hAnsi="Times New Roman" w:cs="Times New Roman"/>
          <w:sz w:val="28"/>
          <w:szCs w:val="28"/>
        </w:rPr>
        <w:t xml:space="preserve"> Ой, посмотрите вниз. Как там красиво! Но совсем не видно, кто там бежит по тропинке. А давайте послушаем музыку: может быть она нам подскажет.</w:t>
      </w:r>
    </w:p>
    <w:p w:rsidR="00967B9E" w:rsidRDefault="00967B9E" w:rsidP="00B027D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Слушание пьесы Д.Кабалевского «Ежик» ( в записи)</w:t>
      </w:r>
    </w:p>
    <w:p w:rsidR="00967B9E" w:rsidRDefault="00967B9E" w:rsidP="00B027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М.Р: Как называется эта пьеса? Кто ее сочинил? </w:t>
      </w:r>
      <w:r>
        <w:rPr>
          <w:rFonts w:ascii="Times New Roman" w:hAnsi="Times New Roman" w:cs="Times New Roman"/>
          <w:i/>
          <w:sz w:val="28"/>
          <w:szCs w:val="28"/>
        </w:rPr>
        <w:t xml:space="preserve">(композитор). </w:t>
      </w:r>
      <w:r>
        <w:rPr>
          <w:rFonts w:ascii="Times New Roman" w:hAnsi="Times New Roman" w:cs="Times New Roman"/>
          <w:sz w:val="28"/>
          <w:szCs w:val="28"/>
        </w:rPr>
        <w:t>А вы хотите поиграть с ежиком? Спускайтесь со своего облачка.</w:t>
      </w:r>
      <w:r>
        <w:rPr>
          <w:rFonts w:ascii="Times New Roman" w:hAnsi="Times New Roman" w:cs="Times New Roman"/>
          <w:i/>
          <w:sz w:val="28"/>
          <w:szCs w:val="28"/>
        </w:rPr>
        <w:t>(Повторно звучит пьеса «Ежик», дети встают на четвереньки и изображают ежиков) Дети выходят</w:t>
      </w:r>
      <w:r w:rsidR="00655A45">
        <w:rPr>
          <w:rFonts w:ascii="Times New Roman" w:hAnsi="Times New Roman" w:cs="Times New Roman"/>
          <w:i/>
          <w:sz w:val="28"/>
          <w:szCs w:val="28"/>
        </w:rPr>
        <w:t xml:space="preserve"> на коврик(показ слайда « Дождь идет»).</w:t>
      </w:r>
    </w:p>
    <w:p w:rsidR="00655A45" w:rsidRDefault="00655A45" w:rsidP="00B027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М.Р:  А дождь нам вот сколько капелек накапал</w:t>
      </w:r>
      <w:r>
        <w:rPr>
          <w:rFonts w:ascii="Times New Roman" w:hAnsi="Times New Roman" w:cs="Times New Roman"/>
          <w:i/>
          <w:sz w:val="28"/>
          <w:szCs w:val="28"/>
        </w:rPr>
        <w:t>(слайд «Капли»).</w:t>
      </w:r>
      <w:r>
        <w:rPr>
          <w:rFonts w:ascii="Times New Roman" w:hAnsi="Times New Roman" w:cs="Times New Roman"/>
          <w:sz w:val="28"/>
          <w:szCs w:val="28"/>
        </w:rPr>
        <w:t>А капельки разные: большие и маленькие. Они прямо как наши звуки в музыке: длинные и короткие. Как мы  называем длинные?</w:t>
      </w:r>
      <w:r>
        <w:rPr>
          <w:rFonts w:ascii="Times New Roman" w:hAnsi="Times New Roman" w:cs="Times New Roman"/>
          <w:i/>
          <w:sz w:val="28"/>
          <w:szCs w:val="28"/>
        </w:rPr>
        <w:t xml:space="preserve">(ТА). </w:t>
      </w:r>
      <w:r>
        <w:rPr>
          <w:rFonts w:ascii="Times New Roman" w:hAnsi="Times New Roman" w:cs="Times New Roman"/>
          <w:sz w:val="28"/>
          <w:szCs w:val="28"/>
        </w:rPr>
        <w:t xml:space="preserve">А короткие? </w:t>
      </w:r>
      <w:r>
        <w:rPr>
          <w:rFonts w:ascii="Times New Roman" w:hAnsi="Times New Roman" w:cs="Times New Roman"/>
          <w:i/>
          <w:sz w:val="28"/>
          <w:szCs w:val="28"/>
        </w:rPr>
        <w:t>(ти)</w:t>
      </w:r>
      <w:r>
        <w:rPr>
          <w:rFonts w:ascii="Times New Roman" w:hAnsi="Times New Roman" w:cs="Times New Roman"/>
          <w:sz w:val="28"/>
          <w:szCs w:val="28"/>
        </w:rPr>
        <w:t>. Давайте их прохлопаем и споем.</w:t>
      </w:r>
    </w:p>
    <w:p w:rsidR="00655A45" w:rsidRDefault="00655A45" w:rsidP="00B027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- ТА -ти-ти-ТА</w:t>
      </w:r>
    </w:p>
    <w:p w:rsidR="00655A45" w:rsidRDefault="00655A45" w:rsidP="00B027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Ти-ти-ти-ти-ТА</w:t>
      </w:r>
    </w:p>
    <w:p w:rsidR="00655A45" w:rsidRDefault="00655A45" w:rsidP="00B027D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 детьми проводится музыкально-дидактическая </w:t>
      </w:r>
      <w:r>
        <w:rPr>
          <w:rFonts w:ascii="Times New Roman" w:hAnsi="Times New Roman" w:cs="Times New Roman"/>
          <w:b/>
          <w:i/>
          <w:sz w:val="28"/>
          <w:szCs w:val="28"/>
        </w:rPr>
        <w:t>игра «Прохлопаем ритм».</w:t>
      </w:r>
    </w:p>
    <w:p w:rsidR="00655A45" w:rsidRDefault="00655A45" w:rsidP="00B027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самостоятельно выкладывают на магнитной доске различные ритмические рисунки и прохлопывают их.</w:t>
      </w:r>
    </w:p>
    <w:p w:rsidR="00655A45" w:rsidRDefault="00655A45" w:rsidP="00B027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М.Р: Ребята, а вы знаете, что у дождика есть своя песенка? Хотите ее послушать? А мы не только ее послушаем, а даже с вами ее сыграем. </w:t>
      </w:r>
      <w:r w:rsidR="00486F18">
        <w:rPr>
          <w:rFonts w:ascii="Times New Roman" w:hAnsi="Times New Roman" w:cs="Times New Roman"/>
          <w:sz w:val="28"/>
          <w:szCs w:val="28"/>
        </w:rPr>
        <w:t>Как вы думаете, с помощью каких инструментов можно сыграть песенку дождя?</w:t>
      </w:r>
    </w:p>
    <w:p w:rsidR="00486F18" w:rsidRDefault="00486F18" w:rsidP="00B027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подходят к столу и выбирают те инструменты, на которых можно сыграть песенку дождя (колокольчики , треугольники, металлофон.</w:t>
      </w:r>
    </w:p>
    <w:p w:rsidR="00486F18" w:rsidRDefault="00486F18" w:rsidP="00B027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М.Р: У нас с вами будет не простая песенка. Давайте сначала вспомним, как держать, колокольчик, треугольник . Вспомним </w:t>
      </w:r>
      <w:r>
        <w:rPr>
          <w:rFonts w:ascii="Times New Roman" w:hAnsi="Times New Roman" w:cs="Times New Roman"/>
          <w:b/>
          <w:i/>
          <w:sz w:val="28"/>
          <w:szCs w:val="28"/>
        </w:rPr>
        <w:t>«Песенку капелек»</w:t>
      </w:r>
      <w:r>
        <w:rPr>
          <w:rFonts w:ascii="Times New Roman" w:hAnsi="Times New Roman" w:cs="Times New Roman"/>
          <w:i/>
          <w:sz w:val="28"/>
          <w:szCs w:val="28"/>
        </w:rPr>
        <w:t>( ТА-ТА-ти-ти-ТА)</w:t>
      </w:r>
    </w:p>
    <w:p w:rsidR="00486F18" w:rsidRDefault="00486F18" w:rsidP="00B027DF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Оркестр «Песенка дождя»</w:t>
      </w:r>
    </w:p>
    <w:p w:rsidR="00486F18" w:rsidRDefault="00486F18" w:rsidP="00B027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М.Р:  Кап,кап,кап,кап,</w:t>
      </w:r>
    </w:p>
    <w:p w:rsidR="00486F18" w:rsidRDefault="00486F18" w:rsidP="00B027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Мокрые дорожки.</w:t>
      </w:r>
    </w:p>
    <w:p w:rsidR="00486F18" w:rsidRDefault="00486F18" w:rsidP="00B027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Все равно пойдем гулять</w:t>
      </w:r>
    </w:p>
    <w:p w:rsidR="00486F18" w:rsidRDefault="00486F18" w:rsidP="00B027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Надевай сапожки! </w:t>
      </w:r>
      <w:r>
        <w:rPr>
          <w:rFonts w:ascii="Times New Roman" w:hAnsi="Times New Roman" w:cs="Times New Roman"/>
          <w:i/>
          <w:sz w:val="28"/>
          <w:szCs w:val="28"/>
        </w:rPr>
        <w:t>(детям раздают «лужицы»).</w:t>
      </w:r>
    </w:p>
    <w:p w:rsidR="00486F18" w:rsidRDefault="00486F18" w:rsidP="00B027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вами будем ходить под музыку вокруг «лужицы». Как только музыка поменяется, будем прыгать по ней, чтоб брызги летели во все ст</w:t>
      </w:r>
      <w:r w:rsidR="00190E3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роны.</w:t>
      </w:r>
    </w:p>
    <w:p w:rsidR="00190E30" w:rsidRDefault="00190E30" w:rsidP="00B027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b/>
          <w:i/>
          <w:sz w:val="28"/>
          <w:szCs w:val="28"/>
        </w:rPr>
        <w:t>игра « Лужица»</w:t>
      </w:r>
      <w:r>
        <w:rPr>
          <w:rFonts w:ascii="Times New Roman" w:hAnsi="Times New Roman" w:cs="Times New Roman"/>
          <w:i/>
          <w:sz w:val="28"/>
          <w:szCs w:val="28"/>
        </w:rPr>
        <w:t>( любая 2-х частная мелодия по выбору педагога)</w:t>
      </w:r>
    </w:p>
    <w:p w:rsidR="00190E30" w:rsidRDefault="00190E30" w:rsidP="00B027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М.Р: Посмотрите дети, на небе появилась…</w:t>
      </w:r>
      <w:r>
        <w:rPr>
          <w:rFonts w:ascii="Times New Roman" w:hAnsi="Times New Roman" w:cs="Times New Roman"/>
          <w:i/>
          <w:sz w:val="28"/>
          <w:szCs w:val="28"/>
        </w:rPr>
        <w:t>( показ слайда «Радуга»)</w:t>
      </w:r>
    </w:p>
    <w:p w:rsidR="00190E30" w:rsidRDefault="00190E30" w:rsidP="00B027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Радуга!</w:t>
      </w:r>
    </w:p>
    <w:p w:rsidR="00190E30" w:rsidRDefault="00190E30" w:rsidP="00B027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М.Р: А когда она появляется?</w:t>
      </w:r>
    </w:p>
    <w:p w:rsidR="00190E30" w:rsidRDefault="00190E30" w:rsidP="00B027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Когда после дождика появляется солнышко.</w:t>
      </w:r>
    </w:p>
    <w:p w:rsidR="00190E30" w:rsidRDefault="00190E30" w:rsidP="00B027D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М.Р: Конечно! Вот оно наше солнышко! </w:t>
      </w:r>
      <w:r>
        <w:rPr>
          <w:rFonts w:ascii="Times New Roman" w:hAnsi="Times New Roman" w:cs="Times New Roman"/>
          <w:i/>
          <w:sz w:val="28"/>
          <w:szCs w:val="28"/>
        </w:rPr>
        <w:t xml:space="preserve">( слайд «Солнышко»). </w:t>
      </w:r>
      <w:r w:rsidRPr="00190E30">
        <w:rPr>
          <w:rFonts w:ascii="Times New Roman" w:hAnsi="Times New Roman" w:cs="Times New Roman"/>
          <w:sz w:val="28"/>
          <w:szCs w:val="28"/>
        </w:rPr>
        <w:t>Как оно вам улыбается! А вы рады ему?</w:t>
      </w:r>
      <w:r>
        <w:rPr>
          <w:rFonts w:ascii="Times New Roman" w:hAnsi="Times New Roman" w:cs="Times New Roman"/>
          <w:sz w:val="28"/>
          <w:szCs w:val="28"/>
        </w:rPr>
        <w:t xml:space="preserve"> Ребята, а что вам понравилось в нашем путешествии?</w:t>
      </w:r>
      <w:r>
        <w:rPr>
          <w:rFonts w:ascii="Times New Roman" w:hAnsi="Times New Roman" w:cs="Times New Roman"/>
          <w:i/>
          <w:sz w:val="28"/>
          <w:szCs w:val="28"/>
        </w:rPr>
        <w:t>( Ответы)</w:t>
      </w:r>
    </w:p>
    <w:p w:rsidR="00190E30" w:rsidRPr="00190E30" w:rsidRDefault="00190E30" w:rsidP="00B027D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Если оно было интересным и если у вас хорошее настроение от путешествия, то возьмите солнышко, а если грустное – то тучку. Я вижу, что у вас хорошее настроение: вы выбрали солнышки. Значит наше путешествие вам понравилось. Берите солнышки себе и пусть они согревают и радуют вас своим теплом.</w:t>
      </w:r>
    </w:p>
    <w:p w:rsidR="00486F18" w:rsidRPr="00486F18" w:rsidRDefault="00486F18" w:rsidP="00B027DF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B22E5B" w:rsidRPr="00B22E5B" w:rsidRDefault="00B22E5B" w:rsidP="00B027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27DF" w:rsidRPr="000436C0" w:rsidRDefault="00B027DF" w:rsidP="00B027D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B027DF" w:rsidRPr="000436C0" w:rsidSect="003F6AD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AEF" w:rsidRDefault="00DC0AEF" w:rsidP="003F6ADF">
      <w:pPr>
        <w:spacing w:after="0" w:line="240" w:lineRule="auto"/>
      </w:pPr>
      <w:r>
        <w:separator/>
      </w:r>
    </w:p>
  </w:endnote>
  <w:endnote w:type="continuationSeparator" w:id="1">
    <w:p w:rsidR="00DC0AEF" w:rsidRDefault="00DC0AEF" w:rsidP="003F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35"/>
      <w:docPartObj>
        <w:docPartGallery w:val="Page Numbers (Bottom of Page)"/>
        <w:docPartUnique/>
      </w:docPartObj>
    </w:sdtPr>
    <w:sdtContent>
      <w:p w:rsidR="00655A45" w:rsidRDefault="000C4F44">
        <w:pPr>
          <w:pStyle w:val="a6"/>
          <w:jc w:val="right"/>
        </w:pPr>
        <w:fldSimple w:instr=" PAGE   \* MERGEFORMAT ">
          <w:r w:rsidR="007808C7">
            <w:rPr>
              <w:noProof/>
            </w:rPr>
            <w:t>1</w:t>
          </w:r>
        </w:fldSimple>
      </w:p>
    </w:sdtContent>
  </w:sdt>
  <w:p w:rsidR="00655A45" w:rsidRDefault="00655A4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AEF" w:rsidRDefault="00DC0AEF" w:rsidP="003F6ADF">
      <w:pPr>
        <w:spacing w:after="0" w:line="240" w:lineRule="auto"/>
      </w:pPr>
      <w:r>
        <w:separator/>
      </w:r>
    </w:p>
  </w:footnote>
  <w:footnote w:type="continuationSeparator" w:id="1">
    <w:p w:rsidR="00DC0AEF" w:rsidRDefault="00DC0AEF" w:rsidP="003F6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03E78"/>
    <w:multiLevelType w:val="hybridMultilevel"/>
    <w:tmpl w:val="40543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6ADF"/>
    <w:rsid w:val="000436C0"/>
    <w:rsid w:val="000C4F44"/>
    <w:rsid w:val="00190E30"/>
    <w:rsid w:val="003F6ADF"/>
    <w:rsid w:val="00486F18"/>
    <w:rsid w:val="00655A45"/>
    <w:rsid w:val="007808C7"/>
    <w:rsid w:val="009112CC"/>
    <w:rsid w:val="00967B9E"/>
    <w:rsid w:val="00B027DF"/>
    <w:rsid w:val="00B22E5B"/>
    <w:rsid w:val="00DC0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ADF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F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6ADF"/>
  </w:style>
  <w:style w:type="paragraph" w:styleId="a6">
    <w:name w:val="footer"/>
    <w:basedOn w:val="a"/>
    <w:link w:val="a7"/>
    <w:uiPriority w:val="99"/>
    <w:unhideWhenUsed/>
    <w:rsid w:val="003F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6A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2024-10-04T14:21:00Z</dcterms:created>
  <dcterms:modified xsi:type="dcterms:W3CDTF">2024-10-16T13:17:00Z</dcterms:modified>
</cp:coreProperties>
</file>