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D3374" w14:textId="77777777" w:rsidR="009F4EC3" w:rsidRDefault="009F4EC3" w:rsidP="009F4EC3">
      <w:pPr>
        <w:jc w:val="center"/>
        <w:rPr>
          <w:rFonts w:ascii="Times New Roman" w:hAnsi="Times New Roman" w:cs="Times New Roman"/>
          <w:sz w:val="32"/>
          <w:szCs w:val="28"/>
        </w:rPr>
      </w:pPr>
      <w:r w:rsidRPr="009F4EC3">
        <w:rPr>
          <w:rFonts w:ascii="Times New Roman" w:hAnsi="Times New Roman" w:cs="Times New Roman"/>
          <w:sz w:val="32"/>
          <w:szCs w:val="28"/>
        </w:rPr>
        <w:t xml:space="preserve">КОНКУРСЫ КАК ФОРМА РАЗВИТИЯ </w:t>
      </w:r>
    </w:p>
    <w:p w14:paraId="111C9EB7" w14:textId="7C7B0CF4" w:rsidR="00B26865" w:rsidRPr="0040320B" w:rsidRDefault="009F4EC3" w:rsidP="0040320B">
      <w:pPr>
        <w:jc w:val="center"/>
        <w:rPr>
          <w:rFonts w:ascii="Times New Roman" w:hAnsi="Times New Roman" w:cs="Times New Roman"/>
          <w:sz w:val="32"/>
          <w:szCs w:val="28"/>
        </w:rPr>
      </w:pPr>
      <w:r w:rsidRPr="009F4EC3">
        <w:rPr>
          <w:rFonts w:ascii="Times New Roman" w:hAnsi="Times New Roman" w:cs="Times New Roman"/>
          <w:sz w:val="32"/>
          <w:szCs w:val="28"/>
        </w:rPr>
        <w:t>ПЕДАГОГОВ И ОБУЧАЮЩИХСЯ</w:t>
      </w:r>
    </w:p>
    <w:p w14:paraId="5B90B81D" w14:textId="67B7CC11" w:rsidR="009F4EC3" w:rsidRPr="009F4EC3" w:rsidRDefault="009F4EC3" w:rsidP="009F4EC3">
      <w:pPr>
        <w:rPr>
          <w:rFonts w:ascii="Times New Roman" w:hAnsi="Times New Roman" w:cs="Times New Roman"/>
          <w:sz w:val="28"/>
          <w:szCs w:val="28"/>
        </w:rPr>
      </w:pPr>
      <w:r w:rsidRPr="009F4EC3">
        <w:rPr>
          <w:rFonts w:ascii="Times New Roman" w:hAnsi="Times New Roman" w:cs="Times New Roman"/>
          <w:sz w:val="28"/>
          <w:szCs w:val="28"/>
        </w:rPr>
        <w:t>Конкурс — это особая форма организации учебно-воспитательного процесса в форме соревнования, предполагающая наличие участников (конкурсантов) и оценивающих экспертов (жюри), нацеленная на выявление лучших участников на основе сравнения по определённым критериям.</w:t>
      </w:r>
    </w:p>
    <w:p w14:paraId="59F423D9" w14:textId="77777777" w:rsidR="009F4EC3" w:rsidRPr="009F4EC3" w:rsidRDefault="009F4EC3" w:rsidP="009F4EC3">
      <w:pPr>
        <w:rPr>
          <w:rFonts w:ascii="Times New Roman" w:hAnsi="Times New Roman" w:cs="Times New Roman"/>
          <w:sz w:val="28"/>
          <w:szCs w:val="28"/>
        </w:rPr>
      </w:pPr>
      <w:r w:rsidRPr="009F4EC3">
        <w:rPr>
          <w:rFonts w:ascii="Times New Roman" w:hAnsi="Times New Roman" w:cs="Times New Roman"/>
          <w:sz w:val="28"/>
          <w:szCs w:val="28"/>
        </w:rPr>
        <w:t>Конкурсы можно рассматривать как этап повышения квалификации педагога и саморазвития для студента. Это массовое соревнование, каждый из участников стремится показать себя с положительной стороны, раскрыть личные способности и таланты, реализоваться как творческая личность и профессионал своего дела.</w:t>
      </w:r>
    </w:p>
    <w:p w14:paraId="06102A94" w14:textId="77777777" w:rsidR="009F4EC3" w:rsidRPr="009F4EC3" w:rsidRDefault="009F4EC3" w:rsidP="009F4EC3">
      <w:pPr>
        <w:rPr>
          <w:rFonts w:ascii="Times New Roman" w:hAnsi="Times New Roman" w:cs="Times New Roman"/>
          <w:sz w:val="28"/>
          <w:szCs w:val="28"/>
        </w:rPr>
      </w:pPr>
      <w:r w:rsidRPr="009F4EC3">
        <w:rPr>
          <w:rFonts w:ascii="Times New Roman" w:hAnsi="Times New Roman" w:cs="Times New Roman"/>
          <w:sz w:val="28"/>
          <w:szCs w:val="28"/>
        </w:rPr>
        <w:t>Основная цель конкурсов— выявить, поддержать и поощрить талантливых педагогов и студентов. Кроме того, такие конкурсы проводят, чтобы повысить социальный статус и престиж профессии педагога.</w:t>
      </w:r>
    </w:p>
    <w:p w14:paraId="353E3513" w14:textId="77777777" w:rsidR="009F4EC3" w:rsidRPr="009F4EC3" w:rsidRDefault="009F4EC3" w:rsidP="009F4EC3">
      <w:pPr>
        <w:rPr>
          <w:rFonts w:ascii="Times New Roman" w:hAnsi="Times New Roman" w:cs="Times New Roman"/>
          <w:sz w:val="28"/>
          <w:szCs w:val="28"/>
        </w:rPr>
      </w:pPr>
      <w:r w:rsidRPr="009F4EC3">
        <w:rPr>
          <w:rFonts w:ascii="Times New Roman" w:hAnsi="Times New Roman" w:cs="Times New Roman"/>
          <w:sz w:val="28"/>
          <w:szCs w:val="28"/>
        </w:rPr>
        <w:t>Конкурсы могут быть дистанционными и очными.</w:t>
      </w:r>
    </w:p>
    <w:p w14:paraId="2E86F46B" w14:textId="77777777" w:rsidR="009F4EC3" w:rsidRPr="009F4EC3" w:rsidRDefault="009F4EC3" w:rsidP="009F4EC3">
      <w:pPr>
        <w:rPr>
          <w:rFonts w:ascii="Times New Roman" w:hAnsi="Times New Roman" w:cs="Times New Roman"/>
          <w:sz w:val="28"/>
          <w:szCs w:val="28"/>
        </w:rPr>
      </w:pPr>
      <w:r w:rsidRPr="009F4EC3">
        <w:rPr>
          <w:rFonts w:ascii="Times New Roman" w:hAnsi="Times New Roman" w:cs="Times New Roman"/>
          <w:sz w:val="28"/>
          <w:szCs w:val="28"/>
        </w:rPr>
        <w:t>ПЛЮСЫ дистанционного конкурса</w:t>
      </w:r>
    </w:p>
    <w:p w14:paraId="0A5B7089" w14:textId="77777777" w:rsidR="009F4EC3" w:rsidRPr="009F4EC3" w:rsidRDefault="009F4EC3" w:rsidP="009F4EC3">
      <w:pPr>
        <w:rPr>
          <w:rFonts w:ascii="Times New Roman" w:hAnsi="Times New Roman" w:cs="Times New Roman"/>
          <w:sz w:val="28"/>
          <w:szCs w:val="28"/>
        </w:rPr>
      </w:pPr>
      <w:r w:rsidRPr="009F4EC3">
        <w:rPr>
          <w:rFonts w:ascii="Times New Roman" w:hAnsi="Times New Roman" w:cs="Times New Roman"/>
          <w:sz w:val="28"/>
          <w:szCs w:val="28"/>
        </w:rPr>
        <w:t>- возможность выполнять задания по месту жительства</w:t>
      </w:r>
    </w:p>
    <w:p w14:paraId="70F8EC11" w14:textId="77777777" w:rsidR="009F4EC3" w:rsidRPr="009F4EC3" w:rsidRDefault="009F4EC3" w:rsidP="009F4EC3">
      <w:pPr>
        <w:rPr>
          <w:rFonts w:ascii="Times New Roman" w:hAnsi="Times New Roman" w:cs="Times New Roman"/>
          <w:sz w:val="28"/>
          <w:szCs w:val="28"/>
        </w:rPr>
      </w:pPr>
      <w:r w:rsidRPr="009F4EC3">
        <w:rPr>
          <w:rFonts w:ascii="Times New Roman" w:hAnsi="Times New Roman" w:cs="Times New Roman"/>
          <w:sz w:val="28"/>
          <w:szCs w:val="28"/>
        </w:rPr>
        <w:t xml:space="preserve">- время выполнения не ограничено </w:t>
      </w:r>
    </w:p>
    <w:p w14:paraId="18854024" w14:textId="77777777" w:rsidR="009F4EC3" w:rsidRPr="009F4EC3" w:rsidRDefault="009F4EC3" w:rsidP="009F4EC3">
      <w:pPr>
        <w:rPr>
          <w:rFonts w:ascii="Times New Roman" w:hAnsi="Times New Roman" w:cs="Times New Roman"/>
          <w:sz w:val="28"/>
          <w:szCs w:val="28"/>
        </w:rPr>
      </w:pPr>
      <w:r w:rsidRPr="009F4EC3">
        <w:rPr>
          <w:rFonts w:ascii="Times New Roman" w:hAnsi="Times New Roman" w:cs="Times New Roman"/>
          <w:sz w:val="28"/>
          <w:szCs w:val="28"/>
        </w:rPr>
        <w:t>- совместная работа с педагогом</w:t>
      </w:r>
    </w:p>
    <w:p w14:paraId="4AFA5136" w14:textId="77777777" w:rsidR="009F4EC3" w:rsidRPr="009F4EC3" w:rsidRDefault="009F4EC3" w:rsidP="009F4EC3">
      <w:pPr>
        <w:rPr>
          <w:rFonts w:ascii="Times New Roman" w:hAnsi="Times New Roman" w:cs="Times New Roman"/>
          <w:sz w:val="28"/>
          <w:szCs w:val="28"/>
        </w:rPr>
      </w:pPr>
      <w:r w:rsidRPr="009F4EC3">
        <w:rPr>
          <w:rFonts w:ascii="Times New Roman" w:hAnsi="Times New Roman" w:cs="Times New Roman"/>
          <w:sz w:val="28"/>
          <w:szCs w:val="28"/>
        </w:rPr>
        <w:t xml:space="preserve">МИНУСЫ дистанционного конкурса </w:t>
      </w:r>
    </w:p>
    <w:p w14:paraId="000A5DF0" w14:textId="77777777" w:rsidR="009F4EC3" w:rsidRPr="009F4EC3" w:rsidRDefault="009F4EC3" w:rsidP="009F4EC3">
      <w:pPr>
        <w:rPr>
          <w:rFonts w:ascii="Times New Roman" w:hAnsi="Times New Roman" w:cs="Times New Roman"/>
          <w:sz w:val="28"/>
          <w:szCs w:val="28"/>
        </w:rPr>
      </w:pPr>
      <w:r w:rsidRPr="009F4EC3">
        <w:rPr>
          <w:rFonts w:ascii="Times New Roman" w:hAnsi="Times New Roman" w:cs="Times New Roman"/>
          <w:sz w:val="28"/>
          <w:szCs w:val="28"/>
        </w:rPr>
        <w:t>Участие в дистанционных конкурсах, как правило, платное.</w:t>
      </w:r>
    </w:p>
    <w:p w14:paraId="28C26115" w14:textId="77777777" w:rsidR="009F4EC3" w:rsidRPr="009F4EC3" w:rsidRDefault="009F4EC3" w:rsidP="009F4EC3">
      <w:pPr>
        <w:rPr>
          <w:rFonts w:ascii="Times New Roman" w:hAnsi="Times New Roman" w:cs="Times New Roman"/>
          <w:sz w:val="28"/>
          <w:szCs w:val="28"/>
        </w:rPr>
      </w:pPr>
      <w:r w:rsidRPr="009F4EC3">
        <w:rPr>
          <w:rFonts w:ascii="Times New Roman" w:hAnsi="Times New Roman" w:cs="Times New Roman"/>
          <w:sz w:val="28"/>
          <w:szCs w:val="28"/>
        </w:rPr>
        <w:t>В настоящее время дистанционные конкурсы потеряли актуальность.</w:t>
      </w:r>
    </w:p>
    <w:p w14:paraId="0BE4ED0E" w14:textId="3BCBA3BD" w:rsidR="00B26865" w:rsidRPr="0040320B" w:rsidRDefault="009F4EC3" w:rsidP="0040320B">
      <w:pPr>
        <w:rPr>
          <w:rFonts w:ascii="Times New Roman" w:hAnsi="Times New Roman" w:cs="Times New Roman"/>
          <w:sz w:val="28"/>
          <w:szCs w:val="28"/>
        </w:rPr>
      </w:pPr>
      <w:r w:rsidRPr="009F4EC3">
        <w:rPr>
          <w:rFonts w:ascii="Times New Roman" w:hAnsi="Times New Roman" w:cs="Times New Roman"/>
          <w:sz w:val="28"/>
          <w:szCs w:val="28"/>
        </w:rPr>
        <w:t>Далее мы сделае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F4EC3">
        <w:rPr>
          <w:rFonts w:ascii="Times New Roman" w:hAnsi="Times New Roman" w:cs="Times New Roman"/>
          <w:sz w:val="28"/>
          <w:szCs w:val="28"/>
        </w:rPr>
        <w:t xml:space="preserve"> акцент на участие педагогов и подготовку обучающихся к очным конкурсам.</w:t>
      </w:r>
    </w:p>
    <w:p w14:paraId="2F85581B" w14:textId="304E02BC" w:rsidR="009F4EC3" w:rsidRPr="009F4EC3" w:rsidRDefault="009F4EC3" w:rsidP="0040320B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F4EC3">
        <w:rPr>
          <w:rFonts w:ascii="Times New Roman" w:hAnsi="Times New Roman" w:cs="Times New Roman"/>
          <w:b/>
          <w:sz w:val="28"/>
          <w:szCs w:val="28"/>
        </w:rPr>
        <w:t>Зачем принимать участие в конкурсе?</w:t>
      </w:r>
      <w:r w:rsidR="00B26865" w:rsidRPr="00B26865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14:paraId="2991C419" w14:textId="77777777" w:rsidR="009F4EC3" w:rsidRPr="009F4EC3" w:rsidRDefault="009F4EC3" w:rsidP="009F4EC3">
      <w:pPr>
        <w:rPr>
          <w:rFonts w:ascii="Times New Roman" w:hAnsi="Times New Roman" w:cs="Times New Roman"/>
          <w:b/>
          <w:sz w:val="28"/>
          <w:szCs w:val="28"/>
        </w:rPr>
      </w:pPr>
      <w:r w:rsidRPr="009F4EC3">
        <w:rPr>
          <w:rFonts w:ascii="Times New Roman" w:hAnsi="Times New Roman" w:cs="Times New Roman"/>
          <w:b/>
          <w:sz w:val="28"/>
          <w:szCs w:val="28"/>
        </w:rPr>
        <w:t>1. Общение</w:t>
      </w:r>
    </w:p>
    <w:p w14:paraId="581CC713" w14:textId="77777777" w:rsidR="009F4EC3" w:rsidRPr="009F4EC3" w:rsidRDefault="009F4EC3" w:rsidP="009F4EC3">
      <w:pPr>
        <w:rPr>
          <w:rFonts w:ascii="Times New Roman" w:hAnsi="Times New Roman" w:cs="Times New Roman"/>
          <w:sz w:val="28"/>
          <w:szCs w:val="28"/>
        </w:rPr>
      </w:pPr>
      <w:r w:rsidRPr="009F4EC3">
        <w:rPr>
          <w:rFonts w:ascii="Times New Roman" w:hAnsi="Times New Roman" w:cs="Times New Roman"/>
          <w:sz w:val="28"/>
          <w:szCs w:val="28"/>
        </w:rPr>
        <w:t xml:space="preserve">Конкурсанты в какой-то степени соперничают между собой, но при этом они общаются, делятся впечатлениями, эмоциями, наработками и опытом. </w:t>
      </w:r>
    </w:p>
    <w:p w14:paraId="630E157E" w14:textId="77777777" w:rsidR="009F4EC3" w:rsidRPr="009F4EC3" w:rsidRDefault="009F4EC3" w:rsidP="009F4EC3">
      <w:pPr>
        <w:rPr>
          <w:rFonts w:ascii="Times New Roman" w:hAnsi="Times New Roman" w:cs="Times New Roman"/>
          <w:b/>
          <w:sz w:val="28"/>
          <w:szCs w:val="28"/>
        </w:rPr>
      </w:pPr>
      <w:r w:rsidRPr="009F4EC3">
        <w:rPr>
          <w:rFonts w:ascii="Times New Roman" w:hAnsi="Times New Roman" w:cs="Times New Roman"/>
          <w:b/>
          <w:sz w:val="28"/>
          <w:szCs w:val="28"/>
        </w:rPr>
        <w:t>2. Самоанализ</w:t>
      </w:r>
    </w:p>
    <w:p w14:paraId="2E5B6AB3" w14:textId="77777777" w:rsidR="009F4EC3" w:rsidRPr="009F4EC3" w:rsidRDefault="009F4EC3" w:rsidP="009F4EC3">
      <w:pPr>
        <w:rPr>
          <w:rFonts w:ascii="Times New Roman" w:hAnsi="Times New Roman" w:cs="Times New Roman"/>
          <w:sz w:val="28"/>
          <w:szCs w:val="28"/>
        </w:rPr>
      </w:pPr>
      <w:r w:rsidRPr="009F4EC3">
        <w:rPr>
          <w:rFonts w:ascii="Times New Roman" w:hAnsi="Times New Roman" w:cs="Times New Roman"/>
          <w:sz w:val="28"/>
          <w:szCs w:val="28"/>
        </w:rPr>
        <w:lastRenderedPageBreak/>
        <w:t xml:space="preserve">Заполняя заявку, описывая свой опыт и рассказывая о результатах своего труда, участники подводят итог своей деятельности. </w:t>
      </w:r>
    </w:p>
    <w:p w14:paraId="04192C66" w14:textId="77777777" w:rsidR="009F4EC3" w:rsidRPr="009F4EC3" w:rsidRDefault="009F4EC3" w:rsidP="009F4EC3">
      <w:pPr>
        <w:rPr>
          <w:rFonts w:ascii="Times New Roman" w:hAnsi="Times New Roman" w:cs="Times New Roman"/>
          <w:b/>
          <w:sz w:val="28"/>
          <w:szCs w:val="28"/>
        </w:rPr>
      </w:pPr>
      <w:r w:rsidRPr="009F4EC3">
        <w:rPr>
          <w:rFonts w:ascii="Times New Roman" w:hAnsi="Times New Roman" w:cs="Times New Roman"/>
          <w:b/>
          <w:sz w:val="28"/>
          <w:szCs w:val="28"/>
        </w:rPr>
        <w:t>3. Экспертная оценка</w:t>
      </w:r>
    </w:p>
    <w:p w14:paraId="54C8F096" w14:textId="77777777" w:rsidR="009F4EC3" w:rsidRPr="009F4EC3" w:rsidRDefault="009F4EC3" w:rsidP="009F4EC3">
      <w:pPr>
        <w:rPr>
          <w:rFonts w:ascii="Times New Roman" w:hAnsi="Times New Roman" w:cs="Times New Roman"/>
          <w:sz w:val="28"/>
          <w:szCs w:val="28"/>
        </w:rPr>
      </w:pPr>
      <w:r w:rsidRPr="009F4EC3">
        <w:rPr>
          <w:rFonts w:ascii="Times New Roman" w:hAnsi="Times New Roman" w:cs="Times New Roman"/>
          <w:sz w:val="28"/>
          <w:szCs w:val="28"/>
        </w:rPr>
        <w:t xml:space="preserve">Конкурсные эксперты дают обратную связь участникам, акцентируя внимание на самых важных аспектах их работ. </w:t>
      </w:r>
    </w:p>
    <w:p w14:paraId="3BC298CA" w14:textId="77777777" w:rsidR="009F4EC3" w:rsidRPr="009F4EC3" w:rsidRDefault="009F4EC3" w:rsidP="009F4EC3">
      <w:pPr>
        <w:rPr>
          <w:rFonts w:ascii="Times New Roman" w:hAnsi="Times New Roman" w:cs="Times New Roman"/>
          <w:b/>
          <w:sz w:val="28"/>
          <w:szCs w:val="28"/>
        </w:rPr>
      </w:pPr>
      <w:r w:rsidRPr="009F4EC3">
        <w:rPr>
          <w:rFonts w:ascii="Times New Roman" w:hAnsi="Times New Roman" w:cs="Times New Roman"/>
          <w:b/>
          <w:sz w:val="28"/>
          <w:szCs w:val="28"/>
        </w:rPr>
        <w:t>4. Самореализация</w:t>
      </w:r>
    </w:p>
    <w:p w14:paraId="336C3F3F" w14:textId="77777777" w:rsidR="009F4EC3" w:rsidRPr="009F4EC3" w:rsidRDefault="009F4EC3" w:rsidP="009F4EC3">
      <w:pPr>
        <w:rPr>
          <w:rFonts w:ascii="Times New Roman" w:hAnsi="Times New Roman" w:cs="Times New Roman"/>
          <w:sz w:val="28"/>
          <w:szCs w:val="28"/>
        </w:rPr>
      </w:pPr>
      <w:r w:rsidRPr="009F4EC3">
        <w:rPr>
          <w:rFonts w:ascii="Times New Roman" w:hAnsi="Times New Roman" w:cs="Times New Roman"/>
          <w:sz w:val="28"/>
          <w:szCs w:val="28"/>
        </w:rPr>
        <w:t>Конкурсы становятся свободной площадкой для демонстрации опыта и реализации самых смелых решений и идей.</w:t>
      </w:r>
    </w:p>
    <w:p w14:paraId="5AC320C3" w14:textId="77777777" w:rsidR="009F4EC3" w:rsidRPr="009F4EC3" w:rsidRDefault="009F4EC3" w:rsidP="009F4EC3">
      <w:pPr>
        <w:rPr>
          <w:rFonts w:ascii="Times New Roman" w:hAnsi="Times New Roman" w:cs="Times New Roman"/>
          <w:b/>
          <w:sz w:val="28"/>
          <w:szCs w:val="28"/>
        </w:rPr>
      </w:pPr>
      <w:r w:rsidRPr="009F4EC3">
        <w:rPr>
          <w:rFonts w:ascii="Times New Roman" w:hAnsi="Times New Roman" w:cs="Times New Roman"/>
          <w:b/>
          <w:sz w:val="28"/>
          <w:szCs w:val="28"/>
        </w:rPr>
        <w:t>5. Обучение</w:t>
      </w:r>
    </w:p>
    <w:p w14:paraId="0ACCC09E" w14:textId="77777777" w:rsidR="009F4EC3" w:rsidRPr="009F4EC3" w:rsidRDefault="009F4EC3" w:rsidP="009F4EC3">
      <w:pPr>
        <w:rPr>
          <w:rFonts w:ascii="Times New Roman" w:hAnsi="Times New Roman" w:cs="Times New Roman"/>
          <w:sz w:val="28"/>
          <w:szCs w:val="28"/>
        </w:rPr>
      </w:pPr>
      <w:r w:rsidRPr="009F4EC3">
        <w:rPr>
          <w:rFonts w:ascii="Times New Roman" w:hAnsi="Times New Roman" w:cs="Times New Roman"/>
          <w:sz w:val="28"/>
          <w:szCs w:val="28"/>
        </w:rPr>
        <w:t xml:space="preserve">В  конкурсах участники учатся прямо в процессе конкурсных испытаний. </w:t>
      </w:r>
    </w:p>
    <w:p w14:paraId="6C0636D3" w14:textId="77777777" w:rsidR="009F4EC3" w:rsidRPr="009F4EC3" w:rsidRDefault="009F4EC3" w:rsidP="009F4EC3">
      <w:pPr>
        <w:rPr>
          <w:rFonts w:ascii="Times New Roman" w:hAnsi="Times New Roman" w:cs="Times New Roman"/>
          <w:b/>
          <w:sz w:val="28"/>
          <w:szCs w:val="28"/>
        </w:rPr>
      </w:pPr>
      <w:r w:rsidRPr="009F4EC3">
        <w:rPr>
          <w:rFonts w:ascii="Times New Roman" w:hAnsi="Times New Roman" w:cs="Times New Roman"/>
          <w:b/>
          <w:sz w:val="28"/>
          <w:szCs w:val="28"/>
        </w:rPr>
        <w:t>6. Призы</w:t>
      </w:r>
    </w:p>
    <w:p w14:paraId="45723D28" w14:textId="77777777" w:rsidR="009F4EC3" w:rsidRPr="009F4EC3" w:rsidRDefault="009F4EC3" w:rsidP="009F4EC3">
      <w:pPr>
        <w:rPr>
          <w:rFonts w:ascii="Times New Roman" w:hAnsi="Times New Roman" w:cs="Times New Roman"/>
          <w:sz w:val="28"/>
          <w:szCs w:val="28"/>
        </w:rPr>
      </w:pPr>
      <w:r w:rsidRPr="009F4EC3">
        <w:rPr>
          <w:rFonts w:ascii="Times New Roman" w:hAnsi="Times New Roman" w:cs="Times New Roman"/>
          <w:sz w:val="28"/>
          <w:szCs w:val="28"/>
        </w:rPr>
        <w:t>Условия премирования прописываются в положениях по конкурс</w:t>
      </w:r>
      <w:proofErr w:type="gramStart"/>
      <w:r w:rsidRPr="009F4EC3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9F4EC3">
        <w:rPr>
          <w:rFonts w:ascii="Times New Roman" w:hAnsi="Times New Roman" w:cs="Times New Roman"/>
          <w:sz w:val="28"/>
          <w:szCs w:val="28"/>
        </w:rPr>
        <w:t xml:space="preserve"> это сувенир или ценная награда за победу в конкурсе или состязании.</w:t>
      </w:r>
    </w:p>
    <w:p w14:paraId="4AA0EECA" w14:textId="77777777" w:rsidR="009F4EC3" w:rsidRPr="009F4EC3" w:rsidRDefault="009F4EC3" w:rsidP="009F4EC3">
      <w:pPr>
        <w:rPr>
          <w:rFonts w:ascii="Times New Roman" w:hAnsi="Times New Roman" w:cs="Times New Roman"/>
          <w:sz w:val="28"/>
          <w:szCs w:val="28"/>
        </w:rPr>
      </w:pPr>
      <w:r w:rsidRPr="009F4EC3">
        <w:rPr>
          <w:rFonts w:ascii="Times New Roman" w:hAnsi="Times New Roman" w:cs="Times New Roman"/>
          <w:sz w:val="28"/>
          <w:szCs w:val="28"/>
        </w:rPr>
        <w:t xml:space="preserve">Один из самых приятных моментов в любом испытании — награждение. Все участники конкурсов обязательно получают сертификаты об участии. Победители получают грамоты, дипломы, денежные премии и памятные подарки. </w:t>
      </w:r>
    </w:p>
    <w:p w14:paraId="1AF58B42" w14:textId="77777777" w:rsidR="009F4EC3" w:rsidRPr="009F4EC3" w:rsidRDefault="009F4EC3" w:rsidP="009F4EC3">
      <w:pPr>
        <w:rPr>
          <w:rFonts w:ascii="Times New Roman" w:hAnsi="Times New Roman" w:cs="Times New Roman"/>
          <w:b/>
          <w:sz w:val="28"/>
          <w:szCs w:val="28"/>
        </w:rPr>
      </w:pPr>
      <w:r w:rsidRPr="009F4EC3">
        <w:rPr>
          <w:rFonts w:ascii="Times New Roman" w:hAnsi="Times New Roman" w:cs="Times New Roman"/>
          <w:b/>
          <w:sz w:val="28"/>
          <w:szCs w:val="28"/>
        </w:rPr>
        <w:t>7. Профессиональный рост</w:t>
      </w:r>
    </w:p>
    <w:p w14:paraId="58EC2E94" w14:textId="77777777" w:rsidR="009F4EC3" w:rsidRPr="009F4EC3" w:rsidRDefault="009F4EC3" w:rsidP="009F4EC3">
      <w:pPr>
        <w:rPr>
          <w:rFonts w:ascii="Times New Roman" w:hAnsi="Times New Roman" w:cs="Times New Roman"/>
          <w:sz w:val="28"/>
          <w:szCs w:val="28"/>
        </w:rPr>
      </w:pPr>
      <w:r w:rsidRPr="009F4EC3">
        <w:rPr>
          <w:rFonts w:ascii="Times New Roman" w:hAnsi="Times New Roman" w:cs="Times New Roman"/>
          <w:sz w:val="28"/>
          <w:szCs w:val="28"/>
        </w:rPr>
        <w:t xml:space="preserve">Конкурс открывает новые карьерные возможности. </w:t>
      </w:r>
    </w:p>
    <w:p w14:paraId="77C3C82B" w14:textId="77777777" w:rsidR="009F4EC3" w:rsidRPr="009F4EC3" w:rsidRDefault="009F4EC3" w:rsidP="009F4EC3">
      <w:pPr>
        <w:rPr>
          <w:rFonts w:ascii="Times New Roman" w:hAnsi="Times New Roman" w:cs="Times New Roman"/>
          <w:b/>
          <w:sz w:val="28"/>
          <w:szCs w:val="28"/>
        </w:rPr>
      </w:pPr>
      <w:r w:rsidRPr="009F4EC3">
        <w:rPr>
          <w:rFonts w:ascii="Times New Roman" w:hAnsi="Times New Roman" w:cs="Times New Roman"/>
          <w:b/>
          <w:sz w:val="28"/>
          <w:szCs w:val="28"/>
        </w:rPr>
        <w:t>8. Воспитательная работа</w:t>
      </w:r>
    </w:p>
    <w:p w14:paraId="2CE302BF" w14:textId="77777777" w:rsidR="009F4EC3" w:rsidRPr="009F4EC3" w:rsidRDefault="009F4EC3" w:rsidP="009F4EC3">
      <w:pPr>
        <w:rPr>
          <w:rFonts w:ascii="Times New Roman" w:hAnsi="Times New Roman" w:cs="Times New Roman"/>
          <w:sz w:val="28"/>
          <w:szCs w:val="28"/>
        </w:rPr>
      </w:pPr>
      <w:r w:rsidRPr="009F4EC3">
        <w:rPr>
          <w:rFonts w:ascii="Times New Roman" w:hAnsi="Times New Roman" w:cs="Times New Roman"/>
          <w:sz w:val="28"/>
          <w:szCs w:val="28"/>
        </w:rPr>
        <w:t>При подготовке к некоторым конкурсам можно задействовать группу обучающихся, это позволит ещё лучше сплотить коллектив и выстроить более доверительные отношения со своими подопечными.</w:t>
      </w:r>
    </w:p>
    <w:p w14:paraId="1BED2D3C" w14:textId="77777777" w:rsidR="009F4EC3" w:rsidRPr="009F4EC3" w:rsidRDefault="009F4EC3" w:rsidP="009F4EC3">
      <w:pPr>
        <w:rPr>
          <w:rFonts w:ascii="Times New Roman" w:hAnsi="Times New Roman" w:cs="Times New Roman"/>
          <w:b/>
          <w:sz w:val="28"/>
          <w:szCs w:val="28"/>
        </w:rPr>
      </w:pPr>
      <w:r w:rsidRPr="009F4EC3">
        <w:rPr>
          <w:rFonts w:ascii="Times New Roman" w:hAnsi="Times New Roman" w:cs="Times New Roman"/>
          <w:b/>
          <w:sz w:val="28"/>
          <w:szCs w:val="28"/>
        </w:rPr>
        <w:t xml:space="preserve">9. </w:t>
      </w:r>
      <w:proofErr w:type="spellStart"/>
      <w:r w:rsidRPr="009F4EC3">
        <w:rPr>
          <w:rFonts w:ascii="Times New Roman" w:hAnsi="Times New Roman" w:cs="Times New Roman"/>
          <w:b/>
          <w:sz w:val="28"/>
          <w:szCs w:val="28"/>
        </w:rPr>
        <w:t>Имиджирование</w:t>
      </w:r>
      <w:proofErr w:type="spellEnd"/>
      <w:r w:rsidRPr="009F4EC3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</w:t>
      </w:r>
    </w:p>
    <w:p w14:paraId="5DD64195" w14:textId="7C867ACA" w:rsidR="00B26865" w:rsidRPr="0040320B" w:rsidRDefault="009F4EC3" w:rsidP="0040320B">
      <w:pPr>
        <w:rPr>
          <w:rFonts w:ascii="Times New Roman" w:hAnsi="Times New Roman" w:cs="Times New Roman"/>
          <w:sz w:val="28"/>
          <w:szCs w:val="28"/>
        </w:rPr>
      </w:pPr>
      <w:r w:rsidRPr="009F4EC3">
        <w:rPr>
          <w:rFonts w:ascii="Times New Roman" w:hAnsi="Times New Roman" w:cs="Times New Roman"/>
          <w:sz w:val="28"/>
          <w:szCs w:val="28"/>
        </w:rPr>
        <w:t>Формирование не только положительного имиджа педагога или студента, но и образовательного учреждения, которое они представляют, повышение авторитета в профессиональном кругу, среди обучающихся и их родителей.</w:t>
      </w:r>
    </w:p>
    <w:p w14:paraId="46288029" w14:textId="3859887F" w:rsidR="009F4EC3" w:rsidRPr="009F4EC3" w:rsidRDefault="009F4EC3" w:rsidP="009F4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EC3">
        <w:rPr>
          <w:rFonts w:ascii="Times New Roman" w:hAnsi="Times New Roman" w:cs="Times New Roman"/>
          <w:b/>
          <w:sz w:val="28"/>
          <w:szCs w:val="28"/>
        </w:rPr>
        <w:t>Как участвовать в очном конкурсе?</w:t>
      </w:r>
    </w:p>
    <w:p w14:paraId="1AC97B97" w14:textId="77777777" w:rsidR="009F4EC3" w:rsidRPr="009F4EC3" w:rsidRDefault="009F4EC3" w:rsidP="009F4EC3">
      <w:pPr>
        <w:rPr>
          <w:rFonts w:ascii="Times New Roman" w:hAnsi="Times New Roman" w:cs="Times New Roman"/>
          <w:sz w:val="28"/>
          <w:szCs w:val="28"/>
        </w:rPr>
      </w:pPr>
      <w:r w:rsidRPr="009F4EC3">
        <w:rPr>
          <w:rFonts w:ascii="Times New Roman" w:hAnsi="Times New Roman" w:cs="Times New Roman"/>
          <w:sz w:val="28"/>
          <w:szCs w:val="28"/>
        </w:rPr>
        <w:t>Конкурс может проходить в несколько этапов (как правило: отборочный, основной и финальный)</w:t>
      </w:r>
    </w:p>
    <w:p w14:paraId="3E970967" w14:textId="77777777" w:rsidR="009F4EC3" w:rsidRPr="009F4EC3" w:rsidRDefault="009F4EC3" w:rsidP="009F4EC3">
      <w:pPr>
        <w:rPr>
          <w:rFonts w:ascii="Times New Roman" w:hAnsi="Times New Roman" w:cs="Times New Roman"/>
          <w:sz w:val="28"/>
          <w:szCs w:val="28"/>
        </w:rPr>
      </w:pPr>
      <w:r w:rsidRPr="009F4EC3">
        <w:rPr>
          <w:rFonts w:ascii="Times New Roman" w:hAnsi="Times New Roman" w:cs="Times New Roman"/>
          <w:sz w:val="28"/>
          <w:szCs w:val="28"/>
        </w:rPr>
        <w:lastRenderedPageBreak/>
        <w:t>Вне зависимости от тематики конкурсов, алгоритм их проведения примерно одинаковый:</w:t>
      </w:r>
    </w:p>
    <w:p w14:paraId="43507B13" w14:textId="77777777" w:rsidR="009F4EC3" w:rsidRPr="009F4EC3" w:rsidRDefault="009F4EC3" w:rsidP="009F4EC3">
      <w:pPr>
        <w:rPr>
          <w:rFonts w:ascii="Times New Roman" w:hAnsi="Times New Roman" w:cs="Times New Roman"/>
          <w:sz w:val="28"/>
          <w:szCs w:val="28"/>
        </w:rPr>
      </w:pPr>
      <w:r w:rsidRPr="009F4EC3">
        <w:rPr>
          <w:rFonts w:ascii="Times New Roman" w:hAnsi="Times New Roman" w:cs="Times New Roman"/>
          <w:sz w:val="28"/>
          <w:szCs w:val="28"/>
        </w:rPr>
        <w:t>1.</w:t>
      </w:r>
      <w:r w:rsidRPr="009F4EC3">
        <w:rPr>
          <w:rFonts w:ascii="Times New Roman" w:hAnsi="Times New Roman" w:cs="Times New Roman"/>
          <w:sz w:val="28"/>
          <w:szCs w:val="28"/>
        </w:rPr>
        <w:tab/>
        <w:t>Подача заявок и прохождение регистрационных процедур.</w:t>
      </w:r>
    </w:p>
    <w:p w14:paraId="018E6CC3" w14:textId="77777777" w:rsidR="009F4EC3" w:rsidRPr="009F4EC3" w:rsidRDefault="009F4EC3" w:rsidP="009F4EC3">
      <w:pPr>
        <w:rPr>
          <w:rFonts w:ascii="Times New Roman" w:hAnsi="Times New Roman" w:cs="Times New Roman"/>
          <w:sz w:val="28"/>
          <w:szCs w:val="28"/>
        </w:rPr>
      </w:pPr>
      <w:r w:rsidRPr="009F4EC3">
        <w:rPr>
          <w:rFonts w:ascii="Times New Roman" w:hAnsi="Times New Roman" w:cs="Times New Roman"/>
          <w:sz w:val="28"/>
          <w:szCs w:val="28"/>
        </w:rPr>
        <w:t>2.</w:t>
      </w:r>
      <w:r w:rsidRPr="009F4EC3">
        <w:rPr>
          <w:rFonts w:ascii="Times New Roman" w:hAnsi="Times New Roman" w:cs="Times New Roman"/>
          <w:sz w:val="28"/>
          <w:szCs w:val="28"/>
        </w:rPr>
        <w:tab/>
        <w:t>Сбор конкурсных работ.</w:t>
      </w:r>
    </w:p>
    <w:p w14:paraId="4FEF14AF" w14:textId="77777777" w:rsidR="009F4EC3" w:rsidRPr="009F4EC3" w:rsidRDefault="009F4EC3" w:rsidP="009F4EC3">
      <w:pPr>
        <w:rPr>
          <w:rFonts w:ascii="Times New Roman" w:hAnsi="Times New Roman" w:cs="Times New Roman"/>
          <w:sz w:val="28"/>
          <w:szCs w:val="28"/>
        </w:rPr>
      </w:pPr>
      <w:r w:rsidRPr="009F4EC3">
        <w:rPr>
          <w:rFonts w:ascii="Times New Roman" w:hAnsi="Times New Roman" w:cs="Times New Roman"/>
          <w:sz w:val="28"/>
          <w:szCs w:val="28"/>
        </w:rPr>
        <w:t>3.</w:t>
      </w:r>
      <w:r w:rsidRPr="009F4EC3">
        <w:rPr>
          <w:rFonts w:ascii="Times New Roman" w:hAnsi="Times New Roman" w:cs="Times New Roman"/>
          <w:sz w:val="28"/>
          <w:szCs w:val="28"/>
        </w:rPr>
        <w:tab/>
        <w:t>Их оценка.</w:t>
      </w:r>
    </w:p>
    <w:p w14:paraId="21F95EFC" w14:textId="77777777" w:rsidR="009F4EC3" w:rsidRPr="009F4EC3" w:rsidRDefault="009F4EC3" w:rsidP="009F4EC3">
      <w:pPr>
        <w:rPr>
          <w:rFonts w:ascii="Times New Roman" w:hAnsi="Times New Roman" w:cs="Times New Roman"/>
          <w:sz w:val="28"/>
          <w:szCs w:val="28"/>
        </w:rPr>
      </w:pPr>
      <w:r w:rsidRPr="009F4EC3">
        <w:rPr>
          <w:rFonts w:ascii="Times New Roman" w:hAnsi="Times New Roman" w:cs="Times New Roman"/>
          <w:sz w:val="28"/>
          <w:szCs w:val="28"/>
        </w:rPr>
        <w:t>4.</w:t>
      </w:r>
      <w:r w:rsidRPr="009F4EC3">
        <w:rPr>
          <w:rFonts w:ascii="Times New Roman" w:hAnsi="Times New Roman" w:cs="Times New Roman"/>
          <w:sz w:val="28"/>
          <w:szCs w:val="28"/>
        </w:rPr>
        <w:tab/>
        <w:t>Подведение итогов и награждение победителей.</w:t>
      </w:r>
    </w:p>
    <w:p w14:paraId="76BDAD94" w14:textId="77777777" w:rsidR="009F4EC3" w:rsidRPr="009F4EC3" w:rsidRDefault="009F4EC3" w:rsidP="009F4EC3">
      <w:pPr>
        <w:rPr>
          <w:rFonts w:ascii="Times New Roman" w:hAnsi="Times New Roman" w:cs="Times New Roman"/>
          <w:sz w:val="28"/>
          <w:szCs w:val="28"/>
        </w:rPr>
      </w:pPr>
      <w:r w:rsidRPr="009F4EC3">
        <w:rPr>
          <w:rFonts w:ascii="Times New Roman" w:hAnsi="Times New Roman" w:cs="Times New Roman"/>
          <w:sz w:val="28"/>
          <w:szCs w:val="28"/>
        </w:rPr>
        <w:t>Для начала нужно отыскать подходящий конкурс и подать заявку на участие. Как правило, вся информация размещается в сети. На портале проекта можно найти сведения о:</w:t>
      </w:r>
    </w:p>
    <w:p w14:paraId="65B90445" w14:textId="77777777" w:rsidR="009F4EC3" w:rsidRPr="009F4EC3" w:rsidRDefault="009F4EC3" w:rsidP="009F4EC3">
      <w:pPr>
        <w:rPr>
          <w:rFonts w:ascii="Times New Roman" w:hAnsi="Times New Roman" w:cs="Times New Roman"/>
          <w:sz w:val="28"/>
          <w:szCs w:val="28"/>
        </w:rPr>
      </w:pPr>
      <w:r w:rsidRPr="009F4EC3">
        <w:rPr>
          <w:rFonts w:ascii="Times New Roman" w:hAnsi="Times New Roman" w:cs="Times New Roman"/>
          <w:sz w:val="28"/>
          <w:szCs w:val="28"/>
        </w:rPr>
        <w:t>•</w:t>
      </w:r>
      <w:r w:rsidRPr="009F4EC3">
        <w:rPr>
          <w:rFonts w:ascii="Times New Roman" w:hAnsi="Times New Roman" w:cs="Times New Roman"/>
          <w:sz w:val="28"/>
          <w:szCs w:val="28"/>
        </w:rPr>
        <w:tab/>
        <w:t>масштабе соревнования: региональное, общероссийское, международное и т.д.</w:t>
      </w:r>
    </w:p>
    <w:p w14:paraId="05E5AE80" w14:textId="77777777" w:rsidR="009F4EC3" w:rsidRPr="009F4EC3" w:rsidRDefault="009F4EC3" w:rsidP="009F4EC3">
      <w:pPr>
        <w:rPr>
          <w:rFonts w:ascii="Times New Roman" w:hAnsi="Times New Roman" w:cs="Times New Roman"/>
          <w:sz w:val="28"/>
          <w:szCs w:val="28"/>
        </w:rPr>
      </w:pPr>
      <w:r w:rsidRPr="009F4EC3">
        <w:rPr>
          <w:rFonts w:ascii="Times New Roman" w:hAnsi="Times New Roman" w:cs="Times New Roman"/>
          <w:sz w:val="28"/>
          <w:szCs w:val="28"/>
        </w:rPr>
        <w:t>•</w:t>
      </w:r>
      <w:r w:rsidRPr="009F4EC3">
        <w:rPr>
          <w:rFonts w:ascii="Times New Roman" w:hAnsi="Times New Roman" w:cs="Times New Roman"/>
          <w:sz w:val="28"/>
          <w:szCs w:val="28"/>
        </w:rPr>
        <w:tab/>
        <w:t>общем числе конкурсантов;</w:t>
      </w:r>
    </w:p>
    <w:p w14:paraId="57641966" w14:textId="77777777" w:rsidR="009F4EC3" w:rsidRPr="009F4EC3" w:rsidRDefault="009F4EC3" w:rsidP="009F4EC3">
      <w:pPr>
        <w:rPr>
          <w:rFonts w:ascii="Times New Roman" w:hAnsi="Times New Roman" w:cs="Times New Roman"/>
          <w:sz w:val="28"/>
          <w:szCs w:val="28"/>
        </w:rPr>
      </w:pPr>
      <w:r w:rsidRPr="009F4EC3">
        <w:rPr>
          <w:rFonts w:ascii="Times New Roman" w:hAnsi="Times New Roman" w:cs="Times New Roman"/>
          <w:sz w:val="28"/>
          <w:szCs w:val="28"/>
        </w:rPr>
        <w:t>•</w:t>
      </w:r>
      <w:r w:rsidRPr="009F4EC3">
        <w:rPr>
          <w:rFonts w:ascii="Times New Roman" w:hAnsi="Times New Roman" w:cs="Times New Roman"/>
          <w:sz w:val="28"/>
          <w:szCs w:val="28"/>
        </w:rPr>
        <w:tab/>
        <w:t>условиях и сроках проведения;</w:t>
      </w:r>
    </w:p>
    <w:p w14:paraId="362F4109" w14:textId="77777777" w:rsidR="009F4EC3" w:rsidRPr="009F4EC3" w:rsidRDefault="009F4EC3" w:rsidP="009F4EC3">
      <w:pPr>
        <w:rPr>
          <w:rFonts w:ascii="Times New Roman" w:hAnsi="Times New Roman" w:cs="Times New Roman"/>
          <w:sz w:val="28"/>
          <w:szCs w:val="28"/>
        </w:rPr>
      </w:pPr>
      <w:r w:rsidRPr="009F4EC3">
        <w:rPr>
          <w:rFonts w:ascii="Times New Roman" w:hAnsi="Times New Roman" w:cs="Times New Roman"/>
          <w:sz w:val="28"/>
          <w:szCs w:val="28"/>
        </w:rPr>
        <w:t>•</w:t>
      </w:r>
      <w:r w:rsidRPr="009F4EC3">
        <w:rPr>
          <w:rFonts w:ascii="Times New Roman" w:hAnsi="Times New Roman" w:cs="Times New Roman"/>
          <w:sz w:val="28"/>
          <w:szCs w:val="28"/>
        </w:rPr>
        <w:tab/>
        <w:t>требованиях, которым должны соответствовать работы участников;</w:t>
      </w:r>
    </w:p>
    <w:p w14:paraId="4DDECE16" w14:textId="77777777" w:rsidR="009F4EC3" w:rsidRPr="009F4EC3" w:rsidRDefault="009F4EC3" w:rsidP="009F4EC3">
      <w:pPr>
        <w:rPr>
          <w:rFonts w:ascii="Times New Roman" w:hAnsi="Times New Roman" w:cs="Times New Roman"/>
          <w:sz w:val="28"/>
          <w:szCs w:val="28"/>
        </w:rPr>
      </w:pPr>
      <w:r w:rsidRPr="009F4EC3">
        <w:rPr>
          <w:rFonts w:ascii="Times New Roman" w:hAnsi="Times New Roman" w:cs="Times New Roman"/>
          <w:sz w:val="28"/>
          <w:szCs w:val="28"/>
        </w:rPr>
        <w:t>•</w:t>
      </w:r>
      <w:r w:rsidRPr="009F4EC3">
        <w:rPr>
          <w:rFonts w:ascii="Times New Roman" w:hAnsi="Times New Roman" w:cs="Times New Roman"/>
          <w:sz w:val="28"/>
          <w:szCs w:val="28"/>
        </w:rPr>
        <w:tab/>
        <w:t>правилах оценки и состав жюри;</w:t>
      </w:r>
    </w:p>
    <w:p w14:paraId="7794F755" w14:textId="77777777" w:rsidR="009F4EC3" w:rsidRPr="009F4EC3" w:rsidRDefault="009F4EC3" w:rsidP="009F4EC3">
      <w:pPr>
        <w:rPr>
          <w:rFonts w:ascii="Times New Roman" w:hAnsi="Times New Roman" w:cs="Times New Roman"/>
          <w:sz w:val="28"/>
          <w:szCs w:val="28"/>
        </w:rPr>
      </w:pPr>
      <w:r w:rsidRPr="009F4EC3">
        <w:rPr>
          <w:rFonts w:ascii="Times New Roman" w:hAnsi="Times New Roman" w:cs="Times New Roman"/>
          <w:sz w:val="28"/>
          <w:szCs w:val="28"/>
        </w:rPr>
        <w:t>•</w:t>
      </w:r>
      <w:r w:rsidRPr="009F4EC3">
        <w:rPr>
          <w:rFonts w:ascii="Times New Roman" w:hAnsi="Times New Roman" w:cs="Times New Roman"/>
          <w:sz w:val="28"/>
          <w:szCs w:val="28"/>
        </w:rPr>
        <w:tab/>
        <w:t>спонсорах и призовом фонде;</w:t>
      </w:r>
    </w:p>
    <w:p w14:paraId="28E173D0" w14:textId="77777777" w:rsidR="009F4EC3" w:rsidRPr="009F4EC3" w:rsidRDefault="009F4EC3" w:rsidP="009F4EC3">
      <w:pPr>
        <w:rPr>
          <w:rFonts w:ascii="Times New Roman" w:hAnsi="Times New Roman" w:cs="Times New Roman"/>
          <w:sz w:val="28"/>
          <w:szCs w:val="28"/>
        </w:rPr>
      </w:pPr>
      <w:r w:rsidRPr="009F4EC3">
        <w:rPr>
          <w:rFonts w:ascii="Times New Roman" w:hAnsi="Times New Roman" w:cs="Times New Roman"/>
          <w:sz w:val="28"/>
          <w:szCs w:val="28"/>
        </w:rPr>
        <w:t>•</w:t>
      </w:r>
      <w:r w:rsidRPr="009F4EC3">
        <w:rPr>
          <w:rFonts w:ascii="Times New Roman" w:hAnsi="Times New Roman" w:cs="Times New Roman"/>
          <w:sz w:val="28"/>
          <w:szCs w:val="28"/>
        </w:rPr>
        <w:tab/>
        <w:t>образцах наградных бланков.</w:t>
      </w:r>
    </w:p>
    <w:p w14:paraId="6C24B6D2" w14:textId="77777777" w:rsidR="009F4EC3" w:rsidRPr="009F4EC3" w:rsidRDefault="009F4EC3" w:rsidP="009F4EC3">
      <w:pPr>
        <w:rPr>
          <w:rFonts w:ascii="Times New Roman" w:hAnsi="Times New Roman" w:cs="Times New Roman"/>
          <w:sz w:val="28"/>
          <w:szCs w:val="28"/>
        </w:rPr>
      </w:pPr>
      <w:r w:rsidRPr="009F4EC3">
        <w:rPr>
          <w:rFonts w:ascii="Times New Roman" w:hAnsi="Times New Roman" w:cs="Times New Roman"/>
          <w:sz w:val="28"/>
          <w:szCs w:val="28"/>
        </w:rPr>
        <w:t>Следует внимательно ознакомиться с конкурсной документацией, сроками, в которые можно принять участие в конкурсе.</w:t>
      </w:r>
    </w:p>
    <w:p w14:paraId="57868256" w14:textId="77777777" w:rsidR="009F4EC3" w:rsidRPr="009F4EC3" w:rsidRDefault="009F4EC3" w:rsidP="009F4EC3">
      <w:pPr>
        <w:rPr>
          <w:rFonts w:ascii="Times New Roman" w:hAnsi="Times New Roman" w:cs="Times New Roman"/>
          <w:sz w:val="28"/>
          <w:szCs w:val="28"/>
        </w:rPr>
      </w:pPr>
      <w:r w:rsidRPr="009F4EC3">
        <w:rPr>
          <w:rFonts w:ascii="Times New Roman" w:hAnsi="Times New Roman" w:cs="Times New Roman"/>
          <w:sz w:val="28"/>
          <w:szCs w:val="28"/>
        </w:rPr>
        <w:t>Подготовить конкурсный материал в соответствие с требованиями конкурса.</w:t>
      </w:r>
    </w:p>
    <w:p w14:paraId="5E42F462" w14:textId="77777777" w:rsidR="009F4EC3" w:rsidRPr="009F4EC3" w:rsidRDefault="009F4EC3" w:rsidP="009F4EC3">
      <w:pPr>
        <w:rPr>
          <w:rFonts w:ascii="Times New Roman" w:hAnsi="Times New Roman" w:cs="Times New Roman"/>
          <w:sz w:val="28"/>
          <w:szCs w:val="28"/>
        </w:rPr>
      </w:pPr>
      <w:r w:rsidRPr="009F4EC3">
        <w:rPr>
          <w:rFonts w:ascii="Times New Roman" w:hAnsi="Times New Roman" w:cs="Times New Roman"/>
          <w:sz w:val="28"/>
          <w:szCs w:val="28"/>
        </w:rPr>
        <w:t>Далее нужно отправить работу на проверку жюри. Чаще всего на отборочном этапе документы принимаются в электронном виде. Их можно загрузить на том же сайте, где подавалась заявка. По результатам отборочного этапа организаторы информируют о переходе на основной (очный этап). Чаще всего он требует выезда и очной защиты конкурсной работы.</w:t>
      </w:r>
    </w:p>
    <w:p w14:paraId="49A636F5" w14:textId="4EADF2DB" w:rsidR="009F4EC3" w:rsidRDefault="009F4EC3" w:rsidP="009F4EC3">
      <w:pPr>
        <w:rPr>
          <w:rFonts w:ascii="Times New Roman" w:hAnsi="Times New Roman" w:cs="Times New Roman"/>
          <w:sz w:val="28"/>
          <w:szCs w:val="28"/>
        </w:rPr>
      </w:pPr>
      <w:r w:rsidRPr="009F4EC3">
        <w:rPr>
          <w:rFonts w:ascii="Times New Roman" w:hAnsi="Times New Roman" w:cs="Times New Roman"/>
          <w:sz w:val="28"/>
          <w:szCs w:val="28"/>
        </w:rPr>
        <w:t xml:space="preserve">По окончании конкурса на финальном этапе объявляются победители по месту его проведения. Участникам, которым не удалось взять призовые места, выдаются сертификаты, а победители награждаются дипломами и призами. </w:t>
      </w:r>
    </w:p>
    <w:p w14:paraId="024A9DF2" w14:textId="4E21976F" w:rsidR="00B26865" w:rsidRPr="009F4EC3" w:rsidRDefault="00B26865" w:rsidP="0040320B">
      <w:pPr>
        <w:rPr>
          <w:rFonts w:ascii="Times New Roman" w:hAnsi="Times New Roman" w:cs="Times New Roman"/>
          <w:sz w:val="28"/>
          <w:szCs w:val="28"/>
        </w:rPr>
      </w:pPr>
    </w:p>
    <w:p w14:paraId="0897294D" w14:textId="77777777" w:rsidR="009F4EC3" w:rsidRPr="009F4EC3" w:rsidRDefault="009F4EC3" w:rsidP="009F4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EC3">
        <w:rPr>
          <w:rFonts w:ascii="Times New Roman" w:hAnsi="Times New Roman" w:cs="Times New Roman"/>
          <w:b/>
          <w:sz w:val="28"/>
          <w:szCs w:val="28"/>
        </w:rPr>
        <w:lastRenderedPageBreak/>
        <w:t>Где найти информацию о конкурсах?</w:t>
      </w:r>
    </w:p>
    <w:p w14:paraId="7CEB308E" w14:textId="06A45D73" w:rsidR="009F4EC3" w:rsidRPr="009F4EC3" w:rsidRDefault="009F4EC3" w:rsidP="00B26865">
      <w:pPr>
        <w:rPr>
          <w:rFonts w:ascii="Times New Roman" w:hAnsi="Times New Roman" w:cs="Times New Roman"/>
          <w:sz w:val="28"/>
          <w:szCs w:val="28"/>
        </w:rPr>
      </w:pPr>
      <w:r w:rsidRPr="009F4EC3">
        <w:rPr>
          <w:rFonts w:ascii="Times New Roman" w:hAnsi="Times New Roman" w:cs="Times New Roman"/>
          <w:sz w:val="28"/>
          <w:szCs w:val="28"/>
        </w:rPr>
        <w:t>Информацию о конкурсах можно найти в приказе МИНИСТЕРСТВА ПРОСВЕЩЕНИЯ РОССИЙСКОЙ ФЕДЕРАЦИИ №620 от 30.08.2024 г. на 2024-2025 учебный год. Данный приказ издается ежегодно на учебный год с небольшими изменениями о конкурсах, к которым педагог по своему направлению может подготовить студентов.</w:t>
      </w:r>
    </w:p>
    <w:p w14:paraId="65B2B6D0" w14:textId="77777777" w:rsidR="009F4EC3" w:rsidRPr="009F4EC3" w:rsidRDefault="009F4EC3" w:rsidP="009F4EC3">
      <w:pPr>
        <w:rPr>
          <w:rFonts w:ascii="Times New Roman" w:hAnsi="Times New Roman" w:cs="Times New Roman"/>
          <w:sz w:val="28"/>
          <w:szCs w:val="28"/>
        </w:rPr>
      </w:pPr>
      <w:r w:rsidRPr="009F4EC3">
        <w:rPr>
          <w:rFonts w:ascii="Times New Roman" w:hAnsi="Times New Roman" w:cs="Times New Roman"/>
          <w:sz w:val="28"/>
          <w:szCs w:val="28"/>
        </w:rPr>
        <w:t>Мероприятия в приказе представлены таблицей. Имеются разные направления (интеллектуальные, творческие…).</w:t>
      </w:r>
    </w:p>
    <w:p w14:paraId="18FF5BA4" w14:textId="052ED4E2" w:rsidR="009F4EC3" w:rsidRPr="009F4EC3" w:rsidRDefault="009F4EC3" w:rsidP="009F4EC3">
      <w:pPr>
        <w:rPr>
          <w:rFonts w:ascii="Times New Roman" w:hAnsi="Times New Roman" w:cs="Times New Roman"/>
          <w:sz w:val="28"/>
          <w:szCs w:val="28"/>
        </w:rPr>
      </w:pPr>
      <w:r w:rsidRPr="009F4EC3">
        <w:rPr>
          <w:rFonts w:ascii="Times New Roman" w:hAnsi="Times New Roman" w:cs="Times New Roman"/>
          <w:sz w:val="28"/>
          <w:szCs w:val="28"/>
        </w:rPr>
        <w:t>Для того чтобы принять участие в конкурсе, нужно зайти на сай</w:t>
      </w:r>
      <w:r w:rsidR="0040320B">
        <w:rPr>
          <w:rFonts w:ascii="Times New Roman" w:hAnsi="Times New Roman" w:cs="Times New Roman"/>
          <w:sz w:val="28"/>
          <w:szCs w:val="28"/>
        </w:rPr>
        <w:t>т его организатора. Н</w:t>
      </w:r>
      <w:r w:rsidRPr="009F4EC3">
        <w:rPr>
          <w:rFonts w:ascii="Times New Roman" w:hAnsi="Times New Roman" w:cs="Times New Roman"/>
          <w:sz w:val="28"/>
          <w:szCs w:val="28"/>
        </w:rPr>
        <w:t>айти положение интересующего конкурса и ознакомиться с требованиями, о которых говорили выше.</w:t>
      </w:r>
    </w:p>
    <w:p w14:paraId="5824BBF7" w14:textId="6AA1AAB0" w:rsidR="009F4EC3" w:rsidRDefault="009F4EC3" w:rsidP="009F4EC3">
      <w:pPr>
        <w:rPr>
          <w:rFonts w:ascii="Times New Roman" w:hAnsi="Times New Roman" w:cs="Times New Roman"/>
          <w:sz w:val="28"/>
          <w:szCs w:val="28"/>
        </w:rPr>
      </w:pPr>
      <w:r w:rsidRPr="009F4EC3">
        <w:rPr>
          <w:rFonts w:ascii="Times New Roman" w:hAnsi="Times New Roman" w:cs="Times New Roman"/>
          <w:sz w:val="28"/>
          <w:szCs w:val="28"/>
        </w:rPr>
        <w:t>Таким образом, главная причина участия в конкурсе заключается в том, что вы многому учитесь, реализуете свои идеи, показываете достижения и получаете профессиональную оценку своей работы.</w:t>
      </w:r>
    </w:p>
    <w:p w14:paraId="778B05AB" w14:textId="77777777" w:rsidR="0040320B" w:rsidRDefault="0040320B" w:rsidP="009F4EC3">
      <w:pPr>
        <w:rPr>
          <w:rFonts w:ascii="Times New Roman" w:hAnsi="Times New Roman" w:cs="Times New Roman"/>
          <w:sz w:val="28"/>
          <w:szCs w:val="28"/>
        </w:rPr>
      </w:pPr>
    </w:p>
    <w:p w14:paraId="70A9A3A9" w14:textId="36F88820" w:rsidR="0040320B" w:rsidRDefault="0040320B" w:rsidP="009F4EC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Землякова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</w:p>
    <w:p w14:paraId="144BDEC8" w14:textId="77777777" w:rsidR="00810D46" w:rsidRDefault="00810D46" w:rsidP="009F4EC3">
      <w:pPr>
        <w:rPr>
          <w:rFonts w:ascii="Times New Roman" w:hAnsi="Times New Roman" w:cs="Times New Roman"/>
          <w:sz w:val="28"/>
          <w:szCs w:val="28"/>
        </w:rPr>
      </w:pPr>
    </w:p>
    <w:p w14:paraId="1341BD1F" w14:textId="77777777" w:rsidR="00810D46" w:rsidRPr="009F4EC3" w:rsidRDefault="00810D46" w:rsidP="009F4EC3">
      <w:pPr>
        <w:rPr>
          <w:rFonts w:ascii="Times New Roman" w:hAnsi="Times New Roman" w:cs="Times New Roman"/>
          <w:sz w:val="28"/>
          <w:szCs w:val="28"/>
        </w:rPr>
      </w:pPr>
    </w:p>
    <w:sectPr w:rsidR="00810D46" w:rsidRPr="009F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50419"/>
    <w:multiLevelType w:val="hybridMultilevel"/>
    <w:tmpl w:val="A150E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5E"/>
    <w:rsid w:val="001365F8"/>
    <w:rsid w:val="0040320B"/>
    <w:rsid w:val="0072024C"/>
    <w:rsid w:val="00810D46"/>
    <w:rsid w:val="009F4EC3"/>
    <w:rsid w:val="00B26865"/>
    <w:rsid w:val="00B8755E"/>
    <w:rsid w:val="00DE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1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E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0D4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10D4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686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E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0D4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10D4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68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User12</cp:lastModifiedBy>
  <cp:revision>5</cp:revision>
  <cp:lastPrinted>2025-01-20T10:17:00Z</cp:lastPrinted>
  <dcterms:created xsi:type="dcterms:W3CDTF">2025-01-17T17:56:00Z</dcterms:created>
  <dcterms:modified xsi:type="dcterms:W3CDTF">2025-02-04T07:00:00Z</dcterms:modified>
</cp:coreProperties>
</file>