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A8" w:rsidRPr="003F16AD" w:rsidRDefault="00592AA8" w:rsidP="00592AA8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F16AD">
        <w:rPr>
          <w:rFonts w:ascii="Times New Roman" w:hAnsi="Times New Roman" w:cs="Times New Roman"/>
          <w:b/>
          <w:sz w:val="36"/>
          <w:szCs w:val="36"/>
          <w:u w:val="single"/>
        </w:rPr>
        <w:t>Занятие-развлечение по развитию речи</w:t>
      </w:r>
    </w:p>
    <w:p w:rsidR="00592AA8" w:rsidRPr="003F16AD" w:rsidRDefault="00592AA8" w:rsidP="00592AA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3F16AD">
        <w:rPr>
          <w:rFonts w:ascii="Times New Roman" w:hAnsi="Times New Roman" w:cs="Times New Roman"/>
          <w:sz w:val="36"/>
          <w:szCs w:val="36"/>
        </w:rPr>
        <w:t>«Волшебная страна фольклора»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16A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Знакомить с фольклорными произведениями.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Воспитывать любовь к родному языку.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Формировать познавательную активность.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Создать у детей радостное настроение.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16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продолжить знакомить детей с фольклорными произведениями;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• продолжать формировать умение детей инсценировать хорошо знакомые русские народные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 и песенки;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формировать умение детей слушать русскою народную музыку, воспроизводить движения под нее.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16A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знакомство с новыми словами, пополнение словарного запаса;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развивать диалогическую речь, чувство ритма в согласованных действиях;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способствовать развитию интонационной стороны речи;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способствовать развитию выражения эмоций с помощью мимики и жестов.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16A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воспитывать любовь к народному творчеству;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• воспитывать добрые чувства к персонажам русской народной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;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• воспитывать устойчивый интерес детей заниматься театрально – игровой деятельностью.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3F16AD">
        <w:rPr>
          <w:rFonts w:ascii="Times New Roman" w:hAnsi="Times New Roman" w:cs="Times New Roman"/>
          <w:sz w:val="28"/>
          <w:szCs w:val="28"/>
        </w:rPr>
        <w:t xml:space="preserve"> Маска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«Козёл»</w:t>
      </w:r>
      <w:r w:rsidRPr="003F16AD">
        <w:rPr>
          <w:rFonts w:ascii="Times New Roman" w:hAnsi="Times New Roman" w:cs="Times New Roman"/>
          <w:sz w:val="28"/>
          <w:szCs w:val="28"/>
        </w:rPr>
        <w:t>; маска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«Заяц»</w:t>
      </w:r>
      <w:r w:rsidRPr="003F16AD">
        <w:rPr>
          <w:rFonts w:ascii="Times New Roman" w:hAnsi="Times New Roman" w:cs="Times New Roman"/>
          <w:sz w:val="28"/>
          <w:szCs w:val="28"/>
        </w:rPr>
        <w:t xml:space="preserve">; кукла би – ба –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 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; музыкальная запись пения русской народной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«Заинька выйди в круг»</w:t>
      </w:r>
      <w:r w:rsidRPr="003F16AD">
        <w:rPr>
          <w:rFonts w:ascii="Times New Roman" w:hAnsi="Times New Roman" w:cs="Times New Roman"/>
          <w:sz w:val="28"/>
          <w:szCs w:val="28"/>
        </w:rPr>
        <w:t>, музыкальная запись к игре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«Шёл козёл по лесу»</w:t>
      </w:r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Воспитатель в костюме Бабушке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 встречает детей.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F16AD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F16AD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F16AD">
        <w:rPr>
          <w:rFonts w:ascii="Times New Roman" w:hAnsi="Times New Roman" w:cs="Times New Roman"/>
          <w:sz w:val="28"/>
          <w:szCs w:val="28"/>
        </w:rPr>
        <w:t xml:space="preserve"> Здравствуйте, гости желанные! Желанному гостю всегда рады! А ещё чему мы, просыпаясь, радуемся?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F16AD">
        <w:rPr>
          <w:rFonts w:ascii="Times New Roman" w:hAnsi="Times New Roman" w:cs="Times New Roman"/>
          <w:sz w:val="28"/>
          <w:szCs w:val="28"/>
        </w:rPr>
        <w:t xml:space="preserve"> Солнышку!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F16AD">
        <w:rPr>
          <w:rFonts w:ascii="Times New Roman" w:hAnsi="Times New Roman" w:cs="Times New Roman"/>
          <w:sz w:val="28"/>
          <w:szCs w:val="28"/>
        </w:rPr>
        <w:t>: Давайте его поприветствуем. А помогут нам в этом наши пальчики.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Здравствуй, солнце золотое!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(Дети загибают большой палец)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Здравствуй, небо голубое!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(загибают указательный палец)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Здравствуй, вольный ветерок!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(загибают средний палец)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Здравствуй, маленький дубок!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(загибают безымянный палец)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Мы живём в родном краю!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lastRenderedPageBreak/>
        <w:t>(Сгибают и разгибают мизинец)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Всех я вас приветствую!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F16AD">
        <w:rPr>
          <w:rFonts w:ascii="Times New Roman" w:hAnsi="Times New Roman" w:cs="Times New Roman"/>
          <w:sz w:val="28"/>
          <w:szCs w:val="28"/>
        </w:rPr>
        <w:t xml:space="preserve"> Какое замечательное приветствие! Ребята, а у меня для вас сюрприз я приглашаю вас сегодня вместе со мной совершить путешествие по стране Фольклор. А, что это такое фольклор, ребята, вы знаете?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3F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16A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, прибаутки, считалки,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, дразнилки, поговорки, пословицы, загадки, скороговорки, игры, хороводы, сказки.</w:t>
      </w:r>
      <w:proofErr w:type="gramEnd"/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 xml:space="preserve">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  <w:u w:val="single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. А кто их сочинил?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3F16AD">
        <w:rPr>
          <w:rFonts w:ascii="Times New Roman" w:hAnsi="Times New Roman" w:cs="Times New Roman"/>
          <w:sz w:val="28"/>
          <w:szCs w:val="28"/>
        </w:rPr>
        <w:t xml:space="preserve"> Народ.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 xml:space="preserve">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  <w:u w:val="single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F16AD">
        <w:rPr>
          <w:rFonts w:ascii="Times New Roman" w:hAnsi="Times New Roman" w:cs="Times New Roman"/>
          <w:sz w:val="28"/>
          <w:szCs w:val="28"/>
        </w:rPr>
        <w:t xml:space="preserve"> Да правильно ребята. Ну что поехали! У нас и лошадки есть. Раньше, в старину люди ездили на лошадях, а по праздникам запрягали тройки.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А что бы наши лошади помчались нужно сказать волшебные слова (дети держат в руках воображаемые вожжи.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Цокают языком, имитируя цоканье копыт лошади и проговаривают слова):</w:t>
      </w:r>
      <w:proofErr w:type="gramEnd"/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Еду, еду на лошадке,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На лошадке в красной шапке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К бабушке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Загадушке</w:t>
      </w:r>
      <w:proofErr w:type="spellEnd"/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В гости на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 xml:space="preserve">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  <w:u w:val="single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. Тпру, стой, лошадка! Эта остановка называется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Потешкино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А что же такое 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У нас в России, и в разных странах мира, мамочки, когда умывали и причесывали своих деток, всегда пели для них весёлые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песенки-потешки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. В русских народных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 (от слова «потешать», «веселить», «развлекать»), используются нежные слова, красивые выражения.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Чи-чики-чикалочк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            «Ехали, мы ехали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Едет Ваня на палочке.             В город за орехами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Сашенька в тележке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 xml:space="preserve">                П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>о кочкам, по кочкам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Щёлкает орешки».                   По маленьким лесочкам!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                           (Рома)             В ямку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>,бух''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Раздавили сорок мух».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(Ваня)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 xml:space="preserve">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  <w:u w:val="single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. Ну что поехали дальше?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Еду, еду на лошадке,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На лошадке в красной шапке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К бабушке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Загадушке</w:t>
      </w:r>
      <w:proofErr w:type="spellEnd"/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В гости на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  <w:u w:val="single"/>
        </w:rPr>
        <w:t xml:space="preserve">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  <w:u w:val="single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F16AD">
        <w:rPr>
          <w:rFonts w:ascii="Times New Roman" w:hAnsi="Times New Roman" w:cs="Times New Roman"/>
          <w:sz w:val="28"/>
          <w:szCs w:val="28"/>
        </w:rPr>
        <w:t> Тпру, стой, лошадка! А, эта остановка называется 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Присядем, отдохнём. А я вам загадки загадаю. А вы знаете, что такое загадки и для чего их сочиняли?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Загадки - это жанр устного народного творчества загадки сочиняли для того, чтобы научить людей сообразительности, наблюдательности. Некоторые загадки звучат как стихи, некоторые выглядят как рисунки.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lastRenderedPageBreak/>
        <w:t>Слушайте внимательно мои загадки: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Маленькая, серенькая, а хвостик, как шило.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(Мышка)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>, а зимой белый.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(Заяц)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Вот иголки и булавки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Вылезают из-под лавки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На меня они глядят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Молока они хотят.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(Еж)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Он в мундире ярком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Шпоры для красы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Днём он – забияка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Поутру – часы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(Петух)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Жёлтые комочки,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Лёгкие, как вата,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Бегают за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квочкой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Это кто?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(Цыплята)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. Как здорово, ребята,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всё то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вы знаете! Отдохнули? Ну что поехали дальше?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Еду, еду на лошадке,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На лошадке в красной шапке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К бабушке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Загадушке</w:t>
      </w:r>
      <w:proofErr w:type="spellEnd"/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В гости на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А, эта остановка называется 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Чистоговорная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 и скороговорная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А сейчас мы с вами, поговорим о пословицах. Что такое пословицы? Это короткие мудрые мысли. Какие вы знаете пословицы?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(Ответы детей)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«Сделал дело, гуляй смело».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«Когда я ем, я глух и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>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«Когда я кушаю, никого не слушаю».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Молодцы! 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 придумал также народ, чтобы дети и взрослые учились правильно и отчётливо произносить все звуки родного языка.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            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Са-са-с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прилетела к нам оса;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             Су-су-с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 мы прогнали осу.  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А вот скороговорки нужно повторять чётко и быстро.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              Нёс Егор с собой топор-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                 Шёл Егор чинить забор.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Давайте с вами вместе, дети, повторим скороговорку сначала медленно, потом всё быстрее и быстрее. Молодцы, у вас хорошо получается.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Тпру, стой, лошадка! Ребята, это остановка  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сказочнаяя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как вы думаете, что здесь делают?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К устному народному творчеству относятся сказки.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Сказки любят и дети, и взрослые.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lastRenderedPageBreak/>
        <w:t xml:space="preserve">Сказка-это произведение, которое придумано на основе каких-то событий. В сказке могут происходить разные необыкновенные чудеса. Животные и птицы могут разговаривать как люди и друг друга понимать. Как вы думаете, дети, а в жизни может такое быть? Конечно, нет. Кто же сочиняет сказки? Может её сочинить один человек-сказочник, писатель, а может много, и тогда сказка называется народной. Сказка нас учит видеть весёлое и грустное, умное и глупое, то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то с чем люди встречаются постоянно. В сказках всегда побеждает добро, а зло наказывается. Дети, а какие вы знаете сказки? (Ответы детей). Молодцы, много сказок вы знаете.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А сейчас давайте расскажем сказку с помощью пальчиков, называется сказка «Рукавичка»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Будем пальчики считать,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Будем сказки называть: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Три медведя, Теремок,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Колобо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румяный бок!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Репку мы не забываем,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Знаем Волка и козлят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Этим сказкам каждый рад!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«Рукавичка»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Из-за леса, из-за гор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Дети шлепают ладошками по коленям.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Топал дедушка Егор.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Очень он домой спешил,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Показывают обратную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сторону ладони.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Рукавичку обронил.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Вытянуты</w:t>
      </w:r>
      <w:proofErr w:type="gramEnd"/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 большим пальцем вверх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–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показать жест «Рукавичка».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Мышка по полю бежала.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Бегают пальчиками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одной руки по другой.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Рукавичку увидала.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Жест «Рукавичка».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Кто, кто здесь живет?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Стучат правым кулачком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по левой </w:t>
      </w:r>
      <w:proofErr w:type="spell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ладощке</w:t>
      </w:r>
      <w:proofErr w:type="spellEnd"/>
      <w:r w:rsidRPr="003F16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Мышку здесь никто не ждет?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Грозят пальцем.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Стала жить – поживать,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Звонки песни распевать.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Хлопки.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Зайка по полю бежал,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жест «Зайка»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Рукавичку увидала.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Жест «Рукавичка».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lastRenderedPageBreak/>
        <w:t>Кто, кто здесь живет?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Стучат правым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кулачком по </w:t>
      </w:r>
      <w:proofErr w:type="gram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левой</w:t>
      </w:r>
      <w:proofErr w:type="gramEnd"/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ладощке</w:t>
      </w:r>
      <w:proofErr w:type="spellEnd"/>
      <w:r w:rsidRPr="003F16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Звонко песенку поет?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Хлопки.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Мышка зайку пригласила,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Зовут,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жестикулируя правой рукой.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Сладким чаем напоила.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Вытягивают вперед руки,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ладошки складывают в виде чашечки.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Зайка прыг, зайка скок,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Зайка пирогов напек.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«Пекут» пирожки.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Как по лесу шла лисичка,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Мягкие движения кистями рук.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Увидала рукавичку.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Жест «Рукавичка».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Кто, кто здесь живет?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Стучат правым кулачком по </w:t>
      </w:r>
      <w:proofErr w:type="gram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левой</w:t>
      </w:r>
      <w:proofErr w:type="gramEnd"/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ладощке</w:t>
      </w:r>
      <w:proofErr w:type="spellEnd"/>
      <w:r w:rsidRPr="003F16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Звонко песенку поет?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Хлопки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И лисичку пригласили.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Мягкие движения кистями рук.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Пирожками угостили.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«Пекут» пирожки.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Стала жить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поживать,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Пол метелкой подметать.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Движение руками вправо-влево.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Мишка по полю гулял.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Стучать</w:t>
      </w:r>
      <w:proofErr w:type="gramEnd"/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 но коленкам кулачками.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Рукавичку увидал.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Жест «Рукавичка».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- Кто, кто здесь живет?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Стучат правым кулачком по </w:t>
      </w:r>
      <w:proofErr w:type="gram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левой</w:t>
      </w:r>
      <w:proofErr w:type="gramEnd"/>
      <w:r w:rsidRPr="003F16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16AD">
        <w:rPr>
          <w:rFonts w:ascii="Times New Roman" w:hAnsi="Times New Roman" w:cs="Times New Roman"/>
          <w:i/>
          <w:iCs/>
          <w:sz w:val="28"/>
          <w:szCs w:val="28"/>
        </w:rPr>
        <w:t>ладощке</w:t>
      </w:r>
      <w:proofErr w:type="spellEnd"/>
      <w:r w:rsidRPr="003F16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Звонко песенку поет?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Хлопки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Звери испугались.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Сжать пальцы в «замок».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В страхе разбежались.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сторону.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. Тпру, стой, лошадка! Ребята, это остановка называется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Игралкино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, как вы думаете, что здесь делают? Да, правильно, конечно играют! Давайте остановимся, отдохнем, да в игру русскую народную поиграем.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lastRenderedPageBreak/>
        <w:t>Игра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«Шёл козёл по лесу»</w:t>
      </w:r>
      <w:r w:rsidRPr="003F16AD">
        <w:rPr>
          <w:rFonts w:ascii="Times New Roman" w:hAnsi="Times New Roman" w:cs="Times New Roman"/>
          <w:sz w:val="28"/>
          <w:szCs w:val="28"/>
        </w:rPr>
        <w:t>. Вот только для этой игры нам нужно выбрать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«козла»</w:t>
      </w:r>
      <w:r w:rsidRPr="003F16AD">
        <w:rPr>
          <w:rFonts w:ascii="Times New Roman" w:hAnsi="Times New Roman" w:cs="Times New Roman"/>
          <w:sz w:val="28"/>
          <w:szCs w:val="28"/>
        </w:rPr>
        <w:t>, а поможет нам в этом считалка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>читалка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Один ребенок с помощью считалки выбирает водящего.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Текст и правила игры: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Выбирают одного ведущего —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«козла»</w:t>
      </w:r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Шёл козел по лесу,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 лесу, по лесу,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«Козел»</w:t>
      </w:r>
      <w:r w:rsidRPr="003F16AD">
        <w:rPr>
          <w:rFonts w:ascii="Times New Roman" w:hAnsi="Times New Roman" w:cs="Times New Roman"/>
          <w:sz w:val="28"/>
          <w:szCs w:val="28"/>
        </w:rPr>
        <w:t> проходит мимо стоящих в кругу детей, показывая указательными пальцами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«рога»</w:t>
      </w:r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Нашёл себе принцессу,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Принцессу нашёл.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Приглашает поклоном выбранную девочку.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i/>
          <w:iCs/>
          <w:sz w:val="28"/>
          <w:szCs w:val="28"/>
        </w:rPr>
        <w:t>«Козел»</w:t>
      </w:r>
      <w:r w:rsidRPr="003F16AD">
        <w:rPr>
          <w:rFonts w:ascii="Times New Roman" w:hAnsi="Times New Roman" w:cs="Times New Roman"/>
          <w:sz w:val="28"/>
          <w:szCs w:val="28"/>
        </w:rPr>
        <w:t> вместе с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«принцессой»</w:t>
      </w:r>
      <w:r w:rsidRPr="003F16AD">
        <w:rPr>
          <w:rFonts w:ascii="Times New Roman" w:hAnsi="Times New Roman" w:cs="Times New Roman"/>
          <w:sz w:val="28"/>
          <w:szCs w:val="28"/>
        </w:rPr>
        <w:t> выходят в середину круга и поворачиваются лицом друг к другу.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— Давай с тобой попрыгаем,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Попрыгаем, попрыгаем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Прыгают на двух ногах.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И ножками подрыгаем,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Подрыгаем, подрыгаем,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Продолжают прыгать, поднимая то одну, то другую ногу в сторону.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Ручками похлопаем,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Похлопаем, похлопаем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Стоя па месте, хлопают в ладоши.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И ножками потопаем,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Потопаем, потопаем,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Топают ногами, высоко поднимая колени.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Хвостиком помашем,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Помашем, помашем,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Выполняют движения бедрами —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«машут хвостиками»</w:t>
      </w:r>
      <w:r w:rsidRPr="003F16AD">
        <w:rPr>
          <w:rFonts w:ascii="Times New Roman" w:hAnsi="Times New Roman" w:cs="Times New Roman"/>
          <w:sz w:val="28"/>
          <w:szCs w:val="28"/>
        </w:rPr>
        <w:t>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Ну а потом попляшем,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Попляшем, попляшем мы!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Кружатся поскоками.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 xml:space="preserve">. Ребята, вам понравилось наше путешествие? И мне понравилось, </w:t>
      </w:r>
      <w:proofErr w:type="gramStart"/>
      <w:r w:rsidRPr="003F16A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16AD">
        <w:rPr>
          <w:rFonts w:ascii="Times New Roman" w:hAnsi="Times New Roman" w:cs="Times New Roman"/>
          <w:sz w:val="28"/>
          <w:szCs w:val="28"/>
        </w:rPr>
        <w:t xml:space="preserve"> к сожалению нам пора прощаться. Но попрощаемся не просто, а так как мы умеем, с помощью </w:t>
      </w:r>
      <w:proofErr w:type="spellStart"/>
      <w:r w:rsidRPr="003F16A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F16AD">
        <w:rPr>
          <w:rFonts w:ascii="Times New Roman" w:hAnsi="Times New Roman" w:cs="Times New Roman"/>
          <w:sz w:val="28"/>
          <w:szCs w:val="28"/>
        </w:rPr>
        <w:t>: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«Расставаясь на прощанье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Всем мы скажем - до свиданья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Очень рады мы друзьям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Приходите в гости к нам!»</w:t>
      </w:r>
    </w:p>
    <w:p w:rsidR="00592AA8" w:rsidRPr="003F16AD" w:rsidRDefault="00592AA8" w:rsidP="00592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Воспитатель. Ребята, а нам пора возвращаться в группу. Но давайте мы не на лошадях поедем, а станцуем под веселую русскую народную музыку, которая и перенесет нас обратно в группу (звучит русская народная песня </w:t>
      </w:r>
      <w:r w:rsidRPr="003F16AD">
        <w:rPr>
          <w:rFonts w:ascii="Times New Roman" w:hAnsi="Times New Roman" w:cs="Times New Roman"/>
          <w:i/>
          <w:iCs/>
          <w:sz w:val="28"/>
          <w:szCs w:val="28"/>
        </w:rPr>
        <w:t>«Барыня»</w:t>
      </w:r>
      <w:r w:rsidRPr="003F16AD">
        <w:rPr>
          <w:rFonts w:ascii="Times New Roman" w:hAnsi="Times New Roman" w:cs="Times New Roman"/>
          <w:sz w:val="28"/>
          <w:szCs w:val="28"/>
        </w:rPr>
        <w:t>).</w:t>
      </w:r>
    </w:p>
    <w:p w:rsidR="00592AA8" w:rsidRPr="003F16AD" w:rsidRDefault="00592AA8" w:rsidP="00592A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2AA8" w:rsidRDefault="00592AA8" w:rsidP="00592AA8">
      <w:pPr>
        <w:pStyle w:val="a5"/>
        <w:jc w:val="center"/>
      </w:pPr>
    </w:p>
    <w:p w:rsidR="00592AA8" w:rsidRDefault="00592AA8" w:rsidP="00592AA8">
      <w:pPr>
        <w:pStyle w:val="a5"/>
        <w:jc w:val="center"/>
      </w:pPr>
    </w:p>
    <w:p w:rsidR="00592AA8" w:rsidRDefault="00592AA8" w:rsidP="00592AA8">
      <w:pPr>
        <w:pStyle w:val="a5"/>
        <w:jc w:val="center"/>
      </w:pPr>
    </w:p>
    <w:p w:rsidR="00592AA8" w:rsidRDefault="00592AA8" w:rsidP="00592AA8">
      <w:pPr>
        <w:pStyle w:val="a5"/>
        <w:jc w:val="center"/>
      </w:pPr>
    </w:p>
    <w:p w:rsidR="00592AA8" w:rsidRDefault="00592AA8" w:rsidP="00592AA8">
      <w:pPr>
        <w:pStyle w:val="a5"/>
        <w:jc w:val="center"/>
      </w:pPr>
    </w:p>
    <w:p w:rsidR="00592AA8" w:rsidRDefault="00592AA8" w:rsidP="00592AA8">
      <w:pPr>
        <w:pStyle w:val="a5"/>
        <w:jc w:val="center"/>
      </w:pPr>
    </w:p>
    <w:p w:rsidR="00360FC4" w:rsidRPr="00360FC4" w:rsidRDefault="00360FC4" w:rsidP="00360FC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sectPr w:rsidR="00360FC4" w:rsidRPr="00360FC4" w:rsidSect="00B5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AA8"/>
    <w:rsid w:val="00022B3F"/>
    <w:rsid w:val="00360FC4"/>
    <w:rsid w:val="003F16AD"/>
    <w:rsid w:val="00592AA8"/>
    <w:rsid w:val="005B229B"/>
    <w:rsid w:val="00B56D37"/>
    <w:rsid w:val="00BB07CF"/>
    <w:rsid w:val="00D338BF"/>
    <w:rsid w:val="00F91D92"/>
    <w:rsid w:val="00FE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A8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AA8"/>
    <w:rPr>
      <w:color w:val="0000FF"/>
      <w:u w:val="single"/>
    </w:rPr>
  </w:style>
  <w:style w:type="paragraph" w:styleId="a5">
    <w:name w:val="No Spacing"/>
    <w:uiPriority w:val="1"/>
    <w:qFormat/>
    <w:rsid w:val="00592AA8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AA8"/>
    <w:rPr>
      <w:i/>
      <w:iCs/>
    </w:rPr>
  </w:style>
  <w:style w:type="paragraph" w:customStyle="1" w:styleId="c0">
    <w:name w:val="c0"/>
    <w:basedOn w:val="a"/>
    <w:rsid w:val="00592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2AA8"/>
    <w:rPr>
      <w:b/>
      <w:bCs/>
    </w:rPr>
  </w:style>
  <w:style w:type="paragraph" w:customStyle="1" w:styleId="c2">
    <w:name w:val="c2"/>
    <w:basedOn w:val="a"/>
    <w:rsid w:val="00592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47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15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47864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2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3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26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2025-02-04T17:35:00Z</dcterms:created>
  <dcterms:modified xsi:type="dcterms:W3CDTF">2025-02-04T17:35:00Z</dcterms:modified>
</cp:coreProperties>
</file>