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3D" w:rsidRDefault="00380B3D" w:rsidP="00380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по предмету «Сольное пение» </w:t>
      </w:r>
    </w:p>
    <w:p w:rsidR="00D05984" w:rsidRDefault="00380B3D" w:rsidP="00380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«Народный вокал»</w:t>
      </w:r>
    </w:p>
    <w:p w:rsidR="00380B3D" w:rsidRDefault="00380B3D" w:rsidP="00380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B3D" w:rsidRDefault="00380B3D" w:rsidP="00380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3D">
        <w:rPr>
          <w:rFonts w:ascii="Times New Roman" w:hAnsi="Times New Roman" w:cs="Times New Roman"/>
          <w:b/>
          <w:sz w:val="28"/>
          <w:szCs w:val="28"/>
        </w:rPr>
        <w:t>Тема: Работа над формированием народно-певческих навыков с помощью вокальных упражнений»</w:t>
      </w:r>
    </w:p>
    <w:p w:rsidR="00380B3D" w:rsidRDefault="00380B3D" w:rsidP="00380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B3D" w:rsidRDefault="00380B3D" w:rsidP="00380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Хорошева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Владимировна </w:t>
      </w:r>
    </w:p>
    <w:p w:rsidR="00380B3D" w:rsidRDefault="00380B3D" w:rsidP="00380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B3D" w:rsidRDefault="00380B3D" w:rsidP="00380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Валерия (3 класс ДОП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Домисолька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380B3D" w:rsidRDefault="00380B3D" w:rsidP="00380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B3D" w:rsidRDefault="00380B3D" w:rsidP="00380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30.01.2025 год</w:t>
      </w:r>
    </w:p>
    <w:p w:rsidR="00780B56" w:rsidRDefault="00780B56" w:rsidP="00780B56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80B3D" w:rsidRDefault="00380B3D" w:rsidP="00780B56">
      <w:pPr>
        <w:pStyle w:val="c20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Продолжительность урока</w:t>
      </w:r>
      <w:r>
        <w:rPr>
          <w:rStyle w:val="c1"/>
          <w:color w:val="000000"/>
          <w:sz w:val="28"/>
          <w:szCs w:val="28"/>
        </w:rPr>
        <w:t> – 40-45</w:t>
      </w:r>
      <w:r>
        <w:rPr>
          <w:rStyle w:val="c1"/>
          <w:color w:val="000000"/>
          <w:sz w:val="28"/>
          <w:szCs w:val="28"/>
        </w:rPr>
        <w:t xml:space="preserve"> минут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Форма проведения урока:</w:t>
      </w:r>
      <w:r>
        <w:rPr>
          <w:rStyle w:val="c1"/>
          <w:color w:val="000000"/>
          <w:sz w:val="28"/>
          <w:szCs w:val="28"/>
        </w:rPr>
        <w:t> индивидуальная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Тип урока:</w:t>
      </w:r>
      <w:r>
        <w:rPr>
          <w:rStyle w:val="c1"/>
          <w:color w:val="000000"/>
          <w:sz w:val="28"/>
          <w:szCs w:val="28"/>
        </w:rPr>
        <w:t> комбинированный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Методы ведения: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наглядный (слуховой, зрительный);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словесный (объяснение).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Педагогические технологии: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личностно-ориентированная;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развивающая.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фортепиано, учебно-методические пособия, нотные материалы, ноутбук, колонки.</w:t>
      </w:r>
    </w:p>
    <w:p w:rsidR="00780B56" w:rsidRDefault="00780B56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7"/>
          <w:b/>
          <w:bCs/>
          <w:color w:val="000000"/>
          <w:sz w:val="28"/>
          <w:szCs w:val="28"/>
        </w:rPr>
      </w:pP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Тема урока:</w:t>
      </w:r>
      <w:r>
        <w:rPr>
          <w:rStyle w:val="c1"/>
          <w:color w:val="000000"/>
          <w:sz w:val="28"/>
          <w:szCs w:val="28"/>
        </w:rPr>
        <w:t> «Ра</w:t>
      </w:r>
      <w:r w:rsidR="00780B56">
        <w:rPr>
          <w:rStyle w:val="c1"/>
          <w:color w:val="000000"/>
          <w:sz w:val="28"/>
          <w:szCs w:val="28"/>
        </w:rPr>
        <w:t>бота над формированием народно-</w:t>
      </w:r>
      <w:r>
        <w:rPr>
          <w:rStyle w:val="c1"/>
          <w:color w:val="000000"/>
          <w:sz w:val="28"/>
          <w:szCs w:val="28"/>
        </w:rPr>
        <w:t>певческих навыков с помощью вокальных упражнений»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Цель урока:</w:t>
      </w:r>
      <w:r>
        <w:rPr>
          <w:rStyle w:val="c1"/>
          <w:color w:val="000000"/>
          <w:sz w:val="28"/>
          <w:szCs w:val="28"/>
        </w:rPr>
        <w:t> Ознакомиться с различными вокальными упражнениями, с цел</w:t>
      </w:r>
      <w:r w:rsidR="00780B56">
        <w:rPr>
          <w:rStyle w:val="c1"/>
          <w:color w:val="000000"/>
          <w:sz w:val="28"/>
          <w:szCs w:val="28"/>
        </w:rPr>
        <w:t xml:space="preserve">ью развития певческих </w:t>
      </w:r>
      <w:r>
        <w:rPr>
          <w:rStyle w:val="c1"/>
          <w:color w:val="000000"/>
          <w:sz w:val="28"/>
          <w:szCs w:val="28"/>
        </w:rPr>
        <w:t>навыков.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Задачи урока: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работа над дыханием и опорой звука</w:t>
      </w:r>
      <w:r w:rsidR="00780B56">
        <w:rPr>
          <w:rStyle w:val="c1"/>
          <w:color w:val="000000"/>
          <w:sz w:val="28"/>
          <w:szCs w:val="28"/>
        </w:rPr>
        <w:t>;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достижение точности интонирования;</w:t>
      </w:r>
    </w:p>
    <w:p w:rsidR="00380B3D" w:rsidRDefault="00380B3D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работа над мягкой атакой звука</w:t>
      </w:r>
      <w:r w:rsidR="00780B56">
        <w:rPr>
          <w:rStyle w:val="c1"/>
          <w:color w:val="000000"/>
          <w:sz w:val="28"/>
          <w:szCs w:val="28"/>
        </w:rPr>
        <w:t>;</w:t>
      </w:r>
    </w:p>
    <w:p w:rsidR="00780B56" w:rsidRDefault="00780B56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-изучение приемов народно-певческой манеры исполнения с помощью </w:t>
      </w:r>
      <w:proofErr w:type="spellStart"/>
      <w:r>
        <w:rPr>
          <w:rStyle w:val="c1"/>
          <w:color w:val="000000"/>
          <w:sz w:val="28"/>
          <w:szCs w:val="28"/>
        </w:rPr>
        <w:t>распевок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780B56" w:rsidRDefault="00780B56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-работа над </w:t>
      </w:r>
      <w:proofErr w:type="spellStart"/>
      <w:r>
        <w:rPr>
          <w:rStyle w:val="c1"/>
          <w:color w:val="000000"/>
          <w:sz w:val="28"/>
          <w:szCs w:val="28"/>
        </w:rPr>
        <w:t>звуковедением</w:t>
      </w:r>
      <w:proofErr w:type="spellEnd"/>
      <w:r>
        <w:rPr>
          <w:rStyle w:val="c1"/>
          <w:color w:val="000000"/>
          <w:sz w:val="28"/>
          <w:szCs w:val="28"/>
        </w:rPr>
        <w:t>, дикцией и артикуляцией;</w:t>
      </w:r>
    </w:p>
    <w:p w:rsidR="00780B56" w:rsidRDefault="00780B56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работа над фразами, динамическими оттенками, темпом;</w:t>
      </w:r>
    </w:p>
    <w:p w:rsidR="00780B56" w:rsidRDefault="00780B56" w:rsidP="00780B5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достижение художественно-образного сценического исполнения.</w:t>
      </w:r>
    </w:p>
    <w:p w:rsidR="00380B3D" w:rsidRDefault="00380B3D" w:rsidP="00780B56">
      <w:pPr>
        <w:pStyle w:val="c12"/>
        <w:shd w:val="clear" w:color="auto" w:fill="FFFFFF"/>
        <w:spacing w:before="0" w:beforeAutospacing="0" w:after="0" w:afterAutospacing="0" w:line="276" w:lineRule="auto"/>
        <w:ind w:left="-284"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Структура урока:</w:t>
      </w:r>
    </w:p>
    <w:p w:rsidR="00780B56" w:rsidRDefault="00780B56" w:rsidP="00780B56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Организационный момент;</w:t>
      </w:r>
    </w:p>
    <w:p w:rsidR="00780B56" w:rsidRPr="00780B56" w:rsidRDefault="00780B56" w:rsidP="00780B56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Упражнения для расслабления шейно-воротниковой зоны и тела;</w:t>
      </w:r>
    </w:p>
    <w:p w:rsidR="00780B56" w:rsidRPr="00780B56" w:rsidRDefault="00780B56" w:rsidP="00780B56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Упражнения для расслабления жевательных мышц и челюсти;</w:t>
      </w:r>
    </w:p>
    <w:p w:rsidR="00780B56" w:rsidRPr="00780B56" w:rsidRDefault="00780B56" w:rsidP="00780B56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Артикуляционная гимнастика (3 упражнения)</w:t>
      </w:r>
    </w:p>
    <w:p w:rsidR="00780B56" w:rsidRPr="000368A6" w:rsidRDefault="00780B56" w:rsidP="00780B56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с дыханием с помощью упражнений (установочные</w:t>
      </w:r>
      <w:r w:rsidR="002E368D">
        <w:rPr>
          <w:rStyle w:val="c1"/>
          <w:color w:val="000000"/>
          <w:sz w:val="28"/>
          <w:szCs w:val="28"/>
        </w:rPr>
        <w:t xml:space="preserve"> 4</w:t>
      </w:r>
      <w:r>
        <w:rPr>
          <w:rStyle w:val="c1"/>
          <w:color w:val="000000"/>
          <w:sz w:val="28"/>
          <w:szCs w:val="28"/>
        </w:rPr>
        <w:t xml:space="preserve"> упражнения);</w:t>
      </w:r>
    </w:p>
    <w:p w:rsidR="000368A6" w:rsidRPr="000368A6" w:rsidRDefault="000368A6" w:rsidP="00780B56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Вокальные упражнения;</w:t>
      </w:r>
    </w:p>
    <w:p w:rsidR="000368A6" w:rsidRPr="000368A6" w:rsidRDefault="000368A6" w:rsidP="00780B56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над репертуаром;</w:t>
      </w:r>
    </w:p>
    <w:p w:rsidR="000368A6" w:rsidRPr="00780B56" w:rsidRDefault="000368A6" w:rsidP="00780B56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Домашнее задание.</w:t>
      </w:r>
    </w:p>
    <w:p w:rsidR="000368A6" w:rsidRP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</w:rPr>
      </w:pPr>
    </w:p>
    <w:p w:rsidR="000368A6" w:rsidRP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 w:firstLine="502"/>
        <w:jc w:val="both"/>
        <w:rPr>
          <w:rStyle w:val="c1"/>
          <w:b/>
          <w:color w:val="000000"/>
          <w:sz w:val="28"/>
          <w:szCs w:val="28"/>
        </w:rPr>
      </w:pPr>
      <w:r w:rsidRPr="000368A6">
        <w:rPr>
          <w:rStyle w:val="c1"/>
          <w:b/>
          <w:color w:val="000000"/>
          <w:sz w:val="28"/>
          <w:szCs w:val="28"/>
        </w:rPr>
        <w:t>Ход урока:</w:t>
      </w:r>
    </w:p>
    <w:p w:rsidR="000368A6" w:rsidRPr="000368A6" w:rsidRDefault="000368A6" w:rsidP="000368A6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0368A6">
        <w:rPr>
          <w:rStyle w:val="c1"/>
          <w:b/>
          <w:color w:val="000000"/>
          <w:sz w:val="28"/>
          <w:szCs w:val="28"/>
        </w:rPr>
        <w:t>Организационный момент</w:t>
      </w:r>
    </w:p>
    <w:p w:rsid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 w:rsidRPr="000368A6">
        <w:rPr>
          <w:rStyle w:val="c1"/>
          <w:color w:val="000000"/>
          <w:sz w:val="28"/>
          <w:szCs w:val="28"/>
        </w:rPr>
        <w:t xml:space="preserve">Преподаватель задаёт ученице вопрос: «О каких вокальных навыках ты знаешь?» </w:t>
      </w:r>
    </w:p>
    <w:p w:rsidR="000368A6" w:rsidRP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0368A6">
        <w:rPr>
          <w:rStyle w:val="c1"/>
          <w:color w:val="000000"/>
          <w:sz w:val="28"/>
          <w:szCs w:val="28"/>
        </w:rPr>
        <w:t>Ученица даёт ответ:</w:t>
      </w:r>
    </w:p>
    <w:p w:rsidR="000368A6" w:rsidRP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 w:rsidRPr="000368A6">
        <w:rPr>
          <w:rStyle w:val="c1"/>
          <w:color w:val="000000"/>
          <w:sz w:val="28"/>
          <w:szCs w:val="28"/>
        </w:rPr>
        <w:t>- певческое дыхание;</w:t>
      </w:r>
    </w:p>
    <w:p w:rsidR="000368A6" w:rsidRP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высокая певческая позиция (по</w:t>
      </w:r>
      <w:r w:rsidRPr="000368A6">
        <w:rPr>
          <w:rStyle w:val="c1"/>
          <w:color w:val="000000"/>
          <w:sz w:val="28"/>
          <w:szCs w:val="28"/>
        </w:rPr>
        <w:t>л</w:t>
      </w:r>
      <w:r>
        <w:rPr>
          <w:rStyle w:val="c1"/>
          <w:color w:val="000000"/>
          <w:sz w:val="28"/>
          <w:szCs w:val="28"/>
        </w:rPr>
        <w:t xml:space="preserve">ожение зевка, зафиксированное и </w:t>
      </w:r>
      <w:r w:rsidRPr="000368A6">
        <w:rPr>
          <w:rStyle w:val="c1"/>
          <w:color w:val="000000"/>
          <w:sz w:val="28"/>
          <w:szCs w:val="28"/>
        </w:rPr>
        <w:t>сохраненное на протяжении всего процесса пения).</w:t>
      </w:r>
    </w:p>
    <w:p w:rsidR="000368A6" w:rsidRP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 w:rsidRPr="000368A6">
        <w:rPr>
          <w:rStyle w:val="c1"/>
          <w:color w:val="000000"/>
          <w:sz w:val="28"/>
          <w:szCs w:val="28"/>
        </w:rPr>
        <w:t>-  округление звука;</w:t>
      </w:r>
    </w:p>
    <w:p w:rsidR="000368A6" w:rsidRP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 w:rsidRPr="000368A6">
        <w:rPr>
          <w:rStyle w:val="c1"/>
          <w:color w:val="000000"/>
          <w:sz w:val="28"/>
          <w:szCs w:val="28"/>
        </w:rPr>
        <w:t>-  манера звукообразования;</w:t>
      </w:r>
    </w:p>
    <w:p w:rsidR="000368A6" w:rsidRP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 w:rsidRPr="000368A6">
        <w:rPr>
          <w:rStyle w:val="c1"/>
          <w:color w:val="000000"/>
          <w:sz w:val="28"/>
          <w:szCs w:val="28"/>
        </w:rPr>
        <w:t>-  подвижность артикуляционного аппарата</w:t>
      </w:r>
      <w:r>
        <w:rPr>
          <w:rStyle w:val="c1"/>
          <w:color w:val="000000"/>
          <w:sz w:val="28"/>
          <w:szCs w:val="28"/>
        </w:rPr>
        <w:t xml:space="preserve"> </w:t>
      </w:r>
      <w:r w:rsidRPr="000368A6">
        <w:rPr>
          <w:rStyle w:val="c1"/>
          <w:color w:val="000000"/>
          <w:sz w:val="28"/>
          <w:szCs w:val="28"/>
        </w:rPr>
        <w:t>(навыки дикции);</w:t>
      </w:r>
    </w:p>
    <w:p w:rsidR="000368A6" w:rsidRP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 w:rsidRPr="000368A6">
        <w:rPr>
          <w:rStyle w:val="c1"/>
          <w:color w:val="000000"/>
          <w:sz w:val="28"/>
          <w:szCs w:val="28"/>
        </w:rPr>
        <w:t>-  мягкая атака звука;</w:t>
      </w:r>
    </w:p>
    <w:p w:rsid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  <w:r w:rsidRPr="000368A6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0368A6">
        <w:rPr>
          <w:rStyle w:val="c1"/>
          <w:color w:val="000000"/>
          <w:sz w:val="28"/>
          <w:szCs w:val="28"/>
        </w:rPr>
        <w:t>кантиленное</w:t>
      </w:r>
      <w:proofErr w:type="spellEnd"/>
      <w:r w:rsidRPr="000368A6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0368A6">
        <w:rPr>
          <w:rStyle w:val="c1"/>
          <w:color w:val="000000"/>
          <w:sz w:val="28"/>
          <w:szCs w:val="28"/>
        </w:rPr>
        <w:t>звуковедение</w:t>
      </w:r>
      <w:proofErr w:type="spellEnd"/>
      <w:r w:rsidRPr="000368A6">
        <w:rPr>
          <w:rStyle w:val="c1"/>
          <w:color w:val="000000"/>
          <w:sz w:val="28"/>
          <w:szCs w:val="28"/>
        </w:rPr>
        <w:t>.</w:t>
      </w:r>
    </w:p>
    <w:p w:rsidR="000368A6" w:rsidRDefault="000368A6" w:rsidP="000368A6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8A6" w:rsidRDefault="000368A6" w:rsidP="000368A6">
      <w:pPr>
        <w:pStyle w:val="a3"/>
        <w:numPr>
          <w:ilvl w:val="0"/>
          <w:numId w:val="5"/>
        </w:numPr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8A6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расслабления шейно-воротниковой зоны и тела</w:t>
      </w:r>
    </w:p>
    <w:p w:rsidR="000368A6" w:rsidRDefault="000368A6" w:rsidP="00741FB1">
      <w:pPr>
        <w:spacing w:after="0"/>
        <w:ind w:left="-142" w:firstLine="36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у детей и взрослых встречается зажим в шейно-воротниковой зоне</w:t>
      </w:r>
      <w:r w:rsidR="00741FB1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плечи опущены, сведены вперед, шея затекает – всё это способствует в последующем зажиму голосовых складок. Для</w:t>
      </w:r>
      <w:r w:rsidR="00741FB1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чтобы расслабить эти зоны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делат</w:t>
      </w:r>
      <w:r w:rsidR="00741FB1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упражнения на расслабление этих зон:</w:t>
      </w:r>
    </w:p>
    <w:p w:rsidR="00741FB1" w:rsidRDefault="00741FB1" w:rsidP="00741FB1">
      <w:pPr>
        <w:pStyle w:val="a3"/>
        <w:numPr>
          <w:ilvl w:val="0"/>
          <w:numId w:val="7"/>
        </w:numPr>
        <w:spacing w:after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тела ровное стоя, ноги на ширине плеч, руки опущены, расслаблены. Поднимаем плечи максимально высоко, голову запрокидываем назад, и полукругом делаем плавные, неспешные движения головой. Раскатываем наши зажимы. Если чувствуете, что шея начинает затекать, то прекращаем выполнять упражнение. После этого можно встряхнуть руками, чтобы снять напряжение после упражнения;</w:t>
      </w:r>
    </w:p>
    <w:p w:rsidR="00741FB1" w:rsidRDefault="00741FB1" w:rsidP="00741FB1">
      <w:pPr>
        <w:pStyle w:val="a3"/>
        <w:numPr>
          <w:ilvl w:val="0"/>
          <w:numId w:val="7"/>
        </w:numPr>
        <w:spacing w:after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тела стоя ровное, ноги на ширине плеч, плечи в естественном расслабленном положении. Выполняем медленные круговые движения головой, в одну сторону 2-3 раза, и в другую сторону. Никаких резких движений;</w:t>
      </w:r>
    </w:p>
    <w:p w:rsidR="00741FB1" w:rsidRDefault="00741FB1" w:rsidP="00741FB1">
      <w:pPr>
        <w:pStyle w:val="a3"/>
        <w:numPr>
          <w:ilvl w:val="0"/>
          <w:numId w:val="7"/>
        </w:numPr>
        <w:spacing w:after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стоя. Выполняем круговые движения плечами, сначала назад, затем вперед. От 2 до 3 раз;</w:t>
      </w:r>
    </w:p>
    <w:p w:rsidR="00741FB1" w:rsidRDefault="00741FB1" w:rsidP="00741FB1">
      <w:pPr>
        <w:pStyle w:val="a3"/>
        <w:numPr>
          <w:ilvl w:val="0"/>
          <w:numId w:val="7"/>
        </w:numPr>
        <w:spacing w:after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 стоя. Вместе с глубоким вдохом поднимаем руки наверх и сбрасываем на выдохе руки вниз вместе с корпусом. Остаемся в этом положении и качаем тело расслаблено. Поднимаемся медленно.</w:t>
      </w:r>
    </w:p>
    <w:p w:rsidR="00741FB1" w:rsidRDefault="00741FB1" w:rsidP="00741FB1">
      <w:pPr>
        <w:spacing w:after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FB1" w:rsidRPr="00741FB1" w:rsidRDefault="00741FB1" w:rsidP="00741FB1">
      <w:pPr>
        <w:spacing w:after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FB1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1FB1" w:rsidRPr="00741FB1" w:rsidRDefault="00741FB1" w:rsidP="00741FB1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Calibri" w:hAnsi="Calibri"/>
          <w:b/>
          <w:color w:val="000000"/>
          <w:sz w:val="22"/>
          <w:szCs w:val="22"/>
        </w:rPr>
      </w:pPr>
      <w:r w:rsidRPr="00741FB1">
        <w:rPr>
          <w:rStyle w:val="c1"/>
          <w:b/>
          <w:color w:val="000000"/>
          <w:sz w:val="28"/>
          <w:szCs w:val="28"/>
        </w:rPr>
        <w:t>Упражнения для расслабл</w:t>
      </w:r>
      <w:r>
        <w:rPr>
          <w:rStyle w:val="c1"/>
          <w:b/>
          <w:color w:val="000000"/>
          <w:sz w:val="28"/>
          <w:szCs w:val="28"/>
        </w:rPr>
        <w:t>ения жевательных мышц и челюсти</w:t>
      </w:r>
      <w:r w:rsidR="00F551BF">
        <w:rPr>
          <w:rStyle w:val="c1"/>
          <w:b/>
          <w:color w:val="000000"/>
          <w:sz w:val="28"/>
          <w:szCs w:val="28"/>
        </w:rPr>
        <w:t>.</w:t>
      </w:r>
    </w:p>
    <w:p w:rsidR="00741FB1" w:rsidRDefault="00F551BF" w:rsidP="00F551BF">
      <w:pPr>
        <w:pStyle w:val="c12"/>
        <w:shd w:val="clear" w:color="auto" w:fill="FFFFFF"/>
        <w:spacing w:before="0" w:beforeAutospacing="0" w:after="0" w:afterAutospacing="0" w:line="276" w:lineRule="auto"/>
        <w:ind w:firstLine="21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современном мире детям предлагают множество вариантов исполнения песен в разных манерах, и не исключением является исполнение с полузакрытым ртом, непонятной дикцией. Очень много детей встречается с зажатыми челюстями или не полным раскрытием рта.</w:t>
      </w:r>
    </w:p>
    <w:p w:rsidR="00F551BF" w:rsidRDefault="00F551BF" w:rsidP="00F551BF">
      <w:pPr>
        <w:pStyle w:val="c12"/>
        <w:shd w:val="clear" w:color="auto" w:fill="FFFFFF"/>
        <w:spacing w:before="0" w:beforeAutospacing="0" w:after="0" w:afterAutospacing="0" w:line="276" w:lineRule="auto"/>
        <w:ind w:firstLine="21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Упражнения:</w:t>
      </w:r>
    </w:p>
    <w:p w:rsidR="00F551BF" w:rsidRDefault="00F551BF" w:rsidP="00F551BF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три пальца находим жевательные мышцы челюсти, ставим ровно на середину и делаем круговые движение с легким нажатием. В одну сторону и другую.</w:t>
      </w:r>
    </w:p>
    <w:p w:rsidR="00F551BF" w:rsidRDefault="00F551BF" w:rsidP="00F551BF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После этого открываем постепенно рот на звук «А» от низкого до высокого, продолжая легко нажимать на жевательные мышцы, и обратно от самого высокого до низкого звука, так же продолжая нажимать на жевательные мышцы. Повторяем 2-3 раза.</w:t>
      </w:r>
    </w:p>
    <w:p w:rsidR="00F551BF" w:rsidRDefault="00F551BF" w:rsidP="00F551BF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Двумя пальцами (большим и указательным) берем подбородок и совершаем движения вниз, как бы тянем пальцами подбородок. Выполняем в несколько подходов с небольшим перерывом.</w:t>
      </w:r>
    </w:p>
    <w:p w:rsidR="00F551BF" w:rsidRDefault="00F551BF" w:rsidP="00F551BF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F551BF" w:rsidRDefault="00F551BF" w:rsidP="00F551BF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Артикуляционная гимнастика</w:t>
      </w:r>
    </w:p>
    <w:p w:rsidR="00F551BF" w:rsidRDefault="00F551BF" w:rsidP="00F551BF">
      <w:pPr>
        <w:pStyle w:val="c12"/>
        <w:shd w:val="clear" w:color="auto" w:fill="FFFFFF"/>
        <w:spacing w:before="0" w:beforeAutospacing="0" w:after="0" w:afterAutospacing="0" w:line="276" w:lineRule="auto"/>
        <w:ind w:firstLine="218"/>
        <w:jc w:val="both"/>
        <w:rPr>
          <w:rStyle w:val="c1"/>
          <w:iCs/>
          <w:color w:val="000000"/>
          <w:sz w:val="28"/>
          <w:szCs w:val="28"/>
        </w:rPr>
      </w:pPr>
      <w:hyperlink r:id="rId5" w:tgtFrame="_blank" w:tooltip="артикуляционная гимнастика" w:history="1">
        <w:r w:rsidRPr="00F551BF">
          <w:rPr>
            <w:rStyle w:val="c1"/>
            <w:b/>
            <w:bCs/>
            <w:color w:val="000000"/>
            <w:sz w:val="28"/>
            <w:szCs w:val="28"/>
          </w:rPr>
          <w:t>Артикуляционная гимнастика</w:t>
        </w:r>
      </w:hyperlink>
      <w:r>
        <w:rPr>
          <w:rStyle w:val="c1"/>
          <w:color w:val="000000"/>
          <w:sz w:val="28"/>
          <w:szCs w:val="28"/>
        </w:rPr>
        <w:t xml:space="preserve"> – </w:t>
      </w:r>
      <w:r w:rsidRPr="00F551BF">
        <w:rPr>
          <w:rStyle w:val="c1"/>
          <w:iCs/>
          <w:color w:val="000000"/>
          <w:sz w:val="28"/>
          <w:szCs w:val="28"/>
        </w:rPr>
        <w:t xml:space="preserve">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F551BF">
        <w:rPr>
          <w:rStyle w:val="c1"/>
          <w:iCs/>
          <w:color w:val="000000"/>
          <w:sz w:val="28"/>
          <w:szCs w:val="28"/>
        </w:rPr>
        <w:t>дифференцированности</w:t>
      </w:r>
      <w:proofErr w:type="spellEnd"/>
      <w:r w:rsidRPr="00F551BF">
        <w:rPr>
          <w:rStyle w:val="c1"/>
          <w:iCs/>
          <w:color w:val="000000"/>
          <w:sz w:val="28"/>
          <w:szCs w:val="28"/>
        </w:rPr>
        <w:t xml:space="preserve"> движений органов, участвующих </w:t>
      </w:r>
      <w:r w:rsidR="00A26A65">
        <w:rPr>
          <w:rStyle w:val="c1"/>
          <w:iCs/>
          <w:color w:val="000000"/>
          <w:sz w:val="28"/>
          <w:szCs w:val="28"/>
        </w:rPr>
        <w:t xml:space="preserve">как </w:t>
      </w:r>
      <w:r w:rsidRPr="00F551BF">
        <w:rPr>
          <w:rStyle w:val="c1"/>
          <w:iCs/>
          <w:color w:val="000000"/>
          <w:sz w:val="28"/>
          <w:szCs w:val="28"/>
        </w:rPr>
        <w:t>в речевом</w:t>
      </w:r>
      <w:r w:rsidR="00A26A65">
        <w:rPr>
          <w:rStyle w:val="c1"/>
          <w:iCs/>
          <w:color w:val="000000"/>
          <w:sz w:val="28"/>
          <w:szCs w:val="28"/>
        </w:rPr>
        <w:t>, так и в вокальном</w:t>
      </w:r>
      <w:r w:rsidRPr="00F551BF">
        <w:rPr>
          <w:rStyle w:val="c1"/>
          <w:iCs/>
          <w:color w:val="000000"/>
          <w:sz w:val="28"/>
          <w:szCs w:val="28"/>
        </w:rPr>
        <w:t xml:space="preserve"> процессе</w:t>
      </w:r>
      <w:r w:rsidR="00A26A65">
        <w:rPr>
          <w:rStyle w:val="c1"/>
          <w:iCs/>
          <w:color w:val="000000"/>
          <w:sz w:val="28"/>
          <w:szCs w:val="28"/>
        </w:rPr>
        <w:t>.</w:t>
      </w:r>
    </w:p>
    <w:p w:rsidR="00A26A65" w:rsidRDefault="00A26A65" w:rsidP="00A26A65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6A65"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Хоботок-</w:t>
      </w:r>
      <w:r w:rsidRPr="00A26A65"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Улыбка» - </w:t>
      </w:r>
      <w:r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Вытягиваем губы в трубочку вперед, затем в широкую улыбку;</w:t>
      </w:r>
    </w:p>
    <w:p w:rsidR="00A26A65" w:rsidRDefault="00A26A65" w:rsidP="00A26A65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«Круги» - Вытягиваем губы в трубочку и совершаем круговые движения, сначала в одну сторону, затем в другую;</w:t>
      </w:r>
    </w:p>
    <w:p w:rsidR="00A26A65" w:rsidRDefault="00A26A65" w:rsidP="00A26A65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«Чистим зубки» - Круговые движения языком;</w:t>
      </w:r>
    </w:p>
    <w:p w:rsidR="00A26A65" w:rsidRDefault="00A26A65" w:rsidP="00A26A65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«Вихрь» - открываем рот, высовываем язык и совершаем круговые движения, при этом вытягивая язык вперед, чувствуя напряжение в корне языка;</w:t>
      </w:r>
    </w:p>
    <w:p w:rsidR="00A26A65" w:rsidRPr="00A26A65" w:rsidRDefault="00A26A65" w:rsidP="00A26A65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6A65"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«Обезьянка» - </w:t>
      </w:r>
      <w:r w:rsidRPr="00A2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приоткрыть рот и поместить язык между нижней губой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нижними зубам. Удержать его в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положении не менее 5 секунд;</w:t>
      </w:r>
    </w:p>
    <w:p w:rsidR="00A26A65" w:rsidRDefault="00A26A65" w:rsidP="00A26A65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«Бульдог» - ч</w:t>
      </w:r>
      <w:r w:rsidRPr="00A26A65"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уть приоткрыть рот и поместить язык между верхней губой и</w:t>
      </w:r>
      <w:r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26A65"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верхними зубами. Удерживать язык в таком положении не м</w:t>
      </w:r>
      <w:r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енее 5 секунд;</w:t>
      </w:r>
    </w:p>
    <w:p w:rsidR="00A26A65" w:rsidRDefault="00A26A65" w:rsidP="00A26A65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«Прятки – чередование обезьянки и бульдога» - чередуем предыдущие два упражнения.</w:t>
      </w:r>
    </w:p>
    <w:p w:rsidR="00A26A65" w:rsidRDefault="00A26A65" w:rsidP="00A26A65">
      <w:pPr>
        <w:shd w:val="clear" w:color="auto" w:fill="FFFFFF"/>
        <w:spacing w:after="0"/>
        <w:jc w:val="both"/>
        <w:rPr>
          <w:rStyle w:val="c1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E368D" w:rsidRPr="002E368D" w:rsidRDefault="002E368D" w:rsidP="002E368D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Calibri" w:hAnsi="Calibri"/>
          <w:b/>
          <w:color w:val="000000"/>
          <w:sz w:val="22"/>
          <w:szCs w:val="22"/>
        </w:rPr>
      </w:pPr>
      <w:r w:rsidRPr="002E368D">
        <w:rPr>
          <w:rStyle w:val="c1"/>
          <w:b/>
          <w:color w:val="000000"/>
          <w:sz w:val="28"/>
          <w:szCs w:val="28"/>
        </w:rPr>
        <w:t>Работа с дыханием с помощью упражнений (установочные 3 упражнения</w:t>
      </w:r>
      <w:r>
        <w:rPr>
          <w:rStyle w:val="c1"/>
          <w:b/>
          <w:color w:val="000000"/>
          <w:sz w:val="28"/>
          <w:szCs w:val="28"/>
        </w:rPr>
        <w:t>).</w:t>
      </w:r>
    </w:p>
    <w:p w:rsidR="002E368D" w:rsidRDefault="002E368D" w:rsidP="002E368D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Упражнения 1. Положение стоя. Руки лежат на ребрах. Сделать спокойный вдох (расправляем ребра, живот на месте, плечи и грудь не поднимаем), небольшая задержка и спокойный выход;</w:t>
      </w:r>
    </w:p>
    <w:p w:rsidR="002E368D" w:rsidRDefault="002E368D" w:rsidP="002E368D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Упражнения 2. Повторяем 1 упражнение, но делаем короткий вдох и выдох. При этом следим за наполненностью дыхания, оно должно быть таким же полным, как в первом упражнении;</w:t>
      </w:r>
    </w:p>
    <w:p w:rsidR="002E368D" w:rsidRDefault="002E368D" w:rsidP="002E368D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Упражнение 3. Вдох и равномерный выдох на «С». Следим чтобы звук был громким, сильным, опорным. Выход звука должен приходиться на верхние зубки, как бы подтягивая его наверх;</w:t>
      </w:r>
    </w:p>
    <w:p w:rsidR="002E368D" w:rsidRDefault="002E368D" w:rsidP="002E368D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Упражнение 4. «Насос». Делаем вдох и на выдохе совершаем кратковременные выдохи на опорной точке, как бы изображая насос. Следим за тем, чтобы между выдохами не совершался вдох.</w:t>
      </w:r>
    </w:p>
    <w:p w:rsidR="002E368D" w:rsidRDefault="002E368D" w:rsidP="002E368D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2E368D" w:rsidRDefault="000E176E" w:rsidP="000E176E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Вокальные упражнения.</w:t>
      </w:r>
    </w:p>
    <w:p w:rsidR="000E176E" w:rsidRDefault="000E176E" w:rsidP="000E176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4246C1">
        <w:rPr>
          <w:rStyle w:val="c1"/>
          <w:i/>
          <w:color w:val="000000"/>
          <w:sz w:val="28"/>
          <w:szCs w:val="28"/>
        </w:rPr>
        <w:t>Трель губами «</w:t>
      </w:r>
      <w:proofErr w:type="spellStart"/>
      <w:r w:rsidRPr="004246C1">
        <w:rPr>
          <w:rStyle w:val="c1"/>
          <w:i/>
          <w:color w:val="000000"/>
          <w:sz w:val="28"/>
          <w:szCs w:val="28"/>
        </w:rPr>
        <w:t>бр</w:t>
      </w:r>
      <w:proofErr w:type="spellEnd"/>
      <w:r w:rsidRPr="004246C1">
        <w:rPr>
          <w:rStyle w:val="c1"/>
          <w:i/>
          <w:color w:val="000000"/>
          <w:sz w:val="28"/>
          <w:szCs w:val="28"/>
        </w:rPr>
        <w:t>».</w:t>
      </w:r>
      <w:r>
        <w:rPr>
          <w:rStyle w:val="c1"/>
          <w:color w:val="000000"/>
          <w:sz w:val="28"/>
          <w:szCs w:val="28"/>
        </w:rPr>
        <w:t xml:space="preserve"> Подражаем машинке. Следим за тем, чтобы вибрации от трели губ чувствовались на месте голосовых складок;</w:t>
      </w:r>
    </w:p>
    <w:p w:rsidR="000E176E" w:rsidRDefault="000E176E" w:rsidP="000E176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4246C1">
        <w:rPr>
          <w:rStyle w:val="c1"/>
          <w:i/>
          <w:color w:val="000000"/>
          <w:sz w:val="28"/>
          <w:szCs w:val="28"/>
        </w:rPr>
        <w:t>«Я-а».</w:t>
      </w:r>
      <w:r>
        <w:rPr>
          <w:rStyle w:val="c1"/>
          <w:color w:val="000000"/>
          <w:sz w:val="28"/>
          <w:szCs w:val="28"/>
        </w:rPr>
        <w:t xml:space="preserve"> Тренировка речи-пения с помощью простого слога «я». Следим за высокой певческой позицией звука, мягкой атакой, легкое звучание. В конце </w:t>
      </w:r>
      <w:proofErr w:type="spellStart"/>
      <w:r>
        <w:rPr>
          <w:rStyle w:val="c1"/>
          <w:color w:val="000000"/>
          <w:sz w:val="28"/>
          <w:szCs w:val="28"/>
        </w:rPr>
        <w:t>распевки</w:t>
      </w:r>
      <w:proofErr w:type="spellEnd"/>
      <w:r>
        <w:rPr>
          <w:rStyle w:val="c1"/>
          <w:color w:val="000000"/>
          <w:sz w:val="28"/>
          <w:szCs w:val="28"/>
        </w:rPr>
        <w:t xml:space="preserve"> тренируем выброс, свойственный народной манере.</w:t>
      </w:r>
    </w:p>
    <w:p w:rsidR="000E176E" w:rsidRDefault="000E176E" w:rsidP="000E176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4246C1">
        <w:rPr>
          <w:rStyle w:val="c1"/>
          <w:i/>
          <w:color w:val="000000"/>
          <w:sz w:val="28"/>
          <w:szCs w:val="28"/>
        </w:rPr>
        <w:t>«Я-а-</w:t>
      </w:r>
      <w:proofErr w:type="spellStart"/>
      <w:r w:rsidRPr="004246C1">
        <w:rPr>
          <w:rStyle w:val="c1"/>
          <w:i/>
          <w:color w:val="000000"/>
          <w:sz w:val="28"/>
          <w:szCs w:val="28"/>
        </w:rPr>
        <w:t>охти</w:t>
      </w:r>
      <w:proofErr w:type="spellEnd"/>
      <w:r w:rsidRPr="004246C1">
        <w:rPr>
          <w:rStyle w:val="c1"/>
          <w:i/>
          <w:color w:val="000000"/>
          <w:sz w:val="28"/>
          <w:szCs w:val="28"/>
        </w:rPr>
        <w:t>».</w:t>
      </w:r>
      <w:r>
        <w:rPr>
          <w:rStyle w:val="c1"/>
          <w:color w:val="000000"/>
          <w:sz w:val="28"/>
          <w:szCs w:val="28"/>
        </w:rPr>
        <w:t xml:space="preserve"> </w:t>
      </w:r>
      <w:r w:rsidRPr="000E176E">
        <w:rPr>
          <w:rStyle w:val="c1"/>
          <w:color w:val="000000"/>
          <w:sz w:val="28"/>
          <w:szCs w:val="28"/>
        </w:rPr>
        <w:t xml:space="preserve">На развитие связного пения. Это упражнение позволяет добиться ровного и светлого звучания в голосе. Если пение тусклое, звук не летит, плоский, прижатый, значит, зевок недостаточен или вовсе отсутствует. Чтобы звуки звучали не плоско, а округло, необходимо изменять форму и величину небольшой части ротовой полости, а именно мягкого неба, придавая ему несколько приподнято - вытянутое положение. При этой </w:t>
      </w:r>
      <w:proofErr w:type="spellStart"/>
      <w:r w:rsidRPr="000E176E">
        <w:rPr>
          <w:rStyle w:val="c1"/>
          <w:color w:val="000000"/>
          <w:sz w:val="28"/>
          <w:szCs w:val="28"/>
        </w:rPr>
        <w:t>распевке</w:t>
      </w:r>
      <w:proofErr w:type="spellEnd"/>
      <w:r w:rsidRPr="000E176E">
        <w:rPr>
          <w:rStyle w:val="c1"/>
          <w:color w:val="000000"/>
          <w:sz w:val="28"/>
          <w:szCs w:val="28"/>
        </w:rPr>
        <w:t xml:space="preserve"> нужно следить, чтобы у ребёнка работали нужные части тела, без плеч и груди.</w:t>
      </w:r>
    </w:p>
    <w:p w:rsidR="000E176E" w:rsidRPr="000E176E" w:rsidRDefault="000E176E" w:rsidP="000E176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246C1">
        <w:rPr>
          <w:rStyle w:val="c1"/>
          <w:i/>
          <w:color w:val="000000"/>
          <w:sz w:val="28"/>
          <w:szCs w:val="28"/>
        </w:rPr>
        <w:t>«А-я-я-я-</w:t>
      </w:r>
      <w:proofErr w:type="spellStart"/>
      <w:r w:rsidRPr="004246C1">
        <w:rPr>
          <w:rStyle w:val="c1"/>
          <w:i/>
          <w:color w:val="000000"/>
          <w:sz w:val="28"/>
          <w:szCs w:val="28"/>
        </w:rPr>
        <w:t>яй</w:t>
      </w:r>
      <w:proofErr w:type="spellEnd"/>
      <w:r w:rsidRPr="004246C1">
        <w:rPr>
          <w:rStyle w:val="c1"/>
          <w:i/>
          <w:color w:val="000000"/>
          <w:sz w:val="28"/>
          <w:szCs w:val="28"/>
        </w:rPr>
        <w:t>, О-ё-ё-ё-</w:t>
      </w:r>
      <w:proofErr w:type="spellStart"/>
      <w:r w:rsidRPr="004246C1">
        <w:rPr>
          <w:rStyle w:val="c1"/>
          <w:i/>
          <w:color w:val="000000"/>
          <w:sz w:val="28"/>
          <w:szCs w:val="28"/>
        </w:rPr>
        <w:t>ёй</w:t>
      </w:r>
      <w:proofErr w:type="spellEnd"/>
      <w:r w:rsidRPr="004246C1">
        <w:rPr>
          <w:rStyle w:val="c1"/>
          <w:i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 - о</w:t>
      </w:r>
      <w:r>
        <w:rPr>
          <w:color w:val="000000"/>
          <w:sz w:val="28"/>
          <w:szCs w:val="28"/>
          <w:shd w:val="clear" w:color="auto" w:fill="FFFFFF"/>
        </w:rPr>
        <w:t>братить внимание на мягкую атаку звука. Следить, чтоб</w:t>
      </w:r>
      <w:r>
        <w:rPr>
          <w:color w:val="000000"/>
          <w:sz w:val="28"/>
          <w:szCs w:val="28"/>
          <w:shd w:val="clear" w:color="auto" w:fill="FFFFFF"/>
        </w:rPr>
        <w:t>ы ребёнок не «выпячивал» слог «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а,о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».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  </w:t>
      </w:r>
      <w:r>
        <w:rPr>
          <w:color w:val="000000"/>
          <w:sz w:val="28"/>
          <w:szCs w:val="28"/>
          <w:shd w:val="clear" w:color="auto" w:fill="FFFFFF"/>
        </w:rPr>
        <w:t>нем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нужно брать и хорошо распеть верхние ноты в диапазоне ребёнка. Также обращаем внимание на дыхание и поём по две фразы на одном дыхании. Важно </w:t>
      </w:r>
      <w:r>
        <w:rPr>
          <w:color w:val="000000"/>
          <w:sz w:val="28"/>
          <w:szCs w:val="28"/>
          <w:shd w:val="clear" w:color="auto" w:fill="FFFFFF"/>
        </w:rPr>
        <w:lastRenderedPageBreak/>
        <w:t>объяснить ребёнку, что дыхание – это, прежде всего расслабление, чтобы он не зажимался при взятии воздуха от старания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246C1" w:rsidRPr="004246C1" w:rsidRDefault="000E176E" w:rsidP="004246C1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4246C1">
        <w:rPr>
          <w:i/>
          <w:color w:val="000000"/>
          <w:sz w:val="28"/>
          <w:szCs w:val="28"/>
          <w:shd w:val="clear" w:color="auto" w:fill="FFFFFF"/>
        </w:rPr>
        <w:t xml:space="preserve">«У Иваново двора </w:t>
      </w:r>
      <w:proofErr w:type="spellStart"/>
      <w:r w:rsidRPr="004246C1">
        <w:rPr>
          <w:i/>
          <w:color w:val="000000"/>
          <w:sz w:val="28"/>
          <w:szCs w:val="28"/>
          <w:shd w:val="clear" w:color="auto" w:fill="FFFFFF"/>
        </w:rPr>
        <w:t>разливалася</w:t>
      </w:r>
      <w:proofErr w:type="spellEnd"/>
      <w:r w:rsidRPr="004246C1">
        <w:rPr>
          <w:i/>
          <w:color w:val="000000"/>
          <w:sz w:val="28"/>
          <w:szCs w:val="28"/>
          <w:shd w:val="clear" w:color="auto" w:fill="FFFFFF"/>
        </w:rPr>
        <w:t xml:space="preserve"> вода»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это упражнение помогает нам развивать легкость и подвижность голоса и тренировать удержанное продолжительное дыхание. Если дыхания у певца не хватает, можно «перехватить» дыхание перед </w:t>
      </w:r>
      <w:r>
        <w:rPr>
          <w:color w:val="000000"/>
          <w:sz w:val="28"/>
          <w:szCs w:val="28"/>
          <w:shd w:val="clear" w:color="auto" w:fill="FFFFFF"/>
        </w:rPr>
        <w:t>второй фразой</w:t>
      </w:r>
      <w:r w:rsidR="004246C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Чтобы упражнение не вокализировать, сначала полезно многократно проговорить текст на заданной высоте свободно и непринуждённо, добиваясь полной иллюзии разговорной речи. Затем тут же, без остановки, переходить на пение, сохраняя принцип разговорности</w:t>
      </w:r>
      <w:r w:rsidR="004246C1">
        <w:rPr>
          <w:color w:val="000000"/>
          <w:sz w:val="28"/>
          <w:szCs w:val="28"/>
          <w:shd w:val="clear" w:color="auto" w:fill="FFFFFF"/>
        </w:rPr>
        <w:t>;</w:t>
      </w:r>
    </w:p>
    <w:p w:rsidR="00A26A65" w:rsidRDefault="004246C1" w:rsidP="004246C1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Cs/>
          <w:color w:val="000000"/>
          <w:sz w:val="28"/>
          <w:szCs w:val="28"/>
        </w:rPr>
      </w:pPr>
      <w:r w:rsidRPr="00A26A65">
        <w:rPr>
          <w:rStyle w:val="c1"/>
          <w:iCs/>
          <w:color w:val="000000"/>
          <w:sz w:val="28"/>
          <w:szCs w:val="28"/>
        </w:rPr>
        <w:t xml:space="preserve"> </w:t>
      </w:r>
      <w:r w:rsidRPr="004246C1">
        <w:rPr>
          <w:rStyle w:val="c1"/>
          <w:i/>
          <w:iCs/>
          <w:color w:val="000000"/>
          <w:sz w:val="28"/>
          <w:szCs w:val="28"/>
        </w:rPr>
        <w:t>«</w:t>
      </w:r>
      <w:proofErr w:type="spellStart"/>
      <w:r w:rsidRPr="004246C1">
        <w:rPr>
          <w:rStyle w:val="c1"/>
          <w:i/>
          <w:iCs/>
          <w:color w:val="000000"/>
          <w:sz w:val="28"/>
          <w:szCs w:val="28"/>
        </w:rPr>
        <w:t>Катилася</w:t>
      </w:r>
      <w:proofErr w:type="spellEnd"/>
      <w:r w:rsidRPr="004246C1">
        <w:rPr>
          <w:rStyle w:val="c1"/>
          <w:i/>
          <w:iCs/>
          <w:color w:val="000000"/>
          <w:sz w:val="28"/>
          <w:szCs w:val="28"/>
        </w:rPr>
        <w:t xml:space="preserve"> торба с высокого горба»</w:t>
      </w:r>
      <w:r>
        <w:rPr>
          <w:rStyle w:val="c1"/>
          <w:iCs/>
          <w:color w:val="000000"/>
          <w:sz w:val="28"/>
          <w:szCs w:val="28"/>
        </w:rPr>
        <w:t xml:space="preserve"> - это упражнение станет отличным для проработки текста в быстром темпе. Следим за позицией звука, важно держать её на протяжение всей </w:t>
      </w:r>
      <w:proofErr w:type="spellStart"/>
      <w:r>
        <w:rPr>
          <w:rStyle w:val="c1"/>
          <w:iCs/>
          <w:color w:val="000000"/>
          <w:sz w:val="28"/>
          <w:szCs w:val="28"/>
        </w:rPr>
        <w:t>попевки</w:t>
      </w:r>
      <w:proofErr w:type="spellEnd"/>
      <w:r>
        <w:rPr>
          <w:rStyle w:val="c1"/>
          <w:iCs/>
          <w:color w:val="000000"/>
          <w:sz w:val="28"/>
          <w:szCs w:val="28"/>
        </w:rPr>
        <w:t>;</w:t>
      </w:r>
    </w:p>
    <w:p w:rsidR="004246C1" w:rsidRDefault="004246C1" w:rsidP="004246C1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«Тары-бары-растабары» - «Разговариваем» на одном звуке. Скорость проговаривания зависит от возможности ученика. </w:t>
      </w:r>
    </w:p>
    <w:p w:rsidR="004246C1" w:rsidRDefault="004246C1" w:rsidP="004246C1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«</w:t>
      </w:r>
      <w:proofErr w:type="spellStart"/>
      <w:proofErr w:type="gramStart"/>
      <w:r>
        <w:rPr>
          <w:rStyle w:val="c1"/>
          <w:iCs/>
          <w:color w:val="000000"/>
          <w:sz w:val="28"/>
          <w:szCs w:val="28"/>
        </w:rPr>
        <w:t>Лё</w:t>
      </w:r>
      <w:proofErr w:type="spellEnd"/>
      <w:r>
        <w:rPr>
          <w:rStyle w:val="c1"/>
          <w:iCs/>
          <w:color w:val="000000"/>
          <w:sz w:val="28"/>
          <w:szCs w:val="28"/>
        </w:rPr>
        <w:t>-ли</w:t>
      </w:r>
      <w:proofErr w:type="gramEnd"/>
      <w:r>
        <w:rPr>
          <w:rStyle w:val="c1"/>
          <w:iCs/>
          <w:color w:val="000000"/>
          <w:sz w:val="28"/>
          <w:szCs w:val="28"/>
        </w:rPr>
        <w:t>-ля-</w:t>
      </w:r>
      <w:proofErr w:type="spellStart"/>
      <w:r>
        <w:rPr>
          <w:rStyle w:val="c1"/>
          <w:iCs/>
          <w:color w:val="000000"/>
          <w:sz w:val="28"/>
          <w:szCs w:val="28"/>
        </w:rPr>
        <w:t>ле</w:t>
      </w:r>
      <w:proofErr w:type="spellEnd"/>
      <w:r>
        <w:rPr>
          <w:rStyle w:val="c1"/>
          <w:iCs/>
          <w:color w:val="000000"/>
          <w:sz w:val="28"/>
          <w:szCs w:val="28"/>
        </w:rPr>
        <w:t xml:space="preserve">-ли» - сначала можно отработать упражнение медленно и затем прибавляя темп до максимально быстрого. Следим за легким звучанием, как «колокольчики». Слоги не должны звучать связно. </w:t>
      </w:r>
    </w:p>
    <w:p w:rsidR="004246C1" w:rsidRDefault="004246C1" w:rsidP="004246C1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Cs/>
          <w:color w:val="000000"/>
          <w:sz w:val="28"/>
          <w:szCs w:val="28"/>
        </w:rPr>
      </w:pPr>
    </w:p>
    <w:p w:rsidR="008E55A1" w:rsidRDefault="004246C1" w:rsidP="008E55A1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iCs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Работа над репертуаром.</w:t>
      </w:r>
    </w:p>
    <w:p w:rsidR="004246C1" w:rsidRPr="008E55A1" w:rsidRDefault="004246C1" w:rsidP="008E55A1">
      <w:pPr>
        <w:pStyle w:val="c12"/>
        <w:shd w:val="clear" w:color="auto" w:fill="FFFFFF"/>
        <w:spacing w:before="0" w:beforeAutospacing="0" w:after="0" w:afterAutospacing="0" w:line="276" w:lineRule="auto"/>
        <w:ind w:left="218"/>
        <w:jc w:val="both"/>
        <w:rPr>
          <w:rStyle w:val="c1"/>
          <w:b/>
          <w:iCs/>
          <w:color w:val="000000"/>
          <w:sz w:val="28"/>
          <w:szCs w:val="28"/>
        </w:rPr>
      </w:pPr>
      <w:r w:rsidRPr="008E55A1">
        <w:rPr>
          <w:rStyle w:val="c1"/>
          <w:i/>
          <w:iCs/>
          <w:color w:val="000000"/>
          <w:sz w:val="28"/>
          <w:szCs w:val="28"/>
        </w:rPr>
        <w:t xml:space="preserve">Русская народная </w:t>
      </w:r>
      <w:r w:rsidR="008E55A1" w:rsidRPr="008E55A1">
        <w:rPr>
          <w:rStyle w:val="c1"/>
          <w:i/>
          <w:iCs/>
          <w:color w:val="000000"/>
          <w:sz w:val="28"/>
          <w:szCs w:val="28"/>
        </w:rPr>
        <w:t xml:space="preserve">свадебная </w:t>
      </w:r>
      <w:r w:rsidRPr="008E55A1">
        <w:rPr>
          <w:rStyle w:val="c1"/>
          <w:i/>
          <w:iCs/>
          <w:color w:val="000000"/>
          <w:sz w:val="28"/>
          <w:szCs w:val="28"/>
        </w:rPr>
        <w:t xml:space="preserve">песня </w:t>
      </w:r>
      <w:r w:rsidR="008E55A1" w:rsidRPr="008E55A1">
        <w:rPr>
          <w:rStyle w:val="c1"/>
          <w:i/>
          <w:iCs/>
          <w:color w:val="000000"/>
          <w:sz w:val="28"/>
          <w:szCs w:val="28"/>
        </w:rPr>
        <w:t>Белгородской области «</w:t>
      </w:r>
      <w:proofErr w:type="spellStart"/>
      <w:r w:rsidR="008E55A1" w:rsidRPr="008E55A1">
        <w:rPr>
          <w:rStyle w:val="c1"/>
          <w:i/>
          <w:iCs/>
          <w:color w:val="000000"/>
          <w:sz w:val="28"/>
          <w:szCs w:val="28"/>
        </w:rPr>
        <w:t>Козушка</w:t>
      </w:r>
      <w:proofErr w:type="spellEnd"/>
      <w:r w:rsidR="008E55A1" w:rsidRPr="008E55A1">
        <w:rPr>
          <w:rStyle w:val="c1"/>
          <w:i/>
          <w:iCs/>
          <w:color w:val="000000"/>
          <w:sz w:val="28"/>
          <w:szCs w:val="28"/>
        </w:rPr>
        <w:t xml:space="preserve"> моя серая».</w:t>
      </w:r>
    </w:p>
    <w:p w:rsidR="00A26A65" w:rsidRDefault="008E55A1" w:rsidP="008E55A1">
      <w:pPr>
        <w:pStyle w:val="c12"/>
        <w:shd w:val="clear" w:color="auto" w:fill="FFFFFF"/>
        <w:spacing w:before="0" w:beforeAutospacing="0" w:after="0" w:afterAutospacing="0" w:line="276" w:lineRule="auto"/>
        <w:ind w:left="-142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  <w:shd w:val="clear" w:color="auto" w:fill="FFFFFF"/>
        </w:rPr>
        <w:t xml:space="preserve">овладение </w:t>
      </w:r>
      <w:r>
        <w:rPr>
          <w:color w:val="000000"/>
          <w:sz w:val="28"/>
          <w:szCs w:val="28"/>
          <w:shd w:val="clear" w:color="auto" w:fill="FFFFFF"/>
        </w:rPr>
        <w:t xml:space="preserve">материалом, добиться ровного и звонкого звучания как наверху, так и в центре голоса. Характер песни </w:t>
      </w:r>
      <w:r>
        <w:rPr>
          <w:color w:val="000000"/>
          <w:sz w:val="28"/>
          <w:szCs w:val="28"/>
          <w:shd w:val="clear" w:color="auto" w:fill="FFFFFF"/>
        </w:rPr>
        <w:t>плясовой, задорный</w:t>
      </w:r>
      <w:r>
        <w:rPr>
          <w:color w:val="000000"/>
          <w:sz w:val="28"/>
          <w:szCs w:val="28"/>
          <w:shd w:val="clear" w:color="auto" w:fill="FFFFFF"/>
        </w:rPr>
        <w:t xml:space="preserve">, светлый, что помогает звуку быть </w:t>
      </w:r>
      <w:r>
        <w:rPr>
          <w:color w:val="000000"/>
          <w:sz w:val="28"/>
          <w:szCs w:val="28"/>
          <w:shd w:val="clear" w:color="auto" w:fill="FFFFFF"/>
        </w:rPr>
        <w:t>ярче, звонче.</w:t>
      </w:r>
      <w:r w:rsidR="00152D43" w:rsidRPr="00152D43">
        <w:t xml:space="preserve"> </w:t>
      </w:r>
      <w:r w:rsidR="00152D43">
        <w:rPr>
          <w:color w:val="000000"/>
          <w:sz w:val="28"/>
          <w:szCs w:val="28"/>
          <w:shd w:val="clear" w:color="auto" w:fill="FFFFFF"/>
        </w:rPr>
        <w:t>Ар</w:t>
      </w:r>
      <w:r w:rsidR="00152D43" w:rsidRPr="00152D43">
        <w:rPr>
          <w:color w:val="000000"/>
          <w:sz w:val="28"/>
          <w:szCs w:val="28"/>
          <w:shd w:val="clear" w:color="auto" w:fill="FFFFFF"/>
        </w:rPr>
        <w:t xml:space="preserve">тистично передать смысл произведения, </w:t>
      </w:r>
      <w:r w:rsidR="00152D43">
        <w:rPr>
          <w:color w:val="000000"/>
          <w:sz w:val="28"/>
          <w:szCs w:val="28"/>
          <w:shd w:val="clear" w:color="auto" w:fill="FFFFFF"/>
        </w:rPr>
        <w:t xml:space="preserve">чисто и ровно в высокой позиции. </w:t>
      </w:r>
      <w:r>
        <w:rPr>
          <w:color w:val="000000"/>
          <w:sz w:val="28"/>
          <w:szCs w:val="28"/>
          <w:shd w:val="clear" w:color="auto" w:fill="FFFFFF"/>
        </w:rPr>
        <w:t>Также важна интонационная выразительность исп</w:t>
      </w:r>
      <w:r>
        <w:rPr>
          <w:color w:val="000000"/>
          <w:sz w:val="28"/>
          <w:szCs w:val="28"/>
          <w:shd w:val="clear" w:color="auto" w:fill="FFFFFF"/>
        </w:rPr>
        <w:t>олнения учащейся – каждая строфа в песне должна</w:t>
      </w:r>
      <w:r>
        <w:rPr>
          <w:color w:val="000000"/>
          <w:sz w:val="28"/>
          <w:szCs w:val="28"/>
          <w:shd w:val="clear" w:color="auto" w:fill="FFFFFF"/>
        </w:rPr>
        <w:t xml:space="preserve"> быть «раскрашен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» п</w:t>
      </w:r>
      <w:r>
        <w:rPr>
          <w:color w:val="000000"/>
          <w:sz w:val="28"/>
          <w:szCs w:val="28"/>
          <w:shd w:val="clear" w:color="auto" w:fill="FFFFFF"/>
        </w:rPr>
        <w:t xml:space="preserve">о - разному, как нюансами, так </w:t>
      </w:r>
      <w:r>
        <w:rPr>
          <w:color w:val="000000"/>
          <w:sz w:val="28"/>
          <w:szCs w:val="28"/>
          <w:shd w:val="clear" w:color="auto" w:fill="FFFFFF"/>
        </w:rPr>
        <w:t xml:space="preserve">выделениями важным слов. При этом следить, чтобы на протяжении всего произведения ребёнок брал дыхание правильно, не судорожно, а практически незаметно и без шума. Уделить внимание </w:t>
      </w:r>
      <w:r>
        <w:rPr>
          <w:color w:val="000000"/>
          <w:sz w:val="28"/>
          <w:szCs w:val="28"/>
          <w:shd w:val="clear" w:color="auto" w:fill="FFFFFF"/>
        </w:rPr>
        <w:t>распевам и ритму</w:t>
      </w:r>
      <w:r>
        <w:rPr>
          <w:color w:val="000000"/>
          <w:sz w:val="28"/>
          <w:szCs w:val="28"/>
          <w:shd w:val="clear" w:color="auto" w:fill="FFFFFF"/>
        </w:rPr>
        <w:t xml:space="preserve">, чтобы ребенок с легкостью и без напряжения мог исполнить данное место, добиться плавного и мягкого </w:t>
      </w:r>
      <w:r>
        <w:rPr>
          <w:color w:val="000000"/>
          <w:sz w:val="28"/>
          <w:szCs w:val="28"/>
          <w:shd w:val="clear" w:color="auto" w:fill="FFFFFF"/>
        </w:rPr>
        <w:t>звучания на верхних</w:t>
      </w:r>
      <w:r>
        <w:rPr>
          <w:color w:val="000000"/>
          <w:sz w:val="28"/>
          <w:szCs w:val="28"/>
          <w:shd w:val="clear" w:color="auto" w:fill="FFFFFF"/>
        </w:rPr>
        <w:t xml:space="preserve"> звук</w:t>
      </w:r>
      <w:r>
        <w:rPr>
          <w:color w:val="000000"/>
          <w:sz w:val="28"/>
          <w:szCs w:val="28"/>
          <w:shd w:val="clear" w:color="auto" w:fill="FFFFFF"/>
        </w:rPr>
        <w:t xml:space="preserve">ах, чтобы не было кричащим. </w:t>
      </w:r>
    </w:p>
    <w:p w:rsidR="008E55A1" w:rsidRPr="008E55A1" w:rsidRDefault="008E55A1" w:rsidP="008E55A1">
      <w:pPr>
        <w:shd w:val="clear" w:color="auto" w:fill="FFFFFF"/>
        <w:spacing w:after="0" w:line="276" w:lineRule="auto"/>
        <w:ind w:left="-284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5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Следить за чётким произношением текста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чтобы ученица не прожёвывала </w:t>
      </w:r>
      <w:r w:rsidRPr="008E5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и правильно пела распевы слогов.</w:t>
      </w:r>
      <w:r w:rsidR="00152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2D43" w:rsidRPr="00152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Проделать работу над быстрыми моментами в </w:t>
      </w:r>
      <w:r w:rsidR="00152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строфах. </w:t>
      </w:r>
    </w:p>
    <w:p w:rsidR="008E55A1" w:rsidRDefault="008E55A1" w:rsidP="008E55A1">
      <w:pPr>
        <w:shd w:val="clear" w:color="auto" w:fill="FFFFFF"/>
        <w:spacing w:after="0" w:line="276" w:lineRule="auto"/>
        <w:ind w:left="-284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5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Подключаем артистические моменты –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есты, мимика, которые не будут мешать при пении ученице и впишутся </w:t>
      </w:r>
      <w:r w:rsidRPr="008E5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общее настроение произведения.</w:t>
      </w:r>
    </w:p>
    <w:p w:rsidR="008E55A1" w:rsidRDefault="008E55A1" w:rsidP="008E55A1">
      <w:pPr>
        <w:shd w:val="clear" w:color="auto" w:fill="FFFFFF"/>
        <w:spacing w:after="0" w:line="276" w:lineRule="auto"/>
        <w:ind w:left="-284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Так же можно пробовать подключать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дробушки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топотушки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ногами, если это уместно по замыслу текста и исполнения песни. </w:t>
      </w:r>
    </w:p>
    <w:p w:rsidR="008E55A1" w:rsidRDefault="008E55A1" w:rsidP="008E55A1">
      <w:pPr>
        <w:shd w:val="clear" w:color="auto" w:fill="FFFFFF"/>
        <w:spacing w:after="0" w:line="276" w:lineRule="auto"/>
        <w:ind w:left="-284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Максимально обратить внимание на редуцирование некоторых гласных, проработать звучание в позиции.</w:t>
      </w:r>
    </w:p>
    <w:p w:rsidR="00152D43" w:rsidRDefault="00152D43" w:rsidP="008E55A1">
      <w:pPr>
        <w:shd w:val="clear" w:color="auto" w:fill="FFFFFF"/>
        <w:spacing w:after="0" w:line="276" w:lineRule="auto"/>
        <w:ind w:left="-284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Следить за началом строфы - </w:t>
      </w:r>
      <w:r w:rsidRPr="00152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плотной хорошей опоре, без форсирования.</w:t>
      </w:r>
    </w:p>
    <w:p w:rsidR="00CE68B4" w:rsidRDefault="00152D43" w:rsidP="008E55A1">
      <w:pPr>
        <w:shd w:val="clear" w:color="auto" w:fill="FFFFFF"/>
        <w:spacing w:after="0" w:line="276" w:lineRule="auto"/>
        <w:ind w:left="-284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2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ючении – пропеть песню полностью или до того момента</w:t>
      </w:r>
      <w:r w:rsidRPr="00152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который был разобран</w:t>
      </w:r>
      <w:r w:rsidRPr="00152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учитывая всю проделанную работу.</w:t>
      </w:r>
    </w:p>
    <w:p w:rsidR="00152D43" w:rsidRDefault="00152D43" w:rsidP="008E55A1">
      <w:pPr>
        <w:shd w:val="clear" w:color="auto" w:fill="FFFFFF"/>
        <w:spacing w:after="0" w:line="276" w:lineRule="auto"/>
        <w:ind w:left="-284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68B4" w:rsidRDefault="00CE68B4" w:rsidP="00CE68B4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Домашнее задание.</w:t>
      </w:r>
    </w:p>
    <w:p w:rsidR="00152D43" w:rsidRPr="00152D43" w:rsidRDefault="00152D43" w:rsidP="00152D43">
      <w:pPr>
        <w:pStyle w:val="a3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2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Найти 2</w:t>
      </w:r>
      <w:r w:rsidRPr="00152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небольших скороговорки и научится четко проговаривать их</w:t>
      </w:r>
      <w:r w:rsidRPr="00152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использованием разных интонаций.</w:t>
      </w:r>
    </w:p>
    <w:p w:rsidR="00152D43" w:rsidRPr="00152D43" w:rsidRDefault="00152D43" w:rsidP="00152D43">
      <w:pPr>
        <w:pStyle w:val="a3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2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Проговаривать песню речью на высокой певческой позиции перед зеркалом, следить за движениями, мимикой, положением рта. </w:t>
      </w:r>
    </w:p>
    <w:p w:rsidR="001615F4" w:rsidRDefault="001615F4" w:rsidP="001615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15F4" w:rsidRPr="001615F4" w:rsidRDefault="001615F4" w:rsidP="001615F4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15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 заключении</w:t>
      </w:r>
    </w:p>
    <w:p w:rsidR="001615F4" w:rsidRPr="001615F4" w:rsidRDefault="001615F4" w:rsidP="001615F4">
      <w:pPr>
        <w:shd w:val="clear" w:color="auto" w:fill="FFFFFF"/>
        <w:spacing w:after="0" w:line="276" w:lineRule="auto"/>
        <w:ind w:left="-284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упражнениях можно спокойно 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оить базовые навыки пения. Они </w:t>
      </w:r>
      <w:r w:rsidRPr="00161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подбираются так, чтобы, было как можно меньше трудностей при исполнении, и вырабатывались правильные певческие навыки. Упражнения постепенно ведут нас от простого к сложному. Когда же появляются первые успехи, начинающий певец зачастую перестает уделять упражнениям достаточно внимания, и в результате оказывается отброшенным назад на некоторое время. Неокрепший еще вокальный аппарат быстро расстается с верными певческими навыками, как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лько певец теряет бдительность. </w:t>
      </w:r>
      <w:bookmarkStart w:id="0" w:name="_GoBack"/>
      <w:bookmarkEnd w:id="0"/>
      <w:r w:rsidRPr="00161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всего, правильная координация вернулась бы к нему, если бы он был в состоянии «посидеть на вокальной диете», то есть не петь некоторое время ничего, кроме упражнений, а затем медленно добавлять выученный старый репертуар, а потом уже изучать новое.</w:t>
      </w:r>
    </w:p>
    <w:p w:rsidR="001615F4" w:rsidRPr="00CE68B4" w:rsidRDefault="001615F4" w:rsidP="001615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55A1" w:rsidRPr="00F551BF" w:rsidRDefault="008E55A1" w:rsidP="00A26A6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F551BF" w:rsidRPr="00F551BF" w:rsidRDefault="00F551BF" w:rsidP="00F551BF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</w:p>
    <w:p w:rsid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</w:p>
    <w:p w:rsid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</w:p>
    <w:p w:rsid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</w:p>
    <w:p w:rsidR="000368A6" w:rsidRPr="000368A6" w:rsidRDefault="000368A6" w:rsidP="000368A6">
      <w:pPr>
        <w:pStyle w:val="c6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  <w:sz w:val="28"/>
          <w:szCs w:val="28"/>
        </w:rPr>
      </w:pPr>
    </w:p>
    <w:p w:rsidR="00380B3D" w:rsidRPr="00380B3D" w:rsidRDefault="00380B3D" w:rsidP="00380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B3D" w:rsidRDefault="00380B3D" w:rsidP="00380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B3D" w:rsidRPr="00380B3D" w:rsidRDefault="00380B3D" w:rsidP="00380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80B3D" w:rsidRPr="0038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614"/>
    <w:multiLevelType w:val="hybridMultilevel"/>
    <w:tmpl w:val="8018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6AC"/>
    <w:multiLevelType w:val="hybridMultilevel"/>
    <w:tmpl w:val="1F50C89A"/>
    <w:lvl w:ilvl="0" w:tplc="6B9A6D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7EB79C7"/>
    <w:multiLevelType w:val="hybridMultilevel"/>
    <w:tmpl w:val="5BA0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4C0E"/>
    <w:multiLevelType w:val="multilevel"/>
    <w:tmpl w:val="F020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D6C"/>
    <w:multiLevelType w:val="hybridMultilevel"/>
    <w:tmpl w:val="C51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0582"/>
    <w:multiLevelType w:val="hybridMultilevel"/>
    <w:tmpl w:val="4E4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90F9E"/>
    <w:multiLevelType w:val="multilevel"/>
    <w:tmpl w:val="BE3A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573E0"/>
    <w:multiLevelType w:val="hybridMultilevel"/>
    <w:tmpl w:val="C6121C82"/>
    <w:lvl w:ilvl="0" w:tplc="DBA4D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343B2"/>
    <w:multiLevelType w:val="hybridMultilevel"/>
    <w:tmpl w:val="FD124686"/>
    <w:lvl w:ilvl="0" w:tplc="71AC6B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733AF"/>
    <w:multiLevelType w:val="hybridMultilevel"/>
    <w:tmpl w:val="EEF603F2"/>
    <w:lvl w:ilvl="0" w:tplc="672673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1F24585"/>
    <w:multiLevelType w:val="hybridMultilevel"/>
    <w:tmpl w:val="CFA46796"/>
    <w:lvl w:ilvl="0" w:tplc="B698603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39E62A2"/>
    <w:multiLevelType w:val="hybridMultilevel"/>
    <w:tmpl w:val="F154E9EE"/>
    <w:lvl w:ilvl="0" w:tplc="1A069CDA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9B63FB5"/>
    <w:multiLevelType w:val="hybridMultilevel"/>
    <w:tmpl w:val="8480C21E"/>
    <w:lvl w:ilvl="0" w:tplc="B276F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75160C10"/>
    <w:multiLevelType w:val="hybridMultilevel"/>
    <w:tmpl w:val="C6121C82"/>
    <w:lvl w:ilvl="0" w:tplc="DBA4D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36C6"/>
    <w:multiLevelType w:val="hybridMultilevel"/>
    <w:tmpl w:val="E87EDD20"/>
    <w:lvl w:ilvl="0" w:tplc="04BA97A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14"/>
  </w:num>
  <w:num w:numId="8">
    <w:abstractNumId w:val="7"/>
  </w:num>
  <w:num w:numId="9">
    <w:abstractNumId w:val="11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D"/>
    <w:rsid w:val="000368A6"/>
    <w:rsid w:val="000E176E"/>
    <w:rsid w:val="00152D43"/>
    <w:rsid w:val="001615F4"/>
    <w:rsid w:val="002A055D"/>
    <w:rsid w:val="002E368D"/>
    <w:rsid w:val="002F2FFF"/>
    <w:rsid w:val="00380B3D"/>
    <w:rsid w:val="004246C1"/>
    <w:rsid w:val="00741FB1"/>
    <w:rsid w:val="00780B56"/>
    <w:rsid w:val="008E55A1"/>
    <w:rsid w:val="009904FD"/>
    <w:rsid w:val="00A26A65"/>
    <w:rsid w:val="00CE68B4"/>
    <w:rsid w:val="00F5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C5078-530E-4917-A9AE-EBCB013D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38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80B3D"/>
  </w:style>
  <w:style w:type="character" w:customStyle="1" w:styleId="c1">
    <w:name w:val="c1"/>
    <w:basedOn w:val="a0"/>
    <w:rsid w:val="00380B3D"/>
  </w:style>
  <w:style w:type="paragraph" w:customStyle="1" w:styleId="c6">
    <w:name w:val="c6"/>
    <w:basedOn w:val="a"/>
    <w:rsid w:val="0038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8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0B3D"/>
  </w:style>
  <w:style w:type="character" w:customStyle="1" w:styleId="c3">
    <w:name w:val="c3"/>
    <w:basedOn w:val="a0"/>
    <w:rsid w:val="000368A6"/>
  </w:style>
  <w:style w:type="paragraph" w:customStyle="1" w:styleId="c37">
    <w:name w:val="c37"/>
    <w:basedOn w:val="a"/>
    <w:rsid w:val="0003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68A6"/>
    <w:pPr>
      <w:ind w:left="720"/>
      <w:contextualSpacing/>
    </w:pPr>
  </w:style>
  <w:style w:type="character" w:styleId="a4">
    <w:name w:val="Strong"/>
    <w:basedOn w:val="a0"/>
    <w:uiPriority w:val="22"/>
    <w:qFormat/>
    <w:rsid w:val="00F551BF"/>
    <w:rPr>
      <w:b/>
      <w:bCs/>
    </w:rPr>
  </w:style>
  <w:style w:type="character" w:styleId="a5">
    <w:name w:val="Emphasis"/>
    <w:basedOn w:val="a0"/>
    <w:uiPriority w:val="20"/>
    <w:qFormat/>
    <w:rsid w:val="00F551BF"/>
    <w:rPr>
      <w:i/>
      <w:iCs/>
    </w:rPr>
  </w:style>
  <w:style w:type="character" w:customStyle="1" w:styleId="c34">
    <w:name w:val="c34"/>
    <w:basedOn w:val="a0"/>
    <w:rsid w:val="001615F4"/>
  </w:style>
  <w:style w:type="paragraph" w:customStyle="1" w:styleId="c19">
    <w:name w:val="c19"/>
    <w:basedOn w:val="a"/>
    <w:rsid w:val="0016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olife.ru/logopedy/artikulyacionnaya-gimnas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2025-01-29T12:33:00Z</dcterms:created>
  <dcterms:modified xsi:type="dcterms:W3CDTF">2025-01-29T14:27:00Z</dcterms:modified>
</cp:coreProperties>
</file>