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0" w:leftChars="0"/>
        <w:rPr/>
      </w:pPr>
      <w:bookmarkStart w:id="0" w:name="_GoBack"/>
      <w:bookmarkEnd w:id="0"/>
      <w:r>
        <w:t>Взаимодействие семьи и детского сада в современных условиях»</w:t>
      </w:r>
    </w:p>
    <w:p>
      <w:pPr>
        <w:pStyle w:val="style0"/>
        <w:ind w:left="0" w:leftChars="0"/>
        <w:rPr/>
      </w:pPr>
      <w:r>
        <w:t>Воспитание подрастающего поколения в современном обществе является предметом особой заботы. В законе РФ «Об образовании» ст.18.п.1определяется,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  и образовательного учреждения, а именно сотрудничества,  взаимодействия и доверительности.</w:t>
      </w:r>
    </w:p>
    <w:p>
      <w:pPr>
        <w:pStyle w:val="style0"/>
        <w:ind w:left="0" w:leftChars="0"/>
        <w:rPr/>
      </w:pPr>
      <w:r>
        <w:t>Сотрудничество – это общение «на равных»,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>
      <w:pPr>
        <w:pStyle w:val="style0"/>
        <w:ind w:left="0" w:leftChars="0"/>
        <w:rPr/>
      </w:pPr>
      <w: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</w:t>
      </w:r>
    </w:p>
    <w:p>
      <w:pPr>
        <w:pStyle w:val="style0"/>
        <w:ind w:left="0" w:leftChars="0"/>
        <w:rPr/>
      </w:pPr>
      <w:r>
        <w:t>Проблема взаимодействия ДОУ и семьи в последнее время попала в разряд самых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образования) заставляет искать новые формы взаимодействия. Папам и мамам необходимо помнить, что детский сад - только помощник в воспитании ребенка, и потому они не должны перекладывать всю ответственность на педагогов и устраняться от воспитательно- образовательного процесса.</w:t>
      </w:r>
    </w:p>
    <w:p>
      <w:pPr>
        <w:pStyle w:val="style0"/>
        <w:ind w:left="0" w:leftChars="0"/>
        <w:rPr/>
      </w:pPr>
      <w:r>
        <w:t>В нашей группе ежегодно разрабатывается план совместной деятельности с родителями воспитанников. Мероприятия составлены таким образом, чтобы они отвечали годовым задачам ДОУ, интересам и потребностям родителей, возможностям педагогов. Проблема вовлечения родителей в единое пространство детского развития в нашем ДОУ решается в трех направлениях:</w:t>
      </w:r>
    </w:p>
    <w:p>
      <w:pPr>
        <w:pStyle w:val="style0"/>
        <w:ind w:left="0" w:leftChars="0"/>
        <w:rPr/>
      </w:pPr>
      <w:r>
        <w:t>1)    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>
      <w:pPr>
        <w:pStyle w:val="style0"/>
        <w:ind w:left="0" w:leftChars="0"/>
        <w:rPr/>
      </w:pPr>
      <w:r>
        <w:t>2)    Повышением педагогической культуры родителей.</w:t>
      </w:r>
    </w:p>
    <w:p>
      <w:pPr>
        <w:pStyle w:val="style0"/>
        <w:ind w:left="0" w:leftChars="0"/>
        <w:rPr/>
      </w:pPr>
      <w:r>
        <w:t>3)    Вовлечение родителей в деятельность  ДОУ, совместная работа по обмену опытом.</w:t>
      </w:r>
    </w:p>
    <w:p>
      <w:pPr>
        <w:pStyle w:val="style0"/>
        <w:ind w:left="0" w:leftChars="0"/>
        <w:rPr/>
      </w:pPr>
      <w:r>
        <w:t>Основные задачи своей работы я вижу в следующем:</w:t>
      </w:r>
    </w:p>
    <w:p>
      <w:pPr>
        <w:pStyle w:val="style0"/>
        <w:ind w:left="0" w:leftChars="0"/>
        <w:rPr/>
      </w:pPr>
      <w:r>
        <w:t>1)    Установить партнерские отношения с семьей каждого воспитанника;</w:t>
      </w:r>
    </w:p>
    <w:p>
      <w:pPr>
        <w:pStyle w:val="style0"/>
        <w:ind w:left="0" w:leftChars="0"/>
        <w:rPr/>
      </w:pPr>
      <w:r>
        <w:t>2)    Объединить усилия для развития и воспитания детей;</w:t>
      </w:r>
    </w:p>
    <w:p>
      <w:pPr>
        <w:pStyle w:val="style0"/>
        <w:ind w:left="0" w:leftChars="0"/>
        <w:rPr/>
      </w:pPr>
      <w:r>
        <w:t>3)    Создать атмосферу взаимопонимания, общности интересов, эмоциональной взаимоподдержки;</w:t>
      </w:r>
    </w:p>
    <w:p>
      <w:pPr>
        <w:pStyle w:val="style0"/>
        <w:ind w:left="0" w:leftChars="0"/>
        <w:rPr/>
      </w:pPr>
      <w:r>
        <w:t>4)    Активизировать и обогащать воспитательные умения родителей;</w:t>
      </w:r>
    </w:p>
    <w:p>
      <w:pPr>
        <w:pStyle w:val="style0"/>
        <w:ind w:left="0" w:leftChars="0"/>
        <w:rPr/>
      </w:pPr>
      <w:r>
        <w:t>5)    Поддерживать их уверенность в собственных педагогических возможностях.</w:t>
      </w:r>
    </w:p>
    <w:p>
      <w:pPr>
        <w:pStyle w:val="style0"/>
        <w:ind w:left="0" w:leftChars="0"/>
        <w:rPr/>
      </w:pPr>
      <w:r>
        <w:t>Принципами взаимодействия с родителями является:</w:t>
      </w:r>
    </w:p>
    <w:p>
      <w:pPr>
        <w:pStyle w:val="style0"/>
        <w:ind w:left="0" w:leftChars="0"/>
        <w:rPr/>
      </w:pPr>
      <w:r>
        <w:t>1)    Доброжелательный стиль общения педагогов с родителями.</w:t>
      </w:r>
    </w:p>
    <w:p>
      <w:pPr>
        <w:pStyle w:val="style0"/>
        <w:ind w:left="0" w:leftChars="0"/>
        <w:rPr/>
      </w:pPr>
      <w: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>
      <w:pPr>
        <w:pStyle w:val="style0"/>
        <w:ind w:left="0" w:leftChars="0"/>
        <w:rPr/>
      </w:pPr>
      <w:r>
        <w:t>2)    Индивидуальный подход.</w:t>
      </w:r>
    </w:p>
    <w:p>
      <w:pPr>
        <w:pStyle w:val="style0"/>
        <w:ind w:left="0" w:leftChars="0"/>
        <w:rPr/>
      </w:pPr>
      <w: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пригодится и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>
      <w:pPr>
        <w:pStyle w:val="style0"/>
        <w:ind w:left="0" w:leftChars="0"/>
        <w:rPr/>
      </w:pPr>
      <w:r>
        <w:t>3)    Сотрудничество, а не наставничество.</w:t>
      </w:r>
    </w:p>
    <w:p>
      <w:pPr>
        <w:pStyle w:val="style0"/>
        <w:ind w:left="0" w:leftChars="0"/>
        <w:rPr/>
      </w:pPr>
      <w:r>
        <w:t>Современные папы и мамы в большинстве своем люди грамотные,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ситуациях.</w:t>
      </w:r>
    </w:p>
    <w:p>
      <w:pPr>
        <w:pStyle w:val="style0"/>
        <w:ind w:left="0" w:leftChars="0"/>
        <w:rPr/>
      </w:pPr>
      <w:r>
        <w:t>4)    Готовимся серьезно.</w:t>
      </w:r>
    </w:p>
    <w:p>
      <w:pPr>
        <w:pStyle w:val="style0"/>
        <w:ind w:left="0" w:leftChars="0"/>
        <w:rPr/>
      </w:pPr>
      <w: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количество. Слабое, плохо подготовленное родительское собрание или семинар- практикум могут негативно повлиять на положительный имидж учреждения в целом.</w:t>
      </w:r>
    </w:p>
    <w:p>
      <w:pPr>
        <w:pStyle w:val="style0"/>
        <w:ind w:left="0" w:leftChars="0"/>
        <w:rPr/>
      </w:pPr>
      <w:r>
        <w:t>5)    Динамичность.</w:t>
      </w:r>
    </w:p>
    <w:p>
      <w:pPr>
        <w:pStyle w:val="style0"/>
        <w:ind w:left="0" w:leftChars="0"/>
        <w:rPr/>
      </w:pPr>
      <w:r>
        <w:t>Детский сад сегодня должен находится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</w:t>
      </w:r>
    </w:p>
    <w:p>
      <w:pPr>
        <w:pStyle w:val="style0"/>
        <w:ind w:left="0" w:leftChars="0"/>
        <w:rPr/>
      </w:pPr>
      <w:r>
        <w:t>Для того,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д/саду. Проведение анкетирования, личных бесед на эту тему поможет правильно выстроить работу с родителями, сделать её эффективной, подобрать интересные формы взаимодействия с семьей. Ежегодно в сентябре воспитатели групп проводят анкетирование среди родителей воспитанников на тему: «Социальный портрет семьи». По результатам изучения анкет выяснилось следующее: если раньше родители подразделялись на группу служащих и рабочих, то с изменением общественных условий появились предприниматели, неработающие, много неполных семей, есть многодетные семьи. Анализ рисунков воспитанников на тему: «Моя семья», «Мой дом» также помогает понять, как относятся к ребенку дома.</w:t>
      </w:r>
    </w:p>
    <w:p>
      <w:pPr>
        <w:pStyle w:val="style0"/>
        <w:ind w:left="0" w:leftChars="0"/>
        <w:rPr/>
      </w:pPr>
      <w:r>
        <w:t>Родители детей, посещающих сегодня дошкольное образовательное учреждение, можно условно разделить на три группы.</w:t>
      </w:r>
    </w:p>
    <w:p>
      <w:pPr>
        <w:pStyle w:val="style0"/>
        <w:ind w:left="0" w:leftChars="0"/>
        <w:rPr/>
      </w:pPr>
      <w:r>
        <w:t>Первая группа- это родители, очень занятые на работе, которым д/сад просто жизненно необходим. Но, несмотря на это, они ждут от д/сада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выставку, в удобное для них время примут участие в заранее объявленных мероприятиях.</w:t>
      </w:r>
    </w:p>
    <w:p>
      <w:pPr>
        <w:pStyle w:val="style0"/>
        <w:ind w:left="0" w:leftChars="0"/>
        <w:rPr/>
      </w:pPr>
      <w:r>
        <w:t>Вторая группа- это родители с удобным рабочим графиком, неработающими бабушками и дедушками. Дети из таких семей могли бы не посещать д/сад, но родители не хотят лишить ребенка полноценного детского общения, игр со сверстниками, развития и обучения. Задача педагогов - не допустить, чтобы эта родительская группа оставалась на позиции пассивного наблюдателя, их необходимо вовлечь в работу д/сада.</w:t>
      </w:r>
    </w:p>
    <w:p>
      <w:pPr>
        <w:pStyle w:val="style0"/>
        <w:ind w:left="0" w:leftChars="0"/>
        <w:rPr/>
      </w:pPr>
      <w:r>
        <w:t>Третья группа-это семьи  с неработающими мамами. Эти родители тоже ждут от д/сада интересного общения со сверстниками, получения навыков поведения в коллективе, соблюдение правильного режима дня, обучения и развития. Задача воспитателя выделить из этой  родительской группы энергетичных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проведений праздников, конкурсов, выставок и т.д.</w:t>
      </w:r>
    </w:p>
    <w:p>
      <w:pPr>
        <w:pStyle w:val="style0"/>
        <w:ind w:left="0" w:leftChars="0"/>
        <w:rPr/>
      </w:pPr>
      <w:r>
        <w:t>Содерджание работы с родителями реализуется через разнообразные формы. Главное донести до родителей знания. Существует традиционные и нетрадиционные формы общения педагога с родителями дошкольников.</w:t>
      </w:r>
    </w:p>
    <w:p>
      <w:pPr>
        <w:pStyle w:val="style0"/>
        <w:ind w:left="0" w:leftChars="0"/>
        <w:rPr/>
      </w:pPr>
      <w:r>
        <w:t>Традиционные формы подразделяются на коллективные (родительские собрания, конференции,, круглые столы) и индивидуальные (беседы, консультации, посещение на дому), а также наглядно- информационные (выставки, стенды, ширмы, папки- передвижки).</w:t>
      </w:r>
    </w:p>
    <w:p>
      <w:pPr>
        <w:pStyle w:val="style0"/>
        <w:ind w:left="0" w:leftChars="0"/>
        <w:rPr/>
      </w:pPr>
      <w:r>
        <w:t>Нетрадиционные формы  организации общения педагогов и родителей.</w:t>
      </w:r>
    </w:p>
    <w:p>
      <w:pPr>
        <w:pStyle w:val="style0"/>
        <w:ind w:left="0" w:leftChars="0"/>
        <w:rPr/>
      </w:pPr>
      <w:r>
        <w:t>1)    Информационно- аналитические. Сюда входит выявление</w:t>
      </w:r>
    </w:p>
    <w:p>
      <w:pPr>
        <w:pStyle w:val="style0"/>
        <w:ind w:left="0" w:leftChars="0"/>
        <w:rPr/>
      </w:pPr>
      <w:r>
        <w:t>интересов, потребностей, запросов родителей, уровня их педагогической грамотности. Проводится с помощью социалистических срезов, опросов.</w:t>
      </w:r>
    </w:p>
    <w:p>
      <w:pPr>
        <w:pStyle w:val="style0"/>
        <w:ind w:left="0" w:leftChars="0"/>
        <w:rPr/>
      </w:pPr>
      <w:r>
        <w:t>2)    Познавательные. Ознакомление родителей с возрастными и</w:t>
      </w:r>
    </w:p>
    <w:p>
      <w:pPr>
        <w:pStyle w:val="style0"/>
        <w:ind w:left="0" w:leftChars="0"/>
        <w:rPr/>
      </w:pPr>
      <w:r>
        <w:t>психологическими особенностями детей дошкольного возраста. Формирование у родителей практических навыков воспитания детей. Проводятся семинары- практикумы, педагогическая гостиная, проведение собраний в нетрадиционной форме, педагогическая библиотека для родителей.</w:t>
      </w:r>
    </w:p>
    <w:p>
      <w:pPr>
        <w:pStyle w:val="style0"/>
        <w:ind w:left="0" w:leftChars="0"/>
        <w:rPr/>
      </w:pPr>
      <w:r>
        <w:t>3)    Наглядно- информационные. Ознакомление родителей с работой</w:t>
      </w:r>
    </w:p>
    <w:p>
      <w:pPr>
        <w:pStyle w:val="style0"/>
        <w:ind w:left="0" w:leftChars="0"/>
        <w:rPr/>
      </w:pPr>
      <w:r>
        <w:t>ДОУ, особенностями воспитания детей. Это информационные проекты для родителей, организация дней (недель) открытых дверей, открытых просмотров занятий и других видов деятельности детей, выпуск газет.</w:t>
      </w:r>
    </w:p>
    <w:p>
      <w:pPr>
        <w:pStyle w:val="style0"/>
        <w:ind w:left="0" w:leftChars="0"/>
        <w:rPr/>
      </w:pPr>
      <w:r>
        <w:t>4)              Досуговые. Установление эмоционального контакта между</w:t>
      </w:r>
    </w:p>
    <w:p>
      <w:pPr>
        <w:pStyle w:val="style0"/>
        <w:ind w:left="0" w:leftChars="0"/>
        <w:rPr/>
      </w:pPr>
      <w:r>
        <w:t>педагогами, детьми. Это совместные досуги, праздники, участие родителей и детей в выставках и т.п.</w:t>
      </w:r>
    </w:p>
    <w:p>
      <w:pPr>
        <w:pStyle w:val="style0"/>
        <w:ind w:left="0" w:leftChars="0"/>
        <w:rPr/>
      </w:pPr>
      <w:r>
        <w:t>В работе со всеми родительскими группами мы активно используем разнообразные формы, как традиционные, так и нетрадиционные.</w:t>
      </w:r>
    </w:p>
    <w:p>
      <w:pPr>
        <w:pStyle w:val="style0"/>
        <w:ind w:left="0" w:leftChars="0"/>
        <w:rPr/>
      </w:pPr>
      <w:r>
        <w:t>Работая,  в этом направление уже больше 5 лет была проведена большая работа с родителями. Родителей знакомлю с жизнью д/сада и их ребенка через родительские собрания, уголки, информационные стенды и газеты, провожу консультации, беседы с показом видеозаписей, развлечения с родителями и наконец, занятия с участием родителей. Убеждаю их о необходимости систематичности этих мероприятий. Ничто так не сближает родителей, педагогов и детей, как  совместные мероприятия, которые проходят интересно и разнообразно.</w:t>
      </w:r>
    </w:p>
    <w:p>
      <w:pPr>
        <w:pStyle w:val="style0"/>
        <w:ind w:left="0" w:leftChars="0"/>
        <w:rPr/>
      </w:pPr>
      <w:r>
        <w:t>Для меня досуговое направление в работе с родителями оказалось самым привлекательным, востребованным, полезным, но и самым трудным в организации.  Это объясняется тем, что любое совместное мероприятие позволяет родителям: увидеть изнутри проблемы своего ребенка, трудности во взаимоотношениях, апробировать разные подходы, посмотреть как это делают другие, т.е. приобрести опыт  взаимодействия не только со своим ребенком, но и с родительской общественностью в целом.</w:t>
      </w:r>
    </w:p>
    <w:p>
      <w:pPr>
        <w:pStyle w:val="style0"/>
        <w:ind w:left="0" w:leftChars="0"/>
        <w:rPr/>
      </w:pPr>
      <w:r>
        <w:t>Очень теплой традицией стало ежегодное проведение мероприятия в ноябре, посвященное «Дню матери». В таких развлечениях принимают участие как мамы совместно с детьми, так и папы с детьми на «Рыцарском турнире». Родители настолько благодарны всеобщему союзу, что даже пишут в центральных газетах положительные отзывы. Целью этих встреч было: развитие взаимоотношений детей и родителей посредством включения в совместную деятельность, обогатить отношения через эмоциональное общение. Ведь не зря гласит пословица «Ребенок растет не от хлеба, а от радости».</w:t>
      </w:r>
    </w:p>
    <w:p>
      <w:pPr>
        <w:pStyle w:val="style0"/>
        <w:ind w:left="0" w:leftChars="0"/>
        <w:rPr/>
      </w:pPr>
      <w:r>
        <w:t>Праздник в д/саду это радость, веселье, торжество, которое разделяют и взрослые, и дети. Родители самые дорогие и близкие люди! Они видят, что дети гордятся ими, им хочется вместе с ними танцевать, петь, играть. Пройдут годы, дети забудут песни, которые звучали на празднике, но в своей памяти они навсегда сохранят тепло общения, радость сопереживания. Мною был разработан и успешно реализован в жизнь группы проект «День рождения» в 2009-2010г. Этот проект не обошелся без участия родителей. Они участвовали в ролях Клоунов, Феи, Весны, Карандаша на праздниках.  В.А. Сухомлинский сказал: «Дети -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>
      <w:pPr>
        <w:pStyle w:val="style0"/>
        <w:ind w:left="0" w:leftChars="0"/>
        <w:rPr/>
      </w:pPr>
      <w:r>
        <w:t>Поэтому я решила – пусть праздничные встречи проходят постоянно и будут яркими, полезными и увлекательными, ведь в результате их проведения формируются положительные взаимоотношения родителей со своими детьми, устанавливаются эмоциональные контакты.</w:t>
      </w:r>
    </w:p>
    <w:p>
      <w:pPr>
        <w:pStyle w:val="style0"/>
        <w:ind w:left="0" w:leftChars="0"/>
        <w:rPr/>
      </w:pPr>
      <w:r>
        <w:t>Также было проведено развлечение с участием  родителей «Сказка, я тебя знаю» (январь, 2009). Здесь родители и дети показали все свои знания, умения,  и конечно же победила «дружба». А вот на открытом мероприятии на город «Осеняя ярмарка» (декабрь,2009) родители тоже вложили большой вклад, сыграв роли Доброго Молодца и Медведя. Дети были в восторге от участия своих родителей на таком празднике.</w:t>
      </w:r>
    </w:p>
    <w:p>
      <w:pPr>
        <w:pStyle w:val="style0"/>
        <w:ind w:left="0" w:leftChars="0"/>
        <w:rPr/>
      </w:pPr>
      <w:r>
        <w:t>В нашем д/саду стало традиционным проведение спортивных праздников, посвященных «23 февраля». Наши мальчишки охотно соревнуются с подгруппой пап. При их проведении создаются условия не только для физического развития и укрепления здоровья всех участников, но и для сплочения семьи.</w:t>
      </w:r>
    </w:p>
    <w:p>
      <w:pPr>
        <w:pStyle w:val="style0"/>
        <w:ind w:left="0" w:leftChars="0"/>
        <w:rPr/>
      </w:pPr>
      <w:r>
        <w:t>В теплой обстановке, за чашкой чая, проходят чаепития с мамами, бабушками, где проходит чествование женщин- матерей, которые, воспитывая своих детей, дарят тепло своих сердец и другим детям.</w:t>
      </w:r>
    </w:p>
    <w:p>
      <w:pPr>
        <w:pStyle w:val="style0"/>
        <w:ind w:left="0" w:leftChars="0"/>
        <w:rPr/>
      </w:pPr>
      <w:r>
        <w:t>Сближению детей и родителей, а также воспитателя способствует и использование такой формы работы как создание роли для родителя на открытом занятии недели «Специалист». Родитель был вовлечен в воспитательно- образовательный процесс группы, с обязательным объявлением благодарности от воспитателей и детей.</w:t>
      </w:r>
    </w:p>
    <w:p>
      <w:pPr>
        <w:pStyle w:val="style0"/>
        <w:ind w:left="0" w:leftChars="0"/>
        <w:rPr/>
      </w:pPr>
      <w:r>
        <w:t>Постоянное проведение разнообразных конкурсов и выставок «Чудо- овощ», «Елочка- зеленая иголочка», «Щедрая- осень», «Транспорт- нашего города» и другие, позволяют укрепить взаимодействие д/сада с семьями воспитанников. Важным моментом проведения конкурсов является соревновательный дух, который помогает объединяться родителям одной группы.</w:t>
      </w:r>
    </w:p>
    <w:p>
      <w:pPr>
        <w:pStyle w:val="style0"/>
        <w:ind w:left="0" w:leftChars="0"/>
        <w:rPr/>
      </w:pPr>
      <w:r>
        <w:t>В течение года педагогами группы оформляются газеты: «Моя мама- самая любимая»; «Мой папа- солдат»; «Как мы провели лето» и другие. Каждый номер газеты посвящаются определенной теме.</w:t>
      </w:r>
    </w:p>
    <w:p>
      <w:pPr>
        <w:pStyle w:val="style0"/>
        <w:ind w:left="0" w:leftChars="0"/>
        <w:rPr/>
      </w:pPr>
      <w:r>
        <w:t xml:space="preserve"> И наконец, совместные субботники с родителями и детьми, на которых проявляются трудовые навыки, как родителей, так и их детей. Основная цель таких мероприятий - укрепления детско-родительских отношений. В результате у детей воспитывается трудолюбие, аккуратность, внимание к близким, уважение к труду.</w:t>
      </w:r>
    </w:p>
    <w:p>
      <w:pPr>
        <w:pStyle w:val="style0"/>
        <w:ind w:left="0" w:leftChars="0"/>
        <w:rPr/>
      </w:pPr>
      <w:r>
        <w:t>Хотелось бы сказать об одном важном моменте системе работы с родителями. Каждый человек, сделав какую-нибудь работу, нуждается в оценке своего труда. В этом нуждается и наши родители. «Похвала полезна хотя бы потому, что укрепляет нас в доброжелательных измерениях»- писал Ф. Ларошфуко. Я думаю, что это актуально всегда и везде. Я всегда делаю это при любом удобном случае, и родители платят мне тем же.</w:t>
      </w:r>
    </w:p>
    <w:p>
      <w:pPr>
        <w:pStyle w:val="style0"/>
        <w:ind w:left="0" w:leftChars="0"/>
        <w:rPr/>
      </w:pPr>
      <w:r>
        <w:t>В современных условиях д/сада трудно обойтись без поддержки родителей. Именно поэтому многое у нас в группе сделано руками пап и мам наших детей (мебель- кровать и диван, сшита одежда для кукол, постельное белье, нестандартная лесенка и многое другое).</w:t>
      </w:r>
    </w:p>
    <w:p>
      <w:pPr>
        <w:pStyle w:val="style0"/>
        <w:ind w:left="0" w:leftChars="0"/>
        <w:rPr/>
      </w:pPr>
      <w:r>
        <w:t>Доверительные отношения устанавливаются постепенно в совместной деятельности родителей с воспитателем. На таких мероприятиях, как «Дни добрых дел»- ремонт группы, игрушек, мебели, помощь в создании предметно-развивающей среды в группе, налаживалась атмосфера мира и теплых взаимоотношений между педагогами и родителями. Мы вместе стремились, чтобы детям в группе было хорошо, уютно.</w:t>
      </w:r>
    </w:p>
    <w:p>
      <w:pPr>
        <w:pStyle w:val="style0"/>
        <w:ind w:left="0" w:leftChars="0"/>
        <w:rPr/>
      </w:pPr>
      <w:r>
        <w:t>Воспитание и развитие ребенка не 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</w:t>
      </w:r>
    </w:p>
    <w:p>
      <w:pPr>
        <w:pStyle w:val="style0"/>
        <w:ind w:left="0" w:leftChars="0"/>
        <w:rPr/>
      </w:pPr>
      <w:r>
        <w:t>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>
      <w:pPr>
        <w:pStyle w:val="style0"/>
        <w:ind w:left="0" w:leftChars="0"/>
        <w:rPr/>
      </w:pPr>
      <w:r>
        <w:t>Опыт работы показал: позиция родителей как воспитателей стала более гибкой. Теперь они ощущают себя более компетентными в воспитании детей.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>
      <w:pPr>
        <w:pStyle w:val="style0"/>
        <w:ind w:left="0" w:leftChars="0"/>
        <w:rPr/>
      </w:pPr>
      <w:r>
        <w:t>Семья и д/сад- два воспитательных феномена, каждый из которых по-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Для меня это стало возможным только благодаря объединению сил и сотрудничеству. Постепенно ушли непонимание, недоверие родителей. Взаимодействие родителей и д/сада редко возникает сразу. Это длительный процесс, долгий и кропотливый труд, требующий терпеливого, неуклонного следования выбранной цели. Я не останавливаюсь на достигнутом, продолжаю искать новые пути сотрудничества с родителями. Ведь у нас одна цель - воспитывать будущих созидателей жизни. Хочется верить, что наши дети, когда вырастут, будут любить и оберегать своих близких.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2082</Words>
  <Characters>14042</Characters>
  <Application>WPS Office</Application>
  <Paragraphs>62</Paragraphs>
  <CharactersWithSpaces>16139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2025-02-14T11:46:18Z</dcterms:created>
  <dc:creator>M2003J15SC</dc:creator>
  <lastModifiedBy>M2003J15SC</lastModifiedBy>
  <dcterms:modified xsi:type="dcterms:W3CDTF">2025-02-14T11:46:19Z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cb8f53a4440c46ecbfb16ff2c3d224bd</vt:lpwstr>
  </property>
</Properties>
</file>