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BD" w:rsidRDefault="00A047D9" w:rsidP="00A047D9">
      <w:pPr>
        <w:widowControl w:val="0"/>
        <w:autoSpaceDE w:val="0"/>
        <w:autoSpaceDN w:val="0"/>
        <w:spacing w:after="0" w:line="360" w:lineRule="auto"/>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Применение технологии интеллект-карт на уроках истории</w:t>
      </w:r>
    </w:p>
    <w:p w:rsidR="00A047D9" w:rsidRPr="00A047D9" w:rsidRDefault="00A047D9" w:rsidP="00A047D9">
      <w:pPr>
        <w:widowControl w:val="0"/>
        <w:autoSpaceDE w:val="0"/>
        <w:autoSpaceDN w:val="0"/>
        <w:spacing w:after="0" w:line="360" w:lineRule="auto"/>
        <w:ind w:left="5664"/>
        <w:contextualSpacing/>
        <w:rPr>
          <w:rFonts w:ascii="Times New Roman" w:hAnsi="Times New Roman" w:cs="Times New Roman"/>
          <w:color w:val="000000"/>
          <w:sz w:val="24"/>
          <w:szCs w:val="24"/>
        </w:rPr>
      </w:pPr>
      <w:r w:rsidRPr="00A047D9">
        <w:rPr>
          <w:rFonts w:ascii="Times New Roman" w:hAnsi="Times New Roman" w:cs="Times New Roman"/>
          <w:color w:val="000000"/>
          <w:sz w:val="24"/>
          <w:szCs w:val="24"/>
        </w:rPr>
        <w:t>Шилкова Инна Александровна</w:t>
      </w:r>
      <w:r>
        <w:rPr>
          <w:rFonts w:ascii="Times New Roman" w:hAnsi="Times New Roman" w:cs="Times New Roman"/>
          <w:color w:val="000000"/>
          <w:sz w:val="24"/>
          <w:szCs w:val="24"/>
        </w:rPr>
        <w:t>,</w:t>
      </w:r>
    </w:p>
    <w:p w:rsidR="00A047D9" w:rsidRPr="00A047D9" w:rsidRDefault="00A047D9" w:rsidP="00A047D9">
      <w:pPr>
        <w:widowControl w:val="0"/>
        <w:autoSpaceDE w:val="0"/>
        <w:autoSpaceDN w:val="0"/>
        <w:spacing w:after="0" w:line="360" w:lineRule="auto"/>
        <w:ind w:left="5664"/>
        <w:contextualSpacing/>
        <w:rPr>
          <w:rFonts w:ascii="Times New Roman" w:hAnsi="Times New Roman" w:cs="Times New Roman"/>
          <w:color w:val="000000"/>
          <w:sz w:val="24"/>
          <w:szCs w:val="24"/>
        </w:rPr>
      </w:pPr>
      <w:r w:rsidRPr="00A047D9">
        <w:rPr>
          <w:rFonts w:ascii="Times New Roman" w:hAnsi="Times New Roman" w:cs="Times New Roman"/>
          <w:color w:val="000000"/>
          <w:sz w:val="24"/>
          <w:szCs w:val="24"/>
        </w:rPr>
        <w:t>учитель истории</w:t>
      </w:r>
      <w:r>
        <w:rPr>
          <w:rFonts w:ascii="Times New Roman" w:hAnsi="Times New Roman" w:cs="Times New Roman"/>
          <w:color w:val="000000"/>
          <w:sz w:val="24"/>
          <w:szCs w:val="24"/>
        </w:rPr>
        <w:t xml:space="preserve"> и обществознания</w:t>
      </w:r>
    </w:p>
    <w:p w:rsidR="00A047D9" w:rsidRPr="00A047D9" w:rsidRDefault="00A047D9" w:rsidP="00A047D9">
      <w:pPr>
        <w:widowControl w:val="0"/>
        <w:autoSpaceDE w:val="0"/>
        <w:autoSpaceDN w:val="0"/>
        <w:spacing w:after="0" w:line="360" w:lineRule="auto"/>
        <w:ind w:left="5664"/>
        <w:contextualSpacing/>
        <w:rPr>
          <w:rFonts w:ascii="Times New Roman" w:hAnsi="Times New Roman" w:cs="Times New Roman"/>
          <w:color w:val="000000"/>
          <w:sz w:val="24"/>
          <w:szCs w:val="24"/>
        </w:rPr>
      </w:pPr>
      <w:r w:rsidRPr="00A047D9">
        <w:rPr>
          <w:rFonts w:ascii="Times New Roman" w:hAnsi="Times New Roman" w:cs="Times New Roman"/>
          <w:color w:val="000000"/>
          <w:sz w:val="24"/>
          <w:szCs w:val="24"/>
        </w:rPr>
        <w:t xml:space="preserve">МАОУ гимназия № 99 </w:t>
      </w:r>
    </w:p>
    <w:p w:rsidR="00A047D9" w:rsidRPr="00A047D9" w:rsidRDefault="00A047D9" w:rsidP="00A047D9">
      <w:pPr>
        <w:widowControl w:val="0"/>
        <w:autoSpaceDE w:val="0"/>
        <w:autoSpaceDN w:val="0"/>
        <w:spacing w:after="0" w:line="360" w:lineRule="auto"/>
        <w:ind w:left="5664"/>
        <w:contextualSpacing/>
        <w:rPr>
          <w:rFonts w:ascii="Times New Roman" w:eastAsia="Calibri" w:hAnsi="Times New Roman" w:cs="Times New Roman"/>
          <w:bCs/>
          <w:sz w:val="24"/>
          <w:szCs w:val="24"/>
          <w:lang w:eastAsia="ru-RU"/>
        </w:rPr>
      </w:pPr>
      <w:r w:rsidRPr="00A047D9">
        <w:rPr>
          <w:rFonts w:ascii="Times New Roman" w:hAnsi="Times New Roman" w:cs="Times New Roman"/>
          <w:color w:val="000000"/>
          <w:sz w:val="24"/>
          <w:szCs w:val="24"/>
        </w:rPr>
        <w:t>г.</w:t>
      </w:r>
      <w:r>
        <w:rPr>
          <w:rFonts w:ascii="Times New Roman" w:hAnsi="Times New Roman" w:cs="Times New Roman"/>
          <w:color w:val="000000"/>
          <w:sz w:val="24"/>
          <w:szCs w:val="24"/>
        </w:rPr>
        <w:t xml:space="preserve"> </w:t>
      </w:r>
      <w:r w:rsidRPr="00A047D9">
        <w:rPr>
          <w:rFonts w:ascii="Times New Roman" w:hAnsi="Times New Roman" w:cs="Times New Roman"/>
          <w:color w:val="000000"/>
          <w:sz w:val="24"/>
          <w:szCs w:val="24"/>
        </w:rPr>
        <w:t>Екатеринбурга</w:t>
      </w:r>
    </w:p>
    <w:p w:rsidR="001322AC" w:rsidRPr="00915FBD" w:rsidRDefault="001322AC" w:rsidP="001322AC">
      <w:pPr>
        <w:widowControl w:val="0"/>
        <w:autoSpaceDE w:val="0"/>
        <w:autoSpaceDN w:val="0"/>
        <w:spacing w:after="0" w:line="360" w:lineRule="auto"/>
        <w:ind w:left="720"/>
        <w:contextualSpacing/>
        <w:rPr>
          <w:rFonts w:ascii="Times New Roman" w:eastAsia="Calibri" w:hAnsi="Times New Roman" w:cs="Times New Roman"/>
          <w:b/>
          <w:bCs/>
          <w:sz w:val="28"/>
          <w:szCs w:val="28"/>
          <w:lang w:eastAsia="ru-RU"/>
        </w:rPr>
      </w:pP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Сегодня обучающиеся в процессе изучения курса «История» сталкиваются с огромным потоком информации. Но вряд ли кто из них может запомнить ее в полном объеме, вряд ли кто может переработать ее за короткое время. Проблема неумения учащихся работать с информацией, анализировать, обобщать, выстраивать логическую последовательность своей речевой деятельности привело меня к поиску таких методов, которые помогли бы моим ученикам научиться перерабатывать информацию, сжимать, интерпретировать ее, представлять в удобном для запоминания виде. Одним из таких способов работы с информацией можно считать построение интеллект-карт или карт памяти (mindmapping - майндмэппинг).</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b/>
          <w:bCs/>
          <w:iCs/>
          <w:sz w:val="28"/>
          <w:szCs w:val="28"/>
          <w:lang w:eastAsia="ru-RU"/>
        </w:rPr>
        <w:t>Интеллект-карты </w:t>
      </w:r>
      <w:r w:rsidRPr="00915FBD">
        <w:rPr>
          <w:rFonts w:ascii="Times New Roman" w:eastAsia="Calibri" w:hAnsi="Times New Roman" w:cs="Times New Roman"/>
          <w:iCs/>
          <w:sz w:val="28"/>
          <w:szCs w:val="28"/>
          <w:lang w:eastAsia="ru-RU"/>
        </w:rPr>
        <w:t>– это метод графического выражения процессов восприятия, обработки и запоминания информации, творческих задач, инструмент развития памяти и мышления</w:t>
      </w:r>
      <w:r w:rsidRPr="00915FBD">
        <w:rPr>
          <w:rFonts w:ascii="Times New Roman" w:eastAsia="Calibri" w:hAnsi="Times New Roman" w:cs="Times New Roman"/>
          <w:iCs/>
          <w:sz w:val="28"/>
          <w:szCs w:val="28"/>
          <w:vertAlign w:val="superscript"/>
          <w:lang w:eastAsia="ru-RU"/>
        </w:rPr>
        <w:footnoteReference w:id="1"/>
      </w:r>
      <w:r w:rsidRPr="00915FBD">
        <w:rPr>
          <w:rFonts w:ascii="Times New Roman" w:eastAsia="Calibri" w:hAnsi="Times New Roman" w:cs="Times New Roman"/>
          <w:iCs/>
          <w:sz w:val="28"/>
          <w:szCs w:val="28"/>
          <w:lang w:eastAsia="ru-RU"/>
        </w:rPr>
        <w:t>.</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iCs/>
          <w:sz w:val="28"/>
          <w:szCs w:val="28"/>
          <w:lang w:eastAsia="ru-RU"/>
        </w:rPr>
      </w:pPr>
      <w:r w:rsidRPr="00915FBD">
        <w:rPr>
          <w:rFonts w:ascii="Times New Roman" w:eastAsia="Calibri" w:hAnsi="Times New Roman" w:cs="Times New Roman"/>
          <w:b/>
          <w:bCs/>
          <w:iCs/>
          <w:sz w:val="28"/>
          <w:szCs w:val="28"/>
          <w:lang w:eastAsia="ru-RU"/>
        </w:rPr>
        <w:t>Интеллект-карты</w:t>
      </w:r>
      <w:r w:rsidRPr="00915FBD">
        <w:rPr>
          <w:rFonts w:ascii="Times New Roman" w:eastAsia="Calibri" w:hAnsi="Times New Roman" w:cs="Times New Roman"/>
          <w:iCs/>
          <w:sz w:val="28"/>
          <w:szCs w:val="28"/>
          <w:lang w:eastAsia="ru-RU"/>
        </w:rPr>
        <w:t> – очень красивый инструмент для решения таких задач, как проведение презентаций, принятие решений, планирование своего времени, запоминание больших объемов информации, проведение мозговых штурмов, самоанализ, разработка сложных проектов, собственное обучение, развитие, и многих других.</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xml:space="preserve">История создания интеллект карт началась в конце 1960-х — начале 1970-х. Концепция интеллект-карт, предложенная Тони Бьюзеном, основана на особенностях восприятия информации человеческим мозгом. Данная технология </w:t>
      </w:r>
      <w:r w:rsidRPr="00915FBD">
        <w:rPr>
          <w:rFonts w:ascii="Times New Roman" w:eastAsia="Calibri" w:hAnsi="Times New Roman" w:cs="Times New Roman"/>
          <w:sz w:val="28"/>
          <w:szCs w:val="28"/>
          <w:lang w:eastAsia="ru-RU"/>
        </w:rPr>
        <w:lastRenderedPageBreak/>
        <w:t>представляет собой шаг вперед на пути от одномерного, линейного логического мышления (причина-следствие, да или нет) к многомерному, неограниченному.</w:t>
      </w:r>
      <w:r w:rsidRPr="00915FBD">
        <w:rPr>
          <w:rFonts w:ascii="Times New Roman" w:eastAsia="Calibri" w:hAnsi="Times New Roman" w:cs="Times New Roman"/>
          <w:sz w:val="28"/>
          <w:szCs w:val="28"/>
          <w:vertAlign w:val="superscript"/>
          <w:lang w:eastAsia="ru-RU"/>
        </w:rPr>
        <w:footnoteReference w:id="2"/>
      </w:r>
      <w:r w:rsidRPr="00915FBD">
        <w:rPr>
          <w:rFonts w:ascii="Times New Roman" w:eastAsia="Calibri" w:hAnsi="Times New Roman" w:cs="Times New Roman"/>
          <w:sz w:val="28"/>
          <w:szCs w:val="28"/>
          <w:lang w:eastAsia="ru-RU"/>
        </w:rPr>
        <w:t xml:space="preserve"> </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В основу майндмэпинга Т. Бюзенен положил теорию радиантного мышления, центральную идею которой лучше всего представить его словами: «Что проис</w:t>
      </w:r>
      <w:r w:rsidR="000F68D2">
        <w:rPr>
          <w:rFonts w:ascii="Times New Roman" w:eastAsia="Calibri" w:hAnsi="Times New Roman" w:cs="Times New Roman"/>
          <w:sz w:val="28"/>
          <w:szCs w:val="28"/>
          <w:lang w:eastAsia="ru-RU"/>
        </w:rPr>
        <w:t>ходит в мозге, когда человек жуё</w:t>
      </w:r>
      <w:r w:rsidRPr="00915FBD">
        <w:rPr>
          <w:rFonts w:ascii="Times New Roman" w:eastAsia="Calibri" w:hAnsi="Times New Roman" w:cs="Times New Roman"/>
          <w:sz w:val="28"/>
          <w:szCs w:val="28"/>
          <w:lang w:eastAsia="ru-RU"/>
        </w:rPr>
        <w:t>т сочную гpушу, наслаждается ароматом цветов, слушает музыку, наблюдает за течением воды в ручье, обнимает любимого человека или просто вспоминает о пережитом? Каждый бит информации, поступающей в мозг, – каждое ощущение, воспоминание или мысль (включая каждое слово, число, вкус, запах, линию, цвет, ритмический удар, ноту, тактильное ощущение от прикосновения к объекту)</w:t>
      </w:r>
      <w:r w:rsidR="000F68D2">
        <w:rPr>
          <w:rFonts w:ascii="Times New Roman" w:eastAsia="Calibri" w:hAnsi="Times New Roman" w:cs="Times New Roman"/>
          <w:sz w:val="28"/>
          <w:szCs w:val="28"/>
          <w:lang w:eastAsia="ru-RU"/>
        </w:rPr>
        <w:t xml:space="preserve"> - </w:t>
      </w:r>
      <w:r w:rsidRPr="00915FBD">
        <w:rPr>
          <w:rFonts w:ascii="Times New Roman" w:eastAsia="Calibri" w:hAnsi="Times New Roman" w:cs="Times New Roman"/>
          <w:sz w:val="28"/>
          <w:szCs w:val="28"/>
          <w:lang w:eastAsia="ru-RU"/>
        </w:rPr>
        <w:t>может быть представлен в виде центрального сферического объекта, от которого расходятся десятки, сотни, тысячи и миллионы «крючков». Каждый «крючок» представляет собой ассоциацию, и каждая ассоциация, в свою очередь, располагает практически бесконечным множеством связей с другими ассоциациями. Количество использованных ассоциаций, можно считать тем, что называют памятью, т. е. базой данных или архивом... В результате использования этой многоканальной системы обработки и хранения информации мозг в любой момент времени содержит «информационные карты», сложности которых позавидовали бы лучшие картографы всех времён, будь они в состоянии эти карты увидеть»</w:t>
      </w:r>
      <w:r w:rsidRPr="00915FBD">
        <w:rPr>
          <w:rFonts w:ascii="Times New Roman" w:eastAsia="Calibri" w:hAnsi="Times New Roman" w:cs="Times New Roman"/>
          <w:sz w:val="28"/>
          <w:szCs w:val="28"/>
          <w:vertAlign w:val="superscript"/>
          <w:lang w:eastAsia="ru-RU"/>
        </w:rPr>
        <w:footnoteReference w:id="3"/>
      </w:r>
      <w:r w:rsidRPr="00915FBD">
        <w:rPr>
          <w:rFonts w:ascii="Times New Roman" w:eastAsia="Calibri" w:hAnsi="Times New Roman" w:cs="Times New Roman"/>
          <w:sz w:val="28"/>
          <w:szCs w:val="28"/>
          <w:lang w:eastAsia="ru-RU"/>
        </w:rPr>
        <w:t xml:space="preserve">. </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Т.</w:t>
      </w:r>
      <w:r w:rsidR="001322AC">
        <w:rPr>
          <w:rFonts w:ascii="Times New Roman" w:eastAsia="Calibri" w:hAnsi="Times New Roman" w:cs="Times New Roman"/>
          <w:sz w:val="28"/>
          <w:szCs w:val="28"/>
          <w:lang w:eastAsia="ru-RU"/>
        </w:rPr>
        <w:t xml:space="preserve"> </w:t>
      </w:r>
      <w:r w:rsidRPr="00915FBD">
        <w:rPr>
          <w:rFonts w:ascii="Times New Roman" w:eastAsia="Calibri" w:hAnsi="Times New Roman" w:cs="Times New Roman"/>
          <w:sz w:val="28"/>
          <w:szCs w:val="28"/>
          <w:lang w:eastAsia="ru-RU"/>
        </w:rPr>
        <w:t>Бьюзен выделяет следующие существенные отличительные черты интеллект-карт:</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а) объект внимания/изучения кристаллизован в центральном образе;</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б) основные темы, связанные с объектом внимания/изучения, расходятся от центрального образа в виде ветвей;</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lastRenderedPageBreak/>
        <w:t>в) ветви, принимающие форму плавных линий, обозначаются и поясняются ключевыми словами или образами. Вторичные идеи также изображаются в виде ветвей, отходящих от ветвей более высокого порядка; то же справедливо для третичных идей и т. д.;</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г) ветви формируют связанную узловую систему</w:t>
      </w:r>
      <w:r w:rsidRPr="00915FBD">
        <w:rPr>
          <w:rFonts w:ascii="Times New Roman" w:eastAsia="Calibri" w:hAnsi="Times New Roman" w:cs="Times New Roman"/>
          <w:sz w:val="28"/>
          <w:szCs w:val="28"/>
          <w:vertAlign w:val="superscript"/>
          <w:lang w:eastAsia="ru-RU"/>
        </w:rPr>
        <w:footnoteReference w:id="4"/>
      </w:r>
      <w:r w:rsidRPr="00915FBD">
        <w:rPr>
          <w:rFonts w:ascii="Times New Roman" w:eastAsia="Calibri" w:hAnsi="Times New Roman" w:cs="Times New Roman"/>
          <w:sz w:val="28"/>
          <w:szCs w:val="28"/>
          <w:lang w:eastAsia="ru-RU"/>
        </w:rPr>
        <w:t>. Таким образом, суть методики майндмэпинга заключается в том, что выделяется основное понятие, от которого потом ответвляются задачи, идеи, отдельные мысли и шаги, необходимые для реализации конкретного проекта или идеи. Точно также, как и основную, все более мелкие ветви можно делить еще на несколько ветвей-подпунктов.</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Метод ментальных карт может найти применение в любой сфере жизни, где бы ни требовалось совершенствовать интеллектуальный потенциал личности, что достигается учением, или решать разнообразные интеллектуальные задачи:</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обучение;</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конспектирование лекций;</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конспектирование книг;</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подготовка материала по определенной теме;</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решение творческих задач;</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мозговой штурм;</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презентации;</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планирование и разработка проектов разной сложности;</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составление списков дел;</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общение;</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проведение тренингов;</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развитие интеллектуальных способностей</w:t>
      </w:r>
      <w:r w:rsidR="006624FC">
        <w:rPr>
          <w:rStyle w:val="a6"/>
          <w:rFonts w:ascii="Times New Roman" w:eastAsia="Calibri" w:hAnsi="Times New Roman" w:cs="Times New Roman"/>
          <w:sz w:val="28"/>
          <w:szCs w:val="28"/>
          <w:lang w:eastAsia="ru-RU"/>
        </w:rPr>
        <w:footnoteReference w:id="5"/>
      </w:r>
      <w:r w:rsidRPr="00915FBD">
        <w:rPr>
          <w:rFonts w:ascii="Times New Roman" w:eastAsia="Calibri" w:hAnsi="Times New Roman" w:cs="Times New Roman"/>
          <w:sz w:val="28"/>
          <w:szCs w:val="28"/>
          <w:lang w:eastAsia="ru-RU"/>
        </w:rPr>
        <w:t>.</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b/>
          <w:sz w:val="28"/>
          <w:szCs w:val="28"/>
          <w:lang w:eastAsia="ru-RU"/>
        </w:rPr>
      </w:pPr>
      <w:r w:rsidRPr="00915FBD">
        <w:rPr>
          <w:rFonts w:ascii="Times New Roman" w:eastAsia="Calibri" w:hAnsi="Times New Roman" w:cs="Times New Roman"/>
          <w:b/>
          <w:bCs/>
          <w:sz w:val="28"/>
          <w:szCs w:val="28"/>
          <w:lang w:eastAsia="ru-RU"/>
        </w:rPr>
        <w:t>Метод интеллект-карт позволяет:</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lastRenderedPageBreak/>
        <w:t>- формировать коммуникативную компетентность в процессе групповой деятельности;</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формировать умения, связанные с восприятием, переработкой и обменом информацией (конспектирование, аннотирование, участие в аналитических обзорах и т. д.);</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улучшать все виды памяти (кратковременную, долговременную, семантическую, образную и т.д.) учащихся;</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ускорять процесс обучения.</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b/>
          <w:sz w:val="28"/>
          <w:szCs w:val="28"/>
          <w:lang w:eastAsia="ru-RU"/>
        </w:rPr>
      </w:pPr>
      <w:r w:rsidRPr="00915FBD">
        <w:rPr>
          <w:rFonts w:ascii="Times New Roman" w:eastAsia="Calibri" w:hAnsi="Times New Roman" w:cs="Times New Roman"/>
          <w:b/>
          <w:bCs/>
          <w:sz w:val="28"/>
          <w:szCs w:val="28"/>
          <w:lang w:eastAsia="ru-RU"/>
        </w:rPr>
        <w:t>Эффективность данного метода заключается в следующем:</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метод отвечает реальным запросам учащихся и соответствует возрастному уровню их развития;</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позволяет в интерактивном режиме вести работу по подготовке к ГИА и ЕГЭ в системе, используя крупноблочный метод закрепления знаний, сэкономить время;</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приобретённые знания сохраняются в памяти значительно дольше, а доля усвоенного материала значительно выше;</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поисковая система Интернет и учебная литература дают учащимся возможность создавать свой собственный инновационный продукт – интеллект-карты;</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xml:space="preserve">- интеллект-карты можно использовать как демонстрационный или раздаточный материал при обобщающем повторении, при написании сочинений, докладов, рефератов, конспектировании или аннотировании статей, параграфов, разделов учебной литературы, создании презентации организации индивидуальной и групповой работы; </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кроме этого, процесс построения интеллект-карт делает обучение творческим и увлекательным;</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xml:space="preserve">- является эффективным средством формирования </w:t>
      </w:r>
      <w:r w:rsidR="00FD4D2C">
        <w:rPr>
          <w:rFonts w:ascii="Times New Roman" w:eastAsia="Calibri" w:hAnsi="Times New Roman" w:cs="Times New Roman"/>
          <w:sz w:val="28"/>
          <w:szCs w:val="28"/>
          <w:lang w:eastAsia="ru-RU"/>
        </w:rPr>
        <w:t>предметных универсальных учебных действий</w:t>
      </w:r>
      <w:r w:rsidRPr="00915FBD">
        <w:rPr>
          <w:rFonts w:ascii="Times New Roman" w:eastAsia="Calibri" w:hAnsi="Times New Roman" w:cs="Times New Roman"/>
          <w:sz w:val="28"/>
          <w:szCs w:val="28"/>
          <w:lang w:eastAsia="ru-RU"/>
        </w:rPr>
        <w:t>.</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b/>
          <w:sz w:val="28"/>
          <w:szCs w:val="28"/>
          <w:lang w:eastAsia="ru-RU"/>
        </w:rPr>
      </w:pPr>
      <w:r w:rsidRPr="00915FBD">
        <w:rPr>
          <w:rFonts w:ascii="Times New Roman" w:eastAsia="Calibri" w:hAnsi="Times New Roman" w:cs="Times New Roman"/>
          <w:b/>
          <w:bCs/>
          <w:sz w:val="28"/>
          <w:szCs w:val="28"/>
          <w:lang w:eastAsia="ru-RU"/>
        </w:rPr>
        <w:t>Составление собственных интеллект-карт дает учащимся возможность:</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lastRenderedPageBreak/>
        <w:t>- выявлять слабые места в знании учебного предмета;</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научиться самостоятельной работе с учебным и справочным материалами;</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развивать личностные качества, интеллект, пространственное мышление, уверенность в своих силах и способностях, познавательную активность.</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b/>
          <w:bCs/>
          <w:sz w:val="28"/>
          <w:szCs w:val="28"/>
          <w:lang w:eastAsia="ru-RU"/>
        </w:rPr>
        <w:t>Преимущества обучения с помощью ментальных карт:</w:t>
      </w:r>
    </w:p>
    <w:p w:rsidR="001404C0" w:rsidRPr="001404C0"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xml:space="preserve">1. </w:t>
      </w:r>
      <w:r w:rsidR="001404C0" w:rsidRPr="001404C0">
        <w:rPr>
          <w:rFonts w:ascii="Times New Roman" w:eastAsia="Calibri" w:hAnsi="Times New Roman" w:cs="Times New Roman"/>
          <w:sz w:val="28"/>
          <w:szCs w:val="28"/>
          <w:lang w:eastAsia="ru-RU"/>
        </w:rPr>
        <w:t>Повышают мотивацию обучения</w:t>
      </w:r>
      <w:r w:rsidRPr="001404C0">
        <w:rPr>
          <w:rFonts w:ascii="Times New Roman" w:eastAsia="Calibri" w:hAnsi="Times New Roman" w:cs="Times New Roman"/>
          <w:sz w:val="28"/>
          <w:szCs w:val="28"/>
          <w:lang w:eastAsia="ru-RU"/>
        </w:rPr>
        <w:t>;</w:t>
      </w:r>
      <w:r w:rsidR="00006C03" w:rsidRPr="001404C0">
        <w:rPr>
          <w:rFonts w:ascii="Times New Roman" w:eastAsia="Calibri" w:hAnsi="Times New Roman" w:cs="Times New Roman"/>
          <w:sz w:val="28"/>
          <w:szCs w:val="28"/>
          <w:lang w:eastAsia="ru-RU"/>
        </w:rPr>
        <w:t xml:space="preserve"> </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2. Учебный материал на основе ментальных карт является гибким и легко приспосабливаемым к меняющимся условиям, позволяет вносить коррективы в планируемые занятия;</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3. В отличие</w:t>
      </w:r>
      <w:r w:rsidR="00006C03">
        <w:rPr>
          <w:rFonts w:ascii="Times New Roman" w:eastAsia="Calibri" w:hAnsi="Times New Roman" w:cs="Times New Roman"/>
          <w:sz w:val="28"/>
          <w:szCs w:val="28"/>
          <w:lang w:eastAsia="ru-RU"/>
        </w:rPr>
        <w:t xml:space="preserve"> от линейного текста, интеллект-</w:t>
      </w:r>
      <w:r w:rsidRPr="00915FBD">
        <w:rPr>
          <w:rFonts w:ascii="Times New Roman" w:eastAsia="Calibri" w:hAnsi="Times New Roman" w:cs="Times New Roman"/>
          <w:sz w:val="28"/>
          <w:szCs w:val="28"/>
          <w:lang w:eastAsia="ru-RU"/>
        </w:rPr>
        <w:t>карты не только излагают факты, но и демонстрируют взаимоотношения между ними, тем самым обеспечивают более глубокое понимание предмета учащимися;</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4. Физический объем конспектируемого материала уменьшается.</w:t>
      </w:r>
      <w:r w:rsidRPr="00915FBD">
        <w:rPr>
          <w:rFonts w:ascii="Times New Roman" w:hAnsi="Times New Roman" w:cs="Times New Roman"/>
          <w:b/>
          <w:color w:val="000000"/>
          <w:sz w:val="28"/>
          <w:szCs w:val="28"/>
        </w:rPr>
        <w:t xml:space="preserve"> </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Правила обусловлены теорией полушарий мозга, памяти и восприятия человеком информации (кодирование, обработка, передача и хранение) и призваны задействовать весь потенциал мозга для работы с информацией.</w:t>
      </w:r>
    </w:p>
    <w:p w:rsidR="00915FBD" w:rsidRPr="00915FBD" w:rsidRDefault="00915FBD" w:rsidP="001404C0">
      <w:pPr>
        <w:shd w:val="clear" w:color="auto" w:fill="FFFFFF"/>
        <w:spacing w:after="0" w:line="360" w:lineRule="auto"/>
        <w:ind w:firstLine="435"/>
        <w:jc w:val="both"/>
        <w:rPr>
          <w:rFonts w:ascii="Times New Roman" w:eastAsia="Calibri" w:hAnsi="Times New Roman" w:cs="Times New Roman"/>
          <w:b/>
          <w:sz w:val="28"/>
          <w:szCs w:val="28"/>
          <w:lang w:eastAsia="ru-RU"/>
        </w:rPr>
      </w:pPr>
      <w:r w:rsidRPr="00915FBD">
        <w:rPr>
          <w:rFonts w:ascii="Times New Roman" w:eastAsia="Calibri" w:hAnsi="Times New Roman" w:cs="Times New Roman"/>
          <w:b/>
          <w:sz w:val="28"/>
          <w:szCs w:val="28"/>
          <w:lang w:eastAsia="ru-RU"/>
        </w:rPr>
        <w:t>Основные принципы построения интеллект-карт:</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1. Графическое представление информации. Это является главной отличающей от конспекта особенностью интеллект-карты. В интеллект-картах информацию представляют в виде схемы вместо того, чтобы писать логически связанный текст. Основные значимые мысли связываются между собой направленными стрелками;</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2. Использование пиктограмм. Использование пиктограмм в интеллект-картах является обязательным. В этих картах пиктограммами могут быть не только «смайлики» и «сердечки», но и другие, более сложные знаки, позволяющие невербальным способом передать отношение автора к узлам карты или косвенно указать на происхождение и назначение узлов;</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xml:space="preserve">3. Активное использование цвета. При рисовании интеллект-карт обязательно использование нескольких (не менее трех) цветов. Цвет - это мощный </w:t>
      </w:r>
      <w:r w:rsidRPr="00915FBD">
        <w:rPr>
          <w:rFonts w:ascii="Times New Roman" w:eastAsia="Calibri" w:hAnsi="Times New Roman" w:cs="Times New Roman"/>
          <w:sz w:val="28"/>
          <w:szCs w:val="28"/>
          <w:lang w:eastAsia="ru-RU"/>
        </w:rPr>
        <w:lastRenderedPageBreak/>
        <w:t xml:space="preserve">инструмент восприятия, и использование его в целях выделения и структурирования мыслей обязательно; </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4. Для создания карт используются только цветные карандаши, маркеры и т. д.;</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5. Основная идея, проблема, объект внимания (изучения) располагается в центре. Это одно из ключевых понятий в создании интеллект-карт;</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6. Для изображения центральной идеи можно использовать рисунки, картинки. Каждая главная ветвь имеет свой цвет;</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7. Главные ветви соединяются с центральной идеей, а ветви второго, третьего и т.д. порядка соединяются с главными ветвями;</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8. Ветви должны быть изогнутыми, а не прямыми (как в</w:t>
      </w:r>
      <w:r w:rsidR="000F68D2">
        <w:rPr>
          <w:rFonts w:ascii="Times New Roman" w:eastAsia="Calibri" w:hAnsi="Times New Roman" w:cs="Times New Roman"/>
          <w:sz w:val="28"/>
          <w:szCs w:val="28"/>
          <w:lang w:eastAsia="ru-RU"/>
        </w:rPr>
        <w:t xml:space="preserve">етви дерева), живыми, гибкими - </w:t>
      </w:r>
      <w:r w:rsidRPr="00915FBD">
        <w:rPr>
          <w:rFonts w:ascii="Times New Roman" w:eastAsia="Calibri" w:hAnsi="Times New Roman" w:cs="Times New Roman"/>
          <w:sz w:val="28"/>
          <w:szCs w:val="28"/>
          <w:lang w:eastAsia="ru-RU"/>
        </w:rPr>
        <w:t>в общем, органическими. Рисование ментальной карты в стиле традиционной схемы полностью противоречит идее майндмэппинга. Это сильно затруднит движение взгляда по ветвям и создаст много лишних одинаковых объектов;</w:t>
      </w:r>
    </w:p>
    <w:p w:rsidR="00915FBD" w:rsidRPr="00915FBD" w:rsidRDefault="000F68D2"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9. Над каждой линией-</w:t>
      </w:r>
      <w:r w:rsidR="00915FBD" w:rsidRPr="00915FBD">
        <w:rPr>
          <w:rFonts w:ascii="Times New Roman" w:eastAsia="Calibri" w:hAnsi="Times New Roman" w:cs="Times New Roman"/>
          <w:sz w:val="28"/>
          <w:szCs w:val="28"/>
          <w:lang w:eastAsia="ru-RU"/>
        </w:rPr>
        <w:t>ветвью пишется только одно ключевое слово. Каждое слово содержит тысячи возможных ассоциаций, поэтому «склеивание» слов уменьшает свободу мышления. Раздельное написание слов может привести к новым идеям;</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10. Для лучшего запоминания и усвоения желательно использовать рисунки, картинки, ассоциации о каждом слове;</w:t>
      </w:r>
    </w:p>
    <w:p w:rsid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11. Разросшиеся ветви можно заключать в контуры, чтобы они не смешивались с соседними ветвями. Использование этих принципов при создании интеллект-карты служит тому, чтобы повысить занимательность, привлекательность и оригинальность ментальных карт</w:t>
      </w:r>
      <w:r w:rsidR="001404C0">
        <w:rPr>
          <w:rStyle w:val="a6"/>
          <w:rFonts w:ascii="Times New Roman" w:eastAsia="Calibri" w:hAnsi="Times New Roman" w:cs="Times New Roman"/>
          <w:sz w:val="28"/>
          <w:szCs w:val="28"/>
          <w:lang w:eastAsia="ru-RU"/>
        </w:rPr>
        <w:footnoteReference w:id="6"/>
      </w:r>
      <w:r w:rsidRPr="00915FBD">
        <w:rPr>
          <w:rFonts w:ascii="Times New Roman" w:eastAsia="Calibri" w:hAnsi="Times New Roman" w:cs="Times New Roman"/>
          <w:sz w:val="28"/>
          <w:szCs w:val="28"/>
          <w:lang w:eastAsia="ru-RU"/>
        </w:rPr>
        <w:t>.</w:t>
      </w:r>
      <w:r w:rsidR="00006C03">
        <w:rPr>
          <w:rFonts w:ascii="Times New Roman" w:eastAsia="Calibri" w:hAnsi="Times New Roman" w:cs="Times New Roman"/>
          <w:sz w:val="28"/>
          <w:szCs w:val="28"/>
          <w:lang w:eastAsia="ru-RU"/>
        </w:rPr>
        <w:t xml:space="preserve"> </w:t>
      </w:r>
    </w:p>
    <w:p w:rsidR="006624FC" w:rsidRDefault="006624FC" w:rsidP="006624FC">
      <w:pPr>
        <w:shd w:val="clear" w:color="auto" w:fill="FFFFFF"/>
        <w:spacing w:after="0" w:line="360" w:lineRule="auto"/>
        <w:ind w:firstLine="43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зависимости от объёма используемого материала для составления различают следующие виды интеллект-карт:</w:t>
      </w:r>
    </w:p>
    <w:p w:rsidR="006624FC" w:rsidRPr="006624FC" w:rsidRDefault="006624FC" w:rsidP="006624FC">
      <w:pPr>
        <w:autoSpaceDE w:val="0"/>
        <w:autoSpaceDN w:val="0"/>
        <w:adjustRightInd w:val="0"/>
        <w:spacing w:after="0" w:line="360" w:lineRule="auto"/>
        <w:ind w:firstLine="435"/>
        <w:jc w:val="both"/>
        <w:rPr>
          <w:rFonts w:ascii="Times New Roman" w:hAnsi="Times New Roman" w:cs="Times New Roman"/>
          <w:color w:val="000000"/>
          <w:sz w:val="28"/>
          <w:szCs w:val="28"/>
        </w:rPr>
      </w:pPr>
      <w:r w:rsidRPr="006624FC">
        <w:rPr>
          <w:rFonts w:ascii="Times New Roman" w:hAnsi="Times New Roman" w:cs="Times New Roman"/>
          <w:color w:val="000000"/>
          <w:sz w:val="28"/>
          <w:szCs w:val="28"/>
        </w:rPr>
        <w:lastRenderedPageBreak/>
        <w:t xml:space="preserve">1) </w:t>
      </w:r>
      <w:r w:rsidRPr="00006C03">
        <w:rPr>
          <w:rFonts w:ascii="Times New Roman" w:hAnsi="Times New Roman" w:cs="Times New Roman"/>
          <w:i/>
          <w:color w:val="000000"/>
          <w:sz w:val="28"/>
          <w:szCs w:val="28"/>
        </w:rPr>
        <w:t>Стандартные карты</w:t>
      </w:r>
      <w:r w:rsidRPr="006624FC">
        <w:rPr>
          <w:rFonts w:ascii="Times New Roman" w:hAnsi="Times New Roman" w:cs="Times New Roman"/>
          <w:color w:val="000000"/>
          <w:sz w:val="28"/>
          <w:szCs w:val="28"/>
        </w:rPr>
        <w:t xml:space="preserve"> (standartmaps). Это множество классических интеллект-карт, служащих для усвоения знаний, записи идей и раскрытия собственной индивидуальности. </w:t>
      </w:r>
    </w:p>
    <w:p w:rsidR="006624FC" w:rsidRPr="006624FC" w:rsidRDefault="006624FC" w:rsidP="006624FC">
      <w:pPr>
        <w:autoSpaceDE w:val="0"/>
        <w:autoSpaceDN w:val="0"/>
        <w:adjustRightInd w:val="0"/>
        <w:spacing w:after="0" w:line="360" w:lineRule="auto"/>
        <w:ind w:firstLine="435"/>
        <w:jc w:val="both"/>
        <w:rPr>
          <w:rFonts w:ascii="Times New Roman" w:hAnsi="Times New Roman" w:cs="Times New Roman"/>
          <w:color w:val="000000"/>
          <w:sz w:val="28"/>
          <w:szCs w:val="28"/>
        </w:rPr>
      </w:pPr>
      <w:r w:rsidRPr="006624FC">
        <w:rPr>
          <w:rFonts w:ascii="Times New Roman" w:hAnsi="Times New Roman" w:cs="Times New Roman"/>
          <w:color w:val="000000"/>
          <w:sz w:val="28"/>
          <w:szCs w:val="28"/>
        </w:rPr>
        <w:t xml:space="preserve">2) </w:t>
      </w:r>
      <w:r w:rsidRPr="00006C03">
        <w:rPr>
          <w:rFonts w:ascii="Times New Roman" w:hAnsi="Times New Roman" w:cs="Times New Roman"/>
          <w:i/>
          <w:color w:val="000000"/>
          <w:sz w:val="28"/>
          <w:szCs w:val="28"/>
        </w:rPr>
        <w:t>Скоростные карты или карты-молнии</w:t>
      </w:r>
      <w:r w:rsidRPr="006624FC">
        <w:rPr>
          <w:rFonts w:ascii="Times New Roman" w:hAnsi="Times New Roman" w:cs="Times New Roman"/>
          <w:color w:val="000000"/>
          <w:sz w:val="28"/>
          <w:szCs w:val="28"/>
        </w:rPr>
        <w:t xml:space="preserve"> (speedmaps). Это интеллкт-карты стимулируют умственные процессы. Картой может стать краткий одноцветный конспект, сделанный перед выступлением или докладом. </w:t>
      </w:r>
    </w:p>
    <w:p w:rsidR="006624FC" w:rsidRPr="006624FC" w:rsidRDefault="006624FC" w:rsidP="006624FC">
      <w:pPr>
        <w:autoSpaceDE w:val="0"/>
        <w:autoSpaceDN w:val="0"/>
        <w:adjustRightInd w:val="0"/>
        <w:spacing w:after="0" w:line="360" w:lineRule="auto"/>
        <w:ind w:firstLine="435"/>
        <w:jc w:val="both"/>
        <w:rPr>
          <w:rFonts w:ascii="Times New Roman" w:hAnsi="Times New Roman" w:cs="Times New Roman"/>
          <w:color w:val="000000"/>
          <w:sz w:val="28"/>
          <w:szCs w:val="28"/>
        </w:rPr>
      </w:pPr>
      <w:r w:rsidRPr="006624FC">
        <w:rPr>
          <w:rFonts w:ascii="Times New Roman" w:hAnsi="Times New Roman" w:cs="Times New Roman"/>
          <w:color w:val="000000"/>
          <w:sz w:val="28"/>
          <w:szCs w:val="28"/>
        </w:rPr>
        <w:t xml:space="preserve">3) </w:t>
      </w:r>
      <w:r w:rsidRPr="00006C03">
        <w:rPr>
          <w:rFonts w:ascii="Times New Roman" w:hAnsi="Times New Roman" w:cs="Times New Roman"/>
          <w:i/>
          <w:color w:val="000000"/>
          <w:sz w:val="28"/>
          <w:szCs w:val="28"/>
        </w:rPr>
        <w:t>Мастер-карты</w:t>
      </w:r>
      <w:r w:rsidRPr="006624FC">
        <w:rPr>
          <w:rFonts w:ascii="Times New Roman" w:hAnsi="Times New Roman" w:cs="Times New Roman"/>
          <w:color w:val="000000"/>
          <w:sz w:val="28"/>
          <w:szCs w:val="28"/>
        </w:rPr>
        <w:t xml:space="preserve"> (mastermaps). Это весьма объемные карты к целой области знаний, например, по результатам четверти или полугодия в школе. Они часто составляются непрерывно и служат общему обзору по теме. </w:t>
      </w:r>
    </w:p>
    <w:p w:rsidR="006624FC" w:rsidRPr="006624FC" w:rsidRDefault="006624FC" w:rsidP="006624FC">
      <w:pPr>
        <w:autoSpaceDE w:val="0"/>
        <w:autoSpaceDN w:val="0"/>
        <w:adjustRightInd w:val="0"/>
        <w:spacing w:after="0" w:line="360" w:lineRule="auto"/>
        <w:ind w:firstLine="435"/>
        <w:jc w:val="both"/>
        <w:rPr>
          <w:rFonts w:ascii="Times New Roman" w:hAnsi="Times New Roman" w:cs="Times New Roman"/>
          <w:color w:val="000000"/>
          <w:sz w:val="28"/>
          <w:szCs w:val="28"/>
        </w:rPr>
      </w:pPr>
      <w:r w:rsidRPr="006624FC">
        <w:rPr>
          <w:rFonts w:ascii="Times New Roman" w:hAnsi="Times New Roman" w:cs="Times New Roman"/>
          <w:color w:val="000000"/>
          <w:sz w:val="28"/>
          <w:szCs w:val="28"/>
        </w:rPr>
        <w:t xml:space="preserve">4) </w:t>
      </w:r>
      <w:r w:rsidRPr="00006C03">
        <w:rPr>
          <w:rFonts w:ascii="Times New Roman" w:hAnsi="Times New Roman" w:cs="Times New Roman"/>
          <w:i/>
          <w:color w:val="000000"/>
          <w:sz w:val="28"/>
          <w:szCs w:val="28"/>
        </w:rPr>
        <w:t>Мега-карты</w:t>
      </w:r>
      <w:r w:rsidRPr="006624FC">
        <w:rPr>
          <w:rFonts w:ascii="Times New Roman" w:hAnsi="Times New Roman" w:cs="Times New Roman"/>
          <w:color w:val="000000"/>
          <w:sz w:val="28"/>
          <w:szCs w:val="28"/>
        </w:rPr>
        <w:t xml:space="preserve"> (megamaps). Связанные друг с другом карты называются мега-картами. Центральная карта с относительно малым количеством уровней связана с последующими картами, в которых представлены детали или дополнительный аспекты</w:t>
      </w:r>
      <w:r>
        <w:rPr>
          <w:rStyle w:val="a6"/>
          <w:rFonts w:ascii="Times New Roman" w:hAnsi="Times New Roman" w:cs="Times New Roman"/>
          <w:color w:val="000000"/>
          <w:sz w:val="28"/>
          <w:szCs w:val="28"/>
        </w:rPr>
        <w:footnoteReference w:id="7"/>
      </w:r>
      <w:r w:rsidRPr="006624FC">
        <w:rPr>
          <w:rFonts w:ascii="Times New Roman" w:hAnsi="Times New Roman" w:cs="Times New Roman"/>
          <w:color w:val="000000"/>
          <w:sz w:val="28"/>
          <w:szCs w:val="28"/>
        </w:rPr>
        <w:t xml:space="preserve">. </w:t>
      </w:r>
    </w:p>
    <w:p w:rsidR="00915FBD" w:rsidRPr="00915FBD" w:rsidRDefault="00915FBD" w:rsidP="006624FC">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Для того, чтобы создать интеллект-карту, необходимо выполнить следующий алгоритм действий.</w:t>
      </w:r>
    </w:p>
    <w:p w:rsidR="00915FBD" w:rsidRPr="00915FBD" w:rsidRDefault="00915FBD" w:rsidP="00915FBD">
      <w:pPr>
        <w:numPr>
          <w:ilvl w:val="0"/>
          <w:numId w:val="4"/>
        </w:numPr>
        <w:shd w:val="clear" w:color="auto" w:fill="FFFFFF"/>
        <w:spacing w:after="0" w:line="360" w:lineRule="auto"/>
        <w:contextualSpacing/>
        <w:jc w:val="both"/>
        <w:rPr>
          <w:rFonts w:ascii="Times New Roman" w:eastAsia="Calibri" w:hAnsi="Times New Roman" w:cs="Times New Roman"/>
          <w:i/>
          <w:sz w:val="28"/>
          <w:szCs w:val="28"/>
          <w:lang w:eastAsia="ru-RU"/>
        </w:rPr>
      </w:pPr>
      <w:r w:rsidRPr="00915FBD">
        <w:rPr>
          <w:rFonts w:ascii="Times New Roman" w:eastAsia="Calibri" w:hAnsi="Times New Roman" w:cs="Times New Roman"/>
          <w:b/>
          <w:bCs/>
          <w:i/>
          <w:sz w:val="28"/>
          <w:szCs w:val="28"/>
          <w:lang w:eastAsia="ru-RU"/>
        </w:rPr>
        <w:t>Центральный образ (основную идею) располагаем в центре листа.</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Центральный образ должен быть для вас самым ярким объектом, потому что он будет являться вашим центром внимания, основной целью создания интеллект-карты. Для этого максимально четко ставьте задачу, используйте при создании центрального образа наиболее «цепляющие», вдохновляющие вас в данный момент цвета и рисунки.</w:t>
      </w:r>
    </w:p>
    <w:p w:rsidR="00ED20E2" w:rsidRDefault="000F68D2" w:rsidP="00915FBD">
      <w:pPr>
        <w:shd w:val="clear" w:color="auto" w:fill="FFFFFF"/>
        <w:spacing w:after="0" w:line="360" w:lineRule="auto"/>
        <w:ind w:firstLine="435"/>
        <w:jc w:val="both"/>
        <w:rPr>
          <w:rFonts w:ascii="Times New Roman" w:eastAsia="Calibri" w:hAnsi="Times New Roman" w:cs="Times New Roman"/>
          <w:b/>
          <w:sz w:val="28"/>
          <w:szCs w:val="28"/>
          <w:lang w:eastAsia="ru-RU"/>
        </w:rPr>
      </w:pPr>
      <w:r>
        <w:rPr>
          <w:rFonts w:ascii="Times New Roman" w:eastAsia="Calibri" w:hAnsi="Times New Roman" w:cs="Times New Roman"/>
          <w:sz w:val="28"/>
          <w:szCs w:val="28"/>
          <w:lang w:eastAsia="ru-RU"/>
        </w:rPr>
        <w:t xml:space="preserve">Начинайте с главной мысли - </w:t>
      </w:r>
      <w:r w:rsidR="00915FBD" w:rsidRPr="00915FBD">
        <w:rPr>
          <w:rFonts w:ascii="Times New Roman" w:eastAsia="Calibri" w:hAnsi="Times New Roman" w:cs="Times New Roman"/>
          <w:sz w:val="28"/>
          <w:szCs w:val="28"/>
          <w:lang w:eastAsia="ru-RU"/>
        </w:rPr>
        <w:t xml:space="preserve">и у вас появятся новые идеи, чем ее дополнить </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b/>
          <w:bCs/>
          <w:sz w:val="28"/>
          <w:szCs w:val="28"/>
          <w:lang w:eastAsia="ru-RU"/>
        </w:rPr>
        <w:t>2.</w:t>
      </w:r>
      <w:r w:rsidRPr="00915FBD">
        <w:rPr>
          <w:rFonts w:ascii="Times New Roman" w:eastAsia="Calibri" w:hAnsi="Times New Roman" w:cs="Times New Roman"/>
          <w:sz w:val="28"/>
          <w:szCs w:val="28"/>
          <w:lang w:eastAsia="ru-RU"/>
        </w:rPr>
        <w:t> </w:t>
      </w:r>
      <w:r w:rsidRPr="00915FBD">
        <w:rPr>
          <w:rFonts w:ascii="Times New Roman" w:eastAsia="Calibri" w:hAnsi="Times New Roman" w:cs="Times New Roman"/>
          <w:b/>
          <w:bCs/>
          <w:i/>
          <w:sz w:val="28"/>
          <w:szCs w:val="28"/>
          <w:lang w:eastAsia="ru-RU"/>
        </w:rPr>
        <w:t>Основные темы, непосредственно связанные с объектом внимания (ветви 1-го уровня), изображаем расходящимися от центрального образа в виде плавных линий (ветвей), обозначаем и поясняем ключевыми словами или образами, ассоциирующимися с ключевыми понятиями, раскрывающими центральную идею.</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bCs/>
          <w:sz w:val="28"/>
          <w:szCs w:val="28"/>
          <w:lang w:eastAsia="ru-RU"/>
        </w:rPr>
        <w:lastRenderedPageBreak/>
        <w:t>Создавать и читать следует по часовой стрелке</w:t>
      </w:r>
      <w:r w:rsidRPr="00915FBD">
        <w:rPr>
          <w:rFonts w:ascii="Times New Roman" w:eastAsia="Calibri" w:hAnsi="Times New Roman" w:cs="Times New Roman"/>
          <w:sz w:val="28"/>
          <w:szCs w:val="28"/>
          <w:lang w:eastAsia="ru-RU"/>
        </w:rPr>
        <w:t>, начиная от правого верхнего угла. Информация считывается по кругу, начиная с центра карты и продолжая с правого верхнего угла и далее по часовой стрелке. Это правило принято для чтения всех интеллект-карт. Если вы задаете другую последовательность, вам необходимо пронумеровать очередность чтения.</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i/>
          <w:sz w:val="28"/>
          <w:szCs w:val="28"/>
          <w:lang w:eastAsia="ru-RU"/>
        </w:rPr>
      </w:pPr>
      <w:r w:rsidRPr="00915FBD">
        <w:rPr>
          <w:rFonts w:ascii="Times New Roman" w:eastAsia="Calibri" w:hAnsi="Times New Roman" w:cs="Times New Roman"/>
          <w:b/>
          <w:bCs/>
          <w:i/>
          <w:sz w:val="28"/>
          <w:szCs w:val="28"/>
          <w:lang w:eastAsia="ru-RU"/>
        </w:rPr>
        <w:t>3.</w:t>
      </w:r>
      <w:r w:rsidRPr="00915FBD">
        <w:rPr>
          <w:rFonts w:ascii="Times New Roman" w:eastAsia="Calibri" w:hAnsi="Times New Roman" w:cs="Times New Roman"/>
          <w:i/>
          <w:sz w:val="28"/>
          <w:szCs w:val="28"/>
          <w:lang w:eastAsia="ru-RU"/>
        </w:rPr>
        <w:t> </w:t>
      </w:r>
      <w:r w:rsidRPr="00915FBD">
        <w:rPr>
          <w:rFonts w:ascii="Times New Roman" w:eastAsia="Calibri" w:hAnsi="Times New Roman" w:cs="Times New Roman"/>
          <w:b/>
          <w:bCs/>
          <w:i/>
          <w:sz w:val="28"/>
          <w:szCs w:val="28"/>
          <w:lang w:eastAsia="ru-RU"/>
        </w:rPr>
        <w:t>Вторичные идеи также изображаем в виде ветвей, отходящих от ветвей более высокого порядка, то же справедливо и для третичных ветвей и т.д.</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bCs/>
          <w:sz w:val="28"/>
          <w:szCs w:val="28"/>
          <w:lang w:eastAsia="ru-RU"/>
        </w:rPr>
        <w:t>Связывайте мысли!</w:t>
      </w:r>
      <w:r w:rsidRPr="00915FBD">
        <w:rPr>
          <w:rFonts w:ascii="Times New Roman" w:eastAsia="Calibri" w:hAnsi="Times New Roman" w:cs="Times New Roman"/>
          <w:b/>
          <w:bCs/>
          <w:sz w:val="28"/>
          <w:szCs w:val="28"/>
          <w:lang w:eastAsia="ru-RU"/>
        </w:rPr>
        <w:t> </w:t>
      </w:r>
      <w:r w:rsidRPr="00915FBD">
        <w:rPr>
          <w:rFonts w:ascii="Times New Roman" w:eastAsia="Calibri" w:hAnsi="Times New Roman" w:cs="Times New Roman"/>
          <w:sz w:val="28"/>
          <w:szCs w:val="28"/>
          <w:lang w:eastAsia="ru-RU"/>
        </w:rPr>
        <w:t>Использование связующих ветвей помогает нашему мозгу с максимальной скоростью структурировать информацию и создавать целостный образ. Используйте не более чем 7±2 ответвления от каждого объекта, а лучше — не больше 5–7, так как такую карту сможет легко воспринимать даже уставший человек.</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i/>
          <w:sz w:val="28"/>
          <w:szCs w:val="28"/>
          <w:lang w:eastAsia="ru-RU"/>
        </w:rPr>
      </w:pPr>
      <w:r w:rsidRPr="00915FBD">
        <w:rPr>
          <w:rFonts w:ascii="Times New Roman" w:eastAsia="Calibri" w:hAnsi="Times New Roman" w:cs="Times New Roman"/>
          <w:b/>
          <w:bCs/>
          <w:i/>
          <w:sz w:val="28"/>
          <w:szCs w:val="28"/>
          <w:lang w:eastAsia="ru-RU"/>
        </w:rPr>
        <w:t>4.</w:t>
      </w:r>
      <w:r w:rsidRPr="00915FBD">
        <w:rPr>
          <w:rFonts w:ascii="Times New Roman" w:eastAsia="Calibri" w:hAnsi="Times New Roman" w:cs="Times New Roman"/>
          <w:i/>
          <w:sz w:val="28"/>
          <w:szCs w:val="28"/>
          <w:lang w:eastAsia="ru-RU"/>
        </w:rPr>
        <w:t> </w:t>
      </w:r>
      <w:r w:rsidRPr="00915FBD">
        <w:rPr>
          <w:rFonts w:ascii="Times New Roman" w:eastAsia="Calibri" w:hAnsi="Times New Roman" w:cs="Times New Roman"/>
          <w:b/>
          <w:bCs/>
          <w:i/>
          <w:sz w:val="28"/>
          <w:szCs w:val="28"/>
          <w:lang w:eastAsia="ru-RU"/>
        </w:rPr>
        <w:t>Делаем карту более эффективной и привлекательной с помощью использования множества цветов.</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В выбираемых нами цветах всегда больше смысла, чем может показаться. Цвет мы воспринимаем мгновенно, а на восприятие текста нужно время. Разные цвета могут по-разному восприниматься и имеют разное значение в ра</w:t>
      </w:r>
      <w:r w:rsidR="00ED20E2">
        <w:rPr>
          <w:rFonts w:ascii="Times New Roman" w:eastAsia="Calibri" w:hAnsi="Times New Roman" w:cs="Times New Roman"/>
          <w:sz w:val="28"/>
          <w:szCs w:val="28"/>
          <w:lang w:eastAsia="ru-RU"/>
        </w:rPr>
        <w:t>зных культурах и у разных людей.</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i/>
          <w:sz w:val="28"/>
          <w:szCs w:val="28"/>
          <w:lang w:eastAsia="ru-RU"/>
        </w:rPr>
      </w:pPr>
      <w:r w:rsidRPr="00915FBD">
        <w:rPr>
          <w:rFonts w:ascii="Times New Roman" w:eastAsia="Calibri" w:hAnsi="Times New Roman" w:cs="Times New Roman"/>
          <w:b/>
          <w:bCs/>
          <w:i/>
          <w:sz w:val="28"/>
          <w:szCs w:val="28"/>
          <w:lang w:eastAsia="ru-RU"/>
        </w:rPr>
        <w:t>5.</w:t>
      </w:r>
      <w:r w:rsidRPr="00915FBD">
        <w:rPr>
          <w:rFonts w:ascii="Times New Roman" w:eastAsia="Calibri" w:hAnsi="Times New Roman" w:cs="Times New Roman"/>
          <w:i/>
          <w:sz w:val="28"/>
          <w:szCs w:val="28"/>
          <w:lang w:eastAsia="ru-RU"/>
        </w:rPr>
        <w:t> </w:t>
      </w:r>
      <w:r w:rsidRPr="00915FBD">
        <w:rPr>
          <w:rFonts w:ascii="Times New Roman" w:eastAsia="Calibri" w:hAnsi="Times New Roman" w:cs="Times New Roman"/>
          <w:b/>
          <w:bCs/>
          <w:i/>
          <w:sz w:val="28"/>
          <w:szCs w:val="28"/>
          <w:lang w:eastAsia="ru-RU"/>
        </w:rPr>
        <w:t>Добавляем рисунки, символы, и другую графику, ассоциирующиеся с ключевыми словами.</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Так как мышление каждого человека уникально, то и карта как результат мышления тоже должна быть уникальной и неповторимой. Не бойтесь экспериментировать, пробовать, искать и находить лучшие способы представления информации, максимально подходящие именно для вас.</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bCs/>
          <w:sz w:val="28"/>
          <w:szCs w:val="28"/>
          <w:lang w:eastAsia="ru-RU"/>
        </w:rPr>
        <w:t>Используйте ключевые слова!</w:t>
      </w:r>
      <w:r w:rsidRPr="00915FBD">
        <w:rPr>
          <w:rFonts w:ascii="Times New Roman" w:eastAsia="Calibri" w:hAnsi="Times New Roman" w:cs="Times New Roman"/>
          <w:b/>
          <w:bCs/>
          <w:sz w:val="28"/>
          <w:szCs w:val="28"/>
          <w:lang w:eastAsia="ru-RU"/>
        </w:rPr>
        <w:t> </w:t>
      </w:r>
      <w:r w:rsidRPr="00915FBD">
        <w:rPr>
          <w:rFonts w:ascii="Times New Roman" w:eastAsia="Calibri" w:hAnsi="Times New Roman" w:cs="Times New Roman"/>
          <w:sz w:val="28"/>
          <w:szCs w:val="28"/>
          <w:lang w:eastAsia="ru-RU"/>
        </w:rPr>
        <w:t xml:space="preserve">Их должно быть немного, чтобы они не складывались в законченное предложение. Старайтесь все слова располагать горизонтально. Придерживайтесь принципа: по одному ключевому слову на каждую линию. Используйте печатные буквы. Размещайте ключевые слова над соответствующими линиями. Информация, поданная в виде ключевых </w:t>
      </w:r>
      <w:r w:rsidRPr="00915FBD">
        <w:rPr>
          <w:rFonts w:ascii="Times New Roman" w:eastAsia="Calibri" w:hAnsi="Times New Roman" w:cs="Times New Roman"/>
          <w:sz w:val="28"/>
          <w:szCs w:val="28"/>
          <w:lang w:eastAsia="ru-RU"/>
        </w:rPr>
        <w:lastRenderedPageBreak/>
        <w:t>слов, связанных наглядно друг с другом, заставляет мозг работать максимально быстро.</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i/>
          <w:sz w:val="28"/>
          <w:szCs w:val="28"/>
          <w:lang w:eastAsia="ru-RU"/>
        </w:rPr>
      </w:pPr>
      <w:r w:rsidRPr="00915FBD">
        <w:rPr>
          <w:rFonts w:ascii="Times New Roman" w:eastAsia="Calibri" w:hAnsi="Times New Roman" w:cs="Times New Roman"/>
          <w:b/>
          <w:bCs/>
          <w:i/>
          <w:sz w:val="28"/>
          <w:szCs w:val="28"/>
          <w:lang w:eastAsia="ru-RU"/>
        </w:rPr>
        <w:t>6.</w:t>
      </w:r>
      <w:r w:rsidRPr="00915FBD">
        <w:rPr>
          <w:rFonts w:ascii="Times New Roman" w:eastAsia="Calibri" w:hAnsi="Times New Roman" w:cs="Times New Roman"/>
          <w:i/>
          <w:sz w:val="28"/>
          <w:szCs w:val="28"/>
          <w:lang w:eastAsia="ru-RU"/>
        </w:rPr>
        <w:t> </w:t>
      </w:r>
      <w:r w:rsidRPr="00915FBD">
        <w:rPr>
          <w:rFonts w:ascii="Times New Roman" w:eastAsia="Calibri" w:hAnsi="Times New Roman" w:cs="Times New Roman"/>
          <w:b/>
          <w:bCs/>
          <w:i/>
          <w:sz w:val="28"/>
          <w:szCs w:val="28"/>
          <w:lang w:eastAsia="ru-RU"/>
        </w:rPr>
        <w:t>При необходимости можно соединить понятия на разных ветках с помощью дополнительных стрелок.</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Стрелки могут быть разных цветов, толщины, начертания. Все зависит от их важности в данной интеллект-карте. Не создавайте прямых линий!</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i/>
          <w:sz w:val="28"/>
          <w:szCs w:val="28"/>
          <w:lang w:eastAsia="ru-RU"/>
        </w:rPr>
      </w:pPr>
      <w:r w:rsidRPr="00915FBD">
        <w:rPr>
          <w:rFonts w:ascii="Times New Roman" w:eastAsia="Calibri" w:hAnsi="Times New Roman" w:cs="Times New Roman"/>
          <w:b/>
          <w:bCs/>
          <w:i/>
          <w:sz w:val="28"/>
          <w:szCs w:val="28"/>
          <w:lang w:eastAsia="ru-RU"/>
        </w:rPr>
        <w:t>7.</w:t>
      </w:r>
      <w:r w:rsidRPr="00915FBD">
        <w:rPr>
          <w:rFonts w:ascii="Times New Roman" w:eastAsia="Calibri" w:hAnsi="Times New Roman" w:cs="Times New Roman"/>
          <w:i/>
          <w:sz w:val="28"/>
          <w:szCs w:val="28"/>
          <w:lang w:eastAsia="ru-RU"/>
        </w:rPr>
        <w:t> </w:t>
      </w:r>
      <w:r w:rsidRPr="00915FBD">
        <w:rPr>
          <w:rFonts w:ascii="Times New Roman" w:eastAsia="Calibri" w:hAnsi="Times New Roman" w:cs="Times New Roman"/>
          <w:b/>
          <w:bCs/>
          <w:i/>
          <w:sz w:val="28"/>
          <w:szCs w:val="28"/>
          <w:lang w:eastAsia="ru-RU"/>
        </w:rPr>
        <w:t>Для большей понятности можно оформить фоновыми цветами различные смысловые блоки, обозначить нумерацию.</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Используйте группировку для обозначения односмысловых групп. Это могут быть разноцветные фоны, просто контуры или что-то другое.</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Если вы не используете в своей интеллект-карте правило чтения по кругу (по часовой стрелке, начиная с правого верхнего угла), смысловые блоки следует пронумеровать.</w:t>
      </w:r>
    </w:p>
    <w:p w:rsidR="00915FBD" w:rsidRP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Как правило, впоследствии для восприятия информации с интеллект-карты вам даже не нужно будет читать, что там написано, — достаточно будет пробежаться по рисункам, и у вас в голове тут же всплывет необходимая информация.</w:t>
      </w:r>
    </w:p>
    <w:p w:rsidR="00915FBD" w:rsidRDefault="00915FBD"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sidRPr="00915FBD">
        <w:rPr>
          <w:rFonts w:ascii="Times New Roman" w:eastAsia="Calibri" w:hAnsi="Times New Roman" w:cs="Times New Roman"/>
          <w:sz w:val="28"/>
          <w:szCs w:val="28"/>
          <w:lang w:eastAsia="ru-RU"/>
        </w:rPr>
        <w:t xml:space="preserve">Разработаны специальные программы для создания интеллект-карт через компьютер: </w:t>
      </w:r>
      <w:r w:rsidRPr="00915FBD">
        <w:rPr>
          <w:rFonts w:ascii="Times New Roman" w:eastAsia="Calibri" w:hAnsi="Times New Roman" w:cs="Times New Roman"/>
          <w:sz w:val="28"/>
          <w:szCs w:val="28"/>
          <w:lang w:val="en-US" w:eastAsia="ru-RU"/>
        </w:rPr>
        <w:t>Map</w:t>
      </w:r>
      <w:r w:rsidRPr="00915FBD">
        <w:rPr>
          <w:rFonts w:ascii="Times New Roman" w:eastAsia="Calibri" w:hAnsi="Times New Roman" w:cs="Times New Roman"/>
          <w:sz w:val="28"/>
          <w:szCs w:val="28"/>
          <w:lang w:eastAsia="ru-RU"/>
        </w:rPr>
        <w:t xml:space="preserve"> </w:t>
      </w:r>
      <w:r w:rsidRPr="00915FBD">
        <w:rPr>
          <w:rFonts w:ascii="Times New Roman" w:eastAsia="Calibri" w:hAnsi="Times New Roman" w:cs="Times New Roman"/>
          <w:sz w:val="28"/>
          <w:szCs w:val="28"/>
          <w:lang w:val="en-US" w:eastAsia="ru-RU"/>
        </w:rPr>
        <w:t>Mind</w:t>
      </w:r>
      <w:r w:rsidRPr="00915FBD">
        <w:rPr>
          <w:rFonts w:ascii="Times New Roman" w:eastAsia="Calibri" w:hAnsi="Times New Roman" w:cs="Times New Roman"/>
          <w:sz w:val="28"/>
          <w:szCs w:val="28"/>
          <w:lang w:eastAsia="ru-RU"/>
        </w:rPr>
        <w:t xml:space="preserve">, </w:t>
      </w:r>
      <w:r w:rsidRPr="00915FBD">
        <w:rPr>
          <w:rFonts w:ascii="Times New Roman" w:eastAsia="Calibri" w:hAnsi="Times New Roman" w:cs="Times New Roman"/>
          <w:sz w:val="28"/>
          <w:szCs w:val="28"/>
          <w:lang w:val="en-US" w:eastAsia="ru-RU"/>
        </w:rPr>
        <w:t>MindJet</w:t>
      </w:r>
      <w:r w:rsidRPr="00915FBD">
        <w:rPr>
          <w:rFonts w:ascii="Times New Roman" w:eastAsia="Calibri" w:hAnsi="Times New Roman" w:cs="Times New Roman"/>
          <w:sz w:val="28"/>
          <w:szCs w:val="28"/>
          <w:lang w:eastAsia="ru-RU"/>
        </w:rPr>
        <w:t xml:space="preserve"> </w:t>
      </w:r>
      <w:r w:rsidRPr="00915FBD">
        <w:rPr>
          <w:rFonts w:ascii="Times New Roman" w:eastAsia="Calibri" w:hAnsi="Times New Roman" w:cs="Times New Roman"/>
          <w:sz w:val="28"/>
          <w:szCs w:val="28"/>
          <w:lang w:val="en-US" w:eastAsia="ru-RU"/>
        </w:rPr>
        <w:t>Manager</w:t>
      </w:r>
      <w:r w:rsidRPr="00915FBD">
        <w:rPr>
          <w:rFonts w:ascii="Times New Roman" w:eastAsia="Calibri" w:hAnsi="Times New Roman" w:cs="Times New Roman"/>
          <w:sz w:val="28"/>
          <w:szCs w:val="28"/>
          <w:lang w:eastAsia="ru-RU"/>
        </w:rPr>
        <w:t xml:space="preserve">, </w:t>
      </w:r>
      <w:r w:rsidRPr="00915FBD">
        <w:rPr>
          <w:rFonts w:ascii="Times New Roman" w:eastAsia="Calibri" w:hAnsi="Times New Roman" w:cs="Times New Roman"/>
          <w:sz w:val="28"/>
          <w:szCs w:val="28"/>
          <w:lang w:val="en-US" w:eastAsia="ru-RU"/>
        </w:rPr>
        <w:t>ConceptDraw</w:t>
      </w:r>
      <w:r w:rsidRPr="00915FBD">
        <w:rPr>
          <w:rFonts w:ascii="Times New Roman" w:eastAsia="Calibri" w:hAnsi="Times New Roman" w:cs="Times New Roman"/>
          <w:sz w:val="28"/>
          <w:szCs w:val="28"/>
          <w:lang w:eastAsia="ru-RU"/>
        </w:rPr>
        <w:t xml:space="preserve"> </w:t>
      </w:r>
      <w:r w:rsidRPr="00915FBD">
        <w:rPr>
          <w:rFonts w:ascii="Times New Roman" w:eastAsia="Calibri" w:hAnsi="Times New Roman" w:cs="Times New Roman"/>
          <w:sz w:val="28"/>
          <w:szCs w:val="28"/>
          <w:lang w:val="en-US" w:eastAsia="ru-RU"/>
        </w:rPr>
        <w:t>MINDMAP</w:t>
      </w:r>
      <w:r w:rsidRPr="00915FBD">
        <w:rPr>
          <w:rFonts w:ascii="Times New Roman" w:eastAsia="Calibri" w:hAnsi="Times New Roman" w:cs="Times New Roman"/>
          <w:sz w:val="28"/>
          <w:szCs w:val="28"/>
          <w:lang w:eastAsia="ru-RU"/>
        </w:rPr>
        <w:t xml:space="preserve">, </w:t>
      </w:r>
      <w:r w:rsidRPr="00915FBD">
        <w:rPr>
          <w:rFonts w:ascii="Times New Roman" w:eastAsia="Calibri" w:hAnsi="Times New Roman" w:cs="Times New Roman"/>
          <w:sz w:val="28"/>
          <w:szCs w:val="28"/>
          <w:lang w:val="en-US" w:eastAsia="ru-RU"/>
        </w:rPr>
        <w:t>MindMapper</w:t>
      </w:r>
      <w:r w:rsidRPr="00915FBD">
        <w:rPr>
          <w:rFonts w:ascii="Times New Roman" w:eastAsia="Calibri" w:hAnsi="Times New Roman" w:cs="Times New Roman"/>
          <w:sz w:val="28"/>
          <w:szCs w:val="28"/>
          <w:lang w:eastAsia="ru-RU"/>
        </w:rPr>
        <w:t>, но лучше составля</w:t>
      </w:r>
      <w:r w:rsidR="000F68D2">
        <w:rPr>
          <w:rFonts w:ascii="Times New Roman" w:eastAsia="Calibri" w:hAnsi="Times New Roman" w:cs="Times New Roman"/>
          <w:sz w:val="28"/>
          <w:szCs w:val="28"/>
          <w:lang w:eastAsia="ru-RU"/>
        </w:rPr>
        <w:t xml:space="preserve">ть карты памяти именно руками - </w:t>
      </w:r>
      <w:r w:rsidRPr="00915FBD">
        <w:rPr>
          <w:rFonts w:ascii="Times New Roman" w:eastAsia="Calibri" w:hAnsi="Times New Roman" w:cs="Times New Roman"/>
          <w:sz w:val="28"/>
          <w:szCs w:val="28"/>
          <w:lang w:eastAsia="ru-RU"/>
        </w:rPr>
        <w:t>это хороший способ отвлечься от компьютера и потренировать свою память и фантазию.</w:t>
      </w:r>
    </w:p>
    <w:p w:rsidR="00AF181B" w:rsidRDefault="005C1DA0" w:rsidP="00915FBD">
      <w:pPr>
        <w:shd w:val="clear" w:color="auto" w:fill="FFFFFF"/>
        <w:spacing w:after="0" w:line="360" w:lineRule="auto"/>
        <w:ind w:firstLine="43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Подводя итог, можно выделить несколько позиций обобщающего характера:</w:t>
      </w:r>
    </w:p>
    <w:p w:rsidR="005C1DA0" w:rsidRPr="00D51B3B" w:rsidRDefault="005C1DA0" w:rsidP="00D51B3B">
      <w:pPr>
        <w:shd w:val="clear" w:color="auto" w:fill="FFFFFF"/>
        <w:spacing w:after="0" w:line="360" w:lineRule="auto"/>
        <w:ind w:firstLine="435"/>
        <w:jc w:val="both"/>
        <w:rPr>
          <w:rFonts w:ascii="Times New Roman" w:eastAsia="Calibri" w:hAnsi="Times New Roman" w:cs="Times New Roman"/>
          <w:sz w:val="28"/>
          <w:szCs w:val="28"/>
          <w:lang w:eastAsia="ru-RU"/>
        </w:rPr>
      </w:pPr>
      <w:r w:rsidRPr="00D51B3B">
        <w:rPr>
          <w:rFonts w:ascii="Times New Roman" w:eastAsia="Calibri" w:hAnsi="Times New Roman" w:cs="Times New Roman"/>
          <w:sz w:val="28"/>
          <w:szCs w:val="28"/>
          <w:lang w:eastAsia="ru-RU"/>
        </w:rPr>
        <w:t>Умение учиться лежит в основе формирования универсальных учебных действий и предполагает полноценное освоение всех компонентов учебной деятельности, является одним из основных факторов повышения эффективности освоения обучающимися предметных знаний умений и формирования компетенций.</w:t>
      </w:r>
    </w:p>
    <w:p w:rsidR="005C1DA0" w:rsidRPr="00D51B3B" w:rsidRDefault="00D51B3B" w:rsidP="00D51B3B">
      <w:pPr>
        <w:shd w:val="clear" w:color="auto" w:fill="FFFFFF"/>
        <w:spacing w:after="0"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ab/>
        <w:t>Индивидуализации обучения, нацеленности учебного процесса на каждом его этапе на достижение определённых, заранее спланированных учителем результатов способствуют формированию универсальных учебных действий.</w:t>
      </w:r>
    </w:p>
    <w:p w:rsidR="005C1DA0" w:rsidRDefault="005C1DA0" w:rsidP="00D51B3B">
      <w:pPr>
        <w:shd w:val="clear" w:color="auto" w:fill="FFFFFF"/>
        <w:spacing w:after="0" w:line="360" w:lineRule="auto"/>
        <w:ind w:firstLine="435"/>
        <w:jc w:val="both"/>
        <w:rPr>
          <w:rFonts w:ascii="Times New Roman" w:eastAsia="Calibri" w:hAnsi="Times New Roman" w:cs="Times New Roman"/>
          <w:sz w:val="28"/>
          <w:szCs w:val="28"/>
          <w:lang w:eastAsia="ru-RU"/>
        </w:rPr>
      </w:pPr>
      <w:r w:rsidRPr="00D51B3B">
        <w:rPr>
          <w:rFonts w:ascii="Times New Roman" w:eastAsia="Calibri" w:hAnsi="Times New Roman" w:cs="Times New Roman"/>
          <w:sz w:val="28"/>
          <w:szCs w:val="28"/>
          <w:lang w:eastAsia="ru-RU"/>
        </w:rPr>
        <w:t>Ментальные карты отбирают и упрощают информацию: позволяют оперировать одним словом или образом, не задумываясь о том, что за ним может скрываться огромный слой данных. Они группируют информацию. Данный метод способствует развитию навыков анализа проблемы, умения структурировать материал, выд</w:t>
      </w:r>
      <w:r w:rsidR="00D51B3B">
        <w:rPr>
          <w:rFonts w:ascii="Times New Roman" w:eastAsia="Calibri" w:hAnsi="Times New Roman" w:cs="Times New Roman"/>
          <w:sz w:val="28"/>
          <w:szCs w:val="28"/>
          <w:lang w:eastAsia="ru-RU"/>
        </w:rPr>
        <w:t>елять причинно-следственные связи, формулировать выводы, работать с разными видами информации.</w:t>
      </w:r>
      <w:r w:rsidRPr="00D51B3B">
        <w:rPr>
          <w:rFonts w:ascii="Times New Roman" w:eastAsia="Calibri" w:hAnsi="Times New Roman" w:cs="Times New Roman"/>
          <w:sz w:val="28"/>
          <w:szCs w:val="28"/>
          <w:lang w:eastAsia="ru-RU"/>
        </w:rPr>
        <w:t xml:space="preserve"> </w:t>
      </w:r>
      <w:r w:rsidR="00D51B3B">
        <w:rPr>
          <w:rFonts w:ascii="Times New Roman" w:eastAsia="Calibri" w:hAnsi="Times New Roman" w:cs="Times New Roman"/>
          <w:sz w:val="28"/>
          <w:szCs w:val="28"/>
          <w:lang w:eastAsia="ru-RU"/>
        </w:rPr>
        <w:t>При создании интеллект-карт необходимо следовать определённому алгоритму, тогда м</w:t>
      </w:r>
      <w:r w:rsidRPr="00D51B3B">
        <w:rPr>
          <w:rFonts w:ascii="Times New Roman" w:eastAsia="Calibri" w:hAnsi="Times New Roman" w:cs="Times New Roman"/>
          <w:sz w:val="28"/>
          <w:szCs w:val="28"/>
          <w:lang w:eastAsia="ru-RU"/>
        </w:rPr>
        <w:t xml:space="preserve">етод интеллект-карт </w:t>
      </w:r>
      <w:r w:rsidR="00D51B3B">
        <w:rPr>
          <w:rFonts w:ascii="Times New Roman" w:eastAsia="Calibri" w:hAnsi="Times New Roman" w:cs="Times New Roman"/>
          <w:sz w:val="28"/>
          <w:szCs w:val="28"/>
          <w:lang w:eastAsia="ru-RU"/>
        </w:rPr>
        <w:t xml:space="preserve">будет являться </w:t>
      </w:r>
      <w:r w:rsidRPr="00D51B3B">
        <w:rPr>
          <w:rFonts w:ascii="Times New Roman" w:eastAsia="Calibri" w:hAnsi="Times New Roman" w:cs="Times New Roman"/>
          <w:sz w:val="28"/>
          <w:szCs w:val="28"/>
          <w:lang w:eastAsia="ru-RU"/>
        </w:rPr>
        <w:t xml:space="preserve">эффективным средством формирования </w:t>
      </w:r>
      <w:r w:rsidR="00D51B3B">
        <w:rPr>
          <w:rFonts w:ascii="Times New Roman" w:eastAsia="Calibri" w:hAnsi="Times New Roman" w:cs="Times New Roman"/>
          <w:sz w:val="28"/>
          <w:szCs w:val="28"/>
          <w:lang w:eastAsia="ru-RU"/>
        </w:rPr>
        <w:t>предметных универсальных учебных действий</w:t>
      </w:r>
      <w:r w:rsidRPr="00D51B3B">
        <w:rPr>
          <w:rFonts w:ascii="Times New Roman" w:eastAsia="Calibri" w:hAnsi="Times New Roman" w:cs="Times New Roman"/>
          <w:sz w:val="28"/>
          <w:szCs w:val="28"/>
          <w:lang w:eastAsia="ru-RU"/>
        </w:rPr>
        <w:t>.</w:t>
      </w:r>
      <w:r w:rsidR="00D51B3B">
        <w:rPr>
          <w:rFonts w:ascii="Times New Roman" w:eastAsia="Calibri" w:hAnsi="Times New Roman" w:cs="Times New Roman"/>
          <w:sz w:val="28"/>
          <w:szCs w:val="28"/>
          <w:lang w:eastAsia="ru-RU"/>
        </w:rPr>
        <w:t xml:space="preserve"> </w:t>
      </w:r>
    </w:p>
    <w:p w:rsidR="00321734" w:rsidRPr="00A047D9" w:rsidRDefault="00321734" w:rsidP="00A047D9">
      <w:pPr>
        <w:shd w:val="clear" w:color="auto" w:fill="FFFFFF"/>
        <w:spacing w:after="0" w:line="360" w:lineRule="auto"/>
        <w:ind w:firstLine="360"/>
        <w:jc w:val="both"/>
        <w:rPr>
          <w:rFonts w:ascii="Times New Roman" w:eastAsia="Calibri" w:hAnsi="Times New Roman" w:cs="Times New Roman"/>
          <w:sz w:val="28"/>
          <w:szCs w:val="28"/>
          <w:lang w:eastAsia="ru-RU"/>
        </w:rPr>
      </w:pPr>
      <w:r w:rsidRPr="00077E2D">
        <w:rPr>
          <w:rFonts w:ascii="Times New Roman" w:eastAsia="Calibri" w:hAnsi="Times New Roman" w:cs="Times New Roman"/>
          <w:sz w:val="28"/>
          <w:szCs w:val="28"/>
          <w:lang w:eastAsia="ru-RU"/>
        </w:rPr>
        <w:t>Интеллект-карты использую</w:t>
      </w:r>
      <w:r w:rsidR="00B51C65">
        <w:rPr>
          <w:rFonts w:ascii="Times New Roman" w:eastAsia="Calibri" w:hAnsi="Times New Roman" w:cs="Times New Roman"/>
          <w:sz w:val="28"/>
          <w:szCs w:val="28"/>
          <w:lang w:eastAsia="ru-RU"/>
        </w:rPr>
        <w:t>т</w:t>
      </w:r>
      <w:r w:rsidRPr="00077E2D">
        <w:rPr>
          <w:rFonts w:ascii="Times New Roman" w:eastAsia="Calibri" w:hAnsi="Times New Roman" w:cs="Times New Roman"/>
          <w:sz w:val="28"/>
          <w:szCs w:val="28"/>
          <w:lang w:eastAsia="ru-RU"/>
        </w:rPr>
        <w:t xml:space="preserve"> на</w:t>
      </w:r>
      <w:r>
        <w:rPr>
          <w:rFonts w:ascii="Times New Roman" w:eastAsia="Calibri" w:hAnsi="Times New Roman" w:cs="Times New Roman"/>
          <w:sz w:val="28"/>
          <w:szCs w:val="28"/>
          <w:lang w:eastAsia="ru-RU"/>
        </w:rPr>
        <w:t xml:space="preserve"> разных видах уроков</w:t>
      </w:r>
      <w:r w:rsidRPr="00077E2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истории:</w:t>
      </w:r>
      <w:r w:rsidRPr="00077E2D">
        <w:rPr>
          <w:rFonts w:ascii="Times New Roman" w:eastAsia="Calibri" w:hAnsi="Times New Roman" w:cs="Times New Roman"/>
          <w:sz w:val="28"/>
          <w:szCs w:val="28"/>
          <w:lang w:eastAsia="ru-RU"/>
        </w:rPr>
        <w:t xml:space="preserve"> для фиксации нового </w:t>
      </w:r>
      <w:r>
        <w:rPr>
          <w:rFonts w:ascii="Times New Roman" w:eastAsia="Calibri" w:hAnsi="Times New Roman" w:cs="Times New Roman"/>
          <w:sz w:val="28"/>
          <w:szCs w:val="28"/>
          <w:lang w:eastAsia="ru-RU"/>
        </w:rPr>
        <w:t>теоретического</w:t>
      </w:r>
      <w:r w:rsidRPr="00077E2D">
        <w:rPr>
          <w:rFonts w:ascii="Times New Roman" w:eastAsia="Calibri" w:hAnsi="Times New Roman" w:cs="Times New Roman"/>
          <w:sz w:val="28"/>
          <w:szCs w:val="28"/>
          <w:lang w:eastAsia="ru-RU"/>
        </w:rPr>
        <w:t xml:space="preserve"> материала, при чтении текстов, составлении устных и письменных высказываний. Это удобная и эффективная техника визуализации мышления и альтернативной записи. Она помогает собрать все материалы по определенной теме на одной информационной панели, окинуть их одним взглядом, увидеть общее, дает возможность сфокусироваться на деталях. Карты памяти активизируют ассоциативное мышление, которое позволяет увидеть важные факты, упущенные при традиционном анализе. </w:t>
      </w:r>
    </w:p>
    <w:p w:rsidR="00321734" w:rsidRDefault="00321734" w:rsidP="00B51C65">
      <w:pPr>
        <w:spacing w:after="0" w:line="360" w:lineRule="auto"/>
        <w:ind w:firstLine="360"/>
        <w:jc w:val="both"/>
        <w:rPr>
          <w:rFonts w:ascii="Times New Roman" w:eastAsia="Calibri" w:hAnsi="Times New Roman" w:cs="Times New Roman"/>
          <w:sz w:val="28"/>
          <w:szCs w:val="28"/>
          <w:lang w:eastAsia="ru-RU"/>
        </w:rPr>
      </w:pPr>
      <w:r w:rsidRPr="00077E2D">
        <w:rPr>
          <w:rFonts w:ascii="Times New Roman" w:eastAsia="Calibri" w:hAnsi="Times New Roman" w:cs="Times New Roman"/>
          <w:sz w:val="28"/>
          <w:szCs w:val="28"/>
          <w:lang w:eastAsia="ru-RU"/>
        </w:rPr>
        <w:t>Составление интеллект-карт ведется как индивидуально, так и в парах, группах</w:t>
      </w:r>
      <w:r>
        <w:rPr>
          <w:rFonts w:ascii="Times New Roman" w:eastAsia="Calibri" w:hAnsi="Times New Roman" w:cs="Times New Roman"/>
          <w:sz w:val="28"/>
          <w:szCs w:val="28"/>
          <w:lang w:eastAsia="ru-RU"/>
        </w:rPr>
        <w:t>.</w:t>
      </w:r>
    </w:p>
    <w:p w:rsidR="00321734" w:rsidRPr="00077E2D" w:rsidRDefault="00321734" w:rsidP="00B51C65">
      <w:pPr>
        <w:shd w:val="clear" w:color="auto" w:fill="FFFFFF"/>
        <w:spacing w:after="0" w:line="360" w:lineRule="auto"/>
        <w:ind w:firstLine="437"/>
        <w:jc w:val="both"/>
        <w:rPr>
          <w:rFonts w:ascii="Times New Roman" w:eastAsia="Calibri" w:hAnsi="Times New Roman" w:cs="Times New Roman"/>
          <w:sz w:val="28"/>
          <w:szCs w:val="28"/>
          <w:lang w:eastAsia="ru-RU"/>
        </w:rPr>
      </w:pPr>
      <w:r w:rsidRPr="00A607B6">
        <w:rPr>
          <w:rFonts w:ascii="Times New Roman" w:eastAsia="Calibri" w:hAnsi="Times New Roman" w:cs="Times New Roman"/>
          <w:sz w:val="28"/>
          <w:szCs w:val="28"/>
          <w:lang w:eastAsia="ru-RU"/>
        </w:rPr>
        <w:t xml:space="preserve">При формировании </w:t>
      </w:r>
      <w:r w:rsidRPr="00077E2D">
        <w:rPr>
          <w:rFonts w:ascii="Times New Roman" w:eastAsia="Calibri" w:hAnsi="Times New Roman" w:cs="Times New Roman"/>
          <w:sz w:val="28"/>
          <w:szCs w:val="28"/>
          <w:lang w:eastAsia="ru-RU"/>
        </w:rPr>
        <w:t xml:space="preserve">навыков </w:t>
      </w:r>
      <w:r>
        <w:rPr>
          <w:rFonts w:ascii="Times New Roman" w:eastAsia="Calibri" w:hAnsi="Times New Roman" w:cs="Times New Roman"/>
          <w:sz w:val="28"/>
          <w:szCs w:val="28"/>
          <w:lang w:eastAsia="ru-RU"/>
        </w:rPr>
        <w:t>работы с текстом обучающиеся</w:t>
      </w:r>
      <w:r w:rsidRPr="00077E2D">
        <w:rPr>
          <w:rFonts w:ascii="Times New Roman" w:eastAsia="Calibri" w:hAnsi="Times New Roman" w:cs="Times New Roman"/>
          <w:sz w:val="28"/>
          <w:szCs w:val="28"/>
          <w:lang w:eastAsia="ru-RU"/>
        </w:rPr>
        <w:t xml:space="preserve"> учатся прогнозировать содержание текста, выстраивать логическую последовательность, выделять основную мысль и главные факты.</w:t>
      </w:r>
    </w:p>
    <w:p w:rsidR="00321734" w:rsidRDefault="00A607B6" w:rsidP="00B51C65">
      <w:pPr>
        <w:shd w:val="clear" w:color="auto" w:fill="FFFFFF"/>
        <w:spacing w:after="0" w:line="360" w:lineRule="auto"/>
        <w:ind w:firstLine="43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ходе формирования и развития </w:t>
      </w:r>
      <w:r w:rsidR="00321734" w:rsidRPr="00077E2D">
        <w:rPr>
          <w:rFonts w:ascii="Times New Roman" w:eastAsia="Calibri" w:hAnsi="Times New Roman" w:cs="Times New Roman"/>
          <w:sz w:val="28"/>
          <w:szCs w:val="28"/>
          <w:lang w:eastAsia="ru-RU"/>
        </w:rPr>
        <w:t>навыков монологической и диалогической речи</w:t>
      </w:r>
      <w:r>
        <w:rPr>
          <w:rFonts w:ascii="Times New Roman" w:eastAsia="Calibri" w:hAnsi="Times New Roman" w:cs="Times New Roman"/>
          <w:sz w:val="28"/>
          <w:szCs w:val="28"/>
          <w:lang w:eastAsia="ru-RU"/>
        </w:rPr>
        <w:t>,</w:t>
      </w:r>
      <w:r w:rsidR="00321734" w:rsidRPr="00077E2D">
        <w:rPr>
          <w:rFonts w:ascii="Times New Roman" w:eastAsia="Calibri" w:hAnsi="Times New Roman" w:cs="Times New Roman"/>
          <w:sz w:val="28"/>
          <w:szCs w:val="28"/>
          <w:lang w:eastAsia="ru-RU"/>
        </w:rPr>
        <w:t xml:space="preserve"> </w:t>
      </w:r>
      <w:r w:rsidR="00321734">
        <w:rPr>
          <w:rFonts w:ascii="Times New Roman" w:eastAsia="Calibri" w:hAnsi="Times New Roman" w:cs="Times New Roman"/>
          <w:sz w:val="28"/>
          <w:szCs w:val="28"/>
          <w:lang w:eastAsia="ru-RU"/>
        </w:rPr>
        <w:t>обучающиеся</w:t>
      </w:r>
      <w:r w:rsidR="00321734" w:rsidRPr="00077E2D">
        <w:rPr>
          <w:rFonts w:ascii="Times New Roman" w:eastAsia="Calibri" w:hAnsi="Times New Roman" w:cs="Times New Roman"/>
          <w:sz w:val="28"/>
          <w:szCs w:val="28"/>
          <w:lang w:eastAsia="ru-RU"/>
        </w:rPr>
        <w:t xml:space="preserve"> учатся планировать свое речевое поведение, общаться и сотрудничать в парах и группах, осуществлять самоконтроль и оценку других участников коммуникации. </w:t>
      </w:r>
    </w:p>
    <w:p w:rsidR="00321734" w:rsidRDefault="00A607B6" w:rsidP="00B51C65">
      <w:pPr>
        <w:shd w:val="clear" w:color="auto" w:fill="FFFFFF"/>
        <w:spacing w:after="0" w:line="360" w:lineRule="auto"/>
        <w:ind w:firstLine="437"/>
        <w:jc w:val="both"/>
        <w:rPr>
          <w:rFonts w:ascii="Times New Roman" w:eastAsia="Calibri" w:hAnsi="Times New Roman" w:cs="Times New Roman"/>
          <w:sz w:val="28"/>
          <w:szCs w:val="28"/>
          <w:lang w:eastAsia="ru-RU"/>
        </w:rPr>
      </w:pPr>
      <w:r w:rsidRPr="00A607B6">
        <w:rPr>
          <w:rFonts w:ascii="Times New Roman" w:eastAsia="Calibri" w:hAnsi="Times New Roman" w:cs="Times New Roman"/>
          <w:sz w:val="28"/>
          <w:szCs w:val="28"/>
          <w:lang w:eastAsia="ru-RU"/>
        </w:rPr>
        <w:lastRenderedPageBreak/>
        <w:t xml:space="preserve">В </w:t>
      </w:r>
      <w:r>
        <w:rPr>
          <w:rFonts w:ascii="Times New Roman" w:eastAsia="Calibri" w:hAnsi="Times New Roman" w:cs="Times New Roman"/>
          <w:sz w:val="28"/>
          <w:szCs w:val="28"/>
          <w:lang w:eastAsia="ru-RU"/>
        </w:rPr>
        <w:t>процессе</w:t>
      </w:r>
      <w:r w:rsidRPr="00A607B6">
        <w:rPr>
          <w:rFonts w:ascii="Times New Roman" w:eastAsia="Calibri" w:hAnsi="Times New Roman" w:cs="Times New Roman"/>
          <w:sz w:val="28"/>
          <w:szCs w:val="28"/>
          <w:lang w:eastAsia="ru-RU"/>
        </w:rPr>
        <w:t xml:space="preserve"> развития</w:t>
      </w:r>
      <w:r w:rsidR="00321734" w:rsidRPr="00B51C65">
        <w:rPr>
          <w:rFonts w:ascii="Times New Roman" w:eastAsia="Calibri" w:hAnsi="Times New Roman" w:cs="Times New Roman"/>
          <w:color w:val="FF0000"/>
          <w:sz w:val="28"/>
          <w:szCs w:val="28"/>
          <w:lang w:eastAsia="ru-RU"/>
        </w:rPr>
        <w:t xml:space="preserve"> </w:t>
      </w:r>
      <w:r w:rsidR="00321734" w:rsidRPr="00077E2D">
        <w:rPr>
          <w:rFonts w:ascii="Times New Roman" w:eastAsia="Calibri" w:hAnsi="Times New Roman" w:cs="Times New Roman"/>
          <w:sz w:val="28"/>
          <w:szCs w:val="28"/>
          <w:lang w:eastAsia="ru-RU"/>
        </w:rPr>
        <w:t>навыков письменной речи</w:t>
      </w:r>
      <w:r>
        <w:rPr>
          <w:rFonts w:ascii="Times New Roman" w:eastAsia="Calibri" w:hAnsi="Times New Roman" w:cs="Times New Roman"/>
          <w:sz w:val="28"/>
          <w:szCs w:val="28"/>
          <w:lang w:eastAsia="ru-RU"/>
        </w:rPr>
        <w:t>,</w:t>
      </w:r>
      <w:r w:rsidR="00321734" w:rsidRPr="00077E2D">
        <w:rPr>
          <w:rFonts w:ascii="Times New Roman" w:eastAsia="Calibri" w:hAnsi="Times New Roman" w:cs="Times New Roman"/>
          <w:sz w:val="28"/>
          <w:szCs w:val="28"/>
          <w:lang w:eastAsia="ru-RU"/>
        </w:rPr>
        <w:t xml:space="preserve"> </w:t>
      </w:r>
      <w:r w:rsidR="00321734">
        <w:rPr>
          <w:rFonts w:ascii="Times New Roman" w:eastAsia="Calibri" w:hAnsi="Times New Roman" w:cs="Times New Roman"/>
          <w:sz w:val="28"/>
          <w:szCs w:val="28"/>
          <w:lang w:eastAsia="ru-RU"/>
        </w:rPr>
        <w:t>обучающиеся</w:t>
      </w:r>
      <w:r w:rsidR="00321734" w:rsidRPr="00077E2D">
        <w:rPr>
          <w:rFonts w:ascii="Times New Roman" w:eastAsia="Calibri" w:hAnsi="Times New Roman" w:cs="Times New Roman"/>
          <w:sz w:val="28"/>
          <w:szCs w:val="28"/>
          <w:lang w:eastAsia="ru-RU"/>
        </w:rPr>
        <w:t xml:space="preserve"> используют </w:t>
      </w:r>
      <w:r w:rsidR="00321734">
        <w:rPr>
          <w:rFonts w:ascii="Times New Roman" w:eastAsia="Calibri" w:hAnsi="Times New Roman" w:cs="Times New Roman"/>
          <w:sz w:val="28"/>
          <w:szCs w:val="28"/>
          <w:lang w:eastAsia="ru-RU"/>
        </w:rPr>
        <w:t>интеллект-карты</w:t>
      </w:r>
      <w:r w:rsidR="00321734" w:rsidRPr="00077E2D">
        <w:rPr>
          <w:rFonts w:ascii="Times New Roman" w:eastAsia="Calibri" w:hAnsi="Times New Roman" w:cs="Times New Roman"/>
          <w:sz w:val="28"/>
          <w:szCs w:val="28"/>
          <w:lang w:eastAsia="ru-RU"/>
        </w:rPr>
        <w:t xml:space="preserve"> в качестве плана будущего речевого произведения, учатся логически рассуждать и делать выводы. </w:t>
      </w:r>
    </w:p>
    <w:p w:rsidR="00321734" w:rsidRDefault="00321734" w:rsidP="00B51C65">
      <w:pPr>
        <w:shd w:val="clear" w:color="auto" w:fill="FFFFFF"/>
        <w:spacing w:after="0" w:line="360" w:lineRule="auto"/>
        <w:ind w:firstLine="437"/>
        <w:jc w:val="both"/>
        <w:rPr>
          <w:rFonts w:ascii="Times New Roman" w:eastAsia="Calibri" w:hAnsi="Times New Roman" w:cs="Times New Roman"/>
          <w:sz w:val="28"/>
          <w:szCs w:val="28"/>
          <w:lang w:eastAsia="ru-RU"/>
        </w:rPr>
      </w:pPr>
      <w:r w:rsidRPr="00077E2D">
        <w:rPr>
          <w:rFonts w:ascii="Times New Roman" w:eastAsia="Calibri" w:hAnsi="Times New Roman" w:cs="Times New Roman"/>
          <w:sz w:val="28"/>
          <w:szCs w:val="28"/>
          <w:lang w:eastAsia="ru-RU"/>
        </w:rPr>
        <w:t xml:space="preserve">Данная техника помогает логически выстраивать последовательность своих мыслей, учит выделять главное и второстепенное. </w:t>
      </w:r>
      <w:r>
        <w:rPr>
          <w:rFonts w:ascii="Times New Roman" w:eastAsia="Calibri" w:hAnsi="Times New Roman" w:cs="Times New Roman"/>
          <w:sz w:val="28"/>
          <w:szCs w:val="28"/>
          <w:lang w:eastAsia="ru-RU"/>
        </w:rPr>
        <w:t>В процессе работы с интеллект-картой обучающиеся учатся</w:t>
      </w:r>
      <w:r w:rsidRPr="00077E2D">
        <w:rPr>
          <w:rFonts w:ascii="Times New Roman" w:eastAsia="Calibri" w:hAnsi="Times New Roman" w:cs="Times New Roman"/>
          <w:sz w:val="28"/>
          <w:szCs w:val="28"/>
          <w:lang w:eastAsia="ru-RU"/>
        </w:rPr>
        <w:t xml:space="preserve"> осуществлять самонаблюдение, самоконтроль, рефлексию своей деятельности</w:t>
      </w:r>
      <w:r>
        <w:rPr>
          <w:rFonts w:ascii="Times New Roman" w:eastAsia="Calibri" w:hAnsi="Times New Roman" w:cs="Times New Roman"/>
          <w:sz w:val="28"/>
          <w:szCs w:val="28"/>
          <w:lang w:eastAsia="ru-RU"/>
        </w:rPr>
        <w:t xml:space="preserve"> и своих знаний. </w:t>
      </w:r>
    </w:p>
    <w:p w:rsidR="00321734" w:rsidRDefault="00321734" w:rsidP="00B51C65">
      <w:pPr>
        <w:shd w:val="clear" w:color="auto" w:fill="FFFFFF"/>
        <w:spacing w:after="0" w:line="360" w:lineRule="auto"/>
        <w:ind w:firstLine="437"/>
        <w:jc w:val="both"/>
        <w:rPr>
          <w:rFonts w:ascii="Times New Roman" w:eastAsia="Calibri" w:hAnsi="Times New Roman" w:cs="Times New Roman"/>
          <w:sz w:val="28"/>
          <w:szCs w:val="28"/>
          <w:lang w:eastAsia="ru-RU"/>
        </w:rPr>
      </w:pPr>
      <w:r w:rsidRPr="00B8132F">
        <w:rPr>
          <w:rFonts w:ascii="Times New Roman" w:eastAsia="Calibri" w:hAnsi="Times New Roman" w:cs="Times New Roman"/>
          <w:sz w:val="28"/>
          <w:szCs w:val="28"/>
          <w:lang w:eastAsia="ru-RU"/>
        </w:rPr>
        <w:t xml:space="preserve">В результате проводимой работы происходит повышение мотивации </w:t>
      </w:r>
      <w:r>
        <w:rPr>
          <w:rFonts w:ascii="Times New Roman" w:eastAsia="Calibri" w:hAnsi="Times New Roman" w:cs="Times New Roman"/>
          <w:sz w:val="28"/>
          <w:szCs w:val="28"/>
          <w:lang w:eastAsia="ru-RU"/>
        </w:rPr>
        <w:t>обучающихся</w:t>
      </w:r>
      <w:r w:rsidRPr="00B8132F">
        <w:rPr>
          <w:rFonts w:ascii="Times New Roman" w:eastAsia="Calibri" w:hAnsi="Times New Roman" w:cs="Times New Roman"/>
          <w:sz w:val="28"/>
          <w:szCs w:val="28"/>
          <w:lang w:eastAsia="ru-RU"/>
        </w:rPr>
        <w:t xml:space="preserve"> к углубленному изучению исторического материала. Большинство </w:t>
      </w:r>
      <w:r>
        <w:rPr>
          <w:rFonts w:ascii="Times New Roman" w:eastAsia="Calibri" w:hAnsi="Times New Roman" w:cs="Times New Roman"/>
          <w:sz w:val="28"/>
          <w:szCs w:val="28"/>
          <w:lang w:eastAsia="ru-RU"/>
        </w:rPr>
        <w:t>обучаю</w:t>
      </w:r>
      <w:r w:rsidRPr="00B8132F">
        <w:rPr>
          <w:rFonts w:ascii="Times New Roman" w:eastAsia="Calibri" w:hAnsi="Times New Roman" w:cs="Times New Roman"/>
          <w:sz w:val="28"/>
          <w:szCs w:val="28"/>
          <w:lang w:eastAsia="ru-RU"/>
        </w:rPr>
        <w:t>щихся с удовольствием разрабатывают и выполняют тематические творческие задания, которые затем применяются на уроках обобщения. Четкая работа на уроке по представленным алгоритмам может стать одним из условий успешной сдачи ЕГЭ</w:t>
      </w:r>
      <w:r>
        <w:rPr>
          <w:rFonts w:ascii="Times New Roman" w:eastAsia="Calibri" w:hAnsi="Times New Roman" w:cs="Times New Roman"/>
          <w:sz w:val="28"/>
          <w:szCs w:val="28"/>
          <w:lang w:eastAsia="ru-RU"/>
        </w:rPr>
        <w:t>.</w:t>
      </w:r>
    </w:p>
    <w:p w:rsidR="00321734" w:rsidRPr="00B8132F" w:rsidRDefault="00321734" w:rsidP="00321734">
      <w:pPr>
        <w:shd w:val="clear" w:color="auto" w:fill="FFFFFF"/>
        <w:spacing w:after="0" w:line="360" w:lineRule="auto"/>
        <w:ind w:firstLine="437"/>
        <w:jc w:val="both"/>
        <w:rPr>
          <w:rFonts w:ascii="Times New Roman" w:eastAsia="Calibri" w:hAnsi="Times New Roman" w:cs="Times New Roman"/>
          <w:sz w:val="28"/>
          <w:szCs w:val="28"/>
          <w:lang w:eastAsia="ru-RU"/>
        </w:rPr>
      </w:pPr>
      <w:r w:rsidRPr="00B8132F">
        <w:rPr>
          <w:rFonts w:ascii="Times New Roman" w:eastAsia="Calibri" w:hAnsi="Times New Roman" w:cs="Times New Roman"/>
          <w:sz w:val="28"/>
          <w:szCs w:val="28"/>
          <w:lang w:eastAsia="ru-RU"/>
        </w:rPr>
        <w:t xml:space="preserve">Планируя каждый </w:t>
      </w:r>
      <w:r w:rsidR="0025329A" w:rsidRPr="00B8132F">
        <w:rPr>
          <w:rFonts w:ascii="Times New Roman" w:eastAsia="Calibri" w:hAnsi="Times New Roman" w:cs="Times New Roman"/>
          <w:sz w:val="28"/>
          <w:szCs w:val="28"/>
          <w:lang w:eastAsia="ru-RU"/>
        </w:rPr>
        <w:t xml:space="preserve">урок, </w:t>
      </w:r>
      <w:r w:rsidR="0025329A">
        <w:rPr>
          <w:rFonts w:ascii="Times New Roman" w:eastAsia="Calibri" w:hAnsi="Times New Roman" w:cs="Times New Roman"/>
          <w:sz w:val="28"/>
          <w:szCs w:val="28"/>
          <w:lang w:eastAsia="ru-RU"/>
        </w:rPr>
        <w:t>согласно</w:t>
      </w:r>
      <w:r w:rsidR="0025329A" w:rsidRPr="0025329A">
        <w:rPr>
          <w:rFonts w:ascii="Times New Roman" w:eastAsia="Calibri" w:hAnsi="Times New Roman" w:cs="Times New Roman"/>
          <w:color w:val="0070C0"/>
          <w:sz w:val="28"/>
          <w:szCs w:val="28"/>
          <w:lang w:eastAsia="ru-RU"/>
        </w:rPr>
        <w:t xml:space="preserve"> </w:t>
      </w:r>
      <w:r w:rsidR="0025329A" w:rsidRPr="00A607B6">
        <w:rPr>
          <w:rFonts w:ascii="Times New Roman" w:eastAsia="Calibri" w:hAnsi="Times New Roman" w:cs="Times New Roman"/>
          <w:sz w:val="28"/>
          <w:szCs w:val="28"/>
          <w:lang w:eastAsia="ru-RU"/>
        </w:rPr>
        <w:t>автору,</w:t>
      </w:r>
      <w:r w:rsidR="0025329A" w:rsidRPr="0025329A">
        <w:rPr>
          <w:rFonts w:ascii="Times New Roman" w:eastAsia="Calibri" w:hAnsi="Times New Roman" w:cs="Times New Roman"/>
          <w:color w:val="0070C0"/>
          <w:sz w:val="28"/>
          <w:szCs w:val="28"/>
          <w:lang w:eastAsia="ru-RU"/>
        </w:rPr>
        <w:t xml:space="preserve"> </w:t>
      </w:r>
      <w:r w:rsidR="0025329A">
        <w:rPr>
          <w:rFonts w:ascii="Times New Roman" w:eastAsia="Calibri" w:hAnsi="Times New Roman" w:cs="Times New Roman"/>
          <w:sz w:val="28"/>
          <w:szCs w:val="28"/>
          <w:lang w:eastAsia="ru-RU"/>
        </w:rPr>
        <w:t xml:space="preserve">необходимо </w:t>
      </w:r>
      <w:r w:rsidRPr="00B8132F">
        <w:rPr>
          <w:rFonts w:ascii="Times New Roman" w:eastAsia="Calibri" w:hAnsi="Times New Roman" w:cs="Times New Roman"/>
          <w:sz w:val="28"/>
          <w:szCs w:val="28"/>
          <w:lang w:eastAsia="ru-RU"/>
        </w:rPr>
        <w:t>всегда тщательно продумыва</w:t>
      </w:r>
      <w:r w:rsidR="0025329A">
        <w:rPr>
          <w:rFonts w:ascii="Times New Roman" w:eastAsia="Calibri" w:hAnsi="Times New Roman" w:cs="Times New Roman"/>
          <w:sz w:val="28"/>
          <w:szCs w:val="28"/>
          <w:lang w:eastAsia="ru-RU"/>
        </w:rPr>
        <w:t>ть начало урока, удачное</w:t>
      </w:r>
      <w:r>
        <w:rPr>
          <w:rFonts w:ascii="Times New Roman" w:eastAsia="Calibri" w:hAnsi="Times New Roman" w:cs="Times New Roman"/>
          <w:sz w:val="28"/>
          <w:szCs w:val="28"/>
          <w:lang w:eastAsia="ru-RU"/>
        </w:rPr>
        <w:t xml:space="preserve"> начало урока - </w:t>
      </w:r>
      <w:r w:rsidRPr="00B8132F">
        <w:rPr>
          <w:rFonts w:ascii="Times New Roman" w:eastAsia="Calibri" w:hAnsi="Times New Roman" w:cs="Times New Roman"/>
          <w:sz w:val="28"/>
          <w:szCs w:val="28"/>
          <w:lang w:eastAsia="ru-RU"/>
        </w:rPr>
        <w:t>это залог успеха основной его части</w:t>
      </w:r>
      <w:r>
        <w:rPr>
          <w:rFonts w:ascii="Times New Roman" w:eastAsia="Calibri" w:hAnsi="Times New Roman" w:cs="Times New Roman"/>
          <w:sz w:val="28"/>
          <w:szCs w:val="28"/>
          <w:lang w:eastAsia="ru-RU"/>
        </w:rPr>
        <w:t xml:space="preserve"> и </w:t>
      </w:r>
      <w:r w:rsidRPr="00B8132F">
        <w:rPr>
          <w:rFonts w:ascii="Times New Roman" w:eastAsia="Calibri" w:hAnsi="Times New Roman" w:cs="Times New Roman"/>
          <w:sz w:val="28"/>
          <w:szCs w:val="28"/>
          <w:lang w:eastAsia="ru-RU"/>
        </w:rPr>
        <w:t>положительный результат всего урока. Так предъявл</w:t>
      </w:r>
      <w:r>
        <w:rPr>
          <w:rFonts w:ascii="Times New Roman" w:eastAsia="Calibri" w:hAnsi="Times New Roman" w:cs="Times New Roman"/>
          <w:sz w:val="28"/>
          <w:szCs w:val="28"/>
          <w:lang w:eastAsia="ru-RU"/>
        </w:rPr>
        <w:t>яя новую тему или новый текст,</w:t>
      </w:r>
      <w:r w:rsidR="0025329A">
        <w:rPr>
          <w:rFonts w:ascii="Times New Roman" w:eastAsia="Calibri" w:hAnsi="Times New Roman" w:cs="Times New Roman"/>
          <w:sz w:val="28"/>
          <w:szCs w:val="28"/>
          <w:lang w:eastAsia="ru-RU"/>
        </w:rPr>
        <w:t xml:space="preserve"> можно</w:t>
      </w:r>
      <w:r>
        <w:rPr>
          <w:rFonts w:ascii="Times New Roman" w:eastAsia="Calibri" w:hAnsi="Times New Roman" w:cs="Times New Roman"/>
          <w:sz w:val="28"/>
          <w:szCs w:val="28"/>
          <w:lang w:eastAsia="ru-RU"/>
        </w:rPr>
        <w:t xml:space="preserve"> </w:t>
      </w:r>
      <w:r w:rsidRPr="00B8132F">
        <w:rPr>
          <w:rFonts w:ascii="Times New Roman" w:eastAsia="Calibri" w:hAnsi="Times New Roman" w:cs="Times New Roman"/>
          <w:sz w:val="28"/>
          <w:szCs w:val="28"/>
          <w:lang w:eastAsia="ru-RU"/>
        </w:rPr>
        <w:t>предл</w:t>
      </w:r>
      <w:r w:rsidR="0025329A">
        <w:rPr>
          <w:rFonts w:ascii="Times New Roman" w:eastAsia="Calibri" w:hAnsi="Times New Roman" w:cs="Times New Roman"/>
          <w:sz w:val="28"/>
          <w:szCs w:val="28"/>
          <w:lang w:eastAsia="ru-RU"/>
        </w:rPr>
        <w:t xml:space="preserve">ожить </w:t>
      </w:r>
      <w:r>
        <w:rPr>
          <w:rFonts w:ascii="Times New Roman" w:eastAsia="Calibri" w:hAnsi="Times New Roman" w:cs="Times New Roman"/>
          <w:sz w:val="28"/>
          <w:szCs w:val="28"/>
          <w:lang w:eastAsia="ru-RU"/>
        </w:rPr>
        <w:t>обучающимся</w:t>
      </w:r>
      <w:r w:rsidRPr="00B8132F">
        <w:rPr>
          <w:rFonts w:ascii="Times New Roman" w:eastAsia="Calibri" w:hAnsi="Times New Roman" w:cs="Times New Roman"/>
          <w:sz w:val="28"/>
          <w:szCs w:val="28"/>
          <w:lang w:eastAsia="ru-RU"/>
        </w:rPr>
        <w:t xml:space="preserve"> ответить на вопрос, что вы знаете о том или ином факте, реалии, личности, заполнив Word Web (словесную паутину). Заготовки таких словесных паутин мо</w:t>
      </w:r>
      <w:r>
        <w:rPr>
          <w:rFonts w:ascii="Times New Roman" w:eastAsia="Calibri" w:hAnsi="Times New Roman" w:cs="Times New Roman"/>
          <w:sz w:val="28"/>
          <w:szCs w:val="28"/>
          <w:lang w:eastAsia="ru-RU"/>
        </w:rPr>
        <w:t>гут быть разного вида. Например,</w:t>
      </w:r>
      <w:r w:rsidRPr="00B8132F">
        <w:rPr>
          <w:rFonts w:ascii="Times New Roman" w:eastAsia="Calibri" w:hAnsi="Times New Roman" w:cs="Times New Roman"/>
          <w:sz w:val="28"/>
          <w:szCs w:val="28"/>
          <w:lang w:eastAsia="ru-RU"/>
        </w:rPr>
        <w:t xml:space="preserve"> цветок, пирамида, рука и др.</w:t>
      </w:r>
    </w:p>
    <w:p w:rsidR="00321734" w:rsidRPr="00A047D9" w:rsidRDefault="00321734" w:rsidP="00321734">
      <w:pPr>
        <w:shd w:val="clear" w:color="auto" w:fill="FFFFFF"/>
        <w:spacing w:after="0" w:line="360" w:lineRule="auto"/>
        <w:ind w:firstLine="437"/>
        <w:jc w:val="both"/>
        <w:rPr>
          <w:rFonts w:ascii="Times New Roman" w:eastAsia="Calibri" w:hAnsi="Times New Roman" w:cs="Times New Roman"/>
          <w:sz w:val="28"/>
          <w:szCs w:val="28"/>
          <w:lang w:eastAsia="ru-RU"/>
        </w:rPr>
      </w:pPr>
      <w:r w:rsidRPr="00B8132F">
        <w:rPr>
          <w:rFonts w:ascii="Times New Roman" w:eastAsia="Calibri" w:hAnsi="Times New Roman" w:cs="Times New Roman"/>
          <w:sz w:val="28"/>
          <w:szCs w:val="28"/>
          <w:lang w:eastAsia="ru-RU"/>
        </w:rPr>
        <w:t>Напри</w:t>
      </w:r>
      <w:r>
        <w:rPr>
          <w:rFonts w:ascii="Times New Roman" w:eastAsia="Calibri" w:hAnsi="Times New Roman" w:cs="Times New Roman"/>
          <w:sz w:val="28"/>
          <w:szCs w:val="28"/>
          <w:lang w:eastAsia="ru-RU"/>
        </w:rPr>
        <w:t>мер, тема урока «Перестройка» в 10-м классе</w:t>
      </w:r>
      <w:r w:rsidRPr="00B8132F">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Десятиклассникам</w:t>
      </w:r>
      <w:r w:rsidRPr="00B8132F">
        <w:rPr>
          <w:rFonts w:ascii="Times New Roman" w:eastAsia="Calibri" w:hAnsi="Times New Roman" w:cs="Times New Roman"/>
          <w:sz w:val="28"/>
          <w:szCs w:val="28"/>
          <w:lang w:eastAsia="ru-RU"/>
        </w:rPr>
        <w:t xml:space="preserve"> необходимо прочитать текст</w:t>
      </w:r>
      <w:r>
        <w:rPr>
          <w:rFonts w:ascii="Times New Roman" w:eastAsia="Calibri" w:hAnsi="Times New Roman" w:cs="Times New Roman"/>
          <w:sz w:val="28"/>
          <w:szCs w:val="28"/>
          <w:lang w:eastAsia="ru-RU"/>
        </w:rPr>
        <w:t xml:space="preserve"> учебника</w:t>
      </w:r>
      <w:r w:rsidRPr="00B8132F">
        <w:rPr>
          <w:rFonts w:ascii="Times New Roman" w:eastAsia="Calibri" w:hAnsi="Times New Roman" w:cs="Times New Roman"/>
          <w:sz w:val="28"/>
          <w:szCs w:val="28"/>
          <w:lang w:eastAsia="ru-RU"/>
        </w:rPr>
        <w:t xml:space="preserve">, извлечь из него информацию и составить интеллект-карту, опираясь на полученные из текста знания. В </w:t>
      </w:r>
      <w:r>
        <w:rPr>
          <w:rFonts w:ascii="Times New Roman" w:eastAsia="Calibri" w:hAnsi="Times New Roman" w:cs="Times New Roman"/>
          <w:sz w:val="28"/>
          <w:szCs w:val="28"/>
          <w:lang w:eastAsia="ru-RU"/>
        </w:rPr>
        <w:t>работе</w:t>
      </w:r>
      <w:r w:rsidRPr="00B8132F">
        <w:rPr>
          <w:rFonts w:ascii="Times New Roman" w:eastAsia="Calibri" w:hAnsi="Times New Roman" w:cs="Times New Roman"/>
          <w:sz w:val="28"/>
          <w:szCs w:val="28"/>
          <w:lang w:eastAsia="ru-RU"/>
        </w:rPr>
        <w:t xml:space="preserve"> могут появиться фразы, словосочетания, а не только отдельные слова. Вот пример интеллект-карты, составленной детьми самостоятельно во время урока</w:t>
      </w:r>
      <w:r>
        <w:rPr>
          <w:rFonts w:ascii="Times New Roman" w:eastAsia="Calibri" w:hAnsi="Times New Roman" w:cs="Times New Roman"/>
          <w:sz w:val="28"/>
          <w:szCs w:val="28"/>
          <w:lang w:eastAsia="ru-RU"/>
        </w:rPr>
        <w:t xml:space="preserve"> в</w:t>
      </w:r>
      <w:r w:rsidR="0055449D">
        <w:rPr>
          <w:rFonts w:ascii="Times New Roman" w:eastAsia="Calibri" w:hAnsi="Times New Roman" w:cs="Times New Roman"/>
          <w:sz w:val="28"/>
          <w:szCs w:val="28"/>
          <w:lang w:eastAsia="ru-RU"/>
        </w:rPr>
        <w:t xml:space="preserve"> ходе работы в паре</w:t>
      </w:r>
      <w:r w:rsidR="00FA43BF">
        <w:rPr>
          <w:rFonts w:ascii="Times New Roman" w:eastAsia="Calibri" w:hAnsi="Times New Roman" w:cs="Times New Roman"/>
          <w:sz w:val="28"/>
          <w:szCs w:val="28"/>
          <w:lang w:eastAsia="ru-RU"/>
        </w:rPr>
        <w:t xml:space="preserve"> </w:t>
      </w:r>
      <w:r w:rsidR="00FA43BF" w:rsidRPr="00A047D9">
        <w:rPr>
          <w:rFonts w:ascii="Times New Roman" w:eastAsia="Calibri" w:hAnsi="Times New Roman" w:cs="Times New Roman"/>
          <w:sz w:val="28"/>
          <w:szCs w:val="28"/>
          <w:lang w:eastAsia="ru-RU"/>
        </w:rPr>
        <w:t>(Рис 1).</w:t>
      </w:r>
    </w:p>
    <w:p w:rsidR="00FA43BF" w:rsidRPr="00A047D9" w:rsidRDefault="00AD1919" w:rsidP="00321734">
      <w:pPr>
        <w:shd w:val="clear" w:color="auto" w:fill="FFFFFF"/>
        <w:spacing w:after="0" w:line="360" w:lineRule="auto"/>
        <w:ind w:firstLine="437"/>
        <w:jc w:val="both"/>
        <w:rPr>
          <w:rFonts w:ascii="Times New Roman" w:eastAsia="Calibri" w:hAnsi="Times New Roman" w:cs="Times New Roman"/>
          <w:b/>
          <w:sz w:val="28"/>
          <w:szCs w:val="28"/>
          <w:lang w:eastAsia="ru-RU"/>
        </w:rPr>
      </w:pPr>
      <w:r w:rsidRPr="00A047D9">
        <w:rPr>
          <w:rFonts w:ascii="Times New Roman" w:eastAsia="Calibri" w:hAnsi="Times New Roman" w:cs="Times New Roman"/>
          <w:b/>
          <w:sz w:val="28"/>
          <w:szCs w:val="28"/>
          <w:lang w:eastAsia="ru-RU"/>
        </w:rPr>
        <w:t>Рис 1. Инт</w:t>
      </w:r>
      <w:r w:rsidR="00FA43BF" w:rsidRPr="00A047D9">
        <w:rPr>
          <w:rFonts w:ascii="Times New Roman" w:eastAsia="Calibri" w:hAnsi="Times New Roman" w:cs="Times New Roman"/>
          <w:b/>
          <w:sz w:val="28"/>
          <w:szCs w:val="28"/>
          <w:lang w:eastAsia="ru-RU"/>
        </w:rPr>
        <w:t>ел</w:t>
      </w:r>
      <w:r w:rsidRPr="00A047D9">
        <w:rPr>
          <w:rFonts w:ascii="Times New Roman" w:eastAsia="Calibri" w:hAnsi="Times New Roman" w:cs="Times New Roman"/>
          <w:b/>
          <w:sz w:val="28"/>
          <w:szCs w:val="28"/>
          <w:lang w:eastAsia="ru-RU"/>
        </w:rPr>
        <w:t>л</w:t>
      </w:r>
      <w:r w:rsidR="00FA43BF" w:rsidRPr="00A047D9">
        <w:rPr>
          <w:rFonts w:ascii="Times New Roman" w:eastAsia="Calibri" w:hAnsi="Times New Roman" w:cs="Times New Roman"/>
          <w:b/>
          <w:sz w:val="28"/>
          <w:szCs w:val="28"/>
          <w:lang w:eastAsia="ru-RU"/>
        </w:rPr>
        <w:t>ект</w:t>
      </w:r>
      <w:r w:rsidRPr="00A047D9">
        <w:rPr>
          <w:rFonts w:ascii="Times New Roman" w:eastAsia="Calibri" w:hAnsi="Times New Roman" w:cs="Times New Roman"/>
          <w:b/>
          <w:sz w:val="28"/>
          <w:szCs w:val="28"/>
          <w:lang w:eastAsia="ru-RU"/>
        </w:rPr>
        <w:t>-</w:t>
      </w:r>
      <w:r w:rsidR="00FA43BF" w:rsidRPr="00A047D9">
        <w:rPr>
          <w:rFonts w:ascii="Times New Roman" w:eastAsia="Calibri" w:hAnsi="Times New Roman" w:cs="Times New Roman"/>
          <w:b/>
          <w:sz w:val="28"/>
          <w:szCs w:val="28"/>
          <w:lang w:eastAsia="ru-RU"/>
        </w:rPr>
        <w:t xml:space="preserve"> карта по теме</w:t>
      </w:r>
      <w:r w:rsidRPr="00A047D9">
        <w:rPr>
          <w:rFonts w:ascii="Times New Roman" w:eastAsia="Calibri" w:hAnsi="Times New Roman" w:cs="Times New Roman"/>
          <w:b/>
          <w:sz w:val="28"/>
          <w:szCs w:val="28"/>
          <w:lang w:eastAsia="ru-RU"/>
        </w:rPr>
        <w:t xml:space="preserve"> «Перестройка в СССР»</w:t>
      </w:r>
    </w:p>
    <w:p w:rsidR="0055449D" w:rsidRDefault="0055449D" w:rsidP="0055449D">
      <w:pPr>
        <w:shd w:val="clear" w:color="auto" w:fill="FFFFFF"/>
        <w:spacing w:after="0" w:line="360" w:lineRule="auto"/>
        <w:jc w:val="both"/>
        <w:rPr>
          <w:rFonts w:ascii="Times New Roman" w:eastAsia="Calibri" w:hAnsi="Times New Roman" w:cs="Times New Roman"/>
          <w:sz w:val="28"/>
          <w:szCs w:val="28"/>
          <w:lang w:eastAsia="ru-RU"/>
        </w:rPr>
      </w:pPr>
      <w:r>
        <w:rPr>
          <w:noProof/>
          <w:lang w:eastAsia="ru-RU"/>
        </w:rPr>
        <w:lastRenderedPageBreak/>
        <w:drawing>
          <wp:inline distT="0" distB="0" distL="0" distR="0" wp14:anchorId="72CB85FE" wp14:editId="4CF133CE">
            <wp:extent cx="5772150" cy="4134599"/>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a:blip r:embed="rId8"/>
                    <a:stretch>
                      <a:fillRect/>
                    </a:stretch>
                  </pic:blipFill>
                  <pic:spPr>
                    <a:xfrm>
                      <a:off x="0" y="0"/>
                      <a:ext cx="5778400" cy="4139076"/>
                    </a:xfrm>
                    <a:prstGeom prst="rect">
                      <a:avLst/>
                    </a:prstGeom>
                  </pic:spPr>
                </pic:pic>
              </a:graphicData>
            </a:graphic>
          </wp:inline>
        </w:drawing>
      </w:r>
    </w:p>
    <w:p w:rsidR="00321734" w:rsidRDefault="00321734" w:rsidP="00321734">
      <w:pPr>
        <w:shd w:val="clear" w:color="auto" w:fill="FFFFFF"/>
        <w:spacing w:after="0" w:line="360" w:lineRule="auto"/>
        <w:ind w:firstLine="435"/>
        <w:jc w:val="both"/>
        <w:rPr>
          <w:rFonts w:ascii="Times New Roman" w:eastAsia="Calibri" w:hAnsi="Times New Roman" w:cs="Times New Roman"/>
          <w:sz w:val="28"/>
          <w:szCs w:val="28"/>
          <w:lang w:eastAsia="ru-RU"/>
        </w:rPr>
      </w:pPr>
      <w:r w:rsidRPr="00B8132F">
        <w:rPr>
          <w:rFonts w:ascii="Times New Roman" w:eastAsia="Calibri" w:hAnsi="Times New Roman" w:cs="Times New Roman"/>
          <w:sz w:val="28"/>
          <w:szCs w:val="28"/>
          <w:lang w:eastAsia="ru-RU"/>
        </w:rPr>
        <w:t xml:space="preserve">На последующих уроках </w:t>
      </w:r>
      <w:r>
        <w:rPr>
          <w:rFonts w:ascii="Times New Roman" w:eastAsia="Calibri" w:hAnsi="Times New Roman" w:cs="Times New Roman"/>
          <w:sz w:val="28"/>
          <w:szCs w:val="28"/>
          <w:lang w:eastAsia="ru-RU"/>
        </w:rPr>
        <w:t>составленные интеллект-карты</w:t>
      </w:r>
      <w:r w:rsidRPr="00B8132F">
        <w:rPr>
          <w:rFonts w:ascii="Times New Roman" w:eastAsia="Calibri" w:hAnsi="Times New Roman" w:cs="Times New Roman"/>
          <w:sz w:val="28"/>
          <w:szCs w:val="28"/>
          <w:lang w:eastAsia="ru-RU"/>
        </w:rPr>
        <w:t xml:space="preserve"> можно использовать как план для монологического высказывания или написания письма, эссе, резюме</w:t>
      </w:r>
      <w:r>
        <w:rPr>
          <w:rFonts w:ascii="Times New Roman" w:eastAsia="Calibri" w:hAnsi="Times New Roman" w:cs="Times New Roman"/>
          <w:sz w:val="28"/>
          <w:szCs w:val="28"/>
          <w:lang w:eastAsia="ru-RU"/>
        </w:rPr>
        <w:t xml:space="preserve"> или исторического сочинения. Отметим, что именно 25 задание вызывает определённые трудности у обучающихся при работе с ним. П</w:t>
      </w:r>
      <w:r w:rsidRPr="00B8132F">
        <w:rPr>
          <w:rFonts w:ascii="Times New Roman" w:eastAsia="Calibri" w:hAnsi="Times New Roman" w:cs="Times New Roman"/>
          <w:sz w:val="28"/>
          <w:szCs w:val="28"/>
          <w:lang w:eastAsia="ru-RU"/>
        </w:rPr>
        <w:t xml:space="preserve">ри составлении ментальных карт </w:t>
      </w:r>
      <w:r>
        <w:rPr>
          <w:rFonts w:ascii="Times New Roman" w:eastAsia="Calibri" w:hAnsi="Times New Roman" w:cs="Times New Roman"/>
          <w:sz w:val="28"/>
          <w:szCs w:val="28"/>
          <w:lang w:eastAsia="ru-RU"/>
        </w:rPr>
        <w:t>обучающийся</w:t>
      </w:r>
      <w:r w:rsidRPr="00B8132F">
        <w:rPr>
          <w:rFonts w:ascii="Times New Roman" w:eastAsia="Calibri" w:hAnsi="Times New Roman" w:cs="Times New Roman"/>
          <w:sz w:val="28"/>
          <w:szCs w:val="28"/>
          <w:lang w:eastAsia="ru-RU"/>
        </w:rPr>
        <w:t xml:space="preserve"> проделывает большую мыслительную работу: усваивает информацию, анализирует её, делать обобщения, выделяет главное, существенное. В результате формируются </w:t>
      </w:r>
      <w:r w:rsidR="00A607B6" w:rsidRPr="00A607B6">
        <w:rPr>
          <w:rFonts w:ascii="Times New Roman" w:eastAsia="Calibri" w:hAnsi="Times New Roman" w:cs="Times New Roman"/>
          <w:sz w:val="28"/>
          <w:szCs w:val="28"/>
          <w:lang w:eastAsia="ru-RU"/>
        </w:rPr>
        <w:t>навыки</w:t>
      </w:r>
      <w:r w:rsidRPr="00A607B6">
        <w:rPr>
          <w:rFonts w:ascii="Times New Roman" w:eastAsia="Calibri" w:hAnsi="Times New Roman" w:cs="Times New Roman"/>
          <w:sz w:val="28"/>
          <w:szCs w:val="28"/>
          <w:lang w:eastAsia="ru-RU"/>
        </w:rPr>
        <w:t xml:space="preserve"> </w:t>
      </w:r>
      <w:r w:rsidRPr="00B8132F">
        <w:rPr>
          <w:rFonts w:ascii="Times New Roman" w:eastAsia="Calibri" w:hAnsi="Times New Roman" w:cs="Times New Roman"/>
          <w:sz w:val="28"/>
          <w:szCs w:val="28"/>
          <w:lang w:eastAsia="ru-RU"/>
        </w:rPr>
        <w:t>визуального мышления, изложения кратких и точных выводов, прочные знания, развиваются умения работы с различными источниками информации.</w:t>
      </w:r>
      <w:r>
        <w:rPr>
          <w:rFonts w:ascii="Times New Roman" w:eastAsia="Calibri" w:hAnsi="Times New Roman" w:cs="Times New Roman"/>
          <w:sz w:val="28"/>
          <w:szCs w:val="28"/>
          <w:lang w:eastAsia="ru-RU"/>
        </w:rPr>
        <w:t xml:space="preserve"> В целом, это необходимые навыки для успешной сдачи ЕГЭ по истории.</w:t>
      </w:r>
    </w:p>
    <w:p w:rsidR="00FD4D2C" w:rsidRDefault="0025520B" w:rsidP="00321734">
      <w:pPr>
        <w:shd w:val="clear" w:color="auto" w:fill="FFFFFF"/>
        <w:spacing w:after="0" w:line="360" w:lineRule="auto"/>
        <w:ind w:firstLine="43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Составление интеллект-карты часто бывает домашним заданием по истории для обучающихся. В таком случае, для старшеклассников открывается возможность создать интеллект-карту, используя электронные ресурсы.</w:t>
      </w:r>
    </w:p>
    <w:p w:rsidR="0025520B" w:rsidRDefault="0025520B" w:rsidP="00321734">
      <w:pPr>
        <w:shd w:val="clear" w:color="auto" w:fill="FFFFFF"/>
        <w:spacing w:after="0" w:line="360" w:lineRule="auto"/>
        <w:ind w:firstLine="43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Сегодня существует большое количество электронных менеджеров по составлению интеллект-карт в электронном виде. Обучающемуся требуется внести данные, а программа сама расставит их.</w:t>
      </w:r>
    </w:p>
    <w:p w:rsidR="0025520B" w:rsidRDefault="0025520B" w:rsidP="00321734">
      <w:pPr>
        <w:shd w:val="clear" w:color="auto" w:fill="FFFFFF"/>
        <w:spacing w:after="0" w:line="360" w:lineRule="auto"/>
        <w:ind w:firstLine="43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Вот перечень программ:</w:t>
      </w:r>
    </w:p>
    <w:p w:rsidR="0025520B" w:rsidRPr="0025520B" w:rsidRDefault="0025520B" w:rsidP="0025520B">
      <w:pPr>
        <w:pStyle w:val="Default"/>
        <w:numPr>
          <w:ilvl w:val="0"/>
          <w:numId w:val="11"/>
        </w:numPr>
        <w:spacing w:after="197"/>
        <w:rPr>
          <w:sz w:val="28"/>
          <w:szCs w:val="28"/>
        </w:rPr>
      </w:pPr>
      <w:r w:rsidRPr="0025520B">
        <w:rPr>
          <w:sz w:val="28"/>
          <w:szCs w:val="28"/>
        </w:rPr>
        <w:t xml:space="preserve">XMind; </w:t>
      </w:r>
    </w:p>
    <w:p w:rsidR="0025520B" w:rsidRDefault="0025520B" w:rsidP="0025520B">
      <w:pPr>
        <w:pStyle w:val="Default"/>
        <w:numPr>
          <w:ilvl w:val="0"/>
          <w:numId w:val="11"/>
        </w:numPr>
        <w:spacing w:after="197"/>
        <w:rPr>
          <w:sz w:val="28"/>
          <w:szCs w:val="28"/>
        </w:rPr>
      </w:pPr>
      <w:r>
        <w:rPr>
          <w:sz w:val="28"/>
          <w:szCs w:val="28"/>
        </w:rPr>
        <w:t>MindJet</w:t>
      </w:r>
      <w:r w:rsidR="00F8028D">
        <w:rPr>
          <w:sz w:val="28"/>
          <w:szCs w:val="28"/>
        </w:rPr>
        <w:t xml:space="preserve"> </w:t>
      </w:r>
      <w:r>
        <w:rPr>
          <w:sz w:val="28"/>
          <w:szCs w:val="28"/>
        </w:rPr>
        <w:t xml:space="preserve">Mindmanager; </w:t>
      </w:r>
    </w:p>
    <w:p w:rsidR="0025520B" w:rsidRPr="0025520B" w:rsidRDefault="0025520B" w:rsidP="0025520B">
      <w:pPr>
        <w:pStyle w:val="Default"/>
        <w:numPr>
          <w:ilvl w:val="0"/>
          <w:numId w:val="11"/>
        </w:numPr>
        <w:spacing w:after="197"/>
        <w:rPr>
          <w:sz w:val="28"/>
          <w:szCs w:val="28"/>
        </w:rPr>
      </w:pPr>
      <w:r w:rsidRPr="0025520B">
        <w:rPr>
          <w:sz w:val="28"/>
          <w:szCs w:val="28"/>
        </w:rPr>
        <w:t xml:space="preserve">iMindMap; </w:t>
      </w:r>
    </w:p>
    <w:p w:rsidR="0025520B" w:rsidRPr="0025520B" w:rsidRDefault="0025520B" w:rsidP="0025520B">
      <w:pPr>
        <w:pStyle w:val="Default"/>
        <w:numPr>
          <w:ilvl w:val="0"/>
          <w:numId w:val="11"/>
        </w:numPr>
        <w:spacing w:after="197"/>
        <w:rPr>
          <w:sz w:val="28"/>
          <w:szCs w:val="28"/>
        </w:rPr>
      </w:pPr>
      <w:r w:rsidRPr="0025520B">
        <w:rPr>
          <w:sz w:val="28"/>
          <w:szCs w:val="28"/>
        </w:rPr>
        <w:t xml:space="preserve">Mindmeister; </w:t>
      </w:r>
    </w:p>
    <w:p w:rsidR="0025520B" w:rsidRPr="0025520B" w:rsidRDefault="0025520B" w:rsidP="0025520B">
      <w:pPr>
        <w:pStyle w:val="Default"/>
        <w:numPr>
          <w:ilvl w:val="0"/>
          <w:numId w:val="11"/>
        </w:numPr>
        <w:spacing w:after="197"/>
        <w:rPr>
          <w:sz w:val="28"/>
          <w:szCs w:val="28"/>
        </w:rPr>
      </w:pPr>
      <w:r w:rsidRPr="0025520B">
        <w:rPr>
          <w:sz w:val="28"/>
          <w:szCs w:val="28"/>
        </w:rPr>
        <w:t xml:space="preserve">MindNode; </w:t>
      </w:r>
    </w:p>
    <w:p w:rsidR="00F8028D" w:rsidRDefault="0025520B" w:rsidP="00F8028D">
      <w:pPr>
        <w:pStyle w:val="Default"/>
        <w:numPr>
          <w:ilvl w:val="0"/>
          <w:numId w:val="11"/>
        </w:numPr>
        <w:spacing w:line="360" w:lineRule="auto"/>
        <w:jc w:val="both"/>
        <w:rPr>
          <w:sz w:val="28"/>
          <w:szCs w:val="28"/>
        </w:rPr>
      </w:pPr>
      <w:r w:rsidRPr="0025520B">
        <w:rPr>
          <w:sz w:val="28"/>
          <w:szCs w:val="28"/>
        </w:rPr>
        <w:t xml:space="preserve">FreeMind. </w:t>
      </w:r>
    </w:p>
    <w:p w:rsidR="00FA43BF" w:rsidRDefault="0025520B" w:rsidP="00A047D9">
      <w:pPr>
        <w:pStyle w:val="Default"/>
        <w:spacing w:line="360" w:lineRule="auto"/>
        <w:ind w:firstLine="360"/>
        <w:jc w:val="both"/>
        <w:rPr>
          <w:sz w:val="28"/>
          <w:szCs w:val="28"/>
        </w:rPr>
      </w:pPr>
      <w:r w:rsidRPr="00F8028D">
        <w:rPr>
          <w:sz w:val="28"/>
          <w:szCs w:val="28"/>
        </w:rPr>
        <w:t>В России чаще всего используют программу Mindjet</w:t>
      </w:r>
      <w:r w:rsidR="00F8028D">
        <w:rPr>
          <w:sz w:val="28"/>
          <w:szCs w:val="28"/>
        </w:rPr>
        <w:t xml:space="preserve"> </w:t>
      </w:r>
      <w:r w:rsidR="00FA43BF">
        <w:rPr>
          <w:sz w:val="28"/>
          <w:szCs w:val="28"/>
        </w:rPr>
        <w:t>Mindmanager (Рис 2.)</w:t>
      </w:r>
    </w:p>
    <w:p w:rsidR="00FA43BF" w:rsidRPr="00ED20E2" w:rsidRDefault="00FA43BF" w:rsidP="00F8028D">
      <w:pPr>
        <w:pStyle w:val="Default"/>
        <w:spacing w:line="360" w:lineRule="auto"/>
        <w:ind w:firstLine="360"/>
        <w:jc w:val="both"/>
        <w:rPr>
          <w:b/>
          <w:color w:val="auto"/>
          <w:sz w:val="28"/>
          <w:szCs w:val="28"/>
        </w:rPr>
      </w:pPr>
      <w:r w:rsidRPr="00ED20E2">
        <w:rPr>
          <w:b/>
          <w:color w:val="auto"/>
          <w:sz w:val="28"/>
          <w:szCs w:val="28"/>
        </w:rPr>
        <w:t>Рис 2.</w:t>
      </w:r>
      <w:r w:rsidR="00A047D9" w:rsidRPr="00ED20E2">
        <w:rPr>
          <w:b/>
          <w:color w:val="auto"/>
          <w:sz w:val="28"/>
          <w:szCs w:val="28"/>
        </w:rPr>
        <w:t xml:space="preserve"> Пример создания интеллект-карты в программе </w:t>
      </w:r>
      <w:r w:rsidR="00A047D9" w:rsidRPr="00ED20E2">
        <w:rPr>
          <w:b/>
          <w:color w:val="auto"/>
          <w:sz w:val="28"/>
          <w:szCs w:val="28"/>
        </w:rPr>
        <w:t>Mindjet Mindmanager</w:t>
      </w:r>
    </w:p>
    <w:p w:rsidR="0055449D" w:rsidRDefault="0055449D" w:rsidP="00F8028D">
      <w:pPr>
        <w:pStyle w:val="Default"/>
        <w:spacing w:line="360" w:lineRule="auto"/>
        <w:ind w:firstLine="360"/>
        <w:jc w:val="both"/>
        <w:rPr>
          <w:sz w:val="28"/>
          <w:szCs w:val="28"/>
        </w:rPr>
      </w:pPr>
      <w:r w:rsidRPr="0055449D">
        <w:rPr>
          <w:noProof/>
          <w:sz w:val="28"/>
          <w:szCs w:val="28"/>
          <w:lang w:eastAsia="ru-RU"/>
        </w:rPr>
        <w:drawing>
          <wp:inline distT="0" distB="0" distL="0" distR="0">
            <wp:extent cx="5819775" cy="4336830"/>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4806" cy="4340579"/>
                    </a:xfrm>
                    <a:prstGeom prst="rect">
                      <a:avLst/>
                    </a:prstGeom>
                    <a:noFill/>
                    <a:ln>
                      <a:noFill/>
                    </a:ln>
                  </pic:spPr>
                </pic:pic>
              </a:graphicData>
            </a:graphic>
          </wp:inline>
        </w:drawing>
      </w:r>
    </w:p>
    <w:p w:rsidR="0055449D" w:rsidRDefault="00F8028D" w:rsidP="00F8028D">
      <w:pPr>
        <w:pStyle w:val="Default"/>
        <w:spacing w:line="360" w:lineRule="auto"/>
        <w:ind w:firstLine="357"/>
        <w:jc w:val="both"/>
        <w:rPr>
          <w:sz w:val="28"/>
          <w:szCs w:val="28"/>
        </w:rPr>
      </w:pPr>
      <w:r>
        <w:rPr>
          <w:sz w:val="28"/>
          <w:szCs w:val="28"/>
        </w:rPr>
        <w:t>Самый творческий вариант программы – это iMindMap. Главная особенность этой программы - возможность писать текст вдоль ветвей. Ветви могут быть представлены в любой форме</w:t>
      </w:r>
      <w:r w:rsidR="00ED20E2">
        <w:rPr>
          <w:sz w:val="28"/>
          <w:szCs w:val="28"/>
        </w:rPr>
        <w:t xml:space="preserve"> (Рис 3)</w:t>
      </w:r>
      <w:r w:rsidR="0055449D">
        <w:rPr>
          <w:sz w:val="28"/>
          <w:szCs w:val="28"/>
        </w:rPr>
        <w:t>.</w:t>
      </w:r>
    </w:p>
    <w:p w:rsidR="00FA43BF" w:rsidRPr="00FA43BF" w:rsidRDefault="00ED20E2" w:rsidP="00ED20E2">
      <w:pPr>
        <w:pStyle w:val="Default"/>
        <w:spacing w:line="360" w:lineRule="auto"/>
        <w:ind w:firstLine="360"/>
        <w:jc w:val="both"/>
        <w:rPr>
          <w:color w:val="FF0000"/>
          <w:sz w:val="28"/>
          <w:szCs w:val="28"/>
        </w:rPr>
      </w:pPr>
      <w:r>
        <w:rPr>
          <w:b/>
          <w:color w:val="auto"/>
          <w:sz w:val="28"/>
          <w:szCs w:val="28"/>
        </w:rPr>
        <w:t>Рис</w:t>
      </w:r>
      <w:r w:rsidRPr="00ED20E2">
        <w:rPr>
          <w:b/>
          <w:color w:val="auto"/>
          <w:sz w:val="28"/>
          <w:szCs w:val="28"/>
        </w:rPr>
        <w:t xml:space="preserve"> 3</w:t>
      </w:r>
      <w:r>
        <w:rPr>
          <w:b/>
          <w:color w:val="auto"/>
          <w:sz w:val="28"/>
          <w:szCs w:val="28"/>
        </w:rPr>
        <w:t>.</w:t>
      </w:r>
      <w:r w:rsidRPr="00ED20E2">
        <w:rPr>
          <w:color w:val="auto"/>
          <w:sz w:val="28"/>
          <w:szCs w:val="28"/>
        </w:rPr>
        <w:t xml:space="preserve"> </w:t>
      </w:r>
      <w:r w:rsidRPr="00ED20E2">
        <w:rPr>
          <w:b/>
          <w:color w:val="auto"/>
          <w:sz w:val="28"/>
          <w:szCs w:val="28"/>
        </w:rPr>
        <w:t xml:space="preserve">Пример создания интеллект-карты в программе </w:t>
      </w:r>
      <w:r w:rsidRPr="00ED20E2">
        <w:rPr>
          <w:b/>
          <w:sz w:val="28"/>
          <w:szCs w:val="28"/>
        </w:rPr>
        <w:t>iMindMap</w:t>
      </w:r>
      <w:r w:rsidRPr="00ED20E2">
        <w:rPr>
          <w:b/>
          <w:sz w:val="28"/>
          <w:szCs w:val="28"/>
        </w:rPr>
        <w:t>.</w:t>
      </w:r>
    </w:p>
    <w:p w:rsidR="0055449D" w:rsidRDefault="0055449D" w:rsidP="00F8028D">
      <w:pPr>
        <w:pStyle w:val="Default"/>
        <w:spacing w:line="360" w:lineRule="auto"/>
        <w:ind w:firstLine="357"/>
        <w:jc w:val="both"/>
        <w:rPr>
          <w:sz w:val="28"/>
          <w:szCs w:val="28"/>
        </w:rPr>
      </w:pPr>
      <w:r w:rsidRPr="0055449D">
        <w:rPr>
          <w:noProof/>
          <w:sz w:val="28"/>
          <w:szCs w:val="28"/>
          <w:lang w:eastAsia="ru-RU"/>
        </w:rPr>
        <w:lastRenderedPageBreak/>
        <w:drawing>
          <wp:inline distT="0" distB="0" distL="0" distR="0">
            <wp:extent cx="5544820" cy="2552676"/>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3759" cy="2570602"/>
                    </a:xfrm>
                    <a:prstGeom prst="rect">
                      <a:avLst/>
                    </a:prstGeom>
                    <a:noFill/>
                    <a:ln>
                      <a:noFill/>
                    </a:ln>
                  </pic:spPr>
                </pic:pic>
              </a:graphicData>
            </a:graphic>
          </wp:inline>
        </w:drawing>
      </w:r>
    </w:p>
    <w:p w:rsidR="0025520B" w:rsidRPr="00F8028D" w:rsidRDefault="00F8028D" w:rsidP="00F8028D">
      <w:pPr>
        <w:pStyle w:val="Default"/>
        <w:spacing w:line="360" w:lineRule="auto"/>
        <w:ind w:firstLine="357"/>
        <w:jc w:val="both"/>
        <w:rPr>
          <w:sz w:val="28"/>
          <w:szCs w:val="28"/>
          <w:lang w:val="en-US"/>
        </w:rPr>
      </w:pPr>
      <w:r>
        <w:rPr>
          <w:sz w:val="28"/>
          <w:szCs w:val="28"/>
        </w:rPr>
        <w:t xml:space="preserve"> Существуют как платные, так и бесплатные варианты программ. </w:t>
      </w:r>
      <w:r w:rsidR="0025520B" w:rsidRPr="00F8028D">
        <w:rPr>
          <w:sz w:val="28"/>
          <w:szCs w:val="28"/>
        </w:rPr>
        <w:t xml:space="preserve"> </w:t>
      </w:r>
      <w:r w:rsidR="0025520B">
        <w:rPr>
          <w:sz w:val="28"/>
          <w:szCs w:val="28"/>
        </w:rPr>
        <w:t>Платные</w:t>
      </w:r>
      <w:r w:rsidR="0025520B" w:rsidRPr="00ED20E2">
        <w:rPr>
          <w:sz w:val="28"/>
          <w:szCs w:val="28"/>
        </w:rPr>
        <w:t xml:space="preserve">: </w:t>
      </w:r>
      <w:r w:rsidR="0025520B" w:rsidRPr="00F8028D">
        <w:rPr>
          <w:sz w:val="28"/>
          <w:szCs w:val="28"/>
          <w:lang w:val="en-US"/>
        </w:rPr>
        <w:t>MindManager</w:t>
      </w:r>
      <w:r w:rsidR="0025520B" w:rsidRPr="00ED20E2">
        <w:rPr>
          <w:sz w:val="28"/>
          <w:szCs w:val="28"/>
        </w:rPr>
        <w:t xml:space="preserve">, </w:t>
      </w:r>
      <w:r w:rsidR="0025520B" w:rsidRPr="00F8028D">
        <w:rPr>
          <w:sz w:val="28"/>
          <w:szCs w:val="28"/>
          <w:lang w:val="en-US"/>
        </w:rPr>
        <w:t>ConceptDraw</w:t>
      </w:r>
      <w:r w:rsidR="0025520B" w:rsidRPr="00ED20E2">
        <w:rPr>
          <w:sz w:val="28"/>
          <w:szCs w:val="28"/>
        </w:rPr>
        <w:t xml:space="preserve">, </w:t>
      </w:r>
      <w:r w:rsidR="0025520B" w:rsidRPr="00F8028D">
        <w:rPr>
          <w:sz w:val="28"/>
          <w:szCs w:val="28"/>
          <w:lang w:val="en-US"/>
        </w:rPr>
        <w:t>MindMap</w:t>
      </w:r>
      <w:r w:rsidR="0025520B" w:rsidRPr="00ED20E2">
        <w:rPr>
          <w:sz w:val="28"/>
          <w:szCs w:val="28"/>
        </w:rPr>
        <w:t xml:space="preserve">, </w:t>
      </w:r>
      <w:r w:rsidR="0025520B">
        <w:rPr>
          <w:sz w:val="28"/>
          <w:szCs w:val="28"/>
        </w:rPr>
        <w:t>бесплатные</w:t>
      </w:r>
      <w:r w:rsidR="0025520B" w:rsidRPr="00ED20E2">
        <w:rPr>
          <w:sz w:val="28"/>
          <w:szCs w:val="28"/>
        </w:rPr>
        <w:t xml:space="preserve"> — </w:t>
      </w:r>
      <w:r w:rsidR="0025520B" w:rsidRPr="00F8028D">
        <w:rPr>
          <w:sz w:val="28"/>
          <w:szCs w:val="28"/>
          <w:lang w:val="en-US"/>
        </w:rPr>
        <w:t>FreeMind, MindMaster, NodeMind, ComappingMapul.</w:t>
      </w:r>
    </w:p>
    <w:p w:rsidR="0092149A" w:rsidRDefault="0092149A" w:rsidP="00321734">
      <w:pPr>
        <w:pStyle w:val="Default"/>
        <w:spacing w:line="360" w:lineRule="auto"/>
        <w:jc w:val="both"/>
        <w:rPr>
          <w:rFonts w:eastAsia="Calibri"/>
          <w:color w:val="auto"/>
          <w:sz w:val="28"/>
          <w:szCs w:val="28"/>
          <w:lang w:eastAsia="ru-RU"/>
        </w:rPr>
      </w:pPr>
      <w:r w:rsidRPr="00657C6C">
        <w:rPr>
          <w:rFonts w:eastAsia="Calibri"/>
          <w:b/>
          <w:color w:val="FF0000"/>
          <w:sz w:val="28"/>
          <w:szCs w:val="28"/>
          <w:lang w:val="en-US" w:eastAsia="ru-RU"/>
        </w:rPr>
        <w:tab/>
      </w:r>
      <w:r>
        <w:rPr>
          <w:rFonts w:eastAsia="Calibri"/>
          <w:color w:val="auto"/>
          <w:sz w:val="28"/>
          <w:szCs w:val="28"/>
          <w:lang w:eastAsia="ru-RU"/>
        </w:rPr>
        <w:t>Резюмируя вышесказанное, можно сказать, что технологию интел</w:t>
      </w:r>
      <w:r w:rsidR="0055449D">
        <w:rPr>
          <w:rFonts w:eastAsia="Calibri"/>
          <w:color w:val="auto"/>
          <w:sz w:val="28"/>
          <w:szCs w:val="28"/>
          <w:lang w:eastAsia="ru-RU"/>
        </w:rPr>
        <w:t>лект-карт можно использовать</w:t>
      </w:r>
      <w:r>
        <w:rPr>
          <w:rFonts w:eastAsia="Calibri"/>
          <w:color w:val="auto"/>
          <w:sz w:val="28"/>
          <w:szCs w:val="28"/>
          <w:lang w:eastAsia="ru-RU"/>
        </w:rPr>
        <w:t xml:space="preserve"> на разных видах уроков</w:t>
      </w:r>
      <w:r w:rsidR="0055449D">
        <w:rPr>
          <w:rFonts w:eastAsia="Calibri"/>
          <w:color w:val="auto"/>
          <w:sz w:val="28"/>
          <w:szCs w:val="28"/>
          <w:lang w:eastAsia="ru-RU"/>
        </w:rPr>
        <w:t>. Интеллект-карту можно составлять с помощью специально существующих электронных программ или вручную, индивидуально или работая в паре или группе. Интеллект-карта – это удобная и эффективная техника визуализации большого исторического материала. Следовательно, применение данной технологии способствует развитию предметных универсальных учебных действий на уроках истории.</w:t>
      </w:r>
    </w:p>
    <w:p w:rsidR="00D52204" w:rsidRPr="00D52204" w:rsidRDefault="00D52204" w:rsidP="00321734">
      <w:pPr>
        <w:pStyle w:val="Default"/>
        <w:spacing w:line="360" w:lineRule="auto"/>
        <w:jc w:val="both"/>
        <w:rPr>
          <w:rFonts w:eastAsia="Calibri"/>
          <w:b/>
          <w:color w:val="FF0000"/>
          <w:sz w:val="28"/>
          <w:szCs w:val="28"/>
          <w:lang w:eastAsia="ru-RU"/>
        </w:rPr>
      </w:pPr>
    </w:p>
    <w:p w:rsidR="000D7A9E" w:rsidRPr="00ED20E2" w:rsidRDefault="000D7A9E" w:rsidP="00ED20E2">
      <w:pPr>
        <w:widowControl w:val="0"/>
        <w:autoSpaceDE w:val="0"/>
        <w:autoSpaceDN w:val="0"/>
        <w:spacing w:after="0" w:line="360" w:lineRule="auto"/>
        <w:jc w:val="both"/>
        <w:rPr>
          <w:rFonts w:ascii="Times New Roman" w:eastAsia="Times New Roman" w:hAnsi="Times New Roman" w:cs="Times New Roman"/>
          <w:sz w:val="28"/>
          <w:szCs w:val="28"/>
          <w:lang w:eastAsia="ru-RU"/>
        </w:rPr>
      </w:pPr>
      <w:bookmarkStart w:id="0" w:name="_GoBack"/>
      <w:bookmarkEnd w:id="0"/>
    </w:p>
    <w:sectPr w:rsidR="000D7A9E" w:rsidRPr="00ED20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83B" w:rsidRDefault="0054783B" w:rsidP="000D7A9E">
      <w:pPr>
        <w:spacing w:after="0" w:line="240" w:lineRule="auto"/>
      </w:pPr>
      <w:r>
        <w:separator/>
      </w:r>
    </w:p>
  </w:endnote>
  <w:endnote w:type="continuationSeparator" w:id="0">
    <w:p w:rsidR="0054783B" w:rsidRDefault="0054783B" w:rsidP="000D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83B" w:rsidRDefault="0054783B" w:rsidP="000D7A9E">
      <w:pPr>
        <w:spacing w:after="0" w:line="240" w:lineRule="auto"/>
      </w:pPr>
      <w:r>
        <w:separator/>
      </w:r>
    </w:p>
  </w:footnote>
  <w:footnote w:type="continuationSeparator" w:id="0">
    <w:p w:rsidR="0054783B" w:rsidRDefault="0054783B" w:rsidP="000D7A9E">
      <w:pPr>
        <w:spacing w:after="0" w:line="240" w:lineRule="auto"/>
      </w:pPr>
      <w:r>
        <w:continuationSeparator/>
      </w:r>
    </w:p>
  </w:footnote>
  <w:footnote w:id="1">
    <w:p w:rsidR="00D9061D" w:rsidRPr="00657C6C" w:rsidRDefault="00D9061D" w:rsidP="00657C6C">
      <w:pPr>
        <w:pStyle w:val="a4"/>
        <w:jc w:val="both"/>
        <w:rPr>
          <w:rFonts w:ascii="Times New Roman" w:hAnsi="Times New Roman" w:cs="Times New Roman"/>
          <w:sz w:val="24"/>
          <w:szCs w:val="24"/>
        </w:rPr>
      </w:pPr>
      <w:r w:rsidRPr="001322AC">
        <w:rPr>
          <w:rStyle w:val="a6"/>
          <w:rFonts w:ascii="Times New Roman" w:hAnsi="Times New Roman" w:cs="Times New Roman"/>
        </w:rPr>
        <w:footnoteRef/>
      </w:r>
      <w:r w:rsidRPr="001322AC">
        <w:rPr>
          <w:rFonts w:ascii="Times New Roman" w:hAnsi="Times New Roman" w:cs="Times New Roman"/>
        </w:rPr>
        <w:t xml:space="preserve"> </w:t>
      </w:r>
      <w:r w:rsidRPr="00657C6C">
        <w:rPr>
          <w:rFonts w:ascii="Times New Roman" w:hAnsi="Times New Roman" w:cs="Times New Roman"/>
          <w:sz w:val="24"/>
          <w:szCs w:val="24"/>
        </w:rPr>
        <w:t>Бьюзен Т. Интеллект-карты. Практическое руководство. – Минск.: Попурри, 2010. – С.8</w:t>
      </w:r>
    </w:p>
  </w:footnote>
  <w:footnote w:id="2">
    <w:p w:rsidR="00D9061D" w:rsidRPr="00657C6C" w:rsidRDefault="00D9061D" w:rsidP="00657C6C">
      <w:pPr>
        <w:pStyle w:val="a4"/>
        <w:jc w:val="both"/>
        <w:rPr>
          <w:rFonts w:ascii="Times New Roman" w:hAnsi="Times New Roman" w:cs="Times New Roman"/>
          <w:sz w:val="24"/>
          <w:szCs w:val="24"/>
        </w:rPr>
      </w:pPr>
      <w:r w:rsidRPr="00657C6C">
        <w:rPr>
          <w:rStyle w:val="a6"/>
          <w:rFonts w:ascii="Times New Roman" w:hAnsi="Times New Roman" w:cs="Times New Roman"/>
          <w:sz w:val="24"/>
          <w:szCs w:val="24"/>
        </w:rPr>
        <w:footnoteRef/>
      </w:r>
      <w:r w:rsidRPr="00657C6C">
        <w:rPr>
          <w:rFonts w:ascii="Times New Roman" w:hAnsi="Times New Roman" w:cs="Times New Roman"/>
          <w:sz w:val="24"/>
          <w:szCs w:val="24"/>
        </w:rPr>
        <w:t xml:space="preserve"> Самохина В. М. Применение интеллект-карт в обучении // Молодой ученый. –  2016. –  №29. –  С. 598-600.</w:t>
      </w:r>
    </w:p>
  </w:footnote>
  <w:footnote w:id="3">
    <w:p w:rsidR="00D9061D" w:rsidRPr="00657C6C" w:rsidRDefault="00D9061D" w:rsidP="001322AC">
      <w:pPr>
        <w:pStyle w:val="a4"/>
        <w:rPr>
          <w:rFonts w:ascii="Times New Roman" w:hAnsi="Times New Roman" w:cs="Times New Roman"/>
          <w:sz w:val="24"/>
          <w:szCs w:val="24"/>
        </w:rPr>
      </w:pPr>
      <w:r w:rsidRPr="00657C6C">
        <w:rPr>
          <w:rStyle w:val="a6"/>
          <w:rFonts w:ascii="Times New Roman" w:hAnsi="Times New Roman" w:cs="Times New Roman"/>
          <w:sz w:val="24"/>
          <w:szCs w:val="24"/>
        </w:rPr>
        <w:footnoteRef/>
      </w:r>
      <w:r w:rsidRPr="00657C6C">
        <w:rPr>
          <w:rFonts w:ascii="Times New Roman" w:hAnsi="Times New Roman" w:cs="Times New Roman"/>
          <w:sz w:val="24"/>
          <w:szCs w:val="24"/>
        </w:rPr>
        <w:t xml:space="preserve"> Бьюзен Т. Карты памяти. Используй свою память на 100% / Т. Бьюзен. – М.: Росмэн-Пресс, 2007. – С.54-55</w:t>
      </w:r>
    </w:p>
  </w:footnote>
  <w:footnote w:id="4">
    <w:p w:rsidR="00D9061D" w:rsidRPr="00657C6C" w:rsidRDefault="00D9061D" w:rsidP="001322AC">
      <w:pPr>
        <w:pStyle w:val="a4"/>
        <w:rPr>
          <w:rFonts w:ascii="Times New Roman" w:hAnsi="Times New Roman" w:cs="Times New Roman"/>
          <w:sz w:val="24"/>
          <w:szCs w:val="24"/>
        </w:rPr>
      </w:pPr>
      <w:r w:rsidRPr="00657C6C">
        <w:rPr>
          <w:rStyle w:val="a6"/>
          <w:rFonts w:ascii="Times New Roman" w:hAnsi="Times New Roman" w:cs="Times New Roman"/>
          <w:sz w:val="24"/>
          <w:szCs w:val="24"/>
        </w:rPr>
        <w:footnoteRef/>
      </w:r>
      <w:r w:rsidRPr="00657C6C">
        <w:rPr>
          <w:rFonts w:ascii="Times New Roman" w:hAnsi="Times New Roman" w:cs="Times New Roman"/>
          <w:sz w:val="24"/>
          <w:szCs w:val="24"/>
        </w:rPr>
        <w:t xml:space="preserve"> Бьюзен, Т. Карты памяти. Используй свою память на 100% / Т. Бьюзен. – М.: Росмэн-Пресс, 2007. – С.59.</w:t>
      </w:r>
    </w:p>
  </w:footnote>
  <w:footnote w:id="5">
    <w:p w:rsidR="00D9061D" w:rsidRPr="00657C6C" w:rsidRDefault="00D9061D" w:rsidP="001322AC">
      <w:pPr>
        <w:pStyle w:val="a4"/>
        <w:rPr>
          <w:rFonts w:ascii="Times New Roman" w:hAnsi="Times New Roman" w:cs="Times New Roman"/>
          <w:sz w:val="24"/>
          <w:szCs w:val="24"/>
        </w:rPr>
      </w:pPr>
      <w:r w:rsidRPr="001322AC">
        <w:rPr>
          <w:rStyle w:val="a6"/>
          <w:rFonts w:ascii="Times New Roman" w:hAnsi="Times New Roman" w:cs="Times New Roman"/>
        </w:rPr>
        <w:footnoteRef/>
      </w:r>
      <w:r w:rsidRPr="001322AC">
        <w:rPr>
          <w:rFonts w:ascii="Times New Roman" w:hAnsi="Times New Roman" w:cs="Times New Roman"/>
        </w:rPr>
        <w:t xml:space="preserve"> </w:t>
      </w:r>
      <w:r w:rsidRPr="00657C6C">
        <w:rPr>
          <w:rFonts w:ascii="Times New Roman" w:hAnsi="Times New Roman" w:cs="Times New Roman"/>
          <w:sz w:val="24"/>
          <w:szCs w:val="24"/>
        </w:rPr>
        <w:t xml:space="preserve">Акименко В.М. Применение Интеллектуальных карт в процессе обучения/ В.М. Акименко // Начальная школа плюс до и после. – 2012. – </w:t>
      </w:r>
      <w:r>
        <w:rPr>
          <w:rFonts w:ascii="Times New Roman" w:hAnsi="Times New Roman" w:cs="Times New Roman"/>
          <w:sz w:val="24"/>
          <w:szCs w:val="24"/>
        </w:rPr>
        <w:t>№7. – С.344-37.</w:t>
      </w:r>
      <w:r w:rsidRPr="00657C6C">
        <w:rPr>
          <w:rFonts w:ascii="Times New Roman" w:hAnsi="Times New Roman" w:cs="Times New Roman"/>
          <w:sz w:val="24"/>
          <w:szCs w:val="24"/>
        </w:rPr>
        <w:t xml:space="preserve"> </w:t>
      </w:r>
    </w:p>
  </w:footnote>
  <w:footnote w:id="6">
    <w:p w:rsidR="00D9061D" w:rsidRPr="00657C6C" w:rsidRDefault="00D9061D">
      <w:pPr>
        <w:pStyle w:val="a4"/>
        <w:rPr>
          <w:rFonts w:ascii="Times New Roman" w:hAnsi="Times New Roman" w:cs="Times New Roman"/>
          <w:sz w:val="24"/>
          <w:szCs w:val="24"/>
        </w:rPr>
      </w:pPr>
      <w:r w:rsidRPr="00657C6C">
        <w:rPr>
          <w:rStyle w:val="a6"/>
          <w:rFonts w:ascii="Times New Roman" w:hAnsi="Times New Roman" w:cs="Times New Roman"/>
          <w:sz w:val="24"/>
          <w:szCs w:val="24"/>
        </w:rPr>
        <w:footnoteRef/>
      </w:r>
      <w:r w:rsidRPr="00657C6C">
        <w:rPr>
          <w:rFonts w:ascii="Times New Roman" w:hAnsi="Times New Roman" w:cs="Times New Roman"/>
          <w:sz w:val="24"/>
          <w:szCs w:val="24"/>
        </w:rPr>
        <w:t xml:space="preserve"> Балан И.В. Использование ментальных карт в обучении //Молодой учёный.-2015.-№11.1-С.58-59.  </w:t>
      </w:r>
    </w:p>
  </w:footnote>
  <w:footnote w:id="7">
    <w:p w:rsidR="00D9061D" w:rsidRPr="00657C6C" w:rsidRDefault="00D9061D" w:rsidP="00657C6C">
      <w:pPr>
        <w:pStyle w:val="a4"/>
        <w:jc w:val="both"/>
        <w:rPr>
          <w:rFonts w:ascii="Times New Roman" w:hAnsi="Times New Roman" w:cs="Times New Roman"/>
          <w:sz w:val="24"/>
          <w:szCs w:val="24"/>
        </w:rPr>
      </w:pPr>
      <w:r w:rsidRPr="00657C6C">
        <w:rPr>
          <w:rStyle w:val="a6"/>
          <w:rFonts w:ascii="Times New Roman" w:hAnsi="Times New Roman" w:cs="Times New Roman"/>
          <w:sz w:val="24"/>
          <w:szCs w:val="24"/>
        </w:rPr>
        <w:footnoteRef/>
      </w:r>
      <w:r w:rsidRPr="00657C6C">
        <w:rPr>
          <w:rFonts w:ascii="Times New Roman" w:hAnsi="Times New Roman" w:cs="Times New Roman"/>
          <w:sz w:val="24"/>
          <w:szCs w:val="24"/>
        </w:rPr>
        <w:t xml:space="preserve"> Иволгина, Л.И. Обучение школьников схематизации и моделированию.5-9 классы/Л.И. Иволгина. – Волгоград,: Учитель, 2015. С.103.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EB3FBF"/>
    <w:multiLevelType w:val="hybridMultilevel"/>
    <w:tmpl w:val="7449B3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0168E"/>
    <w:multiLevelType w:val="hybridMultilevel"/>
    <w:tmpl w:val="1402D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7235EF"/>
    <w:multiLevelType w:val="hybridMultilevel"/>
    <w:tmpl w:val="9CBE8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C25904"/>
    <w:multiLevelType w:val="multilevel"/>
    <w:tmpl w:val="495EF63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EF6DD7"/>
    <w:multiLevelType w:val="hybridMultilevel"/>
    <w:tmpl w:val="E7CE4E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A028D2"/>
    <w:multiLevelType w:val="hybridMultilevel"/>
    <w:tmpl w:val="87A64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AB753F"/>
    <w:multiLevelType w:val="hybridMultilevel"/>
    <w:tmpl w:val="8E967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4F2F28"/>
    <w:multiLevelType w:val="hybridMultilevel"/>
    <w:tmpl w:val="91AE462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15:restartNumberingAfterBreak="0">
    <w:nsid w:val="297232B8"/>
    <w:multiLevelType w:val="hybridMultilevel"/>
    <w:tmpl w:val="F3022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720E84"/>
    <w:multiLevelType w:val="multilevel"/>
    <w:tmpl w:val="C08C3EFA"/>
    <w:lvl w:ilvl="0">
      <w:start w:val="1"/>
      <w:numFmt w:val="decimal"/>
      <w:lvlText w:val="%1."/>
      <w:lvlJc w:val="left"/>
      <w:pPr>
        <w:ind w:left="870" w:hanging="360"/>
      </w:pPr>
      <w:rPr>
        <w:rFonts w:hint="default"/>
        <w:b/>
      </w:rPr>
    </w:lvl>
    <w:lvl w:ilvl="1">
      <w:start w:val="3"/>
      <w:numFmt w:val="decimal"/>
      <w:isLgl/>
      <w:lvlText w:val="%1.%2."/>
      <w:lvlJc w:val="left"/>
      <w:pPr>
        <w:ind w:left="1230" w:hanging="72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590"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2310" w:hanging="1800"/>
      </w:pPr>
      <w:rPr>
        <w:rFonts w:hint="default"/>
      </w:rPr>
    </w:lvl>
    <w:lvl w:ilvl="7">
      <w:start w:val="1"/>
      <w:numFmt w:val="decimal"/>
      <w:isLgl/>
      <w:lvlText w:val="%1.%2.%3.%4.%5.%6.%7.%8."/>
      <w:lvlJc w:val="left"/>
      <w:pPr>
        <w:ind w:left="2310" w:hanging="1800"/>
      </w:pPr>
      <w:rPr>
        <w:rFonts w:hint="default"/>
      </w:rPr>
    </w:lvl>
    <w:lvl w:ilvl="8">
      <w:start w:val="1"/>
      <w:numFmt w:val="decimal"/>
      <w:isLgl/>
      <w:lvlText w:val="%1.%2.%3.%4.%5.%6.%7.%8.%9."/>
      <w:lvlJc w:val="left"/>
      <w:pPr>
        <w:ind w:left="2670" w:hanging="2160"/>
      </w:pPr>
      <w:rPr>
        <w:rFonts w:hint="default"/>
      </w:rPr>
    </w:lvl>
  </w:abstractNum>
  <w:abstractNum w:abstractNumId="10" w15:restartNumberingAfterBreak="0">
    <w:nsid w:val="2B7C6523"/>
    <w:multiLevelType w:val="hybridMultilevel"/>
    <w:tmpl w:val="65A4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545C13"/>
    <w:multiLevelType w:val="multilevel"/>
    <w:tmpl w:val="FFC4BE4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904220"/>
    <w:multiLevelType w:val="hybridMultilevel"/>
    <w:tmpl w:val="02748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573D00"/>
    <w:multiLevelType w:val="hybridMultilevel"/>
    <w:tmpl w:val="18E2D9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D49264E"/>
    <w:multiLevelType w:val="hybridMultilevel"/>
    <w:tmpl w:val="95545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0546EA6"/>
    <w:multiLevelType w:val="hybridMultilevel"/>
    <w:tmpl w:val="25D4B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7E46A3"/>
    <w:multiLevelType w:val="hybridMultilevel"/>
    <w:tmpl w:val="9B5ECB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7C553C"/>
    <w:multiLevelType w:val="multilevel"/>
    <w:tmpl w:val="5D0AC364"/>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158" w:hanging="450"/>
      </w:pPr>
      <w:rPr>
        <w:rFonts w:ascii="Times New Roman" w:hAnsi="Times New Roman" w:cs="Times New Roman" w:hint="default"/>
        <w:sz w:val="28"/>
      </w:rPr>
    </w:lvl>
    <w:lvl w:ilvl="2">
      <w:start w:val="1"/>
      <w:numFmt w:val="decimal"/>
      <w:lvlText w:val="%1.%2.%3."/>
      <w:lvlJc w:val="left"/>
      <w:pPr>
        <w:ind w:left="2136" w:hanging="720"/>
      </w:pPr>
      <w:rPr>
        <w:rFonts w:ascii="Times New Roman" w:hAnsi="Times New Roman" w:cs="Times New Roman" w:hint="default"/>
        <w:sz w:val="28"/>
      </w:rPr>
    </w:lvl>
    <w:lvl w:ilvl="3">
      <w:start w:val="1"/>
      <w:numFmt w:val="decimal"/>
      <w:lvlText w:val="%1.%2.%3.%4."/>
      <w:lvlJc w:val="left"/>
      <w:pPr>
        <w:ind w:left="2844" w:hanging="720"/>
      </w:pPr>
      <w:rPr>
        <w:rFonts w:ascii="Times New Roman" w:hAnsi="Times New Roman" w:cs="Times New Roman" w:hint="default"/>
        <w:sz w:val="28"/>
      </w:rPr>
    </w:lvl>
    <w:lvl w:ilvl="4">
      <w:start w:val="1"/>
      <w:numFmt w:val="decimal"/>
      <w:lvlText w:val="%1.%2.%3.%4.%5."/>
      <w:lvlJc w:val="left"/>
      <w:pPr>
        <w:ind w:left="3912" w:hanging="1080"/>
      </w:pPr>
      <w:rPr>
        <w:rFonts w:ascii="Times New Roman" w:hAnsi="Times New Roman" w:cs="Times New Roman" w:hint="default"/>
        <w:sz w:val="28"/>
      </w:rPr>
    </w:lvl>
    <w:lvl w:ilvl="5">
      <w:start w:val="1"/>
      <w:numFmt w:val="decimal"/>
      <w:lvlText w:val="%1.%2.%3.%4.%5.%6."/>
      <w:lvlJc w:val="left"/>
      <w:pPr>
        <w:ind w:left="4620" w:hanging="1080"/>
      </w:pPr>
      <w:rPr>
        <w:rFonts w:ascii="Times New Roman" w:hAnsi="Times New Roman" w:cs="Times New Roman" w:hint="default"/>
        <w:sz w:val="28"/>
      </w:rPr>
    </w:lvl>
    <w:lvl w:ilvl="6">
      <w:start w:val="1"/>
      <w:numFmt w:val="decimal"/>
      <w:lvlText w:val="%1.%2.%3.%4.%5.%6.%7."/>
      <w:lvlJc w:val="left"/>
      <w:pPr>
        <w:ind w:left="5688" w:hanging="1440"/>
      </w:pPr>
      <w:rPr>
        <w:rFonts w:ascii="Times New Roman" w:hAnsi="Times New Roman" w:cs="Times New Roman" w:hint="default"/>
        <w:sz w:val="28"/>
      </w:rPr>
    </w:lvl>
    <w:lvl w:ilvl="7">
      <w:start w:val="1"/>
      <w:numFmt w:val="decimal"/>
      <w:lvlText w:val="%1.%2.%3.%4.%5.%6.%7.%8."/>
      <w:lvlJc w:val="left"/>
      <w:pPr>
        <w:ind w:left="6396" w:hanging="1440"/>
      </w:pPr>
      <w:rPr>
        <w:rFonts w:ascii="Times New Roman" w:hAnsi="Times New Roman" w:cs="Times New Roman" w:hint="default"/>
        <w:sz w:val="28"/>
      </w:rPr>
    </w:lvl>
    <w:lvl w:ilvl="8">
      <w:start w:val="1"/>
      <w:numFmt w:val="decimal"/>
      <w:lvlText w:val="%1.%2.%3.%4.%5.%6.%7.%8.%9."/>
      <w:lvlJc w:val="left"/>
      <w:pPr>
        <w:ind w:left="7464" w:hanging="1800"/>
      </w:pPr>
      <w:rPr>
        <w:rFonts w:ascii="Times New Roman" w:hAnsi="Times New Roman" w:cs="Times New Roman" w:hint="default"/>
        <w:sz w:val="28"/>
      </w:rPr>
    </w:lvl>
  </w:abstractNum>
  <w:abstractNum w:abstractNumId="18" w15:restartNumberingAfterBreak="0">
    <w:nsid w:val="60840273"/>
    <w:multiLevelType w:val="hybridMultilevel"/>
    <w:tmpl w:val="2BF4AA08"/>
    <w:lvl w:ilvl="0" w:tplc="04190001">
      <w:start w:val="1"/>
      <w:numFmt w:val="bullet"/>
      <w:lvlText w:val=""/>
      <w:lvlJc w:val="left"/>
      <w:pPr>
        <w:ind w:left="1363" w:hanging="360"/>
      </w:pPr>
      <w:rPr>
        <w:rFonts w:ascii="Symbol" w:hAnsi="Symbol"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19" w15:restartNumberingAfterBreak="0">
    <w:nsid w:val="68C227B2"/>
    <w:multiLevelType w:val="hybridMultilevel"/>
    <w:tmpl w:val="3F146F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B084E84"/>
    <w:multiLevelType w:val="hybridMultilevel"/>
    <w:tmpl w:val="7BE44ED6"/>
    <w:lvl w:ilvl="0" w:tplc="A7BA0D1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6BEC1C36"/>
    <w:multiLevelType w:val="hybridMultilevel"/>
    <w:tmpl w:val="19344130"/>
    <w:lvl w:ilvl="0" w:tplc="877AB23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2" w15:restartNumberingAfterBreak="0">
    <w:nsid w:val="70AA03E5"/>
    <w:multiLevelType w:val="hybridMultilevel"/>
    <w:tmpl w:val="44EA2F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707439"/>
    <w:multiLevelType w:val="hybridMultilevel"/>
    <w:tmpl w:val="1A267B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50478D"/>
    <w:multiLevelType w:val="hybridMultilevel"/>
    <w:tmpl w:val="228CCF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2D6ED0"/>
    <w:multiLevelType w:val="hybridMultilevel"/>
    <w:tmpl w:val="D92E44FE"/>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6" w15:restartNumberingAfterBreak="0">
    <w:nsid w:val="77427F89"/>
    <w:multiLevelType w:val="multilevel"/>
    <w:tmpl w:val="EAE2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7"/>
  </w:num>
  <w:num w:numId="3">
    <w:abstractNumId w:val="1"/>
  </w:num>
  <w:num w:numId="4">
    <w:abstractNumId w:val="9"/>
  </w:num>
  <w:num w:numId="5">
    <w:abstractNumId w:val="11"/>
  </w:num>
  <w:num w:numId="6">
    <w:abstractNumId w:val="22"/>
  </w:num>
  <w:num w:numId="7">
    <w:abstractNumId w:val="24"/>
  </w:num>
  <w:num w:numId="8">
    <w:abstractNumId w:val="26"/>
  </w:num>
  <w:num w:numId="9">
    <w:abstractNumId w:val="0"/>
  </w:num>
  <w:num w:numId="10">
    <w:abstractNumId w:val="4"/>
  </w:num>
  <w:num w:numId="11">
    <w:abstractNumId w:val="2"/>
  </w:num>
  <w:num w:numId="12">
    <w:abstractNumId w:val="21"/>
  </w:num>
  <w:num w:numId="13">
    <w:abstractNumId w:val="7"/>
  </w:num>
  <w:num w:numId="14">
    <w:abstractNumId w:val="10"/>
  </w:num>
  <w:num w:numId="15">
    <w:abstractNumId w:val="25"/>
  </w:num>
  <w:num w:numId="16">
    <w:abstractNumId w:val="15"/>
  </w:num>
  <w:num w:numId="17">
    <w:abstractNumId w:val="16"/>
  </w:num>
  <w:num w:numId="18">
    <w:abstractNumId w:val="20"/>
  </w:num>
  <w:num w:numId="19">
    <w:abstractNumId w:val="23"/>
  </w:num>
  <w:num w:numId="20">
    <w:abstractNumId w:val="12"/>
  </w:num>
  <w:num w:numId="21">
    <w:abstractNumId w:val="14"/>
  </w:num>
  <w:num w:numId="22">
    <w:abstractNumId w:val="19"/>
  </w:num>
  <w:num w:numId="23">
    <w:abstractNumId w:val="8"/>
  </w:num>
  <w:num w:numId="24">
    <w:abstractNumId w:val="5"/>
  </w:num>
  <w:num w:numId="25">
    <w:abstractNumId w:val="13"/>
  </w:num>
  <w:num w:numId="26">
    <w:abstractNumId w:val="1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46"/>
    <w:rsid w:val="00006C03"/>
    <w:rsid w:val="000114B5"/>
    <w:rsid w:val="0003122D"/>
    <w:rsid w:val="00055AE4"/>
    <w:rsid w:val="00060ED2"/>
    <w:rsid w:val="000D7A9E"/>
    <w:rsid w:val="000E1A2E"/>
    <w:rsid w:val="000F3033"/>
    <w:rsid w:val="000F68D2"/>
    <w:rsid w:val="001310F5"/>
    <w:rsid w:val="001322AC"/>
    <w:rsid w:val="001403EB"/>
    <w:rsid w:val="001404C0"/>
    <w:rsid w:val="00140894"/>
    <w:rsid w:val="001A29AF"/>
    <w:rsid w:val="001C46E3"/>
    <w:rsid w:val="001C50C9"/>
    <w:rsid w:val="0020629D"/>
    <w:rsid w:val="00231CF7"/>
    <w:rsid w:val="0025329A"/>
    <w:rsid w:val="0025520B"/>
    <w:rsid w:val="002A68CC"/>
    <w:rsid w:val="002B002D"/>
    <w:rsid w:val="002F1BD3"/>
    <w:rsid w:val="002F43A8"/>
    <w:rsid w:val="00300207"/>
    <w:rsid w:val="0030115B"/>
    <w:rsid w:val="00321734"/>
    <w:rsid w:val="0034091C"/>
    <w:rsid w:val="00372E11"/>
    <w:rsid w:val="003875A6"/>
    <w:rsid w:val="0039557E"/>
    <w:rsid w:val="003A769F"/>
    <w:rsid w:val="003B0428"/>
    <w:rsid w:val="003E0E8B"/>
    <w:rsid w:val="003F02F0"/>
    <w:rsid w:val="00401888"/>
    <w:rsid w:val="00440FA5"/>
    <w:rsid w:val="004444AF"/>
    <w:rsid w:val="004568F1"/>
    <w:rsid w:val="00482A59"/>
    <w:rsid w:val="004D3F7B"/>
    <w:rsid w:val="004D5603"/>
    <w:rsid w:val="004E5F78"/>
    <w:rsid w:val="0054783B"/>
    <w:rsid w:val="0055449D"/>
    <w:rsid w:val="00563921"/>
    <w:rsid w:val="00564128"/>
    <w:rsid w:val="0058240B"/>
    <w:rsid w:val="005C1DA0"/>
    <w:rsid w:val="005D346F"/>
    <w:rsid w:val="0060670B"/>
    <w:rsid w:val="00612CA2"/>
    <w:rsid w:val="00655ECE"/>
    <w:rsid w:val="00657C6C"/>
    <w:rsid w:val="006624FC"/>
    <w:rsid w:val="0067691C"/>
    <w:rsid w:val="006838C7"/>
    <w:rsid w:val="00693B7D"/>
    <w:rsid w:val="006962D4"/>
    <w:rsid w:val="006B04CE"/>
    <w:rsid w:val="006E3C1E"/>
    <w:rsid w:val="006E7D15"/>
    <w:rsid w:val="0075089C"/>
    <w:rsid w:val="007648A1"/>
    <w:rsid w:val="00777C01"/>
    <w:rsid w:val="007C6A2B"/>
    <w:rsid w:val="007D259D"/>
    <w:rsid w:val="00812705"/>
    <w:rsid w:val="0084295D"/>
    <w:rsid w:val="00860709"/>
    <w:rsid w:val="008807A4"/>
    <w:rsid w:val="008B27C7"/>
    <w:rsid w:val="008C5A19"/>
    <w:rsid w:val="008D6662"/>
    <w:rsid w:val="00915FBD"/>
    <w:rsid w:val="0092149A"/>
    <w:rsid w:val="0095694D"/>
    <w:rsid w:val="0096735D"/>
    <w:rsid w:val="009E178E"/>
    <w:rsid w:val="009E4E13"/>
    <w:rsid w:val="009E77D1"/>
    <w:rsid w:val="00A047D9"/>
    <w:rsid w:val="00A06C3C"/>
    <w:rsid w:val="00A607B6"/>
    <w:rsid w:val="00A62F77"/>
    <w:rsid w:val="00A73036"/>
    <w:rsid w:val="00A95219"/>
    <w:rsid w:val="00AD1919"/>
    <w:rsid w:val="00AF181B"/>
    <w:rsid w:val="00B1036A"/>
    <w:rsid w:val="00B22F7F"/>
    <w:rsid w:val="00B42D4B"/>
    <w:rsid w:val="00B51C65"/>
    <w:rsid w:val="00B55246"/>
    <w:rsid w:val="00B74AF5"/>
    <w:rsid w:val="00B92549"/>
    <w:rsid w:val="00BD0EDA"/>
    <w:rsid w:val="00BF1B45"/>
    <w:rsid w:val="00C01797"/>
    <w:rsid w:val="00C31FFE"/>
    <w:rsid w:val="00C80E31"/>
    <w:rsid w:val="00CD4AC1"/>
    <w:rsid w:val="00D21AF0"/>
    <w:rsid w:val="00D23CBD"/>
    <w:rsid w:val="00D51B3B"/>
    <w:rsid w:val="00D52204"/>
    <w:rsid w:val="00D9061D"/>
    <w:rsid w:val="00DB23D8"/>
    <w:rsid w:val="00DE1B94"/>
    <w:rsid w:val="00E33C89"/>
    <w:rsid w:val="00E35DE6"/>
    <w:rsid w:val="00E53B6E"/>
    <w:rsid w:val="00E64F84"/>
    <w:rsid w:val="00E73F48"/>
    <w:rsid w:val="00EC00F5"/>
    <w:rsid w:val="00ED20E2"/>
    <w:rsid w:val="00F02D5E"/>
    <w:rsid w:val="00F0594C"/>
    <w:rsid w:val="00F63ED9"/>
    <w:rsid w:val="00F8028D"/>
    <w:rsid w:val="00FA43BF"/>
    <w:rsid w:val="00FB2F10"/>
    <w:rsid w:val="00FB584E"/>
    <w:rsid w:val="00FC3877"/>
    <w:rsid w:val="00FD4D2C"/>
    <w:rsid w:val="00FF7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7EAA"/>
  <w15:chartTrackingRefBased/>
  <w15:docId w15:val="{119E444C-0CAD-4E70-AF8F-8F312D56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F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B2F1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FB2F10"/>
    <w:pPr>
      <w:ind w:left="720"/>
      <w:contextualSpacing/>
    </w:pPr>
  </w:style>
  <w:style w:type="paragraph" w:styleId="a4">
    <w:name w:val="footnote text"/>
    <w:basedOn w:val="a"/>
    <w:link w:val="a5"/>
    <w:uiPriority w:val="99"/>
    <w:semiHidden/>
    <w:unhideWhenUsed/>
    <w:rsid w:val="000D7A9E"/>
    <w:pPr>
      <w:spacing w:after="0" w:line="240" w:lineRule="auto"/>
    </w:pPr>
    <w:rPr>
      <w:sz w:val="20"/>
      <w:szCs w:val="20"/>
    </w:rPr>
  </w:style>
  <w:style w:type="character" w:customStyle="1" w:styleId="a5">
    <w:name w:val="Текст сноски Знак"/>
    <w:basedOn w:val="a0"/>
    <w:link w:val="a4"/>
    <w:uiPriority w:val="99"/>
    <w:semiHidden/>
    <w:rsid w:val="000D7A9E"/>
    <w:rPr>
      <w:sz w:val="20"/>
      <w:szCs w:val="20"/>
    </w:rPr>
  </w:style>
  <w:style w:type="character" w:styleId="a6">
    <w:name w:val="footnote reference"/>
    <w:basedOn w:val="a0"/>
    <w:uiPriority w:val="99"/>
    <w:semiHidden/>
    <w:unhideWhenUsed/>
    <w:rsid w:val="000D7A9E"/>
    <w:rPr>
      <w:vertAlign w:val="superscript"/>
    </w:rPr>
  </w:style>
  <w:style w:type="paragraph" w:customStyle="1" w:styleId="ConsPlusNormal">
    <w:name w:val="ConsPlusNormal"/>
    <w:rsid w:val="000D7A9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321734"/>
    <w:rPr>
      <w:color w:val="0563C1" w:themeColor="hyperlink"/>
      <w:u w:val="single"/>
    </w:rPr>
  </w:style>
  <w:style w:type="paragraph" w:styleId="a8">
    <w:name w:val="Balloon Text"/>
    <w:basedOn w:val="a"/>
    <w:link w:val="a9"/>
    <w:uiPriority w:val="99"/>
    <w:semiHidden/>
    <w:unhideWhenUsed/>
    <w:rsid w:val="00FB584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B58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853830">
      <w:bodyDiv w:val="1"/>
      <w:marLeft w:val="0"/>
      <w:marRight w:val="0"/>
      <w:marTop w:val="0"/>
      <w:marBottom w:val="0"/>
      <w:divBdr>
        <w:top w:val="none" w:sz="0" w:space="0" w:color="auto"/>
        <w:left w:val="none" w:sz="0" w:space="0" w:color="auto"/>
        <w:bottom w:val="none" w:sz="0" w:space="0" w:color="auto"/>
        <w:right w:val="none" w:sz="0" w:space="0" w:color="auto"/>
      </w:divBdr>
    </w:div>
    <w:div w:id="18803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474F0-4B34-4BAD-BD0B-7EF7AD11C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14</Pages>
  <Words>2970</Words>
  <Characters>16932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Инна Александровна Шилкова</cp:lastModifiedBy>
  <cp:revision>6</cp:revision>
  <cp:lastPrinted>2021-02-01T12:28:00Z</cp:lastPrinted>
  <dcterms:created xsi:type="dcterms:W3CDTF">2021-01-29T10:36:00Z</dcterms:created>
  <dcterms:modified xsi:type="dcterms:W3CDTF">2025-03-05T12:33:00Z</dcterms:modified>
</cp:coreProperties>
</file>