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36" w:rsidRPr="007070FB" w:rsidRDefault="00101636" w:rsidP="00707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70FB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автономное учреждение «Детский сад «</w:t>
      </w:r>
      <w:proofErr w:type="spellStart"/>
      <w:r w:rsidRPr="007070FB">
        <w:rPr>
          <w:rFonts w:ascii="Times New Roman" w:hAnsi="Times New Roman" w:cs="Times New Roman"/>
          <w:sz w:val="24"/>
          <w:szCs w:val="24"/>
        </w:rPr>
        <w:t>Золотинка</w:t>
      </w:r>
      <w:proofErr w:type="spellEnd"/>
      <w:r w:rsidRPr="007070FB">
        <w:rPr>
          <w:rFonts w:ascii="Times New Roman" w:hAnsi="Times New Roman" w:cs="Times New Roman"/>
          <w:sz w:val="24"/>
          <w:szCs w:val="24"/>
        </w:rPr>
        <w:t>» общеразвивающего вида с приоритетным осуществлением физического развития детей с. Соловьевск Тындинского муниципального округа»</w:t>
      </w:r>
    </w:p>
    <w:p w:rsidR="00101636" w:rsidRPr="007070FB" w:rsidRDefault="00101636" w:rsidP="00707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636" w:rsidRPr="007070FB" w:rsidRDefault="00101636" w:rsidP="00707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636" w:rsidRPr="007070FB" w:rsidRDefault="00101636" w:rsidP="00707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636" w:rsidRPr="007070FB" w:rsidRDefault="00101636" w:rsidP="00707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636" w:rsidRPr="007070FB" w:rsidRDefault="00101636" w:rsidP="00707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636" w:rsidRPr="007070FB" w:rsidRDefault="00101636" w:rsidP="00707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636" w:rsidRDefault="00101636" w:rsidP="00707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C7FE2" w:rsidRDefault="00DC7FE2" w:rsidP="00707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C7FE2" w:rsidRDefault="00DC7FE2" w:rsidP="00707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C7FE2" w:rsidRDefault="00DC7FE2" w:rsidP="00707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C7FE2" w:rsidRDefault="00DC7FE2" w:rsidP="00707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C7FE2" w:rsidRPr="007070FB" w:rsidRDefault="00DC7FE2" w:rsidP="00707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636" w:rsidRPr="007070FB" w:rsidRDefault="00101636" w:rsidP="00707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636" w:rsidRPr="007070FB" w:rsidRDefault="00101636" w:rsidP="00707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636" w:rsidRPr="007070FB" w:rsidRDefault="00101636" w:rsidP="007070F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636" w:rsidRPr="007070FB" w:rsidRDefault="00101636" w:rsidP="007070F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70FB">
        <w:rPr>
          <w:rFonts w:ascii="Times New Roman" w:hAnsi="Times New Roman" w:cs="Times New Roman"/>
          <w:b/>
          <w:sz w:val="32"/>
          <w:szCs w:val="32"/>
        </w:rPr>
        <w:t>Педагогический проект</w:t>
      </w:r>
    </w:p>
    <w:p w:rsidR="00101636" w:rsidRPr="007070FB" w:rsidRDefault="00101636" w:rsidP="007070F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7070FB">
        <w:rPr>
          <w:rFonts w:ascii="Times New Roman" w:hAnsi="Times New Roman" w:cs="Times New Roman"/>
          <w:b/>
          <w:sz w:val="32"/>
          <w:szCs w:val="32"/>
        </w:rPr>
        <w:t>«Сю</w:t>
      </w:r>
      <w:r w:rsidR="0024021E">
        <w:rPr>
          <w:rFonts w:ascii="Times New Roman" w:hAnsi="Times New Roman" w:cs="Times New Roman"/>
          <w:b/>
          <w:sz w:val="32"/>
          <w:szCs w:val="32"/>
        </w:rPr>
        <w:t>жетно-ролевая игра в жизни дошкольников</w:t>
      </w:r>
      <w:r w:rsidRPr="007070FB">
        <w:rPr>
          <w:rFonts w:ascii="Times New Roman" w:hAnsi="Times New Roman" w:cs="Times New Roman"/>
          <w:b/>
          <w:sz w:val="32"/>
          <w:szCs w:val="32"/>
        </w:rPr>
        <w:t>»</w:t>
      </w:r>
    </w:p>
    <w:bookmarkEnd w:id="0"/>
    <w:p w:rsidR="00101636" w:rsidRPr="007070FB" w:rsidRDefault="00101636" w:rsidP="00707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636" w:rsidRPr="007070FB" w:rsidRDefault="00101636" w:rsidP="00707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636" w:rsidRPr="007070FB" w:rsidRDefault="00101636" w:rsidP="00707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636" w:rsidRPr="007070FB" w:rsidRDefault="00101636" w:rsidP="00707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636" w:rsidRPr="007070FB" w:rsidRDefault="00101636" w:rsidP="00707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636" w:rsidRPr="007070FB" w:rsidRDefault="00101636" w:rsidP="00707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636" w:rsidRPr="007070FB" w:rsidRDefault="00101636" w:rsidP="00707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636" w:rsidRPr="007070FB" w:rsidRDefault="00101636" w:rsidP="00707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636" w:rsidRPr="007070FB" w:rsidRDefault="00101636" w:rsidP="00707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636" w:rsidRPr="007070FB" w:rsidRDefault="00101636" w:rsidP="00707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636" w:rsidRPr="007070FB" w:rsidRDefault="00101636" w:rsidP="00707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636" w:rsidRPr="007070FB" w:rsidRDefault="00101636" w:rsidP="00707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636" w:rsidRPr="007070FB" w:rsidRDefault="00101636" w:rsidP="00707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636" w:rsidRPr="007070FB" w:rsidRDefault="00101636" w:rsidP="00707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636" w:rsidRDefault="00DC7FE2" w:rsidP="00DC7FE2">
      <w:pPr>
        <w:pStyle w:val="a3"/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7FE2" w:rsidRDefault="00DC7FE2" w:rsidP="00DC7FE2">
      <w:pPr>
        <w:pStyle w:val="a3"/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</w:p>
    <w:p w:rsidR="00DC7FE2" w:rsidRDefault="00DC7FE2" w:rsidP="00DC7FE2">
      <w:pPr>
        <w:pStyle w:val="a3"/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</w:p>
    <w:p w:rsidR="00DC7FE2" w:rsidRDefault="00DC7FE2" w:rsidP="00DC7FE2">
      <w:pPr>
        <w:pStyle w:val="a3"/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</w:p>
    <w:p w:rsidR="00DC7FE2" w:rsidRDefault="00DC7FE2" w:rsidP="00DC7FE2">
      <w:pPr>
        <w:pStyle w:val="a3"/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</w:p>
    <w:p w:rsidR="00DC7FE2" w:rsidRDefault="00DC7FE2" w:rsidP="00DC7FE2">
      <w:pPr>
        <w:pStyle w:val="a3"/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</w:p>
    <w:p w:rsidR="00DC7FE2" w:rsidRDefault="00DC7FE2" w:rsidP="00DC7FE2">
      <w:pPr>
        <w:pStyle w:val="a3"/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</w:p>
    <w:p w:rsidR="00DC7FE2" w:rsidRDefault="00DC7FE2" w:rsidP="00DC7FE2">
      <w:pPr>
        <w:pStyle w:val="a3"/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</w:p>
    <w:p w:rsidR="00DC7FE2" w:rsidRDefault="00DC7FE2" w:rsidP="00DC7FE2">
      <w:pPr>
        <w:pStyle w:val="a3"/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</w:p>
    <w:p w:rsidR="00DC7FE2" w:rsidRDefault="00DC7FE2" w:rsidP="00DC7FE2">
      <w:pPr>
        <w:pStyle w:val="a3"/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</w:p>
    <w:p w:rsidR="00DC7FE2" w:rsidRDefault="00DC7FE2" w:rsidP="00DC7FE2">
      <w:pPr>
        <w:pStyle w:val="a3"/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</w:p>
    <w:p w:rsidR="00DC7FE2" w:rsidRDefault="00DC7FE2" w:rsidP="00DC7FE2">
      <w:pPr>
        <w:pStyle w:val="a3"/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</w:p>
    <w:p w:rsidR="00DC7FE2" w:rsidRDefault="00DC7FE2" w:rsidP="00DC7FE2">
      <w:pPr>
        <w:pStyle w:val="a3"/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</w:p>
    <w:p w:rsidR="00DC7FE2" w:rsidRPr="007070FB" w:rsidRDefault="00DC7FE2" w:rsidP="00DC7FE2">
      <w:pPr>
        <w:pStyle w:val="a3"/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</w:p>
    <w:p w:rsidR="00101636" w:rsidRPr="007070FB" w:rsidRDefault="00101636" w:rsidP="007070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070FB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proofErr w:type="spellStart"/>
      <w:r w:rsidRPr="007070FB">
        <w:rPr>
          <w:rFonts w:ascii="Times New Roman" w:hAnsi="Times New Roman" w:cs="Times New Roman"/>
          <w:sz w:val="24"/>
          <w:szCs w:val="24"/>
        </w:rPr>
        <w:t>Бродникова</w:t>
      </w:r>
      <w:proofErr w:type="spellEnd"/>
      <w:r w:rsidRPr="007070FB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101636" w:rsidRPr="007070FB" w:rsidRDefault="00101636" w:rsidP="00707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636" w:rsidRPr="007070FB" w:rsidRDefault="00101636" w:rsidP="00DC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70FB">
        <w:rPr>
          <w:rFonts w:ascii="Times New Roman" w:hAnsi="Times New Roman" w:cs="Times New Roman"/>
          <w:sz w:val="24"/>
          <w:szCs w:val="24"/>
        </w:rPr>
        <w:t>2024 год</w:t>
      </w:r>
    </w:p>
    <w:p w:rsidR="003D778A" w:rsidRDefault="003D778A" w:rsidP="003D778A">
      <w:pPr>
        <w:pStyle w:val="c7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lastRenderedPageBreak/>
        <w:br/>
      </w:r>
    </w:p>
    <w:p w:rsidR="003D778A" w:rsidRDefault="003D778A" w:rsidP="003D778A">
      <w:pPr>
        <w:pStyle w:val="c25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r>
        <w:rPr>
          <w:rStyle w:val="c12"/>
          <w:color w:val="000000"/>
        </w:rPr>
        <w:t>«Детство –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мира, - от этого в решающей степени зависит, каким человеком станет сегодняшний малыш»</w:t>
      </w:r>
    </w:p>
    <w:p w:rsidR="003D778A" w:rsidRDefault="003D778A" w:rsidP="003D778A">
      <w:pPr>
        <w:pStyle w:val="c2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 xml:space="preserve"> В. А. Сухомлинский</w:t>
      </w:r>
    </w:p>
    <w:p w:rsidR="003D778A" w:rsidRDefault="003D778A" w:rsidP="007070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70FB" w:rsidRDefault="007070FB" w:rsidP="00707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0FB">
        <w:rPr>
          <w:rFonts w:ascii="Times New Roman" w:hAnsi="Times New Roman" w:cs="Times New Roman"/>
          <w:b/>
          <w:sz w:val="24"/>
          <w:szCs w:val="24"/>
        </w:rPr>
        <w:t>Учреждение»:</w:t>
      </w:r>
      <w:r>
        <w:rPr>
          <w:rFonts w:ascii="Times New Roman" w:hAnsi="Times New Roman" w:cs="Times New Roman"/>
          <w:sz w:val="24"/>
          <w:szCs w:val="24"/>
        </w:rPr>
        <w:t xml:space="preserve"> МДОАУ д/сад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070FB" w:rsidRDefault="007070FB" w:rsidP="007070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636" w:rsidRPr="007070FB" w:rsidRDefault="007070FB" w:rsidP="007070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7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636" w:rsidRPr="007070FB">
        <w:rPr>
          <w:rFonts w:ascii="Times New Roman" w:hAnsi="Times New Roman" w:cs="Times New Roman"/>
          <w:b/>
          <w:sz w:val="24"/>
          <w:szCs w:val="24"/>
        </w:rPr>
        <w:t>Тип проекта:</w:t>
      </w:r>
    </w:p>
    <w:p w:rsidR="00101636" w:rsidRPr="007070FB" w:rsidRDefault="00101636" w:rsidP="00707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0FB">
        <w:rPr>
          <w:rFonts w:ascii="Times New Roman" w:hAnsi="Times New Roman" w:cs="Times New Roman"/>
          <w:sz w:val="24"/>
          <w:szCs w:val="24"/>
        </w:rPr>
        <w:t>&gt; Информационно-творческий</w:t>
      </w:r>
    </w:p>
    <w:p w:rsidR="00101636" w:rsidRPr="007070FB" w:rsidRDefault="00101636" w:rsidP="00707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0FB">
        <w:rPr>
          <w:rFonts w:ascii="Times New Roman" w:hAnsi="Times New Roman" w:cs="Times New Roman"/>
          <w:sz w:val="24"/>
          <w:szCs w:val="24"/>
        </w:rPr>
        <w:t>&gt; Игровой</w:t>
      </w:r>
    </w:p>
    <w:p w:rsidR="00101636" w:rsidRDefault="00101636" w:rsidP="00707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0FB">
        <w:rPr>
          <w:rFonts w:ascii="Times New Roman" w:hAnsi="Times New Roman" w:cs="Times New Roman"/>
          <w:sz w:val="24"/>
          <w:szCs w:val="24"/>
        </w:rPr>
        <w:t>&gt; Коллективный</w:t>
      </w:r>
    </w:p>
    <w:p w:rsidR="00101636" w:rsidRPr="007070FB" w:rsidRDefault="00101636" w:rsidP="007070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636" w:rsidRDefault="00101636" w:rsidP="007070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70FB">
        <w:rPr>
          <w:rFonts w:ascii="Times New Roman" w:hAnsi="Times New Roman" w:cs="Times New Roman"/>
          <w:b/>
          <w:sz w:val="24"/>
          <w:szCs w:val="24"/>
        </w:rPr>
        <w:t>Сроки реализации проекта: среднесрочный (сентябрь – октябрь)</w:t>
      </w:r>
    </w:p>
    <w:p w:rsidR="00101636" w:rsidRPr="007070FB" w:rsidRDefault="00101636" w:rsidP="007070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70FB" w:rsidRDefault="00101636" w:rsidP="00707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0FB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7070FB">
        <w:rPr>
          <w:rFonts w:ascii="Times New Roman" w:hAnsi="Times New Roman" w:cs="Times New Roman"/>
          <w:sz w:val="24"/>
          <w:szCs w:val="24"/>
        </w:rPr>
        <w:t xml:space="preserve"> </w:t>
      </w:r>
      <w:r w:rsidRPr="007070FB">
        <w:rPr>
          <w:rFonts w:ascii="Times New Roman" w:hAnsi="Times New Roman" w:cs="Times New Roman"/>
          <w:b/>
          <w:sz w:val="24"/>
          <w:szCs w:val="24"/>
        </w:rPr>
        <w:t>проекта:</w:t>
      </w:r>
    </w:p>
    <w:p w:rsidR="007070FB" w:rsidRDefault="007070FB" w:rsidP="007070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636" w:rsidRPr="007070FB" w:rsidRDefault="00101636" w:rsidP="00707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0FB">
        <w:rPr>
          <w:rFonts w:ascii="Times New Roman" w:hAnsi="Times New Roman" w:cs="Times New Roman"/>
          <w:sz w:val="24"/>
          <w:szCs w:val="24"/>
        </w:rPr>
        <w:t>&gt; Дети старшей группы</w:t>
      </w:r>
    </w:p>
    <w:p w:rsidR="00101636" w:rsidRPr="007070FB" w:rsidRDefault="00101636" w:rsidP="00707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0FB">
        <w:rPr>
          <w:rFonts w:ascii="Times New Roman" w:hAnsi="Times New Roman" w:cs="Times New Roman"/>
          <w:sz w:val="24"/>
          <w:szCs w:val="24"/>
        </w:rPr>
        <w:t>&gt; Воспитатели</w:t>
      </w:r>
    </w:p>
    <w:p w:rsidR="007070FB" w:rsidRDefault="00101636" w:rsidP="00707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0FB">
        <w:rPr>
          <w:rFonts w:ascii="Times New Roman" w:hAnsi="Times New Roman" w:cs="Times New Roman"/>
          <w:sz w:val="24"/>
          <w:szCs w:val="24"/>
        </w:rPr>
        <w:t>&gt; Родители</w:t>
      </w:r>
    </w:p>
    <w:p w:rsidR="00101636" w:rsidRPr="007070FB" w:rsidRDefault="00101636" w:rsidP="007070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636" w:rsidRPr="007070FB" w:rsidRDefault="00101636" w:rsidP="007070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70FB">
        <w:rPr>
          <w:rFonts w:ascii="Times New Roman" w:hAnsi="Times New Roman" w:cs="Times New Roman"/>
          <w:b/>
          <w:sz w:val="24"/>
          <w:szCs w:val="24"/>
        </w:rPr>
        <w:t>Цель проекта:</w:t>
      </w:r>
    </w:p>
    <w:p w:rsidR="00101636" w:rsidRPr="007070FB" w:rsidRDefault="00101636" w:rsidP="007070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7FE2" w:rsidRPr="00177C04" w:rsidRDefault="00DC7FE2" w:rsidP="00DC7F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70FB">
        <w:rPr>
          <w:rFonts w:ascii="Times New Roman" w:hAnsi="Times New Roman" w:cs="Times New Roman"/>
          <w:sz w:val="24"/>
          <w:szCs w:val="24"/>
        </w:rPr>
        <w:t>Формирование представлений о профессиях, понимание важности, роли труда взрослых в обществе и жизни каждого человека.</w:t>
      </w:r>
    </w:p>
    <w:p w:rsidR="007070FB" w:rsidRPr="00DC7FE2" w:rsidRDefault="00DC7FE2" w:rsidP="00DC7F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70FB">
        <w:rPr>
          <w:rFonts w:ascii="Times New Roman" w:hAnsi="Times New Roman" w:cs="Times New Roman"/>
          <w:sz w:val="24"/>
          <w:szCs w:val="24"/>
        </w:rPr>
        <w:t>Привлечение внимания родителей к игре</w:t>
      </w:r>
    </w:p>
    <w:p w:rsidR="007070FB" w:rsidRPr="00DC7FE2" w:rsidRDefault="00101636" w:rsidP="00DC7F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70FB">
        <w:rPr>
          <w:rFonts w:ascii="Times New Roman" w:hAnsi="Times New Roman" w:cs="Times New Roman"/>
          <w:sz w:val="24"/>
          <w:szCs w:val="24"/>
        </w:rPr>
        <w:t>Углубление в области сюжетно-ролевой игры для воспитания творческой личности, подготовленной к решению нестандартных задач в различных областях деятельности.</w:t>
      </w:r>
    </w:p>
    <w:p w:rsidR="007070FB" w:rsidRPr="00DC7FE2" w:rsidRDefault="00101636" w:rsidP="007070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70FB">
        <w:rPr>
          <w:rFonts w:ascii="Times New Roman" w:hAnsi="Times New Roman" w:cs="Times New Roman"/>
          <w:sz w:val="24"/>
          <w:szCs w:val="24"/>
        </w:rPr>
        <w:t xml:space="preserve"> Развитие у детей </w:t>
      </w:r>
      <w:proofErr w:type="spellStart"/>
      <w:r w:rsidRPr="007070FB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="003D778A">
        <w:rPr>
          <w:rFonts w:ascii="Times New Roman" w:hAnsi="Times New Roman" w:cs="Times New Roman"/>
          <w:sz w:val="24"/>
          <w:szCs w:val="24"/>
        </w:rPr>
        <w:t xml:space="preserve">, </w:t>
      </w:r>
      <w:r w:rsidR="007070FB" w:rsidRPr="007070FB">
        <w:rPr>
          <w:rFonts w:ascii="Times New Roman" w:hAnsi="Times New Roman" w:cs="Times New Roman"/>
          <w:sz w:val="24"/>
          <w:szCs w:val="24"/>
        </w:rPr>
        <w:t xml:space="preserve"> </w:t>
      </w:r>
      <w:r w:rsidRPr="007070FB">
        <w:rPr>
          <w:rFonts w:ascii="Times New Roman" w:hAnsi="Times New Roman" w:cs="Times New Roman"/>
          <w:sz w:val="24"/>
          <w:szCs w:val="24"/>
        </w:rPr>
        <w:t>познавательного, эмоционального развития детей</w:t>
      </w:r>
    </w:p>
    <w:p w:rsidR="00DC7FE2" w:rsidRPr="00DC7FE2" w:rsidRDefault="007070FB" w:rsidP="00DC7F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Познавательного, эмоционального развития ребенка</w:t>
      </w:r>
    </w:p>
    <w:p w:rsidR="00DC7FE2" w:rsidRDefault="00DC7FE2" w:rsidP="007070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Диалогической и монологической речи</w:t>
      </w:r>
    </w:p>
    <w:p w:rsidR="00DC7FE2" w:rsidRDefault="00DC7FE2" w:rsidP="007070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и обогащения опыта конструктивного взаимодействия с окружающими на межличностном уровне</w:t>
      </w:r>
    </w:p>
    <w:p w:rsidR="00DC7FE2" w:rsidRDefault="00DC7FE2" w:rsidP="007070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Построения социальных отношений на основе своего неповторимого личностного потенциала.</w:t>
      </w:r>
    </w:p>
    <w:p w:rsidR="00DC7FE2" w:rsidRDefault="00DC7FE2" w:rsidP="007070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предметно-развивающей среды</w:t>
      </w:r>
    </w:p>
    <w:p w:rsidR="00177C04" w:rsidRPr="009D7640" w:rsidRDefault="00177C04" w:rsidP="00177C0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77C04" w:rsidRPr="00DC7FE2" w:rsidRDefault="00177C04" w:rsidP="00177C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C7FE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C7FE2" w:rsidRDefault="00177C04" w:rsidP="00177C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детей знаниями, умениями; представлениями об окружающем мире.</w:t>
      </w:r>
    </w:p>
    <w:p w:rsidR="00177C04" w:rsidRDefault="00177C04" w:rsidP="00177C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и развитие игровой деятельности</w:t>
      </w:r>
    </w:p>
    <w:p w:rsidR="00177C04" w:rsidRDefault="00177C04" w:rsidP="00177C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толерантности дошкольников</w:t>
      </w:r>
    </w:p>
    <w:p w:rsidR="00177C04" w:rsidRDefault="00177C04" w:rsidP="00177C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социально-значимых качеств личности</w:t>
      </w:r>
    </w:p>
    <w:p w:rsidR="00177C04" w:rsidRDefault="00177C04" w:rsidP="00177C0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77C04" w:rsidRPr="00177C04" w:rsidRDefault="00177C04" w:rsidP="00177C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7C04">
        <w:rPr>
          <w:rFonts w:ascii="Times New Roman" w:hAnsi="Times New Roman" w:cs="Times New Roman"/>
          <w:b/>
          <w:sz w:val="24"/>
          <w:szCs w:val="24"/>
        </w:rPr>
        <w:t>Проблема и актуальность:</w:t>
      </w:r>
    </w:p>
    <w:p w:rsidR="00DC7FE2" w:rsidRDefault="00177C04" w:rsidP="00DC7F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современном мире, проблема социального развития детского поколения становится одной из актуальных. Родители, педагоги и все общество, как никогда, обеспокоены тем, </w:t>
      </w:r>
      <w:r>
        <w:rPr>
          <w:rFonts w:ascii="Times New Roman" w:hAnsi="Times New Roman" w:cs="Times New Roman"/>
          <w:sz w:val="24"/>
          <w:szCs w:val="24"/>
        </w:rPr>
        <w:lastRenderedPageBreak/>
        <w:t>что нужно сделать. Чтобы ребенок, входивший в этот мир, стал уверенным, счастливым, умным, добрым и успешным.</w:t>
      </w:r>
    </w:p>
    <w:p w:rsidR="00177C04" w:rsidRPr="00177C04" w:rsidRDefault="00177C04" w:rsidP="00DC7F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77C04" w:rsidRDefault="00177C04" w:rsidP="00DC7F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7C04">
        <w:rPr>
          <w:rFonts w:ascii="Times New Roman" w:hAnsi="Times New Roman" w:cs="Times New Roman"/>
          <w:b/>
          <w:sz w:val="24"/>
          <w:szCs w:val="24"/>
        </w:rPr>
        <w:t>Инновационные технологии:</w:t>
      </w:r>
    </w:p>
    <w:p w:rsidR="00177C04" w:rsidRPr="00177C04" w:rsidRDefault="00177C04" w:rsidP="00177C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77C0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77C04">
        <w:rPr>
          <w:rFonts w:ascii="Times New Roman" w:hAnsi="Times New Roman" w:cs="Times New Roman"/>
          <w:sz w:val="24"/>
          <w:szCs w:val="24"/>
        </w:rPr>
        <w:t xml:space="preserve">  технологии</w:t>
      </w:r>
    </w:p>
    <w:p w:rsidR="00177C04" w:rsidRPr="00177C04" w:rsidRDefault="00177C04" w:rsidP="00177C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7C04">
        <w:rPr>
          <w:rFonts w:ascii="Times New Roman" w:hAnsi="Times New Roman" w:cs="Times New Roman"/>
          <w:sz w:val="24"/>
          <w:szCs w:val="24"/>
        </w:rPr>
        <w:t>Технологии проектной деятельности</w:t>
      </w:r>
    </w:p>
    <w:p w:rsidR="00177C04" w:rsidRPr="00177C04" w:rsidRDefault="00177C04" w:rsidP="00177C0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исследовательской деятельности</w:t>
      </w:r>
    </w:p>
    <w:p w:rsidR="00177C04" w:rsidRPr="00177C04" w:rsidRDefault="00177C04" w:rsidP="00177C0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ИКТ</w:t>
      </w:r>
    </w:p>
    <w:p w:rsidR="00177C04" w:rsidRPr="00177C04" w:rsidRDefault="00177C04" w:rsidP="00177C0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Личностно-ориентировочные технологии</w:t>
      </w:r>
    </w:p>
    <w:p w:rsidR="00177C04" w:rsidRPr="00177C04" w:rsidRDefault="00177C04" w:rsidP="00177C0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технология</w:t>
      </w:r>
    </w:p>
    <w:p w:rsidR="00177C04" w:rsidRPr="00177C04" w:rsidRDefault="00177C04" w:rsidP="00177C0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ТРИЗ</w:t>
      </w:r>
    </w:p>
    <w:p w:rsidR="00177C04" w:rsidRPr="00EA3A91" w:rsidRDefault="00177C04" w:rsidP="00177C0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77C04" w:rsidRPr="00EA3A91" w:rsidRDefault="00177C04" w:rsidP="00177C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3A91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="00305C0C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Pr="00EA3A91">
        <w:rPr>
          <w:rFonts w:ascii="Times New Roman" w:hAnsi="Times New Roman" w:cs="Times New Roman"/>
          <w:b/>
          <w:sz w:val="24"/>
          <w:szCs w:val="24"/>
        </w:rPr>
        <w:t>проекта:</w:t>
      </w:r>
    </w:p>
    <w:p w:rsidR="00305C0C" w:rsidRPr="00305C0C" w:rsidRDefault="00305C0C" w:rsidP="00305C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0C">
        <w:rPr>
          <w:rStyle w:val="c0"/>
          <w:rFonts w:ascii="Times New Roman" w:hAnsi="Times New Roman" w:cs="Times New Roman"/>
          <w:color w:val="000000"/>
          <w:sz w:val="24"/>
          <w:szCs w:val="24"/>
        </w:rPr>
        <w:t>Информационно – познавательные беседы.</w:t>
      </w:r>
    </w:p>
    <w:p w:rsidR="00305C0C" w:rsidRPr="00305C0C" w:rsidRDefault="00305C0C" w:rsidP="00305C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0C">
        <w:rPr>
          <w:rStyle w:val="c0"/>
          <w:rFonts w:ascii="Times New Roman" w:hAnsi="Times New Roman" w:cs="Times New Roman"/>
          <w:color w:val="000000"/>
          <w:sz w:val="24"/>
          <w:szCs w:val="24"/>
        </w:rPr>
        <w:t>Речевые игры.</w:t>
      </w:r>
    </w:p>
    <w:p w:rsidR="00305C0C" w:rsidRPr="00305C0C" w:rsidRDefault="00305C0C" w:rsidP="00305C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0C">
        <w:rPr>
          <w:rStyle w:val="c0"/>
          <w:rFonts w:ascii="Times New Roman" w:hAnsi="Times New Roman" w:cs="Times New Roman"/>
          <w:color w:val="000000"/>
          <w:sz w:val="24"/>
          <w:szCs w:val="24"/>
        </w:rPr>
        <w:t>Чтение художественной литературы.</w:t>
      </w:r>
    </w:p>
    <w:p w:rsidR="00305C0C" w:rsidRPr="00305C0C" w:rsidRDefault="00305C0C" w:rsidP="00305C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0C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Работа с родителями – подготовка атрибутов к игре.</w:t>
      </w:r>
    </w:p>
    <w:p w:rsidR="00EA3A91" w:rsidRPr="003C0E80" w:rsidRDefault="00EA3A91" w:rsidP="00305C0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 организованная деятельность</w:t>
      </w:r>
    </w:p>
    <w:p w:rsidR="003C0E80" w:rsidRPr="003C0E80" w:rsidRDefault="003C0E80" w:rsidP="00EA3A9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Диалог</w:t>
      </w:r>
    </w:p>
    <w:p w:rsidR="003C0E80" w:rsidRPr="003C0E80" w:rsidRDefault="003C0E80" w:rsidP="00EA3A9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Ситуативный разговор</w:t>
      </w:r>
    </w:p>
    <w:p w:rsidR="003C0E80" w:rsidRPr="003C0E80" w:rsidRDefault="003C0E80" w:rsidP="00EA3A9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Речевая ситуация</w:t>
      </w:r>
    </w:p>
    <w:p w:rsidR="003C0E80" w:rsidRPr="003C0E80" w:rsidRDefault="003C0E80" w:rsidP="00EA3A9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обучающая ситуация: ситуации – иллюстрации, ситуаци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упражнения, ситуации – проблемы, ситуации – оценки</w:t>
      </w:r>
    </w:p>
    <w:p w:rsidR="003C0E80" w:rsidRDefault="003C0E80" w:rsidP="00EA3A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C0E80">
        <w:rPr>
          <w:rFonts w:ascii="Times New Roman" w:hAnsi="Times New Roman" w:cs="Times New Roman"/>
          <w:sz w:val="24"/>
          <w:szCs w:val="24"/>
        </w:rPr>
        <w:t>Составление и отгадывание загадок</w:t>
      </w:r>
    </w:p>
    <w:p w:rsidR="003C0E80" w:rsidRDefault="003C0E80" w:rsidP="00EA3A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(сюжетные, с правилами)</w:t>
      </w:r>
    </w:p>
    <w:p w:rsidR="003C0E80" w:rsidRDefault="003C0E80" w:rsidP="00EA3A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Обсуждение: мультфильмов, произведений художественной литературы, иллюстрированных энциклопедий</w:t>
      </w:r>
    </w:p>
    <w:p w:rsidR="003C0E80" w:rsidRDefault="003C0E80" w:rsidP="00EA3A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стихотворений</w:t>
      </w:r>
    </w:p>
    <w:p w:rsidR="003C0E80" w:rsidRDefault="003C0E80" w:rsidP="00EA3A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Инсценировка, драматизация сказок</w:t>
      </w:r>
    </w:p>
    <w:p w:rsidR="003C0E80" w:rsidRDefault="003C0E80" w:rsidP="00EA3A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художественной литературы, иллюстраций</w:t>
      </w:r>
    </w:p>
    <w:p w:rsidR="003C0E80" w:rsidRDefault="003C0E80" w:rsidP="00EA3A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Решение проблемной ситуации</w:t>
      </w:r>
      <w:proofErr w:type="gramEnd"/>
    </w:p>
    <w:p w:rsidR="003C0E80" w:rsidRDefault="003C0E80" w:rsidP="00EA3A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выставок творчества</w:t>
      </w:r>
    </w:p>
    <w:p w:rsidR="003C0E80" w:rsidRPr="003C0E80" w:rsidRDefault="003C0E80" w:rsidP="00EA3A9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– соревнования</w:t>
      </w:r>
    </w:p>
    <w:p w:rsidR="003C0E80" w:rsidRPr="003C0E80" w:rsidRDefault="003C0E80" w:rsidP="00EA3A9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игры, дидактические игры с правилами</w:t>
      </w:r>
    </w:p>
    <w:p w:rsidR="003C0E80" w:rsidRPr="003C0E80" w:rsidRDefault="003C0E80" w:rsidP="00EA3A9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альбомов, встреча с людьми разных профессий, наблюдения за трудом взрослых</w:t>
      </w:r>
    </w:p>
    <w:p w:rsidR="003C0E80" w:rsidRDefault="003C0E80" w:rsidP="003C0E8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деятельность детей на участке, спортивной площадке</w:t>
      </w:r>
    </w:p>
    <w:p w:rsidR="00120BDB" w:rsidRDefault="003C0E80" w:rsidP="00120B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20BDB">
        <w:rPr>
          <w:rFonts w:ascii="Times New Roman" w:hAnsi="Times New Roman" w:cs="Times New Roman"/>
          <w:sz w:val="24"/>
          <w:szCs w:val="24"/>
        </w:rPr>
        <w:t>Взаимодействие с семьей: организация совместного праздника,</w:t>
      </w:r>
      <w:r w:rsidR="00120BDB">
        <w:rPr>
          <w:rFonts w:ascii="Times New Roman" w:hAnsi="Times New Roman" w:cs="Times New Roman"/>
          <w:sz w:val="24"/>
          <w:szCs w:val="24"/>
        </w:rPr>
        <w:t xml:space="preserve"> «Д</w:t>
      </w:r>
      <w:r w:rsidR="00120BDB" w:rsidRPr="00120BDB">
        <w:rPr>
          <w:rFonts w:ascii="Times New Roman" w:hAnsi="Times New Roman" w:cs="Times New Roman"/>
          <w:sz w:val="24"/>
          <w:szCs w:val="24"/>
        </w:rPr>
        <w:t>ень открытых дверей»</w:t>
      </w:r>
      <w:r w:rsidR="00120BDB">
        <w:rPr>
          <w:rFonts w:ascii="Times New Roman" w:hAnsi="Times New Roman" w:cs="Times New Roman"/>
          <w:sz w:val="24"/>
          <w:szCs w:val="24"/>
        </w:rPr>
        <w:t xml:space="preserve"> для родителей, </w:t>
      </w:r>
      <w:r w:rsidR="00120BDB" w:rsidRPr="00120BDB">
        <w:rPr>
          <w:rFonts w:ascii="Times New Roman" w:hAnsi="Times New Roman" w:cs="Times New Roman"/>
          <w:sz w:val="24"/>
          <w:szCs w:val="24"/>
        </w:rPr>
        <w:t xml:space="preserve">наглядная агитация по вопросам ознакомления с </w:t>
      </w:r>
      <w:r w:rsidR="00120BDB" w:rsidRPr="00FE3DC0">
        <w:rPr>
          <w:rFonts w:ascii="Times New Roman" w:hAnsi="Times New Roman" w:cs="Times New Roman"/>
          <w:sz w:val="24"/>
          <w:szCs w:val="24"/>
        </w:rPr>
        <w:t xml:space="preserve">современными профессиями, анкетирование, вовлечение родителей в данный </w:t>
      </w:r>
      <w:r w:rsidR="00120BDB">
        <w:rPr>
          <w:rFonts w:ascii="Times New Roman" w:hAnsi="Times New Roman" w:cs="Times New Roman"/>
          <w:sz w:val="24"/>
          <w:szCs w:val="24"/>
        </w:rPr>
        <w:t>проект.</w:t>
      </w:r>
    </w:p>
    <w:p w:rsidR="00120BDB" w:rsidRDefault="00120BDB" w:rsidP="00120B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0BDB" w:rsidRPr="00120BDB" w:rsidRDefault="00120BDB" w:rsidP="00120B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20BDB">
        <w:rPr>
          <w:rFonts w:ascii="Times New Roman" w:hAnsi="Times New Roman" w:cs="Times New Roman"/>
          <w:b/>
          <w:sz w:val="24"/>
          <w:szCs w:val="24"/>
        </w:rPr>
        <w:t>Результативность:</w:t>
      </w:r>
    </w:p>
    <w:p w:rsidR="003C0E80" w:rsidRPr="00120BDB" w:rsidRDefault="00120BDB" w:rsidP="00120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FE2" w:rsidRDefault="00120BDB" w:rsidP="00120B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Расширяется представления о мире, формируется интерес к профессиональной деятельности человека, красоте человеческого творения</w:t>
      </w:r>
    </w:p>
    <w:p w:rsidR="00120BDB" w:rsidRDefault="00120BDB" w:rsidP="00120B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Расширятся знания и представления детей о разнообразии профессий, их назначении, действиях, результатах деятельности, орудиях труда, значении разных профессий в жизни людей, их необходимости.</w:t>
      </w:r>
    </w:p>
    <w:p w:rsidR="00120BDB" w:rsidRDefault="00120BDB" w:rsidP="00120B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Сформируются потребности в чтении литературных произведений о профессиях.</w:t>
      </w:r>
    </w:p>
    <w:p w:rsidR="00120BDB" w:rsidRDefault="00120BDB" w:rsidP="00120B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Подведет детей к пониманию, что правильный выбор профессии определяет жизненный успех</w:t>
      </w:r>
    </w:p>
    <w:p w:rsidR="003D778A" w:rsidRDefault="003D778A" w:rsidP="003D778A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78A" w:rsidRPr="003D778A" w:rsidRDefault="003D778A" w:rsidP="003D778A">
      <w:pPr>
        <w:pStyle w:val="a5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3D7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концу проекта дети могут:</w:t>
      </w:r>
    </w:p>
    <w:p w:rsidR="003D778A" w:rsidRPr="003D778A" w:rsidRDefault="003D778A" w:rsidP="003D778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с партнерами по игре о создании игрового замысла; вносить предложения по его совершенствованию.</w:t>
      </w:r>
    </w:p>
    <w:p w:rsidR="003D778A" w:rsidRPr="003D778A" w:rsidRDefault="003D778A" w:rsidP="003D778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и придумывать сюжеты для игры; объединять несколько отдельных сюжетов в общую смысловую линию; вносить изменения в сюжет в ходе игры.</w:t>
      </w:r>
    </w:p>
    <w:p w:rsidR="003D778A" w:rsidRPr="003D778A" w:rsidRDefault="003D778A" w:rsidP="003D778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Изменять содержание игры в зависимости от количества играющих детей, от особенностей сюжета.</w:t>
      </w:r>
    </w:p>
    <w:p w:rsidR="003D778A" w:rsidRPr="003D778A" w:rsidRDefault="003D778A" w:rsidP="003D778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источники для развития сюжета игры (экскурсии, кино, литературу, впечатления из окружающей жизни).</w:t>
      </w:r>
    </w:p>
    <w:p w:rsidR="003D778A" w:rsidRPr="003D778A" w:rsidRDefault="003D778A" w:rsidP="003D778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выбор ролей, эмоционально проживать принятую роль; иметь в творческом опыте несколько постоянно проигрываемых ролей.</w:t>
      </w:r>
    </w:p>
    <w:p w:rsidR="003D778A" w:rsidRPr="003D778A" w:rsidRDefault="003D778A" w:rsidP="003D778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Взаимодействуя с партнерами по ходу игры, подчиняться правилам, анализировать игровой процесс, корректировать ролевые действия и правила игры.</w:t>
      </w:r>
    </w:p>
    <w:p w:rsidR="003D778A" w:rsidRPr="003D778A" w:rsidRDefault="003D778A" w:rsidP="003D778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игре неоформленный, полифункциональный материал, предметы-заместители, создавая творческую предметно-игровую среду.</w:t>
      </w:r>
    </w:p>
    <w:p w:rsidR="00120BDB" w:rsidRPr="00120BDB" w:rsidRDefault="00120BDB" w:rsidP="00120BD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0BDB" w:rsidRPr="00120BDB" w:rsidRDefault="00120BDB" w:rsidP="00120BD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20BDB">
        <w:rPr>
          <w:rFonts w:ascii="Times New Roman" w:hAnsi="Times New Roman" w:cs="Times New Roman"/>
          <w:b/>
          <w:sz w:val="24"/>
          <w:szCs w:val="24"/>
        </w:rPr>
        <w:t>Хорошая работа, интересная профессия – великое благо, им следует дорожить.</w:t>
      </w:r>
    </w:p>
    <w:p w:rsidR="00FE3DC0" w:rsidRDefault="00FE3DC0" w:rsidP="00FE3D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E3DC0" w:rsidRPr="00FE3DC0" w:rsidRDefault="00FE3DC0" w:rsidP="00FE3D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Технические средства:</w:t>
      </w:r>
    </w:p>
    <w:p w:rsidR="00FE3DC0" w:rsidRPr="00FE3DC0" w:rsidRDefault="00FE3DC0" w:rsidP="00FE3D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636" w:rsidRPr="00FE3DC0" w:rsidRDefault="00FE3DC0" w:rsidP="00FE3DC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E3DC0">
        <w:rPr>
          <w:rFonts w:ascii="Times New Roman" w:hAnsi="Times New Roman" w:cs="Times New Roman"/>
          <w:sz w:val="24"/>
          <w:szCs w:val="24"/>
        </w:rPr>
        <w:t>Ноутбук</w:t>
      </w:r>
    </w:p>
    <w:p w:rsidR="00305C0C" w:rsidRPr="00305C0C" w:rsidRDefault="00FE3DC0" w:rsidP="00FE3DC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305C0C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305C0C" w:rsidRDefault="00305C0C" w:rsidP="00305C0C">
      <w:pPr>
        <w:pStyle w:val="a3"/>
        <w:ind w:left="720"/>
        <w:rPr>
          <w:rFonts w:ascii="Courier New" w:hAnsi="Courier New" w:cs="Courier New"/>
        </w:rPr>
      </w:pPr>
    </w:p>
    <w:p w:rsidR="00FE3DC0" w:rsidRPr="00305C0C" w:rsidRDefault="00FE3DC0" w:rsidP="00305C0C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05C0C">
        <w:rPr>
          <w:rFonts w:ascii="Times New Roman" w:hAnsi="Times New Roman" w:cs="Times New Roman"/>
          <w:b/>
          <w:sz w:val="24"/>
          <w:szCs w:val="24"/>
        </w:rPr>
        <w:t>Материал для реализации проекта:</w:t>
      </w:r>
    </w:p>
    <w:p w:rsidR="00FE3DC0" w:rsidRDefault="00FE3DC0" w:rsidP="00FE3D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3DC0" w:rsidRDefault="00FE3DC0" w:rsidP="00FE3DC0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Перспективно-тематическое планирование </w:t>
      </w:r>
      <w:r w:rsidRPr="00FE3DC0">
        <w:rPr>
          <w:rFonts w:ascii="Times New Roman" w:hAnsi="Times New Roman" w:cs="Times New Roman"/>
          <w:b/>
          <w:sz w:val="24"/>
          <w:szCs w:val="24"/>
        </w:rPr>
        <w:t>«Все работы хороши – выбирай на вкус»</w:t>
      </w:r>
    </w:p>
    <w:p w:rsidR="00FE3DC0" w:rsidRPr="00FE3DC0" w:rsidRDefault="00FE3DC0" w:rsidP="00FE3DC0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настольных, дидактических, развивающих </w:t>
      </w:r>
      <w:r w:rsidRPr="00FE3DC0">
        <w:rPr>
          <w:rFonts w:ascii="Times New Roman" w:hAnsi="Times New Roman" w:cs="Times New Roman"/>
          <w:sz w:val="24"/>
          <w:szCs w:val="24"/>
        </w:rPr>
        <w:t xml:space="preserve"> игр</w:t>
      </w:r>
    </w:p>
    <w:p w:rsidR="00FE3DC0" w:rsidRDefault="00FE3DC0" w:rsidP="00FE3DC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E0123">
        <w:rPr>
          <w:rFonts w:ascii="Times New Roman" w:hAnsi="Times New Roman" w:cs="Times New Roman"/>
          <w:sz w:val="24"/>
          <w:szCs w:val="24"/>
        </w:rPr>
        <w:t>Серия картин «Современные профессии»</w:t>
      </w:r>
      <w:r w:rsidR="00DE0123">
        <w:rPr>
          <w:rFonts w:ascii="Times New Roman" w:hAnsi="Times New Roman" w:cs="Times New Roman"/>
          <w:sz w:val="24"/>
          <w:szCs w:val="24"/>
        </w:rPr>
        <w:t xml:space="preserve"> К.П. Нефедова</w:t>
      </w:r>
    </w:p>
    <w:p w:rsidR="00DE0123" w:rsidRDefault="00DE0123" w:rsidP="00FE3DC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E0123">
        <w:rPr>
          <w:rFonts w:ascii="Times New Roman" w:hAnsi="Times New Roman" w:cs="Times New Roman"/>
          <w:sz w:val="24"/>
          <w:szCs w:val="24"/>
        </w:rPr>
        <w:t xml:space="preserve">Серия картин </w:t>
      </w:r>
      <w:r>
        <w:rPr>
          <w:rFonts w:ascii="Times New Roman" w:hAnsi="Times New Roman" w:cs="Times New Roman"/>
          <w:sz w:val="24"/>
          <w:szCs w:val="24"/>
        </w:rPr>
        <w:t>«Профессии» С.А. Васильева</w:t>
      </w:r>
    </w:p>
    <w:p w:rsidR="00DE0123" w:rsidRDefault="00DE0123" w:rsidP="00DE01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картин В.П. Каратая</w:t>
      </w:r>
    </w:p>
    <w:p w:rsidR="00DE0123" w:rsidRDefault="00DE0123" w:rsidP="00DE01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конспектов занятий,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развлечний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практикумов, родительского собрания</w:t>
      </w:r>
    </w:p>
    <w:p w:rsidR="00DE0123" w:rsidRDefault="00DE0123" w:rsidP="00DE01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информационного материала для родительского уголка</w:t>
      </w:r>
    </w:p>
    <w:p w:rsidR="00DE0123" w:rsidRDefault="00DE0123" w:rsidP="00DE01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игр, игрового материала для совместных игр с родителями и детьми</w:t>
      </w:r>
    </w:p>
    <w:p w:rsidR="00DE0123" w:rsidRPr="00305C0C" w:rsidRDefault="00DE0123" w:rsidP="00DE0123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01636" w:rsidRPr="00305C0C" w:rsidRDefault="00DE0123" w:rsidP="00DE0123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05C0C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</w:p>
    <w:p w:rsidR="00DE0123" w:rsidRDefault="00DE0123" w:rsidP="00DE01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0123" w:rsidRDefault="00DE0123" w:rsidP="00DE012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E0123">
        <w:rPr>
          <w:rFonts w:ascii="Times New Roman" w:hAnsi="Times New Roman" w:cs="Times New Roman"/>
          <w:sz w:val="24"/>
          <w:szCs w:val="24"/>
        </w:rPr>
        <w:t>Беседы</w:t>
      </w:r>
      <w:r>
        <w:rPr>
          <w:rFonts w:ascii="Times New Roman" w:hAnsi="Times New Roman" w:cs="Times New Roman"/>
          <w:sz w:val="24"/>
          <w:szCs w:val="24"/>
        </w:rPr>
        <w:t xml:space="preserve"> с дошкольниками о профессиях Т.В. Потапова 2005</w:t>
      </w:r>
    </w:p>
    <w:p w:rsidR="00DE0123" w:rsidRDefault="00DE0123" w:rsidP="00DE012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Профессии. Какие они? Т.А. Шорыгина 2007</w:t>
      </w:r>
    </w:p>
    <w:p w:rsidR="00DE0123" w:rsidRDefault="00DE0123" w:rsidP="00DE012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Сюжетно-ролевые игры Н.В. Виноградова Н.В. Позднякова 2008</w:t>
      </w:r>
    </w:p>
    <w:p w:rsidR="003D778A" w:rsidRPr="003D778A" w:rsidRDefault="003D778A" w:rsidP="003D77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игровой деятельности детей 2-7 лет: </w:t>
      </w:r>
      <w:proofErr w:type="spellStart"/>
      <w:r w:rsidRPr="003D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метод.пособие</w:t>
      </w:r>
      <w:proofErr w:type="spellEnd"/>
      <w:r w:rsidRPr="003D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воспитателей/ </w:t>
      </w:r>
      <w:proofErr w:type="spellStart"/>
      <w:r w:rsidRPr="003D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О.А.Карабанова</w:t>
      </w:r>
      <w:proofErr w:type="spellEnd"/>
      <w:r w:rsidRPr="003D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Н. </w:t>
      </w:r>
      <w:proofErr w:type="spellStart"/>
      <w:r w:rsidRPr="003D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3D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Е.В, </w:t>
      </w:r>
      <w:proofErr w:type="spellStart"/>
      <w:r w:rsidRPr="003D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Соловьева</w:t>
      </w:r>
      <w:proofErr w:type="gramStart"/>
      <w:r w:rsidRPr="003D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Pr="003D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Просвещение, 2011.</w:t>
      </w:r>
    </w:p>
    <w:p w:rsidR="003D778A" w:rsidRPr="003D778A" w:rsidRDefault="003D778A" w:rsidP="003D77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сюжетной игры в детском саду/Н.Я. Михайленко Н.А. </w:t>
      </w:r>
      <w:proofErr w:type="spellStart"/>
      <w:r w:rsidRPr="003D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Короткова</w:t>
      </w:r>
      <w:proofErr w:type="gramStart"/>
      <w:r w:rsidRPr="003D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Pr="003D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2000</w:t>
      </w:r>
    </w:p>
    <w:p w:rsidR="003D778A" w:rsidRPr="003D778A" w:rsidRDefault="003D778A" w:rsidP="003D77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Психология игры. </w:t>
      </w:r>
      <w:proofErr w:type="spellStart"/>
      <w:r w:rsidRPr="003D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3D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Д.Б.-М.:Педагогика,1978</w:t>
      </w:r>
    </w:p>
    <w:p w:rsidR="003D778A" w:rsidRPr="003D778A" w:rsidRDefault="003D778A" w:rsidP="003D77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Проблемы дошкольной игры: психолого-педагогический аспект/Под ред. Н.Н. </w:t>
      </w:r>
      <w:proofErr w:type="spellStart"/>
      <w:r w:rsidRPr="003D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Поддьякова</w:t>
      </w:r>
      <w:proofErr w:type="spellEnd"/>
      <w:r w:rsidRPr="003D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Н.Я. Михайленко. </w:t>
      </w:r>
      <w:proofErr w:type="gramStart"/>
      <w:r w:rsidRPr="003D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3D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:Педагогика, 1987</w:t>
      </w:r>
    </w:p>
    <w:p w:rsidR="003D778A" w:rsidRPr="003D778A" w:rsidRDefault="003D778A" w:rsidP="003D77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играть с ребенком/ Михайленко Н.Я., Короткова Н.А</w:t>
      </w:r>
      <w:proofErr w:type="gramStart"/>
      <w:r w:rsidRPr="003D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D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-М.: Педагогика, 1990</w:t>
      </w:r>
    </w:p>
    <w:p w:rsidR="003D778A" w:rsidRPr="003D778A" w:rsidRDefault="003D778A" w:rsidP="003D77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правилами в дошкольном возрасте/ Михайленко Н.Я., Короткова Н.А..- М.:Онега,1994</w:t>
      </w:r>
    </w:p>
    <w:p w:rsidR="00DE0123" w:rsidRDefault="003D778A" w:rsidP="003D778A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778A">
        <w:rPr>
          <w:rFonts w:ascii="Times New Roman" w:hAnsi="Times New Roman" w:cs="Times New Roman"/>
          <w:b/>
          <w:sz w:val="24"/>
          <w:szCs w:val="24"/>
        </w:rPr>
        <w:t>План реализации проекта</w:t>
      </w:r>
    </w:p>
    <w:p w:rsidR="009D7640" w:rsidRDefault="009D7640" w:rsidP="003D778A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1844"/>
        <w:gridCol w:w="7785"/>
      </w:tblGrid>
      <w:tr w:rsidR="009D7640" w:rsidTr="009D7640">
        <w:tc>
          <w:tcPr>
            <w:tcW w:w="1844" w:type="dxa"/>
          </w:tcPr>
          <w:p w:rsidR="009D7640" w:rsidRDefault="009D7640" w:rsidP="009D76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785" w:type="dxa"/>
          </w:tcPr>
          <w:p w:rsidR="009D7640" w:rsidRDefault="009D7640" w:rsidP="009D76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9D7640" w:rsidTr="009D7640">
        <w:tc>
          <w:tcPr>
            <w:tcW w:w="1844" w:type="dxa"/>
          </w:tcPr>
          <w:p w:rsidR="009D7640" w:rsidRDefault="009D7640" w:rsidP="009D76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640" w:rsidRDefault="009D7640" w:rsidP="009D76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D7640" w:rsidRDefault="009D7640" w:rsidP="009D76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640" w:rsidRDefault="009D7640" w:rsidP="009D76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640" w:rsidRDefault="009D7640" w:rsidP="009D76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5" w:type="dxa"/>
          </w:tcPr>
          <w:p w:rsidR="009D7640" w:rsidRDefault="009D7640" w:rsidP="003D77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640" w:rsidRDefault="009D7640" w:rsidP="009D764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7640">
              <w:rPr>
                <w:rFonts w:ascii="Times New Roman" w:hAnsi="Times New Roman" w:cs="Times New Roman"/>
                <w:sz w:val="24"/>
                <w:szCs w:val="24"/>
              </w:rPr>
              <w:t>Анкета для родителей «Как мы играем с ребенком дома»</w:t>
            </w:r>
          </w:p>
          <w:p w:rsidR="009D7640" w:rsidRDefault="009D7640" w:rsidP="009D764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игровой деятельности дошкольников</w:t>
            </w:r>
          </w:p>
          <w:p w:rsidR="009D7640" w:rsidRDefault="009D7640" w:rsidP="009D764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Интервью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какие игры я люблю играть»</w:t>
            </w:r>
          </w:p>
          <w:p w:rsidR="009D7640" w:rsidRDefault="004925E3" w:rsidP="009D764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D7640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МЧС</w:t>
            </w:r>
          </w:p>
          <w:p w:rsidR="004925E3" w:rsidRDefault="004925E3" w:rsidP="009D764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«Огонь – друг, огонь – враг» (ознакомление с окружающим)</w:t>
            </w:r>
          </w:p>
          <w:p w:rsidR="004925E3" w:rsidRDefault="004925E3" w:rsidP="004925E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интересным человеком (сотрудник полиции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В)</w:t>
            </w:r>
          </w:p>
          <w:p w:rsidR="004925E3" w:rsidRDefault="004925E3" w:rsidP="004925E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«Играем вместе с детьми»</w:t>
            </w:r>
          </w:p>
          <w:p w:rsidR="004925E3" w:rsidRDefault="004925E3" w:rsidP="004925E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«Дом», «Семья», «МЧС». «Кафе», «Больница», «Аптека», «Салон красоты»</w:t>
            </w:r>
          </w:p>
          <w:p w:rsidR="004925E3" w:rsidRPr="009D7640" w:rsidRDefault="006028C8" w:rsidP="006028C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«Ребенок и игра»</w:t>
            </w:r>
          </w:p>
        </w:tc>
      </w:tr>
      <w:tr w:rsidR="006028C8" w:rsidTr="009D7640">
        <w:tc>
          <w:tcPr>
            <w:tcW w:w="1844" w:type="dxa"/>
          </w:tcPr>
          <w:p w:rsidR="006028C8" w:rsidRDefault="006028C8" w:rsidP="009D76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8C8" w:rsidRDefault="006028C8" w:rsidP="009D76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8C8" w:rsidRDefault="006028C8" w:rsidP="009D76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785" w:type="dxa"/>
          </w:tcPr>
          <w:p w:rsidR="006028C8" w:rsidRDefault="006028C8" w:rsidP="003D77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8C8" w:rsidRDefault="006028C8" w:rsidP="006028C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ередвижка «Как мы играем в детском саду» (фотографии, интервью детей)</w:t>
            </w:r>
          </w:p>
          <w:p w:rsidR="006028C8" w:rsidRDefault="006028C8" w:rsidP="006028C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«Транспорт» (коллективная аппликация)</w:t>
            </w:r>
          </w:p>
          <w:p w:rsidR="006028C8" w:rsidRDefault="006028C8" w:rsidP="006028C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спектакля в доме культуры (с последующим обсуждением увиденного, беседа о профессиях)</w:t>
            </w:r>
          </w:p>
          <w:p w:rsidR="006028C8" w:rsidRDefault="006028C8" w:rsidP="00305C0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5C0C">
              <w:rPr>
                <w:rFonts w:ascii="Times New Roman" w:hAnsi="Times New Roman" w:cs="Times New Roman"/>
                <w:sz w:val="24"/>
                <w:szCs w:val="24"/>
              </w:rPr>
              <w:t>Экскурсия в музей прииска</w:t>
            </w:r>
          </w:p>
          <w:p w:rsidR="00305C0C" w:rsidRPr="00305C0C" w:rsidRDefault="00305C0C" w:rsidP="00305C0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«Экскурсия на автобусе по городу», «Почта», «Супермаркет»</w:t>
            </w:r>
          </w:p>
          <w:p w:rsidR="00305C0C" w:rsidRDefault="00305C0C" w:rsidP="0030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C0C" w:rsidRPr="006028C8" w:rsidRDefault="00305C0C" w:rsidP="0030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640" w:rsidRPr="003D778A" w:rsidRDefault="009D7640" w:rsidP="003D778A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sectPr w:rsidR="009D7640" w:rsidRPr="003D778A" w:rsidSect="008B36F1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763D"/>
    <w:multiLevelType w:val="hybridMultilevel"/>
    <w:tmpl w:val="99B41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A49EB"/>
    <w:multiLevelType w:val="hybridMultilevel"/>
    <w:tmpl w:val="2236D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34600"/>
    <w:multiLevelType w:val="hybridMultilevel"/>
    <w:tmpl w:val="833C1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37379"/>
    <w:multiLevelType w:val="multilevel"/>
    <w:tmpl w:val="54584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F14D1"/>
    <w:multiLevelType w:val="hybridMultilevel"/>
    <w:tmpl w:val="B1CC8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24D2D"/>
    <w:multiLevelType w:val="hybridMultilevel"/>
    <w:tmpl w:val="FAAAE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8565E"/>
    <w:multiLevelType w:val="hybridMultilevel"/>
    <w:tmpl w:val="4C8AC2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9721F"/>
    <w:multiLevelType w:val="hybridMultilevel"/>
    <w:tmpl w:val="ACACB9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E5974"/>
    <w:multiLevelType w:val="multilevel"/>
    <w:tmpl w:val="DBDC0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0319A8"/>
    <w:multiLevelType w:val="hybridMultilevel"/>
    <w:tmpl w:val="05F87F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549E1"/>
    <w:multiLevelType w:val="hybridMultilevel"/>
    <w:tmpl w:val="1D324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CC6585"/>
    <w:multiLevelType w:val="hybridMultilevel"/>
    <w:tmpl w:val="DDE43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F5854"/>
    <w:multiLevelType w:val="hybridMultilevel"/>
    <w:tmpl w:val="AEE633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EC6D25"/>
    <w:multiLevelType w:val="hybridMultilevel"/>
    <w:tmpl w:val="E2708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BA176C"/>
    <w:multiLevelType w:val="multilevel"/>
    <w:tmpl w:val="9370C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3C7ABF"/>
    <w:multiLevelType w:val="hybridMultilevel"/>
    <w:tmpl w:val="9288DB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"/>
  </w:num>
  <w:num w:numId="5">
    <w:abstractNumId w:val="13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  <w:num w:numId="13">
    <w:abstractNumId w:val="12"/>
  </w:num>
  <w:num w:numId="14">
    <w:abstractNumId w:val="7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0E"/>
    <w:rsid w:val="00101636"/>
    <w:rsid w:val="00120BDB"/>
    <w:rsid w:val="00177C04"/>
    <w:rsid w:val="0024021E"/>
    <w:rsid w:val="00305C0C"/>
    <w:rsid w:val="003C0E80"/>
    <w:rsid w:val="003D778A"/>
    <w:rsid w:val="00464D87"/>
    <w:rsid w:val="004925E3"/>
    <w:rsid w:val="006028C8"/>
    <w:rsid w:val="007070FB"/>
    <w:rsid w:val="007D500E"/>
    <w:rsid w:val="009D7640"/>
    <w:rsid w:val="00DC7FE2"/>
    <w:rsid w:val="00DE0123"/>
    <w:rsid w:val="00EA3A91"/>
    <w:rsid w:val="00FE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B36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B36F1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34"/>
    <w:qFormat/>
    <w:rsid w:val="007070FB"/>
    <w:pPr>
      <w:ind w:left="720"/>
      <w:contextualSpacing/>
    </w:pPr>
  </w:style>
  <w:style w:type="paragraph" w:customStyle="1" w:styleId="c7">
    <w:name w:val="c7"/>
    <w:basedOn w:val="a"/>
    <w:rsid w:val="003D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D778A"/>
  </w:style>
  <w:style w:type="paragraph" w:customStyle="1" w:styleId="c25">
    <w:name w:val="c25"/>
    <w:basedOn w:val="a"/>
    <w:rsid w:val="003D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D778A"/>
  </w:style>
  <w:style w:type="character" w:customStyle="1" w:styleId="c0">
    <w:name w:val="c0"/>
    <w:basedOn w:val="a0"/>
    <w:rsid w:val="003D778A"/>
  </w:style>
  <w:style w:type="character" w:customStyle="1" w:styleId="c29">
    <w:name w:val="c29"/>
    <w:basedOn w:val="a0"/>
    <w:rsid w:val="003D778A"/>
  </w:style>
  <w:style w:type="paragraph" w:customStyle="1" w:styleId="c1">
    <w:name w:val="c1"/>
    <w:basedOn w:val="a"/>
    <w:rsid w:val="003D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D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B36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B36F1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34"/>
    <w:qFormat/>
    <w:rsid w:val="007070FB"/>
    <w:pPr>
      <w:ind w:left="720"/>
      <w:contextualSpacing/>
    </w:pPr>
  </w:style>
  <w:style w:type="paragraph" w:customStyle="1" w:styleId="c7">
    <w:name w:val="c7"/>
    <w:basedOn w:val="a"/>
    <w:rsid w:val="003D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D778A"/>
  </w:style>
  <w:style w:type="paragraph" w:customStyle="1" w:styleId="c25">
    <w:name w:val="c25"/>
    <w:basedOn w:val="a"/>
    <w:rsid w:val="003D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D778A"/>
  </w:style>
  <w:style w:type="character" w:customStyle="1" w:styleId="c0">
    <w:name w:val="c0"/>
    <w:basedOn w:val="a0"/>
    <w:rsid w:val="003D778A"/>
  </w:style>
  <w:style w:type="character" w:customStyle="1" w:styleId="c29">
    <w:name w:val="c29"/>
    <w:basedOn w:val="a0"/>
    <w:rsid w:val="003D778A"/>
  </w:style>
  <w:style w:type="paragraph" w:customStyle="1" w:styleId="c1">
    <w:name w:val="c1"/>
    <w:basedOn w:val="a"/>
    <w:rsid w:val="003D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D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cp:lastPrinted>2025-03-10T03:38:00Z</cp:lastPrinted>
  <dcterms:created xsi:type="dcterms:W3CDTF">2025-03-10T12:47:00Z</dcterms:created>
  <dcterms:modified xsi:type="dcterms:W3CDTF">2025-03-10T12:47:00Z</dcterms:modified>
</cp:coreProperties>
</file>