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D1" w:rsidRDefault="003033D1" w:rsidP="0030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Тема: </w:t>
      </w:r>
      <w:r>
        <w:rPr>
          <w:rFonts w:ascii="Times New Roman" w:hAnsi="Times New Roman" w:cs="Times New Roman"/>
          <w:sz w:val="24"/>
          <w:szCs w:val="24"/>
        </w:rPr>
        <w:t xml:space="preserve">Игровой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стрейчинг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способ формир</w:t>
      </w:r>
      <w:r w:rsidR="00F662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интереса детей к развитию специальных физических данных для занятий по классическому танцу.</w:t>
      </w:r>
      <w:r w:rsidR="0037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Ф.И.О.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       Кухаренко Анастасия Владимировна</w:t>
      </w:r>
    </w:p>
    <w:p w:rsidR="003033D1" w:rsidRPr="00C1319E" w:rsidRDefault="00114728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Ф.И.О. концертмейстера</w:t>
      </w:r>
      <w:r w:rsidR="003033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33D1">
        <w:rPr>
          <w:rFonts w:ascii="Times New Roman" w:hAnsi="Times New Roman" w:cs="Times New Roman"/>
          <w:sz w:val="24"/>
          <w:szCs w:val="24"/>
        </w:rPr>
        <w:t>Митрофанова Елена Анатольевна</w:t>
      </w:r>
    </w:p>
    <w:p w:rsidR="003033D1" w:rsidRPr="00B27FB7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Место работы: </w:t>
      </w:r>
      <w:r>
        <w:rPr>
          <w:rFonts w:ascii="Times New Roman" w:hAnsi="Times New Roman" w:cs="Times New Roman"/>
          <w:sz w:val="24"/>
          <w:szCs w:val="24"/>
        </w:rPr>
        <w:t>Россия,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омск, МАОУ СОШ №40,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«Детская школа искусств»</w:t>
      </w:r>
    </w:p>
    <w:p w:rsidR="003033D1" w:rsidRPr="00B27FB7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Предмет:</w:t>
      </w:r>
      <w:r>
        <w:rPr>
          <w:rFonts w:ascii="Times New Roman" w:hAnsi="Times New Roman" w:cs="Times New Roman"/>
          <w:sz w:val="24"/>
          <w:szCs w:val="24"/>
        </w:rPr>
        <w:t xml:space="preserve"> Классический танец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Класс: </w:t>
      </w: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Цель: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цель: </w:t>
      </w:r>
      <w:r>
        <w:rPr>
          <w:rFonts w:ascii="Times New Roman" w:hAnsi="Times New Roman" w:cs="Times New Roman"/>
          <w:sz w:val="24"/>
          <w:szCs w:val="24"/>
        </w:rPr>
        <w:t>создание основы для формирования предметной компетентности обучающихся посредством присвоения предметного знания, развития коммуникативных умений, повышения познавательной мотивации, позитивного отношения к предмету.</w:t>
      </w:r>
    </w:p>
    <w:p w:rsidR="00101F60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Содержательная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углубить и расширить представления обучающихся о значении правильной мышечной работы при исполнении </w:t>
      </w:r>
      <w:r w:rsidR="00101F60">
        <w:rPr>
          <w:rFonts w:ascii="Times New Roman" w:hAnsi="Times New Roman" w:cs="Times New Roman"/>
          <w:sz w:val="24"/>
          <w:szCs w:val="24"/>
        </w:rPr>
        <w:t xml:space="preserve">элементов </w:t>
      </w:r>
      <w:r>
        <w:rPr>
          <w:rFonts w:ascii="Times New Roman" w:hAnsi="Times New Roman" w:cs="Times New Roman"/>
          <w:sz w:val="24"/>
          <w:szCs w:val="24"/>
        </w:rPr>
        <w:t>классического экзерсиса</w:t>
      </w:r>
      <w:r w:rsidR="00101F60">
        <w:rPr>
          <w:rFonts w:ascii="Times New Roman" w:hAnsi="Times New Roman" w:cs="Times New Roman"/>
          <w:sz w:val="24"/>
          <w:szCs w:val="24"/>
        </w:rPr>
        <w:t>, привить интерес к развитию собственных физических данных.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Задачи урока: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101F60" w:rsidRDefault="00101F60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3033D1">
        <w:rPr>
          <w:rFonts w:ascii="Times New Roman" w:hAnsi="Times New Roman" w:cs="Times New Roman"/>
          <w:sz w:val="24"/>
          <w:szCs w:val="24"/>
        </w:rPr>
        <w:t xml:space="preserve"> интереса к </w:t>
      </w:r>
      <w:r>
        <w:rPr>
          <w:rFonts w:ascii="Times New Roman" w:hAnsi="Times New Roman" w:cs="Times New Roman"/>
          <w:sz w:val="24"/>
          <w:szCs w:val="24"/>
        </w:rPr>
        <w:t xml:space="preserve">развитию специальных физических данных для занятий по классическому танцу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срейчинг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работу с предметами; 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Воспитать музыкальную и исполнительскую культуру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01F60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F60">
        <w:rPr>
          <w:rFonts w:ascii="Times New Roman" w:hAnsi="Times New Roman" w:cs="Times New Roman"/>
          <w:sz w:val="24"/>
          <w:szCs w:val="24"/>
        </w:rPr>
        <w:t xml:space="preserve">Исполнительские требования ко всем направлениям танцевального искусства, их основа, общее и частное.  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закрепление и отработка пройденного материал</w:t>
      </w:r>
      <w:r w:rsidR="00101F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координации движений, устойчивостью;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мышечного аппарата;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внимание, мышление, умение работать в группе</w:t>
      </w:r>
      <w:r w:rsidR="00101F60">
        <w:rPr>
          <w:rFonts w:ascii="Times New Roman" w:hAnsi="Times New Roman" w:cs="Times New Roman"/>
          <w:sz w:val="24"/>
          <w:szCs w:val="24"/>
        </w:rPr>
        <w:t xml:space="preserve"> и в паре</w:t>
      </w:r>
      <w:r w:rsidR="00E14A14">
        <w:rPr>
          <w:rFonts w:ascii="Times New Roman" w:hAnsi="Times New Roman" w:cs="Times New Roman"/>
          <w:sz w:val="24"/>
          <w:szCs w:val="24"/>
        </w:rPr>
        <w:t>, с предметом и без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Тип урока: </w:t>
      </w:r>
    </w:p>
    <w:p w:rsidR="003033D1" w:rsidRPr="00E14A14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4A14">
        <w:rPr>
          <w:rFonts w:ascii="Times New Roman" w:hAnsi="Times New Roman" w:cs="Times New Roman"/>
          <w:sz w:val="24"/>
          <w:szCs w:val="24"/>
        </w:rPr>
        <w:t>Урок комплексного применения предметных знаний умений и навыков.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Формы работы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групповая (исполнение, анализ).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Необходимые технические оборудования: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</w:t>
      </w:r>
      <w:r w:rsidR="00101F60">
        <w:rPr>
          <w:rFonts w:ascii="Times New Roman" w:hAnsi="Times New Roman" w:cs="Times New Roman"/>
          <w:sz w:val="24"/>
          <w:szCs w:val="24"/>
        </w:rPr>
        <w:t>узыкальный центр, фортепиано</w:t>
      </w:r>
      <w:r>
        <w:rPr>
          <w:rFonts w:ascii="Times New Roman" w:hAnsi="Times New Roman" w:cs="Times New Roman"/>
          <w:sz w:val="24"/>
          <w:szCs w:val="24"/>
        </w:rPr>
        <w:t xml:space="preserve">, класс хореографии с </w:t>
      </w:r>
      <w:r w:rsidR="00101F60">
        <w:rPr>
          <w:rFonts w:ascii="Times New Roman" w:hAnsi="Times New Roman" w:cs="Times New Roman"/>
          <w:sz w:val="24"/>
          <w:szCs w:val="24"/>
        </w:rPr>
        <w:t>зеркалами и станками вдоль стен, мя</w:t>
      </w:r>
      <w:r w:rsidR="0037714E">
        <w:rPr>
          <w:rFonts w:ascii="Times New Roman" w:hAnsi="Times New Roman" w:cs="Times New Roman"/>
          <w:sz w:val="24"/>
          <w:szCs w:val="24"/>
        </w:rPr>
        <w:t>чи</w:t>
      </w:r>
      <w:r w:rsidR="00101F60">
        <w:rPr>
          <w:rFonts w:ascii="Times New Roman" w:hAnsi="Times New Roman" w:cs="Times New Roman"/>
          <w:sz w:val="24"/>
          <w:szCs w:val="24"/>
        </w:rPr>
        <w:t>, гимнастические коврики</w:t>
      </w:r>
      <w:r w:rsidR="0037714E">
        <w:rPr>
          <w:rFonts w:ascii="Times New Roman" w:hAnsi="Times New Roman" w:cs="Times New Roman"/>
          <w:sz w:val="24"/>
          <w:szCs w:val="24"/>
        </w:rPr>
        <w:t>.</w:t>
      </w:r>
    </w:p>
    <w:p w:rsidR="003033D1" w:rsidRDefault="003033D1" w:rsidP="00303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Структура и ход урока: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2835"/>
        <w:gridCol w:w="2551"/>
        <w:gridCol w:w="2092"/>
      </w:tblGrid>
      <w:tr w:rsidR="003033D1" w:rsidTr="00200F67">
        <w:tc>
          <w:tcPr>
            <w:tcW w:w="392" w:type="dxa"/>
          </w:tcPr>
          <w:p w:rsidR="003033D1" w:rsidRPr="00E36172" w:rsidRDefault="003033D1" w:rsidP="00200F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17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033D1" w:rsidRPr="00E36172" w:rsidRDefault="003033D1" w:rsidP="00200F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Pr="00E36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2835" w:type="dxa"/>
          </w:tcPr>
          <w:p w:rsidR="003033D1" w:rsidRPr="00E36172" w:rsidRDefault="003033D1" w:rsidP="00200F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51" w:type="dxa"/>
          </w:tcPr>
          <w:p w:rsidR="003033D1" w:rsidRPr="00E36172" w:rsidRDefault="003033D1" w:rsidP="00200F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092" w:type="dxa"/>
          </w:tcPr>
          <w:p w:rsidR="003033D1" w:rsidRPr="00E36172" w:rsidRDefault="003033D1" w:rsidP="00200F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УУД</w:t>
            </w:r>
          </w:p>
        </w:tc>
      </w:tr>
      <w:tr w:rsidR="003033D1" w:rsidTr="00200F67">
        <w:tc>
          <w:tcPr>
            <w:tcW w:w="9571" w:type="dxa"/>
            <w:gridSpan w:val="5"/>
          </w:tcPr>
          <w:p w:rsidR="003033D1" w:rsidRPr="00F37EAB" w:rsidRDefault="003033D1" w:rsidP="00200F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Вводная часть</w:t>
            </w:r>
          </w:p>
        </w:tc>
      </w:tr>
      <w:tr w:rsidR="003033D1" w:rsidTr="00200F67">
        <w:tc>
          <w:tcPr>
            <w:tcW w:w="392" w:type="dxa"/>
          </w:tcPr>
          <w:p w:rsidR="003033D1" w:rsidRPr="00F37EAB" w:rsidRDefault="003033D1" w:rsidP="00200F67">
            <w:pPr>
              <w:jc w:val="center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033D1" w:rsidRPr="00A77E5C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A77E5C">
              <w:rPr>
                <w:rFonts w:ascii="Times New Roman" w:hAnsi="Times New Roman" w:cs="Times New Roman"/>
              </w:rPr>
              <w:t>Вводная часть</w:t>
            </w:r>
          </w:p>
        </w:tc>
        <w:tc>
          <w:tcPr>
            <w:tcW w:w="2835" w:type="dxa"/>
          </w:tcPr>
          <w:p w:rsidR="003033D1" w:rsidRPr="00A77E5C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A77E5C">
              <w:rPr>
                <w:rFonts w:ascii="Times New Roman" w:hAnsi="Times New Roman" w:cs="Times New Roman"/>
              </w:rPr>
              <w:t xml:space="preserve">Проверяет готовность </w:t>
            </w:r>
            <w:proofErr w:type="gramStart"/>
            <w:r w:rsidRPr="00A77E5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77E5C">
              <w:rPr>
                <w:rFonts w:ascii="Times New Roman" w:hAnsi="Times New Roman" w:cs="Times New Roman"/>
              </w:rPr>
              <w:t xml:space="preserve"> к уроку</w:t>
            </w:r>
          </w:p>
        </w:tc>
        <w:tc>
          <w:tcPr>
            <w:tcW w:w="2551" w:type="dxa"/>
          </w:tcPr>
          <w:p w:rsidR="003033D1" w:rsidRPr="00A77E5C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A77E5C">
              <w:rPr>
                <w:rFonts w:ascii="Times New Roman" w:hAnsi="Times New Roman" w:cs="Times New Roman"/>
              </w:rPr>
              <w:t>Приготовление к уроку</w:t>
            </w:r>
            <w:r w:rsidR="00E65AD6">
              <w:rPr>
                <w:rFonts w:ascii="Times New Roman" w:hAnsi="Times New Roman" w:cs="Times New Roman"/>
              </w:rPr>
              <w:t xml:space="preserve"> (постелить коврики</w:t>
            </w:r>
            <w:r w:rsidR="0037714E">
              <w:rPr>
                <w:rFonts w:ascii="Times New Roman" w:hAnsi="Times New Roman" w:cs="Times New Roman"/>
              </w:rPr>
              <w:t>, приготовить мячи</w:t>
            </w:r>
            <w:r w:rsidR="00E65AD6">
              <w:rPr>
                <w:rFonts w:ascii="Times New Roman" w:hAnsi="Times New Roman" w:cs="Times New Roman"/>
              </w:rPr>
              <w:t>)</w:t>
            </w:r>
            <w:r w:rsidRPr="00A77E5C">
              <w:rPr>
                <w:rFonts w:ascii="Times New Roman" w:hAnsi="Times New Roman" w:cs="Times New Roman"/>
              </w:rPr>
              <w:t>, выход, поклон</w:t>
            </w:r>
          </w:p>
        </w:tc>
        <w:tc>
          <w:tcPr>
            <w:tcW w:w="2092" w:type="dxa"/>
          </w:tcPr>
          <w:p w:rsidR="003033D1" w:rsidRPr="00A77E5C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7E5C">
              <w:rPr>
                <w:rFonts w:ascii="Times New Roman" w:hAnsi="Times New Roman" w:cs="Times New Roman"/>
              </w:rPr>
              <w:t>Общеучебные</w:t>
            </w:r>
            <w:proofErr w:type="spellEnd"/>
          </w:p>
        </w:tc>
      </w:tr>
      <w:tr w:rsidR="003033D1" w:rsidTr="00200F67">
        <w:tc>
          <w:tcPr>
            <w:tcW w:w="9571" w:type="dxa"/>
            <w:gridSpan w:val="5"/>
          </w:tcPr>
          <w:p w:rsidR="003033D1" w:rsidRPr="00F37EAB" w:rsidRDefault="003033D1" w:rsidP="00200F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</w:t>
            </w:r>
          </w:p>
        </w:tc>
      </w:tr>
      <w:tr w:rsidR="003033D1" w:rsidTr="00200F67">
        <w:tc>
          <w:tcPr>
            <w:tcW w:w="392" w:type="dxa"/>
          </w:tcPr>
          <w:p w:rsidR="003033D1" w:rsidRPr="00F37EAB" w:rsidRDefault="003033D1" w:rsidP="00200F67">
            <w:pPr>
              <w:jc w:val="center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Введение в тему урока.</w:t>
            </w:r>
          </w:p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Активизация внимания.</w:t>
            </w:r>
          </w:p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 xml:space="preserve">Создание эмоционального настроя на работу, вызов </w:t>
            </w:r>
            <w:r w:rsidRPr="00F37EAB">
              <w:rPr>
                <w:rFonts w:ascii="Times New Roman" w:hAnsi="Times New Roman" w:cs="Times New Roman"/>
              </w:rPr>
              <w:lastRenderedPageBreak/>
              <w:t>мотивации, интереса.</w:t>
            </w:r>
          </w:p>
        </w:tc>
        <w:tc>
          <w:tcPr>
            <w:tcW w:w="2835" w:type="dxa"/>
          </w:tcPr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lastRenderedPageBreak/>
              <w:t>Преподаватель</w:t>
            </w:r>
            <w:r w:rsidR="00E65AD6">
              <w:rPr>
                <w:rFonts w:ascii="Times New Roman" w:hAnsi="Times New Roman" w:cs="Times New Roman"/>
              </w:rPr>
              <w:t xml:space="preserve"> </w:t>
            </w:r>
            <w:r w:rsidRPr="00F37EAB">
              <w:rPr>
                <w:rFonts w:ascii="Times New Roman" w:hAnsi="Times New Roman" w:cs="Times New Roman"/>
              </w:rPr>
              <w:t xml:space="preserve"> проводит тесную грань между изучением классического экзерсиса, правильностью исполнения его методики и качественным исполнением хореографических </w:t>
            </w:r>
            <w:r w:rsidRPr="00F37EAB">
              <w:rPr>
                <w:rFonts w:ascii="Times New Roman" w:hAnsi="Times New Roman" w:cs="Times New Roman"/>
              </w:rPr>
              <w:lastRenderedPageBreak/>
              <w:t>постановок любых направлений танцевального искусства.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Стимулирует познавательную деятельность учащихся, вызывает интерес.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Правда ли, что все движения в танцах это сочетание и вариативность движений  классического танца? </w:t>
            </w:r>
            <w:r w:rsidR="00E65AD6">
              <w:rPr>
                <w:rFonts w:ascii="Times New Roman" w:hAnsi="Times New Roman" w:cs="Times New Roman"/>
              </w:rPr>
              <w:t>Важно ли стремиться развивать специальные физические данные?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 xml:space="preserve">Знакомит с </w:t>
            </w:r>
            <w:proofErr w:type="spellStart"/>
            <w:r w:rsidRPr="00F37EAB">
              <w:rPr>
                <w:rFonts w:ascii="Times New Roman" w:hAnsi="Times New Roman" w:cs="Times New Roman"/>
              </w:rPr>
              <w:t>метапредметными</w:t>
            </w:r>
            <w:proofErr w:type="spellEnd"/>
            <w:r w:rsidRPr="00F37EAB">
              <w:rPr>
                <w:rFonts w:ascii="Times New Roman" w:hAnsi="Times New Roman" w:cs="Times New Roman"/>
              </w:rPr>
              <w:t xml:space="preserve"> понятиями, ставит перед учениками главный аргумент, мысль всего урока, организует возникновение проблемы и настрой на </w:t>
            </w:r>
            <w:proofErr w:type="gramStart"/>
            <w:r w:rsidRPr="00F37EAB">
              <w:rPr>
                <w:rFonts w:ascii="Times New Roman" w:hAnsi="Times New Roman" w:cs="Times New Roman"/>
              </w:rPr>
              <w:t>изучение</w:t>
            </w:r>
            <w:proofErr w:type="gramEnd"/>
            <w:r w:rsidRPr="00F37EAB">
              <w:rPr>
                <w:rFonts w:ascii="Times New Roman" w:hAnsi="Times New Roman" w:cs="Times New Roman"/>
              </w:rPr>
              <w:t xml:space="preserve"> и решение этой проблемы.</w:t>
            </w:r>
          </w:p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направления хореографии существуют, в чём они похожи, чем отличаются, что является основой танцевального искусства?</w:t>
            </w:r>
            <w:r w:rsidR="00E65AD6">
              <w:rPr>
                <w:rFonts w:ascii="Times New Roman" w:hAnsi="Times New Roman" w:cs="Times New Roman"/>
              </w:rPr>
              <w:t xml:space="preserve"> Нужно ли развивать свое тело, нужно ли развивать силу, выносливость и стремление к качественному исполнению элементов классического танца?</w:t>
            </w:r>
          </w:p>
        </w:tc>
        <w:tc>
          <w:tcPr>
            <w:tcW w:w="2551" w:type="dxa"/>
          </w:tcPr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</w:t>
            </w:r>
            <w:r w:rsidRPr="00F37EAB">
              <w:rPr>
                <w:rFonts w:ascii="Times New Roman" w:hAnsi="Times New Roman" w:cs="Times New Roman"/>
              </w:rPr>
              <w:t>лушают,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E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7EAB">
              <w:rPr>
                <w:rFonts w:ascii="Times New Roman" w:hAnsi="Times New Roman" w:cs="Times New Roman"/>
              </w:rPr>
              <w:t>анализируют</w:t>
            </w:r>
            <w:proofErr w:type="gramEnd"/>
            <w:r w:rsidRPr="00F37EAB">
              <w:rPr>
                <w:rFonts w:ascii="Times New Roman" w:hAnsi="Times New Roman" w:cs="Times New Roman"/>
              </w:rPr>
              <w:t xml:space="preserve"> сопоставляют,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EAB">
              <w:rPr>
                <w:rFonts w:ascii="Times New Roman" w:hAnsi="Times New Roman" w:cs="Times New Roman"/>
              </w:rPr>
              <w:t xml:space="preserve">приходят в готовность провести анализ взаимосвязи классического экзерсиса и танцевального </w:t>
            </w:r>
            <w:r w:rsidRPr="00F37EAB">
              <w:rPr>
                <w:rFonts w:ascii="Times New Roman" w:hAnsi="Times New Roman" w:cs="Times New Roman"/>
              </w:rPr>
              <w:lastRenderedPageBreak/>
              <w:t>материала</w:t>
            </w:r>
            <w:r w:rsidR="00E14A14">
              <w:rPr>
                <w:rFonts w:ascii="Times New Roman" w:hAnsi="Times New Roman" w:cs="Times New Roman"/>
              </w:rPr>
              <w:t>, возникает интерес к развитию собственного тела (посредством работы с предметом)</w:t>
            </w:r>
            <w:r w:rsidR="0037714E">
              <w:rPr>
                <w:rFonts w:ascii="Times New Roman" w:hAnsi="Times New Roman" w:cs="Times New Roman"/>
              </w:rPr>
              <w:t xml:space="preserve"> и правильного исполнения движений классического экзерсиса.</w:t>
            </w:r>
          </w:p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3033D1" w:rsidRPr="005812BE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5812BE">
              <w:rPr>
                <w:rFonts w:ascii="Times New Roman" w:hAnsi="Times New Roman" w:cs="Times New Roman"/>
              </w:rPr>
              <w:lastRenderedPageBreak/>
              <w:t xml:space="preserve">Познавательные, коммуникативные, </w:t>
            </w:r>
            <w:proofErr w:type="spellStart"/>
            <w:r w:rsidRPr="005812BE">
              <w:rPr>
                <w:rFonts w:ascii="Times New Roman" w:hAnsi="Times New Roman" w:cs="Times New Roman"/>
              </w:rPr>
              <w:t>целеполагания</w:t>
            </w:r>
            <w:proofErr w:type="spellEnd"/>
            <w:r w:rsidRPr="005812BE">
              <w:rPr>
                <w:rFonts w:ascii="Times New Roman" w:hAnsi="Times New Roman" w:cs="Times New Roman"/>
              </w:rPr>
              <w:t>.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5812BE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5812B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812B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812BE">
              <w:rPr>
                <w:rFonts w:ascii="Times New Roman" w:hAnsi="Times New Roman" w:cs="Times New Roman"/>
              </w:rPr>
              <w:t>целееполагании</w:t>
            </w:r>
            <w:proofErr w:type="spellEnd"/>
            <w:r w:rsidRPr="005812BE">
              <w:rPr>
                <w:rFonts w:ascii="Times New Roman" w:hAnsi="Times New Roman" w:cs="Times New Roman"/>
              </w:rPr>
              <w:t xml:space="preserve">, формулировке личностного </w:t>
            </w:r>
            <w:r w:rsidRPr="005812BE">
              <w:rPr>
                <w:rFonts w:ascii="Times New Roman" w:hAnsi="Times New Roman" w:cs="Times New Roman"/>
              </w:rPr>
              <w:lastRenderedPageBreak/>
              <w:t>смысла урока.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AB">
              <w:rPr>
                <w:rFonts w:ascii="Times New Roman" w:hAnsi="Times New Roman" w:cs="Times New Roman"/>
              </w:rPr>
              <w:t>Осознанность постановки учебных задач учащимися</w:t>
            </w:r>
          </w:p>
        </w:tc>
      </w:tr>
      <w:tr w:rsidR="003033D1" w:rsidTr="00200F67">
        <w:tc>
          <w:tcPr>
            <w:tcW w:w="392" w:type="dxa"/>
          </w:tcPr>
          <w:p w:rsidR="003033D1" w:rsidRPr="00F37EAB" w:rsidRDefault="003033D1" w:rsidP="00200F67">
            <w:pPr>
              <w:jc w:val="center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Постановка проблемы.</w:t>
            </w:r>
          </w:p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Актуализация знаний.</w:t>
            </w:r>
          </w:p>
        </w:tc>
        <w:tc>
          <w:tcPr>
            <w:tcW w:w="2835" w:type="dxa"/>
          </w:tcPr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 xml:space="preserve">Предлагает исполнить все изученные элементы </w:t>
            </w:r>
            <w:r w:rsidR="00E14A14">
              <w:rPr>
                <w:rFonts w:ascii="Times New Roman" w:hAnsi="Times New Roman" w:cs="Times New Roman"/>
              </w:rPr>
              <w:t xml:space="preserve">игрового </w:t>
            </w:r>
            <w:proofErr w:type="spellStart"/>
            <w:r w:rsidR="00E14A14">
              <w:rPr>
                <w:rFonts w:ascii="Times New Roman" w:hAnsi="Times New Roman" w:cs="Times New Roman"/>
              </w:rPr>
              <w:t>срейчинга</w:t>
            </w:r>
            <w:proofErr w:type="spellEnd"/>
            <w:r w:rsidR="00E14A14">
              <w:rPr>
                <w:rFonts w:ascii="Times New Roman" w:hAnsi="Times New Roman" w:cs="Times New Roman"/>
              </w:rPr>
              <w:t xml:space="preserve">, </w:t>
            </w:r>
            <w:r w:rsidRPr="00F37EAB">
              <w:rPr>
                <w:rFonts w:ascii="Times New Roman" w:hAnsi="Times New Roman" w:cs="Times New Roman"/>
              </w:rPr>
              <w:t>классического экзерсиса и обнаружить их нахождение в изучаемом и уже проученном когда-либо танцевальном материале.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Выдвигает</w:t>
            </w:r>
            <w:r w:rsidRPr="00BA6FCD">
              <w:rPr>
                <w:rFonts w:ascii="Times New Roman" w:hAnsi="Times New Roman" w:cs="Times New Roman"/>
              </w:rPr>
              <w:t xml:space="preserve"> </w:t>
            </w:r>
            <w:r w:rsidRPr="00F37EAB">
              <w:rPr>
                <w:rFonts w:ascii="Times New Roman" w:hAnsi="Times New Roman" w:cs="Times New Roman"/>
              </w:rPr>
              <w:t>проблему</w:t>
            </w:r>
            <w:r w:rsidRPr="00BA6F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4A14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-Действительно ли</w:t>
            </w:r>
            <w:r w:rsidR="00E14A14">
              <w:rPr>
                <w:rFonts w:ascii="Times New Roman" w:hAnsi="Times New Roman" w:cs="Times New Roman"/>
              </w:rPr>
              <w:t xml:space="preserve"> важно развивать специальные данные для формирования качественных и</w:t>
            </w:r>
            <w:r w:rsidR="0037714E">
              <w:rPr>
                <w:rFonts w:ascii="Times New Roman" w:hAnsi="Times New Roman" w:cs="Times New Roman"/>
              </w:rPr>
              <w:t>с</w:t>
            </w:r>
            <w:r w:rsidR="00E14A14">
              <w:rPr>
                <w:rFonts w:ascii="Times New Roman" w:hAnsi="Times New Roman" w:cs="Times New Roman"/>
              </w:rPr>
              <w:t>полнительских навыков?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1614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-Важно ли изучение классического экзерсиса</w:t>
            </w:r>
            <w:r w:rsidR="00C51614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33D1" w:rsidRDefault="00C51614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33D1">
              <w:rPr>
                <w:rFonts w:ascii="Times New Roman" w:hAnsi="Times New Roman" w:cs="Times New Roman"/>
              </w:rPr>
              <w:t xml:space="preserve">Будет ли качественным исполнение танцора без этих занятий? Какие </w:t>
            </w:r>
            <w:r w:rsidR="003033D1">
              <w:rPr>
                <w:rFonts w:ascii="Times New Roman" w:hAnsi="Times New Roman" w:cs="Times New Roman"/>
              </w:rPr>
              <w:lastRenderedPageBreak/>
              <w:t xml:space="preserve">знания, навыки и умения дают эти занятия учащимся? 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Приглашает в зал </w:t>
            </w:r>
            <w:r w:rsidR="0037714E">
              <w:rPr>
                <w:rFonts w:ascii="Times New Roman" w:hAnsi="Times New Roman" w:cs="Times New Roman"/>
              </w:rPr>
              <w:t>исполнителей танца «Тарантелла</w:t>
            </w:r>
            <w:r>
              <w:rPr>
                <w:rFonts w:ascii="Times New Roman" w:hAnsi="Times New Roman" w:cs="Times New Roman"/>
              </w:rPr>
              <w:t>» и предлагает проанализировать всю лексику этого танца.</w:t>
            </w:r>
          </w:p>
          <w:p w:rsidR="003033D1" w:rsidRPr="00BA6FCD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только вы увидите элемент классического экзерсиса – делайте 3 хлопка.</w:t>
            </w:r>
          </w:p>
        </w:tc>
        <w:tc>
          <w:tcPr>
            <w:tcW w:w="2551" w:type="dxa"/>
          </w:tcPr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37EAB">
              <w:rPr>
                <w:rFonts w:ascii="Times New Roman" w:hAnsi="Times New Roman" w:cs="Times New Roman"/>
              </w:rPr>
              <w:t xml:space="preserve">сполняют </w:t>
            </w:r>
            <w:r w:rsidR="00C51614">
              <w:rPr>
                <w:rFonts w:ascii="Times New Roman" w:hAnsi="Times New Roman" w:cs="Times New Roman"/>
              </w:rPr>
              <w:t xml:space="preserve">комплекс упражнений игрового </w:t>
            </w:r>
            <w:proofErr w:type="spellStart"/>
            <w:r w:rsidR="00C51614">
              <w:rPr>
                <w:rFonts w:ascii="Times New Roman" w:hAnsi="Times New Roman" w:cs="Times New Roman"/>
              </w:rPr>
              <w:t>срейчинга</w:t>
            </w:r>
            <w:proofErr w:type="spellEnd"/>
            <w:r w:rsidR="00C51614">
              <w:rPr>
                <w:rFonts w:ascii="Times New Roman" w:hAnsi="Times New Roman" w:cs="Times New Roman"/>
              </w:rPr>
              <w:t>, проученные элементы экзерсиса у станка</w:t>
            </w:r>
            <w:r>
              <w:rPr>
                <w:rFonts w:ascii="Times New Roman" w:hAnsi="Times New Roman" w:cs="Times New Roman"/>
              </w:rPr>
              <w:t>, проводя анализ по каждому упражнению</w:t>
            </w:r>
            <w:r w:rsidR="00C51614">
              <w:rPr>
                <w:rFonts w:ascii="Times New Roman" w:hAnsi="Times New Roman" w:cs="Times New Roman"/>
              </w:rPr>
              <w:t>.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</w:p>
          <w:p w:rsidR="003033D1" w:rsidRPr="00F37EAB" w:rsidRDefault="003033D1" w:rsidP="00C51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Приходят к выводу, что</w:t>
            </w:r>
            <w:r w:rsidR="00C51614">
              <w:rPr>
                <w:rFonts w:ascii="Times New Roman" w:hAnsi="Times New Roman" w:cs="Times New Roman"/>
              </w:rPr>
              <w:t xml:space="preserve"> развитие своих физических данных обязательно для будущего танцора, что изучение классического т</w:t>
            </w:r>
            <w:r w:rsidR="0037714E">
              <w:rPr>
                <w:rFonts w:ascii="Times New Roman" w:hAnsi="Times New Roman" w:cs="Times New Roman"/>
              </w:rPr>
              <w:t>анца дает основу танцевальн</w:t>
            </w:r>
            <w:r w:rsidR="00C51614">
              <w:rPr>
                <w:rFonts w:ascii="Times New Roman" w:hAnsi="Times New Roman" w:cs="Times New Roman"/>
              </w:rPr>
              <w:t>ого мастерс</w:t>
            </w:r>
            <w:r w:rsidR="0037714E">
              <w:rPr>
                <w:rFonts w:ascii="Times New Roman" w:hAnsi="Times New Roman" w:cs="Times New Roman"/>
              </w:rPr>
              <w:t>т</w:t>
            </w:r>
            <w:r w:rsidR="00C51614">
              <w:rPr>
                <w:rFonts w:ascii="Times New Roman" w:hAnsi="Times New Roman" w:cs="Times New Roman"/>
              </w:rPr>
              <w:t>ва исполнителя.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3033D1" w:rsidRPr="005812BE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5812BE">
              <w:rPr>
                <w:rFonts w:ascii="Times New Roman" w:hAnsi="Times New Roman" w:cs="Times New Roman"/>
              </w:rPr>
              <w:t>Регулятивные, планирования.</w:t>
            </w:r>
          </w:p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5812BE">
              <w:rPr>
                <w:rFonts w:ascii="Times New Roman" w:hAnsi="Times New Roman" w:cs="Times New Roman"/>
              </w:rPr>
              <w:t xml:space="preserve">Рефлексия </w:t>
            </w:r>
            <w:proofErr w:type="gramStart"/>
            <w:r w:rsidRPr="005812B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812BE">
              <w:rPr>
                <w:rFonts w:ascii="Times New Roman" w:hAnsi="Times New Roman" w:cs="Times New Roman"/>
              </w:rPr>
              <w:t xml:space="preserve"> границ своего знания – незнания</w:t>
            </w:r>
            <w:r w:rsidRPr="00F37EAB">
              <w:rPr>
                <w:rFonts w:ascii="Times New Roman" w:hAnsi="Times New Roman" w:cs="Times New Roman"/>
              </w:rPr>
              <w:t xml:space="preserve">. </w:t>
            </w:r>
          </w:p>
          <w:p w:rsidR="003033D1" w:rsidRPr="00F37EAB" w:rsidRDefault="003033D1" w:rsidP="00200F67">
            <w:pPr>
              <w:rPr>
                <w:rFonts w:ascii="Times New Roman" w:hAnsi="Times New Roman" w:cs="Times New Roman"/>
              </w:rPr>
            </w:pPr>
            <w:r w:rsidRPr="00871E06">
              <w:rPr>
                <w:rFonts w:ascii="Times New Roman" w:hAnsi="Times New Roman" w:cs="Times New Roman"/>
              </w:rPr>
              <w:t>Развитие теоретического и практического мышления</w:t>
            </w:r>
            <w:r w:rsidRPr="00F37EAB">
              <w:rPr>
                <w:rFonts w:ascii="Times New Roman" w:hAnsi="Times New Roman" w:cs="Times New Roman"/>
              </w:rPr>
              <w:t>.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D1" w:rsidTr="00200F67">
        <w:tc>
          <w:tcPr>
            <w:tcW w:w="9571" w:type="dxa"/>
            <w:gridSpan w:val="5"/>
          </w:tcPr>
          <w:p w:rsidR="003033D1" w:rsidRPr="00F37EAB" w:rsidRDefault="003033D1" w:rsidP="00200F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Заключительная часть</w:t>
            </w:r>
          </w:p>
        </w:tc>
      </w:tr>
      <w:tr w:rsidR="003033D1" w:rsidTr="00200F67">
        <w:tc>
          <w:tcPr>
            <w:tcW w:w="392" w:type="dxa"/>
          </w:tcPr>
          <w:p w:rsidR="003033D1" w:rsidRPr="00F37EAB" w:rsidRDefault="003033D1" w:rsidP="00200F67">
            <w:pPr>
              <w:jc w:val="center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Обобщение.</w:t>
            </w:r>
          </w:p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</w:t>
            </w:r>
          </w:p>
        </w:tc>
        <w:tc>
          <w:tcPr>
            <w:tcW w:w="2835" w:type="dxa"/>
          </w:tcPr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>Организует обсуждение и анализ проведённой работы.</w:t>
            </w:r>
          </w:p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 w:rsidRPr="00F37EAB">
              <w:rPr>
                <w:rFonts w:ascii="Times New Roman" w:hAnsi="Times New Roman" w:cs="Times New Roman"/>
              </w:rPr>
              <w:t xml:space="preserve"> Предлагает ученикам сформулировать какие выводы они сделали</w:t>
            </w:r>
            <w:r>
              <w:rPr>
                <w:rFonts w:ascii="Times New Roman" w:hAnsi="Times New Roman" w:cs="Times New Roman"/>
              </w:rPr>
              <w:t xml:space="preserve">, как правильно нужно подходить к проблеме качественного исполнения танцев, почему одни танцоры выглядят почти профессионалами, а другие как любители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слабо выраженными танцевальными и музыкальными навыками?</w:t>
            </w:r>
          </w:p>
          <w:p w:rsidR="003033D1" w:rsidRPr="00F37EAB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влияют занятия по классическому танцу на развитие мышечного аппарата и музыкальную выразительность исполнителя?</w:t>
            </w:r>
          </w:p>
        </w:tc>
        <w:tc>
          <w:tcPr>
            <w:tcW w:w="2551" w:type="dxa"/>
          </w:tcPr>
          <w:p w:rsidR="003033D1" w:rsidRDefault="003033D1" w:rsidP="00200F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7EAB">
              <w:rPr>
                <w:rFonts w:ascii="Times New Roman" w:hAnsi="Times New Roman" w:cs="Times New Roman"/>
              </w:rPr>
              <w:t>Учащиеся приходят к выводу, что занятия по предмету классический танец имеют важную роль в развитии их танцевальных навыков, что грамотное исполнение методики исполнения кла</w:t>
            </w:r>
            <w:r>
              <w:rPr>
                <w:rFonts w:ascii="Times New Roman" w:hAnsi="Times New Roman" w:cs="Times New Roman"/>
              </w:rPr>
              <w:t>ссического танца способствует развитию их исполнительского мастерства</w:t>
            </w:r>
            <w:r w:rsidRPr="00F37EAB">
              <w:rPr>
                <w:rFonts w:ascii="Times New Roman" w:hAnsi="Times New Roman" w:cs="Times New Roman"/>
              </w:rPr>
              <w:t xml:space="preserve"> в любых танцевальных направлениях, что уроки классического танца важны, нужны, актуальны и со</w:t>
            </w:r>
            <w:r w:rsidR="0037714E">
              <w:rPr>
                <w:rFonts w:ascii="Times New Roman" w:hAnsi="Times New Roman" w:cs="Times New Roman"/>
              </w:rPr>
              <w:t>временны для любого исполнителя и что развитие собственного тела играет важную роль в исполнительском мастерстве.</w:t>
            </w:r>
            <w:proofErr w:type="gramEnd"/>
          </w:p>
          <w:p w:rsidR="0037714E" w:rsidRPr="00F37EAB" w:rsidRDefault="0037714E" w:rsidP="00200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поклона.</w:t>
            </w:r>
          </w:p>
        </w:tc>
        <w:tc>
          <w:tcPr>
            <w:tcW w:w="2092" w:type="dxa"/>
          </w:tcPr>
          <w:p w:rsidR="003033D1" w:rsidRPr="00871E06" w:rsidRDefault="003033D1" w:rsidP="00200F67">
            <w:pPr>
              <w:rPr>
                <w:rFonts w:ascii="Times New Roman" w:hAnsi="Times New Roman" w:cs="Times New Roman"/>
              </w:rPr>
            </w:pPr>
            <w:proofErr w:type="gramStart"/>
            <w:r w:rsidRPr="00871E06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871E06">
              <w:rPr>
                <w:rFonts w:ascii="Times New Roman" w:hAnsi="Times New Roman" w:cs="Times New Roman"/>
              </w:rPr>
              <w:t xml:space="preserve"> оценивания, </w:t>
            </w:r>
            <w:proofErr w:type="spellStart"/>
            <w:r w:rsidRPr="00871E0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871E06">
              <w:rPr>
                <w:rFonts w:ascii="Times New Roman" w:hAnsi="Times New Roman" w:cs="Times New Roman"/>
              </w:rPr>
              <w:t>, коммуникативные.</w:t>
            </w:r>
          </w:p>
          <w:p w:rsidR="003033D1" w:rsidRPr="00871E06" w:rsidRDefault="003033D1" w:rsidP="00200F67">
            <w:pPr>
              <w:rPr>
                <w:rFonts w:ascii="Times New Roman" w:hAnsi="Times New Roman" w:cs="Times New Roman"/>
              </w:rPr>
            </w:pPr>
            <w:r w:rsidRPr="00871E06">
              <w:rPr>
                <w:rFonts w:ascii="Times New Roman" w:hAnsi="Times New Roman" w:cs="Times New Roman"/>
              </w:rPr>
              <w:t xml:space="preserve">Учащиеся ориентируются на получение образовательного продукта с </w:t>
            </w:r>
            <w:proofErr w:type="spellStart"/>
            <w:r w:rsidRPr="00871E06">
              <w:rPr>
                <w:rFonts w:ascii="Times New Roman" w:hAnsi="Times New Roman" w:cs="Times New Roman"/>
              </w:rPr>
              <w:t>критериально</w:t>
            </w:r>
            <w:proofErr w:type="spellEnd"/>
            <w:r w:rsidRPr="00871E06">
              <w:rPr>
                <w:rFonts w:ascii="Times New Roman" w:hAnsi="Times New Roman" w:cs="Times New Roman"/>
              </w:rPr>
              <w:t xml:space="preserve"> заданными свойствами.</w:t>
            </w:r>
          </w:p>
        </w:tc>
      </w:tr>
    </w:tbl>
    <w:p w:rsidR="00114128" w:rsidRDefault="00114128"/>
    <w:sectPr w:rsidR="00114128" w:rsidSect="0011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C8C"/>
    <w:multiLevelType w:val="hybridMultilevel"/>
    <w:tmpl w:val="CEA0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033D1"/>
    <w:rsid w:val="00101F60"/>
    <w:rsid w:val="00114128"/>
    <w:rsid w:val="00114728"/>
    <w:rsid w:val="003033D1"/>
    <w:rsid w:val="0037714E"/>
    <w:rsid w:val="00A911B6"/>
    <w:rsid w:val="00C51614"/>
    <w:rsid w:val="00E14A14"/>
    <w:rsid w:val="00E65AD6"/>
    <w:rsid w:val="00F6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PC2482</dc:creator>
  <cp:keywords/>
  <dc:description/>
  <cp:lastModifiedBy>PC2482</cp:lastModifiedBy>
  <cp:revision>3</cp:revision>
  <cp:lastPrinted>2015-10-01T10:11:00Z</cp:lastPrinted>
  <dcterms:created xsi:type="dcterms:W3CDTF">2015-10-01T09:06:00Z</dcterms:created>
  <dcterms:modified xsi:type="dcterms:W3CDTF">2016-03-31T14:13:00Z</dcterms:modified>
</cp:coreProperties>
</file>