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87" w:rsidRPr="00D0684A" w:rsidRDefault="00902321" w:rsidP="00902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84A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«Ягодка»</w:t>
      </w:r>
    </w:p>
    <w:p w:rsidR="00902321" w:rsidRPr="00D0684A" w:rsidRDefault="00902321" w:rsidP="0090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2321" w:rsidRPr="008A4D60" w:rsidRDefault="00902321" w:rsidP="00902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60">
        <w:rPr>
          <w:rFonts w:ascii="Times New Roman" w:hAnsi="Times New Roman" w:cs="Times New Roman"/>
          <w:b/>
          <w:sz w:val="24"/>
          <w:szCs w:val="24"/>
        </w:rPr>
        <w:t xml:space="preserve">Нетрадиционное родительское собрание в группе детей раннего возраста «Игра-путешествие в страну </w:t>
      </w:r>
      <w:proofErr w:type="spellStart"/>
      <w:r w:rsidRPr="008A4D60">
        <w:rPr>
          <w:rFonts w:ascii="Times New Roman" w:hAnsi="Times New Roman" w:cs="Times New Roman"/>
          <w:b/>
          <w:sz w:val="24"/>
          <w:szCs w:val="24"/>
        </w:rPr>
        <w:t>Сенсорики</w:t>
      </w:r>
      <w:proofErr w:type="spellEnd"/>
      <w:r w:rsidRPr="008A4D60">
        <w:rPr>
          <w:rFonts w:ascii="Times New Roman" w:hAnsi="Times New Roman" w:cs="Times New Roman"/>
          <w:b/>
          <w:sz w:val="24"/>
          <w:szCs w:val="24"/>
        </w:rPr>
        <w:t>»</w:t>
      </w:r>
    </w:p>
    <w:p w:rsidR="00902321" w:rsidRPr="008A4D60" w:rsidRDefault="00902321" w:rsidP="00902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Default="00902321" w:rsidP="0090232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02321" w:rsidRPr="008A4D60" w:rsidRDefault="00902321" w:rsidP="00902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D6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551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A4D60">
        <w:rPr>
          <w:rFonts w:ascii="Times New Roman" w:hAnsi="Times New Roman" w:cs="Times New Roman"/>
          <w:sz w:val="24"/>
          <w:szCs w:val="24"/>
        </w:rPr>
        <w:t xml:space="preserve"> Выполнили: </w:t>
      </w:r>
      <w:proofErr w:type="spellStart"/>
      <w:r w:rsidRPr="008A4D60">
        <w:rPr>
          <w:rFonts w:ascii="Times New Roman" w:hAnsi="Times New Roman" w:cs="Times New Roman"/>
          <w:sz w:val="24"/>
          <w:szCs w:val="24"/>
        </w:rPr>
        <w:t>Шулбаева</w:t>
      </w:r>
      <w:proofErr w:type="spellEnd"/>
      <w:r w:rsidRPr="008A4D60">
        <w:rPr>
          <w:rFonts w:ascii="Times New Roman" w:hAnsi="Times New Roman" w:cs="Times New Roman"/>
          <w:sz w:val="24"/>
          <w:szCs w:val="24"/>
        </w:rPr>
        <w:t xml:space="preserve"> Е.М.</w:t>
      </w:r>
    </w:p>
    <w:p w:rsidR="00902321" w:rsidRPr="008A4D60" w:rsidRDefault="00902321" w:rsidP="00902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8A4D60">
        <w:rPr>
          <w:rFonts w:ascii="Times New Roman" w:hAnsi="Times New Roman" w:cs="Times New Roman"/>
          <w:sz w:val="24"/>
          <w:szCs w:val="24"/>
        </w:rPr>
        <w:t>Колмагорова</w:t>
      </w:r>
      <w:proofErr w:type="spellEnd"/>
      <w:r w:rsidRPr="008A4D60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02321" w:rsidRDefault="00902321" w:rsidP="0090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13D" w:rsidRDefault="0045513D" w:rsidP="0090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13D" w:rsidRDefault="0045513D" w:rsidP="0090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13D" w:rsidRPr="008A4D60" w:rsidRDefault="0045513D" w:rsidP="00902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C63" w:rsidRDefault="00902321" w:rsidP="000E2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D60">
        <w:rPr>
          <w:rFonts w:ascii="Times New Roman" w:hAnsi="Times New Roman" w:cs="Times New Roman"/>
          <w:sz w:val="24"/>
          <w:szCs w:val="24"/>
        </w:rPr>
        <w:t>г. Черногорск</w:t>
      </w:r>
    </w:p>
    <w:p w:rsidR="00902321" w:rsidRDefault="00902321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Цель: обогащение родительских представлений о сенсорном развитии детей раннего возраста.</w:t>
      </w:r>
    </w:p>
    <w:p w:rsidR="00B04608" w:rsidRDefault="00902321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02321" w:rsidRDefault="00B0460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321">
        <w:rPr>
          <w:rFonts w:ascii="Times New Roman" w:hAnsi="Times New Roman" w:cs="Times New Roman"/>
          <w:sz w:val="24"/>
          <w:szCs w:val="24"/>
        </w:rPr>
        <w:t>познакомить родителей с дидактическими играми, способствующими с</w:t>
      </w:r>
      <w:r w:rsidR="0045513D">
        <w:rPr>
          <w:rFonts w:ascii="Times New Roman" w:hAnsi="Times New Roman" w:cs="Times New Roman"/>
          <w:sz w:val="24"/>
          <w:szCs w:val="24"/>
        </w:rPr>
        <w:t>енсорному развитию детей</w:t>
      </w:r>
      <w:r w:rsidR="00902321">
        <w:rPr>
          <w:rFonts w:ascii="Times New Roman" w:hAnsi="Times New Roman" w:cs="Times New Roman"/>
          <w:sz w:val="24"/>
          <w:szCs w:val="24"/>
        </w:rPr>
        <w:t>, направленных на последовательное развитие у детей восприятия цвета, формы, величины предметов, положений в пространстве;</w:t>
      </w:r>
    </w:p>
    <w:p w:rsidR="00B04608" w:rsidRDefault="00B0460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педагогический опыт родителей по теме собрания;</w:t>
      </w:r>
    </w:p>
    <w:p w:rsidR="00B04608" w:rsidRDefault="00B0460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укрепить сотрудничество семьи и педагогов.</w:t>
      </w:r>
    </w:p>
    <w:p w:rsidR="00B04608" w:rsidRDefault="00B04608" w:rsidP="000E2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B04608" w:rsidRDefault="00E507B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04608">
        <w:rPr>
          <w:rFonts w:ascii="Times New Roman" w:hAnsi="Times New Roman" w:cs="Times New Roman"/>
          <w:sz w:val="24"/>
          <w:szCs w:val="24"/>
        </w:rPr>
        <w:t>Добрый день, уважаемые родители! Мы рады встречи с вами.</w:t>
      </w:r>
    </w:p>
    <w:p w:rsidR="00410C1C" w:rsidRDefault="00B0460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детство наших детей было счастливым, основное, главное место в их жизни должна занимать игра. В детском возрасте у ребенка есть потребность в игре и ее надо удовлетворять,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играя, ребенок учится и познает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не остается времени на свое чадо. И все же необходимо находить время и возможность для того, чтобы пообщаться с ребенком, поиграть с ним и чему-то научить.</w:t>
      </w:r>
    </w:p>
    <w:p w:rsidR="00410C1C" w:rsidRDefault="00410C1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хотим поделиться с опытом работы с детьми и поговорить о сенсорных дидактических играх. В которые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играют в детском саду и в которые мы советуем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играть дома. И проведем мы нашу встречу не совсем обычно, в форме игры-путешествия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 Но сначала освежим память, что такое сенсорное развитие</w:t>
      </w:r>
      <w:r w:rsidRPr="00410C1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Как вы считаете</w:t>
      </w:r>
      <w:r w:rsidRPr="00410C1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родителей).</w:t>
      </w:r>
    </w:p>
    <w:p w:rsidR="00410C1C" w:rsidRDefault="00410C1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Сенсорное развити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т.д.</w:t>
      </w:r>
    </w:p>
    <w:p w:rsidR="00B04608" w:rsidRDefault="00410C1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возрасте перед сенсорным воспитанием стоят свои задачи. На втором-третьем году жизни,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 </w:t>
      </w:r>
      <w:r w:rsidR="00D0684A">
        <w:rPr>
          <w:rFonts w:ascii="Times New Roman" w:hAnsi="Times New Roman" w:cs="Times New Roman"/>
          <w:sz w:val="24"/>
          <w:szCs w:val="24"/>
        </w:rPr>
        <w:t xml:space="preserve">Позднее следует знакомить их с оттенками цвета, с вариантами геометрических фигур и соотношениями по величине, группировке по цвету и форме. </w:t>
      </w:r>
    </w:p>
    <w:p w:rsidR="00D0684A" w:rsidRDefault="00D0684A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этих задач разработаны дидактические игры и упражнения.</w:t>
      </w:r>
    </w:p>
    <w:p w:rsidR="00D0684A" w:rsidRDefault="00D0684A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 как вы родители маленьких детей, а все дети любят играть, мы предлагаем вам вспомнить детство и понять, как через дидактическую игру дети могут усваивать сенсорные знания.</w:t>
      </w:r>
    </w:p>
    <w:p w:rsidR="00D0684A" w:rsidRDefault="00D0684A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Забудьте на время о том, что вы взрослые, станьте детьми и просто поиграйте. Итак, мы отравляемся в путешествие в страну Сенсорику! </w:t>
      </w:r>
      <w:r w:rsidR="00E507BC">
        <w:rPr>
          <w:rFonts w:ascii="Times New Roman" w:hAnsi="Times New Roman" w:cs="Times New Roman"/>
          <w:sz w:val="24"/>
          <w:szCs w:val="24"/>
        </w:rPr>
        <w:t>Садясь в поезд, просьба приобрести жетоны. К нам присоединится наша гостья-Карамелька, которая будет сопровождать на всех станциях.</w:t>
      </w:r>
    </w:p>
    <w:p w:rsidR="00E507BC" w:rsidRDefault="00E507BC" w:rsidP="000E2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BC">
        <w:rPr>
          <w:rFonts w:ascii="Times New Roman" w:hAnsi="Times New Roman" w:cs="Times New Roman"/>
          <w:b/>
          <w:sz w:val="24"/>
          <w:szCs w:val="24"/>
        </w:rPr>
        <w:t>Наш поезд прибыл на 1 станци</w:t>
      </w:r>
      <w:proofErr w:type="gramStart"/>
      <w:r w:rsidRPr="00E507BC">
        <w:rPr>
          <w:rFonts w:ascii="Times New Roman" w:hAnsi="Times New Roman" w:cs="Times New Roman"/>
          <w:b/>
          <w:sz w:val="24"/>
          <w:szCs w:val="24"/>
        </w:rPr>
        <w:t>ю-</w:t>
      </w:r>
      <w:proofErr w:type="gramEnd"/>
      <w:r w:rsidRPr="00E507BC">
        <w:rPr>
          <w:rFonts w:ascii="Times New Roman" w:hAnsi="Times New Roman" w:cs="Times New Roman"/>
          <w:b/>
          <w:sz w:val="24"/>
          <w:szCs w:val="24"/>
        </w:rPr>
        <w:t>«Разноцветная»</w:t>
      </w:r>
    </w:p>
    <w:p w:rsidR="00E507BC" w:rsidRDefault="00F911AB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Карамелька:</w:t>
      </w:r>
      <w:r w:rsidR="00FE6F68">
        <w:rPr>
          <w:rFonts w:ascii="Times New Roman" w:hAnsi="Times New Roman" w:cs="Times New Roman"/>
          <w:sz w:val="24"/>
          <w:szCs w:val="24"/>
        </w:rPr>
        <w:t xml:space="preserve"> </w:t>
      </w:r>
      <w:r w:rsidR="00E507BC">
        <w:rPr>
          <w:rFonts w:ascii="Times New Roman" w:hAnsi="Times New Roman" w:cs="Times New Roman"/>
          <w:sz w:val="24"/>
          <w:szCs w:val="24"/>
        </w:rPr>
        <w:t>Уважаемые родители, вам нужно объединиться на две команды. Объединяться будем по цвету жетона, которые вы приобрели перед путешествием. Это один из игровых приемов для объединения в команды, которые мы используем с детьми в детском саду.</w:t>
      </w:r>
    </w:p>
    <w:p w:rsidR="00FE6F68" w:rsidRDefault="00FE6F6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каждой команды свои игровой материал: у команды «Красных»- кубики, у команды «Зеленых»- мячики. Как этим можно поиграть</w:t>
      </w:r>
      <w:r w:rsidRPr="00FE6F68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>ответы родителей).</w:t>
      </w:r>
    </w:p>
    <w:p w:rsidR="00FE6F68" w:rsidRDefault="00FE6F6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Карамелька: Да, верно. 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объяснить ребенку как с этим играть</w:t>
      </w:r>
      <w:proofErr w:type="gramEnd"/>
      <w:r w:rsidRPr="00FE6F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родителей).</w:t>
      </w:r>
    </w:p>
    <w:p w:rsidR="00FE6F68" w:rsidRDefault="00FE6F6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Карамелька: Верно, а также с кубиками можно поиграть в игру «Построим башню». Для этого вам нужно высыпать разноцветные кубики на пол и спросить у ребенка: «Какого цвета кубики</w:t>
      </w:r>
      <w:r w:rsidRPr="00FE6F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», «Какой формы</w:t>
      </w:r>
      <w:r w:rsidRPr="00FE6F6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». Далее предложить ребенку построить башню.</w:t>
      </w:r>
    </w:p>
    <w:p w:rsidR="00757DEC" w:rsidRDefault="00FE6F6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с мячами из сухого бассейна мы можем поиграть в игру «Цветные мячики». Для этой игры вам нужны разноцветные мячики и корзинки. Вам нужно разложить мячи одного цвета (красного) в одну корзину, а мячи другого (желтого) цвета в другую корзину</w:t>
      </w:r>
      <w:r w:rsidR="00757DEC">
        <w:rPr>
          <w:rFonts w:ascii="Times New Roman" w:hAnsi="Times New Roman" w:cs="Times New Roman"/>
          <w:sz w:val="24"/>
          <w:szCs w:val="24"/>
        </w:rPr>
        <w:t>. С помощью этой игры мы продолжаем закреплять умение различать цвета, а также группировать по цвету однородные предметы.</w:t>
      </w:r>
    </w:p>
    <w:p w:rsidR="0034557E" w:rsidRPr="00B63AF8" w:rsidRDefault="0034557E" w:rsidP="0034557E">
      <w:pPr>
        <w:rPr>
          <w:rFonts w:ascii="Times New Roman" w:hAnsi="Times New Roman" w:cs="Times New Roman"/>
          <w:sz w:val="24"/>
          <w:szCs w:val="24"/>
        </w:rPr>
      </w:pPr>
      <w:r w:rsidRPr="00B63AF8">
        <w:rPr>
          <w:rFonts w:ascii="Times New Roman" w:hAnsi="Times New Roman" w:cs="Times New Roman"/>
          <w:sz w:val="24"/>
          <w:szCs w:val="24"/>
        </w:rPr>
        <w:t xml:space="preserve">Карамелька: В какие игры </w:t>
      </w:r>
      <w:r w:rsidR="00B63AF8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Pr="00B63AF8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B63AF8">
        <w:rPr>
          <w:rFonts w:ascii="Times New Roman" w:hAnsi="Times New Roman" w:cs="Times New Roman"/>
          <w:sz w:val="24"/>
          <w:szCs w:val="24"/>
        </w:rPr>
        <w:t xml:space="preserve"> еще</w:t>
      </w:r>
      <w:r w:rsidRPr="00B63AF8">
        <w:rPr>
          <w:rFonts w:ascii="Times New Roman" w:hAnsi="Times New Roman" w:cs="Times New Roman"/>
          <w:sz w:val="24"/>
          <w:szCs w:val="24"/>
        </w:rPr>
        <w:t xml:space="preserve"> поиграть с кубиками и шариками</w:t>
      </w:r>
      <w:proofErr w:type="gramStart"/>
      <w:r w:rsidRPr="00B63AF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63AF8">
        <w:rPr>
          <w:rFonts w:ascii="Times New Roman" w:hAnsi="Times New Roman" w:cs="Times New Roman"/>
          <w:sz w:val="24"/>
          <w:szCs w:val="24"/>
        </w:rPr>
        <w:t>ответы родителей).</w:t>
      </w:r>
    </w:p>
    <w:p w:rsid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Мы отправляемся дальше. Наш поезд прибыл на следующую станцию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Что я чувствую».</w:t>
      </w:r>
    </w:p>
    <w:p w:rsidR="00FE6F68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Карамелька: И сейчас мы поиграем в игру «Волшебный мешочек». Вам необходимо по очереди опускать руку в мешочек с различными предметами и попытаться  определить на ощупь, что у вас в руке, назвать, затем достать предмет.</w:t>
      </w:r>
    </w:p>
    <w:p w:rsid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Легко было угадать</w:t>
      </w:r>
      <w:r w:rsidRPr="00757DE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А ребятам трудно. У ребят нет накопленного чувственного опыта.</w:t>
      </w:r>
    </w:p>
    <w:p w:rsid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детьми играем не только «Волшебный мешочек», для развития чувственного опыта мы играем с крупами, фасолью, горохом. Например, берем емкость с фасолью и спрятанные в ней игрушки. Один из вариантов игры ребенка: найти игрушку, вынуть ее и назвать.</w:t>
      </w:r>
    </w:p>
    <w:p w:rsid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игры развивают мелкую моторику, тактильную чувствительность, а также группировать предметы по цвету.</w:t>
      </w:r>
    </w:p>
    <w:p w:rsid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веселый паровоз зовет нас дальше.</w:t>
      </w:r>
    </w:p>
    <w:p w:rsidR="00F911AB" w:rsidRDefault="00757DEC" w:rsidP="000E2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Следующая станци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11AB">
        <w:rPr>
          <w:rFonts w:ascii="Times New Roman" w:hAnsi="Times New Roman" w:cs="Times New Roman"/>
          <w:b/>
          <w:sz w:val="24"/>
          <w:szCs w:val="24"/>
        </w:rPr>
        <w:t>Веселые пальчики».</w:t>
      </w:r>
    </w:p>
    <w:p w:rsidR="00F911AB" w:rsidRDefault="00F911AB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Карамелька: Игра на данной станции будет называться «Отгадай и нарисуй». У каждой команды на столе загадка, вам необходимо ее отгадать, нарисовав ответ на крупе. С помощью данных игр у ребенка развивается мелкая моторика рук и как следствие развивается речь, мышление, воображение, память. Играя, например, с манкой на подносе, с помощью игрушек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киндер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сюрпризов мы с ребятами учимся сочинять и обыгрывать сказки. Мы учимся рисовать и закреплять навыки рисования различных линий, фигуры. Когда дети вырастут, мы будем учиться запоминать и писать буквы и цифры, а самое главное мы получаем от этого процесса положительные эмоции, что в первую очередь благоприятно влияет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>-эмоциональное состояние ребенка.</w:t>
      </w:r>
    </w:p>
    <w:p w:rsidR="008A4D60" w:rsidRDefault="00F911AB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мы пересыпаем крупу из одной емкости в другую щепотками или кулачками. Играем в такие игры и упражнения «Накормим птичку»- дети щепотками рассыпают крупу</w:t>
      </w:r>
      <w:r w:rsidR="008A4D60">
        <w:rPr>
          <w:rFonts w:ascii="Times New Roman" w:hAnsi="Times New Roman" w:cs="Times New Roman"/>
          <w:sz w:val="24"/>
          <w:szCs w:val="24"/>
        </w:rPr>
        <w:t xml:space="preserve"> в кормушку для птицы, «Помоги Золушке»- дети </w:t>
      </w:r>
      <w:proofErr w:type="gramStart"/>
      <w:r w:rsidR="008A4D60">
        <w:rPr>
          <w:rFonts w:ascii="Times New Roman" w:hAnsi="Times New Roman" w:cs="Times New Roman"/>
          <w:sz w:val="24"/>
          <w:szCs w:val="24"/>
        </w:rPr>
        <w:t>сортируют</w:t>
      </w:r>
      <w:proofErr w:type="gramEnd"/>
      <w:r w:rsidR="008A4D60">
        <w:rPr>
          <w:rFonts w:ascii="Times New Roman" w:hAnsi="Times New Roman" w:cs="Times New Roman"/>
          <w:sz w:val="24"/>
          <w:szCs w:val="24"/>
        </w:rPr>
        <w:t xml:space="preserve"> например, фасоль и горох. А еще мы с ребятами играем в игру «Волшебные шарики». Для этой игры нам нужны 3 </w:t>
      </w:r>
      <w:proofErr w:type="gramStart"/>
      <w:r w:rsidR="008A4D60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  <w:r w:rsidR="008A4D60">
        <w:rPr>
          <w:rFonts w:ascii="Times New Roman" w:hAnsi="Times New Roman" w:cs="Times New Roman"/>
          <w:sz w:val="24"/>
          <w:szCs w:val="24"/>
        </w:rPr>
        <w:t xml:space="preserve"> шарика и крупа (горох, фасоль, рис и др.). Мы засыпаем крупу в шарики и пробуем на ощупь определить в каком </w:t>
      </w:r>
      <w:proofErr w:type="gramStart"/>
      <w:r w:rsidR="008A4D60">
        <w:rPr>
          <w:rFonts w:ascii="Times New Roman" w:hAnsi="Times New Roman" w:cs="Times New Roman"/>
          <w:sz w:val="24"/>
          <w:szCs w:val="24"/>
        </w:rPr>
        <w:t>шарике</w:t>
      </w:r>
      <w:proofErr w:type="gramEnd"/>
      <w:r w:rsidR="008A4D60">
        <w:rPr>
          <w:rFonts w:ascii="Times New Roman" w:hAnsi="Times New Roman" w:cs="Times New Roman"/>
          <w:sz w:val="24"/>
          <w:szCs w:val="24"/>
        </w:rPr>
        <w:t xml:space="preserve"> какая крупа. Попробуйте, приятно.</w:t>
      </w:r>
    </w:p>
    <w:p w:rsidR="008A4D60" w:rsidRDefault="008A4D60" w:rsidP="000E2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Последняя станция «Умелые ручки».</w:t>
      </w:r>
    </w:p>
    <w:p w:rsidR="008A4D60" w:rsidRDefault="008A4D60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Карамелька: Поможем нашим детям развиваться без особых финансовых затрат, изготовив для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4D60" w:rsidRDefault="008A4D60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знает, что это такое</w:t>
      </w:r>
      <w:r w:rsidRPr="008A4D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(ответы родителей)</w:t>
      </w:r>
    </w:p>
    <w:p w:rsidR="008A4D60" w:rsidRDefault="008A4D60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Изготовив доски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мы с вами пополним предметно-пространственную среду нашей группы; создадим условия для развития мелкой моторики рук детей и активизации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их умственной деятельности (предлагаем родителям приступить к изготовлению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параллельно рассказывая им о пользе </w:t>
      </w:r>
      <w:r w:rsidR="0045513D">
        <w:rPr>
          <w:rFonts w:ascii="Times New Roman" w:hAnsi="Times New Roman" w:cs="Times New Roman"/>
          <w:sz w:val="24"/>
          <w:szCs w:val="24"/>
        </w:rPr>
        <w:t>этого пособия).</w:t>
      </w:r>
    </w:p>
    <w:p w:rsidR="0045513D" w:rsidRDefault="0045513D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Организуя игровую деятельность своих детей, мы стремились найти что-то новое и нетрадиционное для игр с ними.</w:t>
      </w:r>
    </w:p>
    <w:p w:rsidR="0045513D" w:rsidRDefault="0045513D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Занимательная доска надолго привлекает внимание детей и помогает им познавать мир. Во время игры улучшается мелкая моторика, повышается творческий потенциал. Развивается интеллект, внимание, память, логика-это все заслуги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Логопедические проблемы так же успешно решает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Развитие мелкой моторики и развитие речи имеют тесную связь. Ежедневные занятия в игровой форме дают отличный результат. При стимуляции моторных навыков речевой центр активизируется.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результативная система обучения в игровой форме. Это настоящее развлечение и удовольствие для малышей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Детишки могут часами проводить время в увлекательном познании нового.</w:t>
      </w:r>
    </w:p>
    <w:p w:rsidR="0045513D" w:rsidRDefault="0045513D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такое короткое время мы с вами сумели изготовить замечательное игровое пособие.</w:t>
      </w:r>
    </w:p>
    <w:p w:rsidR="000E2C63" w:rsidRDefault="0045513D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AF8">
        <w:rPr>
          <w:rFonts w:ascii="Times New Roman" w:hAnsi="Times New Roman" w:cs="Times New Roman"/>
          <w:sz w:val="24"/>
          <w:szCs w:val="24"/>
        </w:rPr>
        <w:t>Воспитатель:</w:t>
      </w:r>
      <w:r w:rsidRPr="00B63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Надеемся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встреча прошла не зря</w:t>
      </w:r>
      <w:r w:rsidR="000E2C63">
        <w:rPr>
          <w:rFonts w:ascii="Times New Roman" w:hAnsi="Times New Roman" w:cs="Times New Roman"/>
          <w:sz w:val="24"/>
          <w:szCs w:val="24"/>
        </w:rPr>
        <w:t>, и вы используйте полученный опыт дома со своими детьми.</w:t>
      </w:r>
      <w:bookmarkStart w:id="0" w:name="_GoBack"/>
      <w:bookmarkEnd w:id="0"/>
    </w:p>
    <w:p w:rsidR="000E2C63" w:rsidRDefault="000E2C63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подчеркнуть, что сенсорное развитие составляет фундамент общего умственного развития. А это очень важная, но не единственная сторона общего психического развития. Ребенок должен развиваться гармонично в умственном, нравственном, эстетическом и физическом отношениях.</w:t>
      </w:r>
    </w:p>
    <w:p w:rsidR="0045513D" w:rsidRDefault="000E2C63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хотелось бы поблагодарить вас за активное участие в нашей сегодняшней встрече и выразить надежду на дальнейшее успешное сотрудничество.</w:t>
      </w:r>
      <w:r w:rsidR="004551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13D" w:rsidRPr="008A4D60" w:rsidRDefault="0045513D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1AB" w:rsidRPr="00F911AB" w:rsidRDefault="008A4D60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EC" w:rsidRPr="00757DEC" w:rsidRDefault="00757DEC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F68" w:rsidRDefault="00FE6F68" w:rsidP="000E2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F68" w:rsidRPr="00FE6F68" w:rsidRDefault="00FE6F68" w:rsidP="00B04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6F68" w:rsidRPr="00FE6F68" w:rsidRDefault="00FE6F68" w:rsidP="00B04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07BC" w:rsidRPr="00E507BC" w:rsidRDefault="00E507BC" w:rsidP="00B046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4608" w:rsidRPr="00902321" w:rsidRDefault="00B04608" w:rsidP="00902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04608" w:rsidRPr="0090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1F0"/>
    <w:multiLevelType w:val="multilevel"/>
    <w:tmpl w:val="F3326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DB4878"/>
    <w:multiLevelType w:val="multilevel"/>
    <w:tmpl w:val="CCB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19"/>
    <w:rsid w:val="0004401E"/>
    <w:rsid w:val="000E2C63"/>
    <w:rsid w:val="00226579"/>
    <w:rsid w:val="00314D66"/>
    <w:rsid w:val="0034557E"/>
    <w:rsid w:val="00392858"/>
    <w:rsid w:val="00410C1C"/>
    <w:rsid w:val="0045513D"/>
    <w:rsid w:val="005C5082"/>
    <w:rsid w:val="00757DEC"/>
    <w:rsid w:val="00796987"/>
    <w:rsid w:val="00867B2F"/>
    <w:rsid w:val="008A4D60"/>
    <w:rsid w:val="00902321"/>
    <w:rsid w:val="00940742"/>
    <w:rsid w:val="00B04608"/>
    <w:rsid w:val="00B63A19"/>
    <w:rsid w:val="00B63AF8"/>
    <w:rsid w:val="00D0684A"/>
    <w:rsid w:val="00E507BC"/>
    <w:rsid w:val="00F911AB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9285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9285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285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9285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9285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285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285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85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285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928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9285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285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9285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9285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9285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92858"/>
    <w:rPr>
      <w:b/>
      <w:i/>
      <w:iCs/>
    </w:rPr>
  </w:style>
  <w:style w:type="paragraph" w:styleId="aa">
    <w:name w:val="No Spacing"/>
    <w:link w:val="ab"/>
    <w:uiPriority w:val="1"/>
    <w:qFormat/>
    <w:rsid w:val="003928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2858"/>
  </w:style>
  <w:style w:type="paragraph" w:styleId="ac">
    <w:name w:val="List Paragraph"/>
    <w:basedOn w:val="a"/>
    <w:uiPriority w:val="34"/>
    <w:qFormat/>
    <w:rsid w:val="0039285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9285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9285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9285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9285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9285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928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9285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9285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9285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9285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22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2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657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314D66"/>
    <w:rPr>
      <w:color w:val="0000FF"/>
      <w:u w:val="single"/>
    </w:rPr>
  </w:style>
  <w:style w:type="character" w:customStyle="1" w:styleId="w628c4e15">
    <w:name w:val="w628c4e15"/>
    <w:basedOn w:val="a0"/>
    <w:rsid w:val="00314D66"/>
  </w:style>
  <w:style w:type="paragraph" w:customStyle="1" w:styleId="c5">
    <w:name w:val="c5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0742"/>
  </w:style>
  <w:style w:type="paragraph" w:customStyle="1" w:styleId="c0">
    <w:name w:val="c0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742"/>
  </w:style>
  <w:style w:type="paragraph" w:customStyle="1" w:styleId="c14">
    <w:name w:val="c14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0742"/>
  </w:style>
  <w:style w:type="character" w:customStyle="1" w:styleId="c11">
    <w:name w:val="c11"/>
    <w:basedOn w:val="a0"/>
    <w:rsid w:val="00940742"/>
  </w:style>
  <w:style w:type="character" w:customStyle="1" w:styleId="c3">
    <w:name w:val="c3"/>
    <w:basedOn w:val="a0"/>
    <w:rsid w:val="00940742"/>
  </w:style>
  <w:style w:type="paragraph" w:customStyle="1" w:styleId="c22">
    <w:name w:val="c22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0742"/>
  </w:style>
  <w:style w:type="character" w:customStyle="1" w:styleId="c17">
    <w:name w:val="c17"/>
    <w:basedOn w:val="a0"/>
    <w:rsid w:val="00940742"/>
  </w:style>
  <w:style w:type="character" w:customStyle="1" w:styleId="c7">
    <w:name w:val="c7"/>
    <w:basedOn w:val="a0"/>
    <w:rsid w:val="00940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5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9285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9285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285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9285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9285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285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285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285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285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928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9285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285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285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9285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9285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9285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92858"/>
    <w:rPr>
      <w:b/>
      <w:i/>
      <w:iCs/>
    </w:rPr>
  </w:style>
  <w:style w:type="paragraph" w:styleId="aa">
    <w:name w:val="No Spacing"/>
    <w:link w:val="ab"/>
    <w:uiPriority w:val="1"/>
    <w:qFormat/>
    <w:rsid w:val="0039285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2858"/>
  </w:style>
  <w:style w:type="paragraph" w:styleId="ac">
    <w:name w:val="List Paragraph"/>
    <w:basedOn w:val="a"/>
    <w:uiPriority w:val="34"/>
    <w:qFormat/>
    <w:rsid w:val="0039285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9285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9285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9285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9285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9285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9285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9285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9285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9285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92858"/>
    <w:pPr>
      <w:spacing w:before="480" w:line="264" w:lineRule="auto"/>
      <w:outlineLvl w:val="9"/>
    </w:pPr>
    <w:rPr>
      <w:b/>
    </w:rPr>
  </w:style>
  <w:style w:type="paragraph" w:styleId="af5">
    <w:name w:val="Normal (Web)"/>
    <w:basedOn w:val="a"/>
    <w:uiPriority w:val="99"/>
    <w:semiHidden/>
    <w:unhideWhenUsed/>
    <w:rsid w:val="0022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2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2657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314D66"/>
    <w:rPr>
      <w:color w:val="0000FF"/>
      <w:u w:val="single"/>
    </w:rPr>
  </w:style>
  <w:style w:type="character" w:customStyle="1" w:styleId="w628c4e15">
    <w:name w:val="w628c4e15"/>
    <w:basedOn w:val="a0"/>
    <w:rsid w:val="00314D66"/>
  </w:style>
  <w:style w:type="paragraph" w:customStyle="1" w:styleId="c5">
    <w:name w:val="c5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0742"/>
  </w:style>
  <w:style w:type="paragraph" w:customStyle="1" w:styleId="c0">
    <w:name w:val="c0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0742"/>
  </w:style>
  <w:style w:type="paragraph" w:customStyle="1" w:styleId="c14">
    <w:name w:val="c14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0742"/>
  </w:style>
  <w:style w:type="character" w:customStyle="1" w:styleId="c11">
    <w:name w:val="c11"/>
    <w:basedOn w:val="a0"/>
    <w:rsid w:val="00940742"/>
  </w:style>
  <w:style w:type="character" w:customStyle="1" w:styleId="c3">
    <w:name w:val="c3"/>
    <w:basedOn w:val="a0"/>
    <w:rsid w:val="00940742"/>
  </w:style>
  <w:style w:type="paragraph" w:customStyle="1" w:styleId="c22">
    <w:name w:val="c22"/>
    <w:basedOn w:val="a"/>
    <w:rsid w:val="009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40742"/>
  </w:style>
  <w:style w:type="character" w:customStyle="1" w:styleId="c17">
    <w:name w:val="c17"/>
    <w:basedOn w:val="a0"/>
    <w:rsid w:val="00940742"/>
  </w:style>
  <w:style w:type="character" w:customStyle="1" w:styleId="c7">
    <w:name w:val="c7"/>
    <w:basedOn w:val="a0"/>
    <w:rsid w:val="009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4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9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1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9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6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3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7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9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05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8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4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42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62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25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8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96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1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35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2896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8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8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0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7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66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39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A07B-509F-4B8B-BD69-5C0A211D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2025-03-13T12:44:00Z</cp:lastPrinted>
  <dcterms:created xsi:type="dcterms:W3CDTF">2025-03-04T09:10:00Z</dcterms:created>
  <dcterms:modified xsi:type="dcterms:W3CDTF">2025-03-21T04:41:00Z</dcterms:modified>
</cp:coreProperties>
</file>