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3B" w:rsidRDefault="0080383B" w:rsidP="00DA5E07">
      <w:pPr>
        <w:spacing w:after="0"/>
        <w:ind w:left="426" w:right="283"/>
        <w:jc w:val="center"/>
        <w:rPr>
          <w:rFonts w:ascii="Times New Roman" w:eastAsia="Calibri" w:hAnsi="Times New Roman" w:cs="Times New Roman"/>
          <w:b/>
          <w:sz w:val="28"/>
          <w:szCs w:val="28"/>
          <w:highlight w:val="green"/>
        </w:rPr>
      </w:pPr>
    </w:p>
    <w:p w:rsidR="0080383B" w:rsidRDefault="0080383B" w:rsidP="00AD0A17">
      <w:pPr>
        <w:spacing w:after="0" w:line="240" w:lineRule="auto"/>
        <w:rPr>
          <w:rFonts w:ascii="Times New Roman" w:eastAsia="Calibri" w:hAnsi="Times New Roman" w:cs="Times New Roman"/>
          <w:b/>
          <w:sz w:val="28"/>
          <w:szCs w:val="28"/>
        </w:rPr>
      </w:pPr>
    </w:p>
    <w:p w:rsidR="0080383B" w:rsidRDefault="0080383B" w:rsidP="0080383B">
      <w:pPr>
        <w:spacing w:after="0" w:line="240" w:lineRule="auto"/>
        <w:jc w:val="center"/>
        <w:rPr>
          <w:rFonts w:ascii="Times New Roman" w:eastAsia="Calibri" w:hAnsi="Times New Roman" w:cs="Times New Roman"/>
          <w:b/>
          <w:sz w:val="28"/>
          <w:szCs w:val="28"/>
        </w:rPr>
      </w:pPr>
    </w:p>
    <w:p w:rsidR="0080383B" w:rsidRDefault="0080383B" w:rsidP="0080383B">
      <w:pPr>
        <w:spacing w:after="0" w:line="240" w:lineRule="auto"/>
        <w:jc w:val="center"/>
        <w:rPr>
          <w:rFonts w:ascii="Times New Roman" w:eastAsia="Calibri" w:hAnsi="Times New Roman" w:cs="Times New Roman"/>
          <w:b/>
          <w:sz w:val="28"/>
          <w:szCs w:val="28"/>
        </w:rPr>
      </w:pPr>
    </w:p>
    <w:p w:rsidR="0080383B" w:rsidRDefault="0080383B" w:rsidP="0080383B">
      <w:pPr>
        <w:spacing w:after="0" w:line="240" w:lineRule="auto"/>
        <w:jc w:val="center"/>
        <w:rPr>
          <w:rFonts w:ascii="Times New Roman" w:eastAsia="Calibri" w:hAnsi="Times New Roman" w:cs="Times New Roman"/>
          <w:b/>
          <w:sz w:val="28"/>
          <w:szCs w:val="28"/>
        </w:rPr>
      </w:pPr>
    </w:p>
    <w:p w:rsidR="0080383B" w:rsidRDefault="0080383B" w:rsidP="0080383B">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 xml:space="preserve">       </w:t>
      </w:r>
      <w:r w:rsidRPr="003C3453">
        <w:rPr>
          <w:rFonts w:ascii="Times New Roman" w:hAnsi="Times New Roman" w:cs="Times New Roman"/>
          <w:b/>
          <w:sz w:val="28"/>
          <w:szCs w:val="28"/>
        </w:rPr>
        <w:t xml:space="preserve">Муниципальное бюджетное учреждение дополнительного образования </w:t>
      </w:r>
    </w:p>
    <w:p w:rsidR="0080383B" w:rsidRDefault="0080383B" w:rsidP="00803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«Центр детского </w:t>
      </w:r>
      <w:r w:rsidRPr="003C3453">
        <w:rPr>
          <w:rFonts w:ascii="Times New Roman" w:hAnsi="Times New Roman" w:cs="Times New Roman"/>
          <w:b/>
          <w:sz w:val="28"/>
          <w:szCs w:val="28"/>
        </w:rPr>
        <w:t xml:space="preserve">творчества» </w:t>
      </w:r>
    </w:p>
    <w:p w:rsidR="0080383B" w:rsidRPr="003C3453" w:rsidRDefault="0080383B" w:rsidP="0080383B">
      <w:pPr>
        <w:spacing w:after="0" w:line="240" w:lineRule="auto"/>
        <w:jc w:val="center"/>
        <w:rPr>
          <w:rFonts w:ascii="Times New Roman" w:hAnsi="Times New Roman" w:cs="Times New Roman"/>
          <w:b/>
          <w:sz w:val="28"/>
          <w:szCs w:val="28"/>
        </w:rPr>
      </w:pPr>
      <w:r w:rsidRPr="003C3453">
        <w:rPr>
          <w:rFonts w:ascii="Times New Roman" w:hAnsi="Times New Roman" w:cs="Times New Roman"/>
          <w:b/>
          <w:sz w:val="28"/>
          <w:szCs w:val="28"/>
        </w:rPr>
        <w:t>Ново-Савиновского района г. Казани</w:t>
      </w:r>
    </w:p>
    <w:p w:rsidR="0080383B" w:rsidRPr="003C3453" w:rsidRDefault="0080383B" w:rsidP="0080383B">
      <w:pPr>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Pr="003C3453" w:rsidRDefault="0080383B" w:rsidP="0080383B">
      <w:pPr>
        <w:jc w:val="center"/>
        <w:rPr>
          <w:rFonts w:ascii="Times New Roman" w:hAnsi="Times New Roman" w:cs="Times New Roman"/>
          <w:sz w:val="28"/>
          <w:szCs w:val="28"/>
        </w:rPr>
      </w:pPr>
    </w:p>
    <w:p w:rsidR="0080383B" w:rsidRPr="003C3453" w:rsidRDefault="0080383B" w:rsidP="0080383B">
      <w:pPr>
        <w:jc w:val="center"/>
        <w:rPr>
          <w:rFonts w:ascii="Times New Roman" w:hAnsi="Times New Roman" w:cs="Times New Roman"/>
          <w:sz w:val="28"/>
          <w:szCs w:val="28"/>
        </w:rPr>
      </w:pPr>
    </w:p>
    <w:p w:rsidR="0080383B" w:rsidRPr="003C3453" w:rsidRDefault="0080383B" w:rsidP="0080383B">
      <w:pPr>
        <w:jc w:val="center"/>
        <w:rPr>
          <w:rFonts w:ascii="Times New Roman" w:hAnsi="Times New Roman" w:cs="Times New Roman"/>
          <w:b/>
          <w:sz w:val="28"/>
          <w:szCs w:val="28"/>
        </w:rPr>
      </w:pPr>
    </w:p>
    <w:p w:rsidR="0080383B" w:rsidRPr="00E14E07" w:rsidRDefault="0080383B" w:rsidP="0080383B">
      <w:pPr>
        <w:spacing w:after="0" w:line="240" w:lineRule="auto"/>
        <w:jc w:val="center"/>
        <w:rPr>
          <w:rFonts w:ascii="Times New Roman" w:hAnsi="Times New Roman" w:cs="Times New Roman"/>
          <w:i/>
          <w:sz w:val="28"/>
          <w:szCs w:val="28"/>
          <w14:shadow w14:blurRad="50800" w14:dist="50800" w14:dir="5400000" w14:sx="1000" w14:sy="1000" w14:kx="0" w14:ky="0" w14:algn="ctr">
            <w14:schemeClr w14:val="tx1">
              <w14:alpha w14:val="57000"/>
            </w14:schemeClr>
          </w14:shadow>
        </w:rPr>
      </w:pPr>
      <w:r w:rsidRPr="00E14E07">
        <w:rPr>
          <w:rFonts w:ascii="Times New Roman" w:hAnsi="Times New Roman" w:cs="Times New Roman"/>
          <w:i/>
          <w:sz w:val="28"/>
          <w:szCs w:val="28"/>
          <w14:shadow w14:blurRad="50800" w14:dist="50800" w14:dir="5400000" w14:sx="1000" w14:sy="1000" w14:kx="0" w14:ky="0" w14:algn="ctr">
            <w14:schemeClr w14:val="tx1">
              <w14:alpha w14:val="57000"/>
            </w14:schemeClr>
          </w14:shadow>
        </w:rPr>
        <w:t>Конспект открытого занятия</w:t>
      </w:r>
    </w:p>
    <w:p w:rsidR="0080383B" w:rsidRPr="00E14E07" w:rsidRDefault="0080383B" w:rsidP="0080383B">
      <w:pPr>
        <w:spacing w:after="0" w:line="240" w:lineRule="auto"/>
        <w:jc w:val="center"/>
        <w:rPr>
          <w:rFonts w:ascii="Times New Roman" w:hAnsi="Times New Roman" w:cs="Times New Roman"/>
          <w:i/>
          <w:sz w:val="28"/>
          <w:szCs w:val="28"/>
        </w:rPr>
      </w:pPr>
      <w:r w:rsidRPr="00E14E07">
        <w:rPr>
          <w:rFonts w:ascii="Times New Roman" w:hAnsi="Times New Roman" w:cs="Times New Roman"/>
          <w:i/>
          <w:sz w:val="28"/>
          <w:szCs w:val="28"/>
        </w:rPr>
        <w:t>на тему:</w:t>
      </w:r>
    </w:p>
    <w:p w:rsidR="0080383B" w:rsidRPr="003C3453" w:rsidRDefault="0080383B" w:rsidP="0080383B">
      <w:pPr>
        <w:jc w:val="center"/>
        <w:rPr>
          <w:rFonts w:ascii="Times New Roman" w:hAnsi="Times New Roman" w:cs="Times New Roman"/>
          <w:sz w:val="28"/>
          <w:szCs w:val="28"/>
        </w:rPr>
      </w:pPr>
      <w:r w:rsidRPr="0080383B">
        <w:rPr>
          <w:rFonts w:ascii="Times New Roman" w:hAnsi="Times New Roman" w:cs="Times New Roman"/>
          <w:b/>
          <w:sz w:val="36"/>
          <w:szCs w:val="28"/>
        </w:rPr>
        <w:t>«Партерная гимнастика» для обучающихся 1-4 классов.</w:t>
      </w:r>
    </w:p>
    <w:p w:rsidR="0080383B" w:rsidRPr="003C3453" w:rsidRDefault="0080383B" w:rsidP="0080383B">
      <w:pPr>
        <w:jc w:val="center"/>
        <w:rPr>
          <w:rFonts w:ascii="Times New Roman" w:hAnsi="Times New Roman" w:cs="Times New Roman"/>
          <w:sz w:val="28"/>
          <w:szCs w:val="28"/>
        </w:rPr>
      </w:pPr>
    </w:p>
    <w:p w:rsidR="0080383B" w:rsidRPr="003C3453" w:rsidRDefault="0080383B" w:rsidP="0080383B">
      <w:pPr>
        <w:spacing w:after="0" w:line="240" w:lineRule="auto"/>
        <w:rPr>
          <w:rFonts w:ascii="Times New Roman" w:hAnsi="Times New Roman" w:cs="Times New Roman"/>
          <w:sz w:val="28"/>
          <w:szCs w:val="28"/>
        </w:rPr>
      </w:pPr>
    </w:p>
    <w:p w:rsidR="0080383B" w:rsidRPr="003C3453" w:rsidRDefault="0080383B" w:rsidP="0080383B">
      <w:pPr>
        <w:spacing w:after="0" w:line="240" w:lineRule="auto"/>
        <w:rPr>
          <w:rFonts w:ascii="Times New Roman" w:hAnsi="Times New Roman" w:cs="Times New Roman"/>
          <w:sz w:val="28"/>
          <w:szCs w:val="28"/>
        </w:rPr>
      </w:pPr>
    </w:p>
    <w:p w:rsidR="0080383B" w:rsidRPr="001635BD" w:rsidRDefault="0080383B" w:rsidP="0080383B">
      <w:pPr>
        <w:shd w:val="clear" w:color="auto" w:fill="FFFFFF"/>
        <w:spacing w:after="0" w:line="240" w:lineRule="auto"/>
        <w:jc w:val="right"/>
        <w:rPr>
          <w:rFonts w:ascii="Times New Roman" w:eastAsia="Times New Roman" w:hAnsi="Times New Roman" w:cs="Times New Roman"/>
          <w:i/>
          <w:sz w:val="28"/>
          <w:szCs w:val="28"/>
          <w:lang w:eastAsia="ru-RU"/>
        </w:rPr>
      </w:pPr>
      <w:r w:rsidRPr="0049382A">
        <w:rPr>
          <w:rFonts w:ascii="Times New Roman" w:hAnsi="Times New Roman" w:cs="Times New Roman"/>
          <w:i/>
          <w:sz w:val="28"/>
          <w:szCs w:val="28"/>
        </w:rPr>
        <w:t>Разработала:</w:t>
      </w:r>
      <w:r>
        <w:rPr>
          <w:rFonts w:ascii="Times New Roman" w:hAnsi="Times New Roman" w:cs="Times New Roman"/>
          <w:b/>
          <w:sz w:val="28"/>
          <w:szCs w:val="28"/>
        </w:rPr>
        <w:t xml:space="preserve"> </w:t>
      </w:r>
      <w:r>
        <w:rPr>
          <w:rFonts w:ascii="Times New Roman" w:eastAsia="Times New Roman" w:hAnsi="Times New Roman" w:cs="Times New Roman"/>
          <w:i/>
          <w:sz w:val="28"/>
          <w:szCs w:val="28"/>
          <w:lang w:eastAsia="ru-RU"/>
        </w:rPr>
        <w:t>Ефимова Наталья Викторовна</w:t>
      </w:r>
    </w:p>
    <w:p w:rsidR="0080383B" w:rsidRPr="001635BD" w:rsidRDefault="0080383B" w:rsidP="0080383B">
      <w:pPr>
        <w:shd w:val="clear" w:color="auto" w:fill="FFFFFF"/>
        <w:spacing w:after="0" w:line="240" w:lineRule="auto"/>
        <w:jc w:val="right"/>
        <w:rPr>
          <w:rFonts w:ascii="Times New Roman" w:eastAsia="Times New Roman" w:hAnsi="Times New Roman" w:cs="Times New Roman"/>
          <w:i/>
          <w:sz w:val="28"/>
          <w:szCs w:val="28"/>
          <w:lang w:eastAsia="ru-RU"/>
        </w:rPr>
      </w:pPr>
      <w:r w:rsidRPr="001635BD">
        <w:rPr>
          <w:rFonts w:ascii="Times New Roman" w:eastAsia="Times New Roman" w:hAnsi="Times New Roman" w:cs="Times New Roman"/>
          <w:i/>
          <w:sz w:val="28"/>
          <w:szCs w:val="28"/>
          <w:lang w:eastAsia="ru-RU"/>
        </w:rPr>
        <w:t>педагог дополнительного образования</w:t>
      </w:r>
    </w:p>
    <w:p w:rsidR="0080383B" w:rsidRDefault="0080383B" w:rsidP="0080383B">
      <w:pPr>
        <w:shd w:val="clear" w:color="auto" w:fill="FFFFFF"/>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МБУ</w:t>
      </w:r>
      <w:r w:rsidRPr="001635BD">
        <w:rPr>
          <w:rFonts w:ascii="Times New Roman" w:eastAsia="Times New Roman" w:hAnsi="Times New Roman" w:cs="Times New Roman"/>
          <w:i/>
          <w:sz w:val="28"/>
          <w:szCs w:val="28"/>
          <w:lang w:eastAsia="ru-RU"/>
        </w:rPr>
        <w:t>ДО «ЦДТ</w:t>
      </w:r>
      <w:r>
        <w:rPr>
          <w:rFonts w:ascii="Times New Roman" w:eastAsia="Times New Roman" w:hAnsi="Times New Roman" w:cs="Times New Roman"/>
          <w:i/>
          <w:sz w:val="28"/>
          <w:szCs w:val="28"/>
          <w:lang w:eastAsia="ru-RU"/>
        </w:rPr>
        <w:t>» Ново-Савиновского района</w:t>
      </w: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jc w:val="right"/>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Default="0080383B" w:rsidP="0080383B">
      <w:pPr>
        <w:rPr>
          <w:rFonts w:ascii="Times New Roman" w:hAnsi="Times New Roman" w:cs="Times New Roman"/>
          <w:sz w:val="28"/>
          <w:szCs w:val="28"/>
        </w:rPr>
      </w:pPr>
    </w:p>
    <w:p w:rsidR="0080383B" w:rsidRDefault="0080383B" w:rsidP="0080383B">
      <w:pPr>
        <w:rPr>
          <w:rFonts w:ascii="Times New Roman" w:hAnsi="Times New Roman" w:cs="Times New Roman"/>
          <w:sz w:val="28"/>
          <w:szCs w:val="28"/>
        </w:rPr>
      </w:pPr>
    </w:p>
    <w:p w:rsidR="0080383B" w:rsidRDefault="0080383B" w:rsidP="0080383B">
      <w:pPr>
        <w:rPr>
          <w:rFonts w:ascii="Times New Roman" w:hAnsi="Times New Roman" w:cs="Times New Roman"/>
          <w:sz w:val="28"/>
          <w:szCs w:val="28"/>
        </w:rPr>
      </w:pPr>
    </w:p>
    <w:p w:rsidR="0080383B" w:rsidRPr="003C3453" w:rsidRDefault="0080383B" w:rsidP="0080383B">
      <w:pPr>
        <w:rPr>
          <w:rFonts w:ascii="Times New Roman" w:hAnsi="Times New Roman" w:cs="Times New Roman"/>
          <w:sz w:val="28"/>
          <w:szCs w:val="28"/>
        </w:rPr>
      </w:pPr>
    </w:p>
    <w:p w:rsidR="0080383B" w:rsidRPr="003C3453" w:rsidRDefault="0080383B" w:rsidP="0080383B">
      <w:pPr>
        <w:jc w:val="center"/>
        <w:rPr>
          <w:rFonts w:ascii="Times New Roman" w:hAnsi="Times New Roman" w:cs="Times New Roman"/>
          <w:b/>
          <w:sz w:val="28"/>
          <w:szCs w:val="28"/>
        </w:rPr>
      </w:pPr>
      <w:r w:rsidRPr="003C3453">
        <w:rPr>
          <w:rFonts w:ascii="Times New Roman" w:hAnsi="Times New Roman" w:cs="Times New Roman"/>
          <w:b/>
          <w:sz w:val="28"/>
          <w:szCs w:val="28"/>
        </w:rPr>
        <w:lastRenderedPageBreak/>
        <w:t>Казань, 202</w:t>
      </w:r>
      <w:r>
        <w:rPr>
          <w:rFonts w:ascii="Times New Roman" w:hAnsi="Times New Roman" w:cs="Times New Roman"/>
          <w:b/>
          <w:sz w:val="28"/>
          <w:szCs w:val="28"/>
        </w:rPr>
        <w:t>4</w:t>
      </w:r>
    </w:p>
    <w:p w:rsidR="000A0A14" w:rsidRDefault="000A0A14" w:rsidP="0080383B">
      <w:pPr>
        <w:spacing w:after="0"/>
        <w:ind w:right="283"/>
        <w:rPr>
          <w:rFonts w:ascii="Times New Roman" w:eastAsia="Calibri" w:hAnsi="Times New Roman" w:cs="Times New Roman"/>
          <w:b/>
          <w:sz w:val="28"/>
          <w:szCs w:val="28"/>
          <w:highlight w:val="green"/>
        </w:rPr>
      </w:pPr>
    </w:p>
    <w:p w:rsidR="00DA5E07" w:rsidRPr="0049382A" w:rsidRDefault="00DA5E07" w:rsidP="0080383B">
      <w:pPr>
        <w:spacing w:after="0" w:line="240" w:lineRule="auto"/>
        <w:ind w:right="283"/>
        <w:rPr>
          <w:rFonts w:ascii="Times New Roman" w:eastAsia="Calibri" w:hAnsi="Times New Roman" w:cs="Times New Roman"/>
          <w:i/>
          <w:sz w:val="28"/>
          <w:szCs w:val="28"/>
          <w:highlight w:val="green"/>
        </w:rPr>
      </w:pPr>
    </w:p>
    <w:p w:rsidR="00DA5E07" w:rsidRPr="00DA5E07" w:rsidRDefault="00DA5E07" w:rsidP="00DA5E07">
      <w:pPr>
        <w:ind w:left="426" w:right="283"/>
        <w:rPr>
          <w:rFonts w:ascii="Times New Roman" w:hAnsi="Times New Roman" w:cs="Times New Roman"/>
          <w:b/>
          <w:sz w:val="28"/>
          <w:szCs w:val="28"/>
          <w:highlight w:val="green"/>
        </w:rPr>
      </w:pPr>
    </w:p>
    <w:p w:rsidR="00DA5E07" w:rsidRPr="0049382A" w:rsidRDefault="00DA5E07" w:rsidP="0080383B">
      <w:pPr>
        <w:spacing w:after="200" w:line="276" w:lineRule="auto"/>
        <w:ind w:right="283" w:firstLine="426"/>
        <w:rPr>
          <w:rFonts w:ascii="Times New Roman" w:eastAsia="Calibri" w:hAnsi="Times New Roman" w:cs="Times New Roman"/>
          <w:b/>
          <w:sz w:val="28"/>
          <w:szCs w:val="28"/>
        </w:rPr>
      </w:pPr>
      <w:r w:rsidRPr="0049382A">
        <w:rPr>
          <w:rFonts w:ascii="Times New Roman" w:eastAsia="Calibri" w:hAnsi="Times New Roman" w:cs="Times New Roman"/>
          <w:b/>
          <w:sz w:val="28"/>
          <w:szCs w:val="28"/>
        </w:rPr>
        <w:t>Введение</w:t>
      </w:r>
    </w:p>
    <w:p w:rsidR="00DA5E07" w:rsidRPr="0049382A" w:rsidRDefault="00DA5E07" w:rsidP="00DA5E07">
      <w:pPr>
        <w:tabs>
          <w:tab w:val="left" w:pos="2500"/>
        </w:tabs>
        <w:spacing w:after="200" w:line="276" w:lineRule="auto"/>
        <w:ind w:left="426" w:right="283"/>
        <w:contextualSpacing/>
        <w:jc w:val="right"/>
        <w:rPr>
          <w:rFonts w:ascii="Times New Roman" w:eastAsia="Calibri" w:hAnsi="Times New Roman" w:cs="Times New Roman"/>
          <w:b/>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«Я не стараюсь танцевать лучше всех остальных. Я стараюсь танцевать лучше себя самого». Михаил Барышников</w:t>
      </w:r>
      <w:r w:rsidRPr="0049382A">
        <w:rPr>
          <w:rFonts w:ascii="Times New Roman" w:eastAsia="Calibri" w:hAnsi="Times New Roman" w:cs="Times New Roman"/>
          <w:b/>
          <w:color w:val="000000"/>
          <w:sz w:val="28"/>
          <w:szCs w:val="28"/>
          <w:shd w:val="clear" w:color="auto" w:fill="FFFFFF"/>
        </w:rPr>
        <w:t xml:space="preserve"> </w:t>
      </w:r>
    </w:p>
    <w:p w:rsidR="00DA5E07" w:rsidRPr="0049382A" w:rsidRDefault="00DA5E07" w:rsidP="00DA5E07">
      <w:pPr>
        <w:tabs>
          <w:tab w:val="left" w:pos="2500"/>
        </w:tabs>
        <w:spacing w:after="200" w:line="276" w:lineRule="auto"/>
        <w:ind w:left="426" w:right="283"/>
        <w:contextualSpacing/>
        <w:jc w:val="right"/>
        <w:rPr>
          <w:rFonts w:ascii="Times New Roman" w:eastAsia="Calibri" w:hAnsi="Times New Roman" w:cs="Times New Roman"/>
          <w:b/>
          <w:color w:val="000000"/>
          <w:sz w:val="28"/>
          <w:szCs w:val="28"/>
          <w:shd w:val="clear" w:color="auto" w:fill="FFFFFF"/>
        </w:rPr>
      </w:pP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i/>
          <w:sz w:val="28"/>
          <w:szCs w:val="28"/>
        </w:rPr>
        <w:t>Танец</w:t>
      </w:r>
      <w:r w:rsidRPr="0049382A">
        <w:rPr>
          <w:rFonts w:ascii="Times New Roman" w:eastAsia="Calibri" w:hAnsi="Times New Roman" w:cs="Times New Roman"/>
          <w:sz w:val="28"/>
          <w:szCs w:val="28"/>
        </w:rPr>
        <w:t xml:space="preserve"> – прекрасный вид искусства, в котором гармонично сочетаются музыка и пластика движений. </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xml:space="preserve">Благодаря занятиям гимнастикой, все тело становится легким и грациозным, развиваются физические данные детей, укрепляются мышцы ног и спины, развивается подвижность суставно-связочного аппарата, формирует технические навыки и основы правильной постановки корпуса, осанки, а также сердечно - сосудистая и дыхательная системы, корректируются физические недостатки строения тела. Партерная гимнастика направлена на развитие мышц спины, живота, </w:t>
      </w:r>
      <w:proofErr w:type="spellStart"/>
      <w:r w:rsidRPr="0049382A">
        <w:rPr>
          <w:rFonts w:ascii="Times New Roman" w:eastAsia="Calibri" w:hAnsi="Times New Roman" w:cs="Times New Roman"/>
          <w:sz w:val="28"/>
          <w:szCs w:val="28"/>
        </w:rPr>
        <w:t>выворотность</w:t>
      </w:r>
      <w:proofErr w:type="spellEnd"/>
      <w:r w:rsidRPr="0049382A">
        <w:rPr>
          <w:rFonts w:ascii="Times New Roman" w:eastAsia="Calibri" w:hAnsi="Times New Roman" w:cs="Times New Roman"/>
          <w:sz w:val="28"/>
          <w:szCs w:val="28"/>
        </w:rPr>
        <w:t xml:space="preserve"> ног от тазобедренного сустава до голеностопа. Упражнения гармонично формируют мышечную массу, значительно увеличивая их силу, амплитуду шага, вырабатывают точность координации. При этом поставленная цель достигается без особой нагрузки на позвоночник, без напряжения всего тела, т.к. все упражнения </w:t>
      </w:r>
      <w:proofErr w:type="gramStart"/>
      <w:r w:rsidRPr="0049382A">
        <w:rPr>
          <w:rFonts w:ascii="Times New Roman" w:eastAsia="Calibri" w:hAnsi="Times New Roman" w:cs="Times New Roman"/>
          <w:sz w:val="28"/>
          <w:szCs w:val="28"/>
        </w:rPr>
        <w:t>выполняются</w:t>
      </w:r>
      <w:proofErr w:type="gramEnd"/>
      <w:r w:rsidRPr="0049382A">
        <w:rPr>
          <w:rFonts w:ascii="Times New Roman" w:eastAsia="Calibri" w:hAnsi="Times New Roman" w:cs="Times New Roman"/>
          <w:sz w:val="28"/>
          <w:szCs w:val="28"/>
        </w:rPr>
        <w:t xml:space="preserve"> лежа на спине, затем на животе при работе конкретной группы мышц, остальные части тела спокойны и расслаблены.</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Партерная гимнастика даёт детям первоначальную хореографическую подготовку, развитие природных физических данных, формирует основные двигательные качества и навыки, необходимые для успешного освоения классического, народного и других направлений хореографии.</w:t>
      </w:r>
    </w:p>
    <w:p w:rsidR="00DA5E07" w:rsidRPr="0049382A" w:rsidRDefault="00DA5E07" w:rsidP="0080383B">
      <w:pPr>
        <w:ind w:left="426" w:right="283"/>
        <w:jc w:val="both"/>
        <w:rPr>
          <w:rFonts w:ascii="Times New Roman" w:hAnsi="Times New Roman" w:cs="Times New Roman"/>
          <w:b/>
          <w:sz w:val="28"/>
          <w:szCs w:val="28"/>
        </w:rPr>
      </w:pPr>
      <w:r w:rsidRPr="0049382A">
        <w:rPr>
          <w:rFonts w:ascii="Times New Roman" w:hAnsi="Times New Roman" w:cs="Times New Roman"/>
          <w:b/>
          <w:sz w:val="28"/>
          <w:szCs w:val="28"/>
        </w:rPr>
        <w:t>Цель занятия:</w:t>
      </w:r>
    </w:p>
    <w:p w:rsidR="00DA5E07" w:rsidRPr="0049382A" w:rsidRDefault="00DA5E07" w:rsidP="0080383B">
      <w:pPr>
        <w:spacing w:after="200" w:line="276" w:lineRule="auto"/>
        <w:ind w:left="426" w:right="283"/>
        <w:jc w:val="both"/>
        <w:rPr>
          <w:rFonts w:ascii="Times New Roman" w:hAnsi="Times New Roman" w:cs="Times New Roman"/>
          <w:sz w:val="28"/>
          <w:szCs w:val="28"/>
        </w:rPr>
      </w:pPr>
      <w:r w:rsidRPr="0049382A">
        <w:rPr>
          <w:rFonts w:ascii="Times New Roman" w:eastAsia="Calibri" w:hAnsi="Times New Roman" w:cs="Times New Roman"/>
          <w:sz w:val="28"/>
          <w:szCs w:val="28"/>
        </w:rPr>
        <w:t>Развитие физических данных обучающихся,</w:t>
      </w:r>
      <w:r w:rsidRPr="0049382A">
        <w:rPr>
          <w:rFonts w:ascii="Times New Roman" w:hAnsi="Times New Roman" w:cs="Times New Roman"/>
          <w:sz w:val="28"/>
          <w:szCs w:val="28"/>
        </w:rPr>
        <w:t xml:space="preserve"> (гибкости, силы, координации),</w:t>
      </w:r>
      <w:r w:rsidRPr="0049382A">
        <w:rPr>
          <w:rFonts w:ascii="Times New Roman" w:eastAsia="Calibri" w:hAnsi="Times New Roman" w:cs="Times New Roman"/>
          <w:sz w:val="28"/>
          <w:szCs w:val="28"/>
        </w:rPr>
        <w:t xml:space="preserve"> укрепление мышечного корсета, улучшение приобретенных навыков путем повторения </w:t>
      </w:r>
      <w:r w:rsidRPr="0049382A">
        <w:rPr>
          <w:rFonts w:ascii="Times New Roman" w:hAnsi="Times New Roman" w:cs="Times New Roman"/>
          <w:sz w:val="28"/>
          <w:szCs w:val="28"/>
        </w:rPr>
        <w:t>и формирование правильной техники выполнения упражнений партерной гимнастики.</w:t>
      </w:r>
    </w:p>
    <w:p w:rsidR="000A0A14" w:rsidRPr="0049382A" w:rsidRDefault="000A0A14" w:rsidP="00DA5E07">
      <w:pPr>
        <w:tabs>
          <w:tab w:val="left" w:pos="2500"/>
        </w:tabs>
        <w:spacing w:after="200" w:line="276" w:lineRule="auto"/>
        <w:ind w:left="426" w:right="283"/>
        <w:contextualSpacing/>
        <w:jc w:val="both"/>
        <w:rPr>
          <w:rFonts w:ascii="Times New Roman" w:eastAsia="Times New Roman" w:hAnsi="Times New Roman" w:cs="Times New Roman"/>
          <w:b/>
          <w:color w:val="000000"/>
          <w:sz w:val="28"/>
          <w:szCs w:val="28"/>
          <w:lang w:eastAsia="ru-RU"/>
        </w:rPr>
      </w:pPr>
    </w:p>
    <w:p w:rsidR="000A0A14" w:rsidRPr="0049382A" w:rsidRDefault="000A0A14" w:rsidP="00DA5E07">
      <w:pPr>
        <w:tabs>
          <w:tab w:val="left" w:pos="2500"/>
        </w:tabs>
        <w:spacing w:after="200" w:line="276" w:lineRule="auto"/>
        <w:ind w:left="426" w:right="283"/>
        <w:contextualSpacing/>
        <w:jc w:val="both"/>
        <w:rPr>
          <w:rFonts w:ascii="Times New Roman" w:eastAsia="Times New Roman" w:hAnsi="Times New Roman" w:cs="Times New Roman"/>
          <w:b/>
          <w:color w:val="000000"/>
          <w:sz w:val="28"/>
          <w:szCs w:val="28"/>
          <w:lang w:eastAsia="ru-RU"/>
        </w:rPr>
      </w:pP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b/>
          <w:bCs/>
          <w:color w:val="000000"/>
          <w:sz w:val="28"/>
          <w:szCs w:val="28"/>
          <w:shd w:val="clear" w:color="auto" w:fill="FFFFFF"/>
        </w:rPr>
      </w:pPr>
      <w:r w:rsidRPr="0049382A">
        <w:rPr>
          <w:rFonts w:ascii="Times New Roman" w:eastAsia="Times New Roman" w:hAnsi="Times New Roman" w:cs="Times New Roman"/>
          <w:b/>
          <w:color w:val="000000"/>
          <w:sz w:val="28"/>
          <w:szCs w:val="28"/>
          <w:lang w:eastAsia="ru-RU"/>
        </w:rPr>
        <w:t xml:space="preserve">Задачи: </w:t>
      </w:r>
      <w:r w:rsidRPr="0049382A">
        <w:rPr>
          <w:rFonts w:ascii="Times New Roman" w:eastAsia="Calibri" w:hAnsi="Times New Roman" w:cs="Times New Roman"/>
          <w:b/>
          <w:bCs/>
          <w:color w:val="000000"/>
          <w:sz w:val="28"/>
          <w:szCs w:val="28"/>
          <w:shd w:val="clear" w:color="auto" w:fill="FFFFFF"/>
        </w:rPr>
        <w:t xml:space="preserve">«Партерная гимнастика» </w:t>
      </w: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b/>
          <w:bCs/>
          <w:color w:val="000000"/>
          <w:sz w:val="28"/>
          <w:szCs w:val="28"/>
          <w:shd w:val="clear" w:color="auto" w:fill="FFFFFF"/>
        </w:rPr>
      </w:pPr>
    </w:p>
    <w:p w:rsidR="00DA5E07" w:rsidRPr="0049382A" w:rsidRDefault="00DA5E07" w:rsidP="00DA5E07">
      <w:pPr>
        <w:spacing w:after="0" w:line="276" w:lineRule="auto"/>
        <w:ind w:left="426" w:right="283"/>
        <w:rPr>
          <w:rFonts w:ascii="Times New Roman" w:eastAsia="Times New Roman" w:hAnsi="Times New Roman" w:cs="Times New Roman"/>
          <w:color w:val="000000"/>
          <w:sz w:val="28"/>
          <w:szCs w:val="28"/>
          <w:lang w:eastAsia="ru-RU"/>
        </w:rPr>
      </w:pPr>
      <w:r w:rsidRPr="0049382A">
        <w:rPr>
          <w:rFonts w:ascii="Times New Roman" w:eastAsia="Times New Roman" w:hAnsi="Times New Roman" w:cs="Times New Roman"/>
          <w:color w:val="000000"/>
          <w:sz w:val="28"/>
          <w:szCs w:val="28"/>
          <w:lang w:eastAsia="ru-RU"/>
        </w:rPr>
        <w:t xml:space="preserve">1. Развить пластичность;  </w:t>
      </w:r>
    </w:p>
    <w:p w:rsidR="00DA5E07" w:rsidRPr="0049382A" w:rsidRDefault="00DA5E07" w:rsidP="00DA5E07">
      <w:pPr>
        <w:spacing w:after="0" w:line="276" w:lineRule="auto"/>
        <w:ind w:left="426" w:right="283"/>
        <w:rPr>
          <w:rFonts w:ascii="Times New Roman" w:eastAsia="Times New Roman" w:hAnsi="Times New Roman" w:cs="Times New Roman"/>
          <w:color w:val="000000"/>
          <w:sz w:val="28"/>
          <w:szCs w:val="28"/>
          <w:lang w:eastAsia="ru-RU"/>
        </w:rPr>
      </w:pPr>
      <w:r w:rsidRPr="0049382A">
        <w:rPr>
          <w:rFonts w:ascii="Times New Roman" w:eastAsia="Times New Roman" w:hAnsi="Times New Roman" w:cs="Times New Roman"/>
          <w:color w:val="000000"/>
          <w:sz w:val="28"/>
          <w:szCs w:val="28"/>
          <w:lang w:eastAsia="ru-RU"/>
        </w:rPr>
        <w:t xml:space="preserve">2. Добиться правильности выполнения упражнений;  </w:t>
      </w:r>
    </w:p>
    <w:p w:rsidR="00DA5E07" w:rsidRPr="0049382A" w:rsidRDefault="00DA5E07" w:rsidP="00DA5E07">
      <w:pPr>
        <w:spacing w:after="0" w:line="276" w:lineRule="auto"/>
        <w:ind w:left="426" w:right="283"/>
        <w:rPr>
          <w:rFonts w:ascii="Times New Roman" w:eastAsia="Times New Roman" w:hAnsi="Times New Roman" w:cs="Times New Roman"/>
          <w:color w:val="000000"/>
          <w:sz w:val="28"/>
          <w:szCs w:val="28"/>
          <w:lang w:eastAsia="ru-RU"/>
        </w:rPr>
      </w:pPr>
      <w:r w:rsidRPr="0049382A">
        <w:rPr>
          <w:rFonts w:ascii="Times New Roman" w:eastAsia="Times New Roman" w:hAnsi="Times New Roman" w:cs="Times New Roman"/>
          <w:color w:val="000000"/>
          <w:sz w:val="28"/>
          <w:szCs w:val="28"/>
          <w:lang w:eastAsia="ru-RU"/>
        </w:rPr>
        <w:t xml:space="preserve">3. Укрепить мышцы позвоночника и всего тела. </w:t>
      </w:r>
    </w:p>
    <w:p w:rsidR="00DA5E07" w:rsidRPr="0049382A" w:rsidRDefault="00DA5E07" w:rsidP="00DA5E07">
      <w:pPr>
        <w:spacing w:after="0" w:line="276" w:lineRule="auto"/>
        <w:ind w:left="426" w:right="283"/>
        <w:rPr>
          <w:rFonts w:ascii="Times New Roman" w:eastAsia="Times New Roman" w:hAnsi="Times New Roman" w:cs="Times New Roman"/>
          <w:color w:val="000000"/>
          <w:sz w:val="28"/>
          <w:szCs w:val="28"/>
          <w:lang w:eastAsia="ru-RU"/>
        </w:rPr>
      </w:pP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r w:rsidRPr="0049382A">
        <w:rPr>
          <w:rFonts w:ascii="Times New Roman" w:eastAsia="Calibri" w:hAnsi="Times New Roman" w:cs="Times New Roman"/>
          <w:b/>
          <w:color w:val="000000"/>
          <w:sz w:val="28"/>
          <w:szCs w:val="28"/>
          <w:shd w:val="clear" w:color="auto" w:fill="FFFFFF"/>
        </w:rPr>
        <w:t>Образовательные:</w:t>
      </w:r>
    </w:p>
    <w:p w:rsidR="00DA5E07" w:rsidRPr="0049382A" w:rsidRDefault="00DA5E07" w:rsidP="00DA5E07">
      <w:pPr>
        <w:spacing w:after="0"/>
        <w:ind w:left="426" w:right="283"/>
        <w:rPr>
          <w:rFonts w:ascii="Times New Roman" w:eastAsia="Calibri" w:hAnsi="Times New Roman" w:cs="Times New Roman"/>
          <w:color w:val="000000"/>
          <w:sz w:val="28"/>
          <w:szCs w:val="28"/>
          <w:shd w:val="clear" w:color="auto" w:fill="FFFFFF"/>
        </w:rPr>
      </w:pPr>
    </w:p>
    <w:p w:rsidR="00DA5E07" w:rsidRPr="0049382A" w:rsidRDefault="00DA5E07" w:rsidP="00DA5E07">
      <w:pPr>
        <w:spacing w:after="0"/>
        <w:ind w:left="426" w:right="283"/>
        <w:rPr>
          <w:rFonts w:ascii="Times New Roman" w:hAnsi="Times New Roman" w:cs="Times New Roman"/>
          <w:sz w:val="28"/>
          <w:szCs w:val="28"/>
        </w:rPr>
      </w:pPr>
      <w:r w:rsidRPr="0049382A">
        <w:rPr>
          <w:rFonts w:ascii="Times New Roman" w:hAnsi="Times New Roman" w:cs="Times New Roman"/>
          <w:sz w:val="28"/>
          <w:szCs w:val="28"/>
        </w:rPr>
        <w:t>- ознакомить детей с техникой выполнения базовых упражнений партерной гимнастики.</w:t>
      </w:r>
    </w:p>
    <w:p w:rsidR="00DA5E07" w:rsidRPr="0049382A" w:rsidRDefault="00DA5E07" w:rsidP="00DA5E07">
      <w:pPr>
        <w:spacing w:after="0"/>
        <w:ind w:left="426" w:right="283"/>
        <w:rPr>
          <w:rFonts w:ascii="Times New Roman" w:hAnsi="Times New Roman" w:cs="Times New Roman"/>
          <w:sz w:val="28"/>
          <w:szCs w:val="28"/>
        </w:rPr>
      </w:pPr>
      <w:r w:rsidRPr="0049382A">
        <w:rPr>
          <w:rFonts w:ascii="Times New Roman" w:hAnsi="Times New Roman" w:cs="Times New Roman"/>
          <w:sz w:val="28"/>
          <w:szCs w:val="28"/>
        </w:rPr>
        <w:t>- отработать плавность и точность движений.</w:t>
      </w:r>
    </w:p>
    <w:p w:rsidR="00DA5E07" w:rsidRPr="0049382A" w:rsidRDefault="00DA5E07" w:rsidP="00DA5E07">
      <w:pPr>
        <w:spacing w:after="0" w:line="276" w:lineRule="auto"/>
        <w:ind w:left="426" w:right="283"/>
        <w:rPr>
          <w:rFonts w:ascii="Times New Roman" w:eastAsia="Calibri" w:hAnsi="Times New Roman" w:cs="Times New Roman"/>
          <w:sz w:val="28"/>
          <w:szCs w:val="28"/>
        </w:rPr>
      </w:pPr>
      <w:r w:rsidRPr="0049382A">
        <w:rPr>
          <w:rFonts w:ascii="Times New Roman" w:eastAsia="Calibri" w:hAnsi="Times New Roman" w:cs="Times New Roman"/>
          <w:sz w:val="28"/>
          <w:szCs w:val="28"/>
        </w:rPr>
        <w:t>- закрепить умения и навыки, полученные на предыдущих уроках;</w:t>
      </w:r>
    </w:p>
    <w:p w:rsidR="00DA5E07" w:rsidRPr="0049382A" w:rsidRDefault="00DA5E07" w:rsidP="00DA5E07">
      <w:pPr>
        <w:spacing w:after="0"/>
        <w:ind w:left="426" w:right="283"/>
        <w:rPr>
          <w:rFonts w:ascii="Times New Roman" w:eastAsia="Calibri" w:hAnsi="Times New Roman" w:cs="Times New Roman"/>
          <w:sz w:val="28"/>
          <w:szCs w:val="28"/>
        </w:rPr>
      </w:pPr>
      <w:r w:rsidRPr="0049382A">
        <w:rPr>
          <w:rFonts w:ascii="Times New Roman" w:eastAsia="Calibri" w:hAnsi="Times New Roman" w:cs="Times New Roman"/>
          <w:sz w:val="28"/>
          <w:szCs w:val="28"/>
        </w:rPr>
        <w:t>- укрепить общие физические данные тела.</w:t>
      </w:r>
    </w:p>
    <w:p w:rsidR="00DA5E07" w:rsidRPr="0049382A" w:rsidRDefault="00DA5E07" w:rsidP="00DA5E07">
      <w:pPr>
        <w:spacing w:after="0"/>
        <w:ind w:left="426" w:right="283"/>
        <w:rPr>
          <w:rFonts w:ascii="Times New Roman" w:eastAsia="Calibri" w:hAnsi="Times New Roman" w:cs="Times New Roman"/>
          <w:sz w:val="28"/>
          <w:szCs w:val="28"/>
        </w:rPr>
      </w:pPr>
      <w:r w:rsidRPr="0049382A">
        <w:rPr>
          <w:rFonts w:ascii="Times New Roman" w:eastAsia="Calibri" w:hAnsi="Times New Roman" w:cs="Times New Roman"/>
          <w:sz w:val="28"/>
          <w:szCs w:val="28"/>
        </w:rPr>
        <w:t>- учить слышать музыку и технику исполнения движений.</w:t>
      </w: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r w:rsidRPr="0049382A">
        <w:rPr>
          <w:rFonts w:ascii="Times New Roman" w:eastAsia="Calibri" w:hAnsi="Times New Roman" w:cs="Times New Roman"/>
          <w:b/>
          <w:color w:val="000000"/>
          <w:sz w:val="28"/>
          <w:szCs w:val="28"/>
          <w:shd w:val="clear" w:color="auto" w:fill="FFFFFF"/>
        </w:rPr>
        <w:t>Развивающие:</w:t>
      </w:r>
    </w:p>
    <w:p w:rsidR="00DA5E07" w:rsidRPr="0049382A" w:rsidRDefault="00DA5E07" w:rsidP="00DA5E07">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b/>
          <w:bCs/>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освоить простейшие движения в правильном исполнении, для дальнейшего развития.</w:t>
      </w:r>
      <w:r w:rsidRPr="0049382A">
        <w:rPr>
          <w:rFonts w:ascii="Times New Roman" w:eastAsia="Calibri" w:hAnsi="Times New Roman" w:cs="Times New Roman"/>
          <w:b/>
          <w:bCs/>
          <w:color w:val="000000"/>
          <w:sz w:val="28"/>
          <w:szCs w:val="28"/>
          <w:shd w:val="clear" w:color="auto" w:fill="FFFFFF"/>
        </w:rPr>
        <w:t xml:space="preserve"> </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развить и укрепить основные группы мышц,</w:t>
      </w:r>
      <w:r w:rsidRPr="0049382A">
        <w:rPr>
          <w:rFonts w:ascii="Times New Roman" w:eastAsia="Calibri" w:hAnsi="Times New Roman" w:cs="Times New Roman"/>
          <w:sz w:val="28"/>
          <w:szCs w:val="28"/>
        </w:rPr>
        <w:t xml:space="preserve"> сформировать правильную осанку</w:t>
      </w:r>
      <w:r w:rsidRPr="0049382A">
        <w:rPr>
          <w:rFonts w:ascii="Times New Roman" w:eastAsia="Calibri" w:hAnsi="Times New Roman" w:cs="Times New Roman"/>
          <w:color w:val="000000"/>
          <w:sz w:val="28"/>
          <w:szCs w:val="28"/>
          <w:shd w:val="clear" w:color="auto" w:fill="FFFFFF"/>
        </w:rPr>
        <w:t>;</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xml:space="preserve">- развить гибкость </w:t>
      </w:r>
      <w:r w:rsidRPr="0049382A">
        <w:rPr>
          <w:rFonts w:ascii="Times New Roman" w:eastAsia="Calibri" w:hAnsi="Times New Roman" w:cs="Times New Roman"/>
          <w:sz w:val="28"/>
          <w:szCs w:val="28"/>
        </w:rPr>
        <w:t>позвоночника</w:t>
      </w:r>
      <w:r w:rsidRPr="0049382A">
        <w:rPr>
          <w:rFonts w:ascii="Times New Roman" w:eastAsia="Calibri" w:hAnsi="Times New Roman" w:cs="Times New Roman"/>
          <w:color w:val="000000"/>
          <w:sz w:val="28"/>
          <w:szCs w:val="28"/>
          <w:shd w:val="clear" w:color="auto" w:fill="FFFFFF"/>
        </w:rPr>
        <w:t xml:space="preserve"> и пластику тела, </w:t>
      </w:r>
      <w:r w:rsidRPr="0049382A">
        <w:rPr>
          <w:rFonts w:ascii="Times New Roman" w:eastAsia="Calibri" w:hAnsi="Times New Roman" w:cs="Times New Roman"/>
          <w:sz w:val="28"/>
          <w:szCs w:val="28"/>
        </w:rPr>
        <w:t>увеличить подвижность суставов</w:t>
      </w:r>
      <w:r w:rsidRPr="0049382A">
        <w:rPr>
          <w:rFonts w:ascii="Times New Roman" w:eastAsia="Calibri" w:hAnsi="Times New Roman" w:cs="Times New Roman"/>
          <w:color w:val="000000"/>
          <w:sz w:val="28"/>
          <w:szCs w:val="28"/>
          <w:shd w:val="clear" w:color="auto" w:fill="FFFFFF"/>
        </w:rPr>
        <w:t xml:space="preserve">; </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развить выносливость, при выполнении «тяжелых» и амплитудных упражнений;</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освоить принципы управления мышцами своего тела (быстро и четко управлять нужной мышцей тела);</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развить музыкальный слух, при выполнении движений различного характера (как быстрого, четкого и резкого, так и плавного характера);</w:t>
      </w:r>
    </w:p>
    <w:p w:rsidR="00DA5E07" w:rsidRPr="0049382A" w:rsidRDefault="00DA5E07" w:rsidP="0080383B">
      <w:pPr>
        <w:spacing w:after="0" w:line="276" w:lineRule="auto"/>
        <w:ind w:left="426" w:right="283"/>
        <w:jc w:val="both"/>
        <w:rPr>
          <w:rFonts w:ascii="Times New Roman" w:hAnsi="Times New Roman" w:cs="Times New Roman"/>
          <w:sz w:val="28"/>
          <w:szCs w:val="28"/>
        </w:rPr>
      </w:pPr>
      <w:r w:rsidRPr="0049382A">
        <w:rPr>
          <w:rFonts w:ascii="Times New Roman" w:eastAsia="Calibri" w:hAnsi="Times New Roman" w:cs="Times New Roman"/>
          <w:sz w:val="28"/>
          <w:szCs w:val="28"/>
        </w:rPr>
        <w:t xml:space="preserve">- развитие выносливости и техники выполнения упражнений, </w:t>
      </w:r>
    </w:p>
    <w:p w:rsidR="00DA5E07" w:rsidRPr="0049382A" w:rsidRDefault="00DA5E07" w:rsidP="0080383B">
      <w:pPr>
        <w:spacing w:after="0"/>
        <w:ind w:left="426" w:right="283"/>
        <w:jc w:val="both"/>
        <w:rPr>
          <w:rFonts w:ascii="Times New Roman" w:hAnsi="Times New Roman" w:cs="Times New Roman"/>
          <w:sz w:val="28"/>
          <w:szCs w:val="28"/>
        </w:rPr>
      </w:pPr>
      <w:r w:rsidRPr="0049382A">
        <w:rPr>
          <w:rFonts w:ascii="Times New Roman" w:hAnsi="Times New Roman" w:cs="Times New Roman"/>
          <w:sz w:val="28"/>
          <w:szCs w:val="28"/>
        </w:rPr>
        <w:t xml:space="preserve"> мышечный контроль;</w:t>
      </w:r>
    </w:p>
    <w:p w:rsidR="00DA5E07" w:rsidRPr="0049382A" w:rsidRDefault="00DA5E07" w:rsidP="0080383B">
      <w:pPr>
        <w:spacing w:after="0" w:line="240" w:lineRule="auto"/>
        <w:ind w:left="426" w:right="283"/>
        <w:jc w:val="both"/>
        <w:rPr>
          <w:rFonts w:ascii="Times New Roman" w:eastAsia="Times New Roman" w:hAnsi="Times New Roman" w:cs="Times New Roman"/>
          <w:color w:val="000000"/>
          <w:sz w:val="28"/>
          <w:szCs w:val="28"/>
          <w:lang w:eastAsia="ru-RU"/>
        </w:rPr>
      </w:pPr>
      <w:r w:rsidRPr="0049382A">
        <w:rPr>
          <w:rFonts w:ascii="Times New Roman" w:eastAsia="Times New Roman" w:hAnsi="Times New Roman" w:cs="Times New Roman"/>
          <w:color w:val="000000"/>
          <w:sz w:val="28"/>
          <w:szCs w:val="28"/>
          <w:lang w:eastAsia="ru-RU"/>
        </w:rPr>
        <w:t xml:space="preserve">- содействовать развитию дыхательной </w:t>
      </w:r>
      <w:proofErr w:type="gramStart"/>
      <w:r w:rsidRPr="0049382A">
        <w:rPr>
          <w:rFonts w:ascii="Times New Roman" w:eastAsia="Times New Roman" w:hAnsi="Times New Roman" w:cs="Times New Roman"/>
          <w:color w:val="000000"/>
          <w:sz w:val="28"/>
          <w:szCs w:val="28"/>
          <w:lang w:eastAsia="ru-RU"/>
        </w:rPr>
        <w:t>системы;</w:t>
      </w:r>
      <w:r w:rsidRPr="0049382A">
        <w:rPr>
          <w:rFonts w:ascii="Times New Roman" w:eastAsia="Calibri" w:hAnsi="Times New Roman" w:cs="Times New Roman"/>
          <w:sz w:val="28"/>
          <w:szCs w:val="28"/>
        </w:rPr>
        <w:t>-</w:t>
      </w:r>
      <w:proofErr w:type="gramEnd"/>
      <w:r w:rsidRPr="0049382A">
        <w:rPr>
          <w:rFonts w:ascii="Times New Roman" w:eastAsia="Calibri" w:hAnsi="Times New Roman" w:cs="Times New Roman"/>
          <w:sz w:val="28"/>
          <w:szCs w:val="28"/>
        </w:rPr>
        <w:t xml:space="preserve"> развивать мышечное ощущение своего тела в целом и отдельно частей своего тела.</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r w:rsidRPr="0049382A">
        <w:rPr>
          <w:rFonts w:ascii="Times New Roman" w:eastAsia="Calibri" w:hAnsi="Times New Roman" w:cs="Times New Roman"/>
          <w:b/>
          <w:color w:val="000000"/>
          <w:sz w:val="28"/>
          <w:szCs w:val="28"/>
          <w:shd w:val="clear" w:color="auto" w:fill="FFFFFF"/>
        </w:rPr>
        <w:t xml:space="preserve">Воспитательные: </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 пробудить творческий интерес обучающихся к постижению основ танцевального искусства.</w:t>
      </w:r>
    </w:p>
    <w:p w:rsidR="00DA5E07" w:rsidRPr="0049382A" w:rsidRDefault="00DA5E07" w:rsidP="0080383B">
      <w:pPr>
        <w:spacing w:after="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формировать у учащихся сознание необходимости индивидуальной работы по</w:t>
      </w:r>
    </w:p>
    <w:p w:rsidR="00DA5E07" w:rsidRPr="0049382A" w:rsidRDefault="00DA5E07" w:rsidP="0080383B">
      <w:pPr>
        <w:spacing w:after="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собственному физическому развитию.</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Times New Roman" w:hAnsi="Times New Roman" w:cs="Times New Roman"/>
          <w:color w:val="000000"/>
          <w:sz w:val="28"/>
          <w:szCs w:val="28"/>
          <w:lang w:eastAsia="ru-RU"/>
        </w:rPr>
        <w:t>- поддерживать интерес детей к организованной деятельности по физическому развитию.</w:t>
      </w:r>
      <w:r w:rsidRPr="0049382A">
        <w:rPr>
          <w:rFonts w:ascii="Times New Roman" w:eastAsia="Times New Roman" w:hAnsi="Times New Roman" w:cs="Times New Roman"/>
          <w:color w:val="000000"/>
          <w:sz w:val="28"/>
          <w:szCs w:val="28"/>
          <w:lang w:eastAsia="ru-RU"/>
        </w:rPr>
        <w:br/>
      </w:r>
      <w:r w:rsidRPr="0049382A">
        <w:rPr>
          <w:rFonts w:ascii="Times New Roman" w:eastAsia="Calibri" w:hAnsi="Times New Roman" w:cs="Times New Roman"/>
          <w:sz w:val="28"/>
          <w:szCs w:val="28"/>
        </w:rPr>
        <w:t>- формирование эстетического воспитания, умения вести себя в коллективе;</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формирование чувства ответственности, дисциплинированности.</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xml:space="preserve">- </w:t>
      </w:r>
      <w:r w:rsidRPr="0049382A">
        <w:rPr>
          <w:rFonts w:ascii="Times New Roman" w:eastAsia="Times New Roman" w:hAnsi="Times New Roman" w:cs="Times New Roman"/>
          <w:sz w:val="28"/>
          <w:szCs w:val="28"/>
          <w:lang w:eastAsia="ru-RU" w:bidi="ru-RU"/>
        </w:rPr>
        <w:t>воспитание трудолюбия, дисциплинированности, смелости и терпения во время выполнения упражнений</w:t>
      </w:r>
      <w:r w:rsidRPr="0049382A">
        <w:rPr>
          <w:rFonts w:ascii="Times New Roman" w:eastAsia="Times New Roman" w:hAnsi="Times New Roman" w:cs="Times New Roman"/>
          <w:spacing w:val="-1"/>
          <w:sz w:val="28"/>
          <w:szCs w:val="28"/>
          <w:lang w:eastAsia="ru-RU" w:bidi="ru-RU"/>
        </w:rPr>
        <w:t xml:space="preserve"> </w:t>
      </w:r>
      <w:r w:rsidRPr="0049382A">
        <w:rPr>
          <w:rFonts w:ascii="Times New Roman" w:eastAsia="Times New Roman" w:hAnsi="Times New Roman" w:cs="Times New Roman"/>
          <w:sz w:val="28"/>
          <w:szCs w:val="28"/>
          <w:lang w:eastAsia="ru-RU" w:bidi="ru-RU"/>
        </w:rPr>
        <w:t>гимнастики;</w:t>
      </w:r>
    </w:p>
    <w:p w:rsidR="000A0A14" w:rsidRPr="0049382A" w:rsidRDefault="000A0A14" w:rsidP="0080383B">
      <w:pPr>
        <w:spacing w:after="20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xml:space="preserve">- </w:t>
      </w:r>
      <w:r w:rsidRPr="0049382A">
        <w:rPr>
          <w:rFonts w:ascii="Times New Roman" w:eastAsia="Times New Roman" w:hAnsi="Times New Roman" w:cs="Times New Roman"/>
          <w:sz w:val="28"/>
          <w:szCs w:val="28"/>
          <w:lang w:eastAsia="ru-RU" w:bidi="ru-RU"/>
        </w:rPr>
        <w:t>воспитание доброжелательного (уважительного) отношения к</w:t>
      </w:r>
      <w:r w:rsidRPr="0049382A">
        <w:rPr>
          <w:rFonts w:ascii="Times New Roman" w:eastAsia="Times New Roman" w:hAnsi="Times New Roman" w:cs="Times New Roman"/>
          <w:spacing w:val="-5"/>
          <w:sz w:val="28"/>
          <w:szCs w:val="28"/>
          <w:lang w:eastAsia="ru-RU" w:bidi="ru-RU"/>
        </w:rPr>
        <w:t xml:space="preserve"> </w:t>
      </w:r>
      <w:r w:rsidRPr="0049382A">
        <w:rPr>
          <w:rFonts w:ascii="Times New Roman" w:eastAsia="Times New Roman" w:hAnsi="Times New Roman" w:cs="Times New Roman"/>
          <w:sz w:val="28"/>
          <w:szCs w:val="28"/>
          <w:lang w:eastAsia="ru-RU" w:bidi="ru-RU"/>
        </w:rPr>
        <w:t>сверстникам;</w:t>
      </w:r>
      <w:r w:rsidRPr="0049382A">
        <w:rPr>
          <w:rFonts w:ascii="Times New Roman" w:eastAsia="Calibri" w:hAnsi="Times New Roman" w:cs="Times New Roman"/>
          <w:sz w:val="28"/>
          <w:szCs w:val="28"/>
        </w:rPr>
        <w:t xml:space="preserve"> </w:t>
      </w:r>
      <w:r w:rsidRPr="0049382A">
        <w:rPr>
          <w:rFonts w:ascii="Times New Roman" w:eastAsia="Times New Roman" w:hAnsi="Times New Roman" w:cs="Times New Roman"/>
          <w:sz w:val="28"/>
          <w:szCs w:val="28"/>
          <w:lang w:eastAsia="ru-RU" w:bidi="ru-RU"/>
        </w:rPr>
        <w:t>оказание посильной помощи и</w:t>
      </w:r>
      <w:r w:rsidRPr="0049382A">
        <w:rPr>
          <w:rFonts w:ascii="Times New Roman" w:eastAsia="Times New Roman" w:hAnsi="Times New Roman" w:cs="Times New Roman"/>
          <w:spacing w:val="-6"/>
          <w:sz w:val="28"/>
          <w:szCs w:val="28"/>
          <w:lang w:eastAsia="ru-RU" w:bidi="ru-RU"/>
        </w:rPr>
        <w:t xml:space="preserve"> </w:t>
      </w:r>
      <w:r w:rsidRPr="0049382A">
        <w:rPr>
          <w:rFonts w:ascii="Times New Roman" w:eastAsia="Times New Roman" w:hAnsi="Times New Roman" w:cs="Times New Roman"/>
          <w:sz w:val="28"/>
          <w:szCs w:val="28"/>
          <w:lang w:eastAsia="ru-RU" w:bidi="ru-RU"/>
        </w:rPr>
        <w:t>поддержки.</w:t>
      </w:r>
    </w:p>
    <w:p w:rsidR="00DA5E07" w:rsidRPr="0049382A" w:rsidRDefault="00DA5E07" w:rsidP="0080383B">
      <w:pPr>
        <w:spacing w:after="0"/>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освоить простейшие приемы упражнений и запомнить их названия.</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b/>
          <w:color w:val="000000"/>
          <w:sz w:val="28"/>
          <w:szCs w:val="28"/>
          <w:shd w:val="clear" w:color="auto" w:fill="FFFFFF"/>
        </w:rPr>
      </w:pPr>
      <w:r w:rsidRPr="0049382A">
        <w:rPr>
          <w:rFonts w:ascii="Times New Roman" w:eastAsia="Calibri" w:hAnsi="Times New Roman" w:cs="Times New Roman"/>
          <w:b/>
          <w:color w:val="000000"/>
          <w:sz w:val="28"/>
          <w:szCs w:val="28"/>
          <w:shd w:val="clear" w:color="auto" w:fill="FFFFFF"/>
        </w:rPr>
        <w:t>Оздоровительные:</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-следить за правильной осанкой, статическим положением корпуса</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color w:val="000000"/>
          <w:sz w:val="28"/>
          <w:szCs w:val="28"/>
          <w:shd w:val="clear" w:color="auto" w:fill="FFFFFF"/>
        </w:rPr>
        <w:t>-способствовать созданию благоприятного психологического климата на занятии.</w:t>
      </w:r>
    </w:p>
    <w:p w:rsidR="00DA5E07" w:rsidRPr="0049382A" w:rsidRDefault="00DA5E07"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p>
    <w:p w:rsidR="00DA5E07" w:rsidRPr="0049382A" w:rsidRDefault="00DA5E07" w:rsidP="0080383B">
      <w:pPr>
        <w:spacing w:after="200" w:line="240"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b/>
          <w:bCs/>
          <w:sz w:val="28"/>
          <w:szCs w:val="28"/>
        </w:rPr>
        <w:t>Тип занятия:</w:t>
      </w:r>
      <w:r w:rsidRPr="0049382A">
        <w:rPr>
          <w:rFonts w:ascii="Times New Roman" w:eastAsia="Calibri" w:hAnsi="Times New Roman" w:cs="Times New Roman"/>
          <w:sz w:val="28"/>
          <w:szCs w:val="28"/>
        </w:rPr>
        <w:t> повторение и закрепление изученного материала.</w:t>
      </w:r>
    </w:p>
    <w:p w:rsidR="00DA5E07" w:rsidRPr="0049382A" w:rsidRDefault="00DA5E07" w:rsidP="0080383B">
      <w:pPr>
        <w:spacing w:after="200" w:line="276" w:lineRule="auto"/>
        <w:ind w:left="426" w:right="283"/>
        <w:jc w:val="both"/>
        <w:rPr>
          <w:rFonts w:ascii="Times New Roman" w:eastAsia="Calibri" w:hAnsi="Times New Roman" w:cs="Times New Roman"/>
          <w:b/>
          <w:bCs/>
          <w:sz w:val="28"/>
          <w:szCs w:val="28"/>
        </w:rPr>
      </w:pPr>
      <w:r w:rsidRPr="0049382A">
        <w:rPr>
          <w:rFonts w:ascii="Times New Roman" w:eastAsia="Calibri" w:hAnsi="Times New Roman" w:cs="Times New Roman"/>
          <w:b/>
          <w:bCs/>
          <w:sz w:val="28"/>
          <w:szCs w:val="28"/>
        </w:rPr>
        <w:t>Форма работы</w:t>
      </w:r>
      <w:r w:rsidRPr="0049382A">
        <w:rPr>
          <w:rFonts w:ascii="Times New Roman" w:eastAsia="Calibri" w:hAnsi="Times New Roman" w:cs="Times New Roman"/>
          <w:sz w:val="28"/>
          <w:szCs w:val="28"/>
        </w:rPr>
        <w:t>: групповая, игровая, парная</w:t>
      </w:r>
      <w:r w:rsidRPr="0049382A">
        <w:rPr>
          <w:rFonts w:ascii="Times New Roman" w:eastAsia="Calibri" w:hAnsi="Times New Roman" w:cs="Times New Roman"/>
          <w:b/>
          <w:bCs/>
          <w:sz w:val="28"/>
          <w:szCs w:val="28"/>
        </w:rPr>
        <w:t>                </w:t>
      </w:r>
      <w:r w:rsidRPr="0049382A">
        <w:rPr>
          <w:rFonts w:ascii="Times New Roman" w:eastAsia="Calibri" w:hAnsi="Times New Roman" w:cs="Times New Roman"/>
          <w:sz w:val="28"/>
          <w:szCs w:val="28"/>
        </w:rPr>
        <w:t>                                                        </w:t>
      </w:r>
      <w:r w:rsidRPr="0049382A">
        <w:rPr>
          <w:rFonts w:ascii="Times New Roman" w:eastAsia="Calibri" w:hAnsi="Times New Roman" w:cs="Times New Roman"/>
          <w:b/>
          <w:bCs/>
          <w:sz w:val="28"/>
          <w:szCs w:val="28"/>
        </w:rPr>
        <w:t>                                   </w:t>
      </w:r>
    </w:p>
    <w:p w:rsidR="000A0A14" w:rsidRPr="0049382A" w:rsidRDefault="000A0A14"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49382A">
        <w:rPr>
          <w:rFonts w:ascii="Times New Roman" w:eastAsia="Calibri" w:hAnsi="Times New Roman" w:cs="Times New Roman"/>
          <w:b/>
          <w:color w:val="000000"/>
          <w:sz w:val="28"/>
          <w:szCs w:val="28"/>
          <w:shd w:val="clear" w:color="auto" w:fill="FFFFFF"/>
        </w:rPr>
        <w:t xml:space="preserve">Возраст </w:t>
      </w:r>
      <w:proofErr w:type="gramStart"/>
      <w:r w:rsidRPr="0049382A">
        <w:rPr>
          <w:rFonts w:ascii="Times New Roman" w:eastAsia="Calibri" w:hAnsi="Times New Roman" w:cs="Times New Roman"/>
          <w:b/>
          <w:color w:val="000000"/>
          <w:sz w:val="28"/>
          <w:szCs w:val="28"/>
          <w:shd w:val="clear" w:color="auto" w:fill="FFFFFF"/>
        </w:rPr>
        <w:t>детей:</w:t>
      </w:r>
      <w:r w:rsidRPr="0049382A">
        <w:rPr>
          <w:rFonts w:ascii="Times New Roman" w:eastAsia="Calibri" w:hAnsi="Times New Roman" w:cs="Times New Roman"/>
          <w:color w:val="000000"/>
          <w:sz w:val="28"/>
          <w:szCs w:val="28"/>
          <w:shd w:val="clear" w:color="auto" w:fill="FFFFFF"/>
        </w:rPr>
        <w:t xml:space="preserve">  7</w:t>
      </w:r>
      <w:proofErr w:type="gramEnd"/>
      <w:r w:rsidRPr="0049382A">
        <w:rPr>
          <w:rFonts w:ascii="Times New Roman" w:eastAsia="Calibri" w:hAnsi="Times New Roman" w:cs="Times New Roman"/>
          <w:color w:val="000000"/>
          <w:sz w:val="28"/>
          <w:szCs w:val="28"/>
          <w:shd w:val="clear" w:color="auto" w:fill="FFFFFF"/>
        </w:rPr>
        <w:t>-12 лет.</w:t>
      </w:r>
      <w:r w:rsidRPr="0049382A">
        <w:rPr>
          <w:rFonts w:ascii="Times New Roman" w:eastAsia="Calibri" w:hAnsi="Times New Roman" w:cs="Times New Roman"/>
          <w:b/>
          <w:bCs/>
          <w:color w:val="000000"/>
          <w:sz w:val="28"/>
          <w:szCs w:val="28"/>
          <w:shd w:val="clear" w:color="auto" w:fill="FFFFFF"/>
        </w:rPr>
        <w:t xml:space="preserve"> </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w:t>
      </w:r>
      <w:r w:rsidRPr="0049382A">
        <w:rPr>
          <w:rFonts w:ascii="Times New Roman" w:eastAsia="Calibri" w:hAnsi="Times New Roman" w:cs="Times New Roman"/>
          <w:b/>
          <w:bCs/>
          <w:sz w:val="28"/>
          <w:szCs w:val="28"/>
        </w:rPr>
        <w:t>Материально-техническое обеспечение занятия:</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хореографический зал с зеркалами;</w:t>
      </w:r>
    </w:p>
    <w:p w:rsidR="00F82276" w:rsidRPr="0049382A" w:rsidRDefault="00F82276" w:rsidP="0080383B">
      <w:pPr>
        <w:spacing w:after="200" w:line="276" w:lineRule="auto"/>
        <w:ind w:left="426" w:right="283"/>
        <w:jc w:val="both"/>
        <w:rPr>
          <w:rFonts w:ascii="Times New Roman" w:eastAsia="Times New Roman" w:hAnsi="Times New Roman" w:cs="Times New Roman"/>
          <w:color w:val="000000"/>
          <w:sz w:val="28"/>
          <w:szCs w:val="28"/>
          <w:lang w:eastAsia="ru-RU"/>
        </w:rPr>
      </w:pPr>
      <w:r w:rsidRPr="0049382A">
        <w:rPr>
          <w:rFonts w:ascii="Times New Roman" w:eastAsia="Calibri" w:hAnsi="Times New Roman" w:cs="Times New Roman"/>
          <w:sz w:val="28"/>
          <w:szCs w:val="28"/>
        </w:rPr>
        <w:t xml:space="preserve">- </w:t>
      </w:r>
      <w:r w:rsidRPr="0049382A">
        <w:rPr>
          <w:rFonts w:ascii="Times New Roman" w:eastAsia="Times New Roman" w:hAnsi="Times New Roman" w:cs="Times New Roman"/>
          <w:color w:val="000000"/>
          <w:sz w:val="28"/>
          <w:szCs w:val="28"/>
          <w:lang w:eastAsia="ru-RU"/>
        </w:rPr>
        <w:t xml:space="preserve">ноутбук, музыкальные колонки, магнитофон, </w:t>
      </w:r>
      <w:proofErr w:type="spellStart"/>
      <w:r w:rsidRPr="0049382A">
        <w:rPr>
          <w:rFonts w:ascii="Times New Roman" w:eastAsia="Times New Roman" w:hAnsi="Times New Roman" w:cs="Times New Roman"/>
          <w:color w:val="000000"/>
          <w:sz w:val="28"/>
          <w:szCs w:val="28"/>
          <w:lang w:eastAsia="ru-RU"/>
        </w:rPr>
        <w:t>флешка</w:t>
      </w:r>
      <w:proofErr w:type="spellEnd"/>
      <w:r w:rsidRPr="0049382A">
        <w:rPr>
          <w:rFonts w:ascii="Times New Roman" w:eastAsia="Times New Roman" w:hAnsi="Times New Roman" w:cs="Times New Roman"/>
          <w:color w:val="000000"/>
          <w:sz w:val="28"/>
          <w:szCs w:val="28"/>
          <w:lang w:eastAsia="ru-RU"/>
        </w:rPr>
        <w:t xml:space="preserve">; </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коврики</w:t>
      </w:r>
      <w:r w:rsidR="00F82276" w:rsidRPr="0049382A">
        <w:rPr>
          <w:rFonts w:ascii="Times New Roman" w:eastAsia="Calibri" w:hAnsi="Times New Roman" w:cs="Times New Roman"/>
          <w:sz w:val="28"/>
          <w:szCs w:val="28"/>
        </w:rPr>
        <w:t xml:space="preserve"> </w:t>
      </w:r>
      <w:r w:rsidR="00F82276" w:rsidRPr="0049382A">
        <w:rPr>
          <w:rFonts w:ascii="Times New Roman" w:eastAsia="Times New Roman" w:hAnsi="Times New Roman" w:cs="Times New Roman"/>
          <w:color w:val="000000"/>
          <w:sz w:val="28"/>
          <w:szCs w:val="28"/>
          <w:lang w:eastAsia="ru-RU"/>
        </w:rPr>
        <w:t>для партерной гимнастики</w:t>
      </w:r>
      <w:r w:rsidRPr="0049382A">
        <w:rPr>
          <w:rFonts w:ascii="Times New Roman" w:eastAsia="Calibri" w:hAnsi="Times New Roman" w:cs="Times New Roman"/>
          <w:sz w:val="28"/>
          <w:szCs w:val="28"/>
        </w:rPr>
        <w:t>;</w:t>
      </w:r>
    </w:p>
    <w:p w:rsidR="00F82276"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форма детей для занятий хореографией.</w:t>
      </w:r>
    </w:p>
    <w:p w:rsidR="000A0A14" w:rsidRPr="00DA5E07" w:rsidRDefault="000A0A14"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DA5E07">
        <w:rPr>
          <w:rFonts w:ascii="Times New Roman" w:eastAsia="Calibri" w:hAnsi="Times New Roman" w:cs="Times New Roman"/>
          <w:i/>
          <w:color w:val="000000"/>
          <w:sz w:val="28"/>
          <w:szCs w:val="28"/>
          <w:shd w:val="clear" w:color="auto" w:fill="FFFFFF"/>
        </w:rPr>
        <w:t>Для педагога</w:t>
      </w:r>
      <w:r w:rsidRPr="00DA5E07">
        <w:rPr>
          <w:rFonts w:ascii="Times New Roman" w:eastAsia="Calibri" w:hAnsi="Times New Roman" w:cs="Times New Roman"/>
          <w:color w:val="000000"/>
          <w:sz w:val="28"/>
          <w:szCs w:val="28"/>
          <w:shd w:val="clear" w:color="auto" w:fill="FFFFFF"/>
        </w:rPr>
        <w:t xml:space="preserve">: кабинет с </w:t>
      </w:r>
      <w:proofErr w:type="gramStart"/>
      <w:r w:rsidRPr="00DA5E07">
        <w:rPr>
          <w:rFonts w:ascii="Times New Roman" w:eastAsia="Calibri" w:hAnsi="Times New Roman" w:cs="Times New Roman"/>
          <w:color w:val="000000"/>
          <w:sz w:val="28"/>
          <w:szCs w:val="28"/>
          <w:shd w:val="clear" w:color="auto" w:fill="FFFFFF"/>
        </w:rPr>
        <w:t>зеркалами,  музыкальный</w:t>
      </w:r>
      <w:proofErr w:type="gramEnd"/>
      <w:r w:rsidRPr="00DA5E07">
        <w:rPr>
          <w:rFonts w:ascii="Times New Roman" w:eastAsia="Calibri" w:hAnsi="Times New Roman" w:cs="Times New Roman"/>
          <w:color w:val="000000"/>
          <w:sz w:val="28"/>
          <w:szCs w:val="28"/>
          <w:shd w:val="clear" w:color="auto" w:fill="FFFFFF"/>
        </w:rPr>
        <w:t xml:space="preserve"> центр; записи с музыкой для занятия (разминки (сборка), растяжка…), внешние носители, конспект урока.</w:t>
      </w:r>
    </w:p>
    <w:p w:rsidR="000A0A14" w:rsidRPr="000A0A14" w:rsidRDefault="000A0A14" w:rsidP="0080383B">
      <w:pPr>
        <w:tabs>
          <w:tab w:val="left" w:pos="2500"/>
        </w:tabs>
        <w:spacing w:after="200" w:line="276" w:lineRule="auto"/>
        <w:ind w:left="426" w:right="283"/>
        <w:contextualSpacing/>
        <w:jc w:val="both"/>
        <w:rPr>
          <w:rFonts w:ascii="Times New Roman" w:eastAsia="Calibri" w:hAnsi="Times New Roman" w:cs="Times New Roman"/>
          <w:color w:val="000000"/>
          <w:sz w:val="28"/>
          <w:szCs w:val="28"/>
          <w:shd w:val="clear" w:color="auto" w:fill="FFFFFF"/>
        </w:rPr>
      </w:pPr>
      <w:r w:rsidRPr="00DA5E07">
        <w:rPr>
          <w:rFonts w:ascii="Times New Roman" w:eastAsia="Calibri" w:hAnsi="Times New Roman" w:cs="Times New Roman"/>
          <w:i/>
          <w:color w:val="000000"/>
          <w:sz w:val="28"/>
          <w:szCs w:val="28"/>
          <w:shd w:val="clear" w:color="auto" w:fill="FFFFFF"/>
        </w:rPr>
        <w:t>Для обучающихся:</w:t>
      </w:r>
      <w:r w:rsidRPr="00DA5E07">
        <w:rPr>
          <w:rFonts w:ascii="Times New Roman" w:eastAsia="Calibri" w:hAnsi="Times New Roman" w:cs="Times New Roman"/>
          <w:color w:val="000000"/>
          <w:sz w:val="28"/>
          <w:szCs w:val="28"/>
          <w:shd w:val="clear" w:color="auto" w:fill="FFFFFF"/>
        </w:rPr>
        <w:t> танцевальная форма, белые носочки, чеш</w:t>
      </w:r>
      <w:r>
        <w:rPr>
          <w:rFonts w:ascii="Times New Roman" w:eastAsia="Calibri" w:hAnsi="Times New Roman" w:cs="Times New Roman"/>
          <w:color w:val="000000"/>
          <w:sz w:val="28"/>
          <w:szCs w:val="28"/>
          <w:shd w:val="clear" w:color="auto" w:fill="FFFFFF"/>
        </w:rPr>
        <w:t>ки или балетки, волосы собраны.</w:t>
      </w:r>
    </w:p>
    <w:p w:rsidR="00DA5E07" w:rsidRPr="0049382A" w:rsidRDefault="00DA5E07" w:rsidP="0080383B">
      <w:pPr>
        <w:spacing w:after="200" w:line="276" w:lineRule="auto"/>
        <w:ind w:left="426" w:right="283"/>
        <w:jc w:val="both"/>
        <w:rPr>
          <w:rFonts w:ascii="Times New Roman" w:eastAsia="Calibri" w:hAnsi="Times New Roman" w:cs="Times New Roman"/>
          <w:b/>
          <w:sz w:val="28"/>
          <w:szCs w:val="28"/>
        </w:rPr>
      </w:pPr>
      <w:r w:rsidRPr="0049382A">
        <w:rPr>
          <w:rFonts w:ascii="Times New Roman" w:eastAsia="Calibri" w:hAnsi="Times New Roman" w:cs="Times New Roman"/>
          <w:b/>
          <w:sz w:val="28"/>
          <w:szCs w:val="28"/>
        </w:rPr>
        <w:t>Основные методы работы:</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Наглядный (практический показ);</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Словесный (объяснение, беседа);</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Игровой (игровая форма подачи материала).</w:t>
      </w:r>
    </w:p>
    <w:p w:rsidR="00F82276" w:rsidRPr="0049382A" w:rsidRDefault="00F82276" w:rsidP="0080383B">
      <w:pPr>
        <w:widowControl w:val="0"/>
        <w:tabs>
          <w:tab w:val="left" w:pos="242"/>
        </w:tabs>
        <w:autoSpaceDE w:val="0"/>
        <w:autoSpaceDN w:val="0"/>
        <w:spacing w:before="1" w:after="0" w:line="278" w:lineRule="auto"/>
        <w:ind w:left="426" w:right="283"/>
        <w:jc w:val="both"/>
        <w:rPr>
          <w:rFonts w:ascii="Times New Roman" w:eastAsia="Times New Roman" w:hAnsi="Times New Roman" w:cs="Times New Roman"/>
          <w:sz w:val="28"/>
          <w:szCs w:val="28"/>
          <w:lang w:eastAsia="ru-RU" w:bidi="ru-RU"/>
        </w:rPr>
      </w:pPr>
      <w:r w:rsidRPr="0049382A">
        <w:rPr>
          <w:rFonts w:ascii="Times New Roman" w:eastAsia="Times New Roman" w:hAnsi="Times New Roman" w:cs="Times New Roman"/>
          <w:sz w:val="28"/>
          <w:szCs w:val="28"/>
          <w:lang w:eastAsia="ru-RU" w:bidi="ru-RU"/>
        </w:rPr>
        <w:t>- Метод мотивации и эмоционального стимулирования (доброжелательность,</w:t>
      </w:r>
      <w:r w:rsidRPr="0049382A">
        <w:rPr>
          <w:rFonts w:ascii="Times New Roman" w:eastAsia="Times New Roman" w:hAnsi="Times New Roman" w:cs="Times New Roman"/>
          <w:spacing w:val="-28"/>
          <w:sz w:val="28"/>
          <w:szCs w:val="28"/>
          <w:lang w:eastAsia="ru-RU" w:bidi="ru-RU"/>
        </w:rPr>
        <w:t xml:space="preserve"> </w:t>
      </w:r>
      <w:r w:rsidRPr="0049382A">
        <w:rPr>
          <w:rFonts w:ascii="Times New Roman" w:eastAsia="Times New Roman" w:hAnsi="Times New Roman" w:cs="Times New Roman"/>
          <w:sz w:val="28"/>
          <w:szCs w:val="28"/>
          <w:lang w:eastAsia="ru-RU" w:bidi="ru-RU"/>
        </w:rPr>
        <w:t>поощрение, установка на</w:t>
      </w:r>
      <w:r w:rsidRPr="0049382A">
        <w:rPr>
          <w:rFonts w:ascii="Times New Roman" w:eastAsia="Times New Roman" w:hAnsi="Times New Roman" w:cs="Times New Roman"/>
          <w:spacing w:val="2"/>
          <w:sz w:val="28"/>
          <w:szCs w:val="28"/>
          <w:lang w:eastAsia="ru-RU" w:bidi="ru-RU"/>
        </w:rPr>
        <w:t xml:space="preserve"> </w:t>
      </w:r>
      <w:r w:rsidRPr="0049382A">
        <w:rPr>
          <w:rFonts w:ascii="Times New Roman" w:eastAsia="Times New Roman" w:hAnsi="Times New Roman" w:cs="Times New Roman"/>
          <w:sz w:val="28"/>
          <w:szCs w:val="28"/>
          <w:lang w:eastAsia="ru-RU" w:bidi="ru-RU"/>
        </w:rPr>
        <w:t>успех);</w:t>
      </w:r>
    </w:p>
    <w:p w:rsidR="00F82276" w:rsidRPr="0049382A" w:rsidRDefault="00F82276" w:rsidP="0080383B">
      <w:pPr>
        <w:widowControl w:val="0"/>
        <w:tabs>
          <w:tab w:val="left" w:pos="242"/>
        </w:tabs>
        <w:autoSpaceDE w:val="0"/>
        <w:autoSpaceDN w:val="0"/>
        <w:spacing w:after="0" w:line="276" w:lineRule="auto"/>
        <w:ind w:left="426" w:right="283"/>
        <w:jc w:val="both"/>
        <w:rPr>
          <w:rFonts w:ascii="Times New Roman" w:eastAsia="Times New Roman" w:hAnsi="Times New Roman" w:cs="Times New Roman"/>
          <w:sz w:val="28"/>
          <w:szCs w:val="28"/>
          <w:lang w:eastAsia="ru-RU" w:bidi="ru-RU"/>
        </w:rPr>
      </w:pPr>
      <w:r w:rsidRPr="0049382A">
        <w:rPr>
          <w:rFonts w:ascii="Times New Roman" w:eastAsia="Times New Roman" w:hAnsi="Times New Roman" w:cs="Times New Roman"/>
          <w:sz w:val="28"/>
          <w:szCs w:val="28"/>
          <w:lang w:eastAsia="ru-RU" w:bidi="ru-RU"/>
        </w:rPr>
        <w:t>- Метод контроля и коррекции (наблюдение, контроль педагога, самоконтроль,</w:t>
      </w:r>
      <w:r w:rsidRPr="0049382A">
        <w:rPr>
          <w:rFonts w:ascii="Times New Roman" w:eastAsia="Times New Roman" w:hAnsi="Times New Roman" w:cs="Times New Roman"/>
          <w:spacing w:val="-29"/>
          <w:sz w:val="28"/>
          <w:szCs w:val="28"/>
          <w:lang w:eastAsia="ru-RU" w:bidi="ru-RU"/>
        </w:rPr>
        <w:t xml:space="preserve"> </w:t>
      </w:r>
      <w:r w:rsidRPr="0049382A">
        <w:rPr>
          <w:rFonts w:ascii="Times New Roman" w:eastAsia="Times New Roman" w:hAnsi="Times New Roman" w:cs="Times New Roman"/>
          <w:sz w:val="28"/>
          <w:szCs w:val="28"/>
          <w:lang w:eastAsia="ru-RU" w:bidi="ru-RU"/>
        </w:rPr>
        <w:t>рефлексия, подведение</w:t>
      </w:r>
      <w:r w:rsidRPr="0049382A">
        <w:rPr>
          <w:rFonts w:ascii="Times New Roman" w:eastAsia="Times New Roman" w:hAnsi="Times New Roman" w:cs="Times New Roman"/>
          <w:spacing w:val="-2"/>
          <w:sz w:val="28"/>
          <w:szCs w:val="28"/>
          <w:lang w:eastAsia="ru-RU" w:bidi="ru-RU"/>
        </w:rPr>
        <w:t xml:space="preserve"> </w:t>
      </w:r>
      <w:r w:rsidRPr="0049382A">
        <w:rPr>
          <w:rFonts w:ascii="Times New Roman" w:eastAsia="Times New Roman" w:hAnsi="Times New Roman" w:cs="Times New Roman"/>
          <w:sz w:val="28"/>
          <w:szCs w:val="28"/>
          <w:lang w:eastAsia="ru-RU" w:bidi="ru-RU"/>
        </w:rPr>
        <w:t>итогов).</w:t>
      </w:r>
    </w:p>
    <w:p w:rsidR="00F82276" w:rsidRPr="0049382A" w:rsidRDefault="00F82276" w:rsidP="0080383B">
      <w:pPr>
        <w:widowControl w:val="0"/>
        <w:tabs>
          <w:tab w:val="left" w:pos="242"/>
        </w:tabs>
        <w:autoSpaceDE w:val="0"/>
        <w:autoSpaceDN w:val="0"/>
        <w:spacing w:after="0" w:line="276" w:lineRule="auto"/>
        <w:ind w:left="426" w:right="283"/>
        <w:jc w:val="both"/>
        <w:rPr>
          <w:rFonts w:ascii="Times New Roman" w:eastAsia="Times New Roman" w:hAnsi="Times New Roman" w:cs="Times New Roman"/>
          <w:sz w:val="28"/>
          <w:szCs w:val="28"/>
          <w:lang w:eastAsia="ru-RU" w:bidi="ru-RU"/>
        </w:rPr>
      </w:pPr>
    </w:p>
    <w:p w:rsidR="00A939FA" w:rsidRDefault="00A939FA" w:rsidP="0080383B">
      <w:pPr>
        <w:spacing w:after="200" w:line="276" w:lineRule="auto"/>
        <w:ind w:left="426" w:right="283"/>
        <w:jc w:val="both"/>
        <w:rPr>
          <w:rFonts w:ascii="Times New Roman" w:eastAsia="Calibri" w:hAnsi="Times New Roman" w:cs="Times New Roman"/>
          <w:b/>
          <w:sz w:val="28"/>
          <w:szCs w:val="28"/>
        </w:rPr>
      </w:pPr>
    </w:p>
    <w:p w:rsidR="00A939FA" w:rsidRDefault="00A939FA" w:rsidP="0080383B">
      <w:pPr>
        <w:spacing w:after="200" w:line="276" w:lineRule="auto"/>
        <w:ind w:left="426" w:right="283"/>
        <w:jc w:val="both"/>
        <w:rPr>
          <w:rFonts w:ascii="Times New Roman" w:eastAsia="Calibri" w:hAnsi="Times New Roman" w:cs="Times New Roman"/>
          <w:b/>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sz w:val="28"/>
          <w:szCs w:val="28"/>
        </w:rPr>
      </w:pPr>
      <w:r w:rsidRPr="0049382A">
        <w:rPr>
          <w:rFonts w:ascii="Times New Roman" w:eastAsia="Calibri" w:hAnsi="Times New Roman" w:cs="Times New Roman"/>
          <w:b/>
          <w:sz w:val="28"/>
          <w:szCs w:val="28"/>
        </w:rPr>
        <w:t>Педагогические технологии:</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Игровая технология, здоровье-сберегающая технология, личностно-ориентированная технология.</w:t>
      </w:r>
    </w:p>
    <w:p w:rsidR="00DA5E07" w:rsidRPr="0049382A" w:rsidRDefault="00DA5E07" w:rsidP="0080383B">
      <w:pPr>
        <w:spacing w:after="20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b/>
          <w:bCs/>
          <w:sz w:val="28"/>
          <w:szCs w:val="28"/>
        </w:rPr>
        <w:t>Ожидаемый результат:</w:t>
      </w:r>
    </w:p>
    <w:p w:rsidR="00DA5E07" w:rsidRPr="0049382A" w:rsidRDefault="00DA5E07" w:rsidP="0080383B">
      <w:pPr>
        <w:spacing w:after="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совершенствование техники исполнения партерного экзерсиса;</w:t>
      </w:r>
    </w:p>
    <w:p w:rsidR="00DA5E07" w:rsidRPr="0049382A" w:rsidRDefault="00DA5E07" w:rsidP="0080383B">
      <w:pPr>
        <w:spacing w:after="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lastRenderedPageBreak/>
        <w:t>-  развитие координации, гибкости, пластики;</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49382A">
        <w:rPr>
          <w:rFonts w:ascii="Times New Roman" w:eastAsia="Calibri" w:hAnsi="Times New Roman" w:cs="Times New Roman"/>
          <w:sz w:val="28"/>
          <w:szCs w:val="28"/>
        </w:rPr>
        <w:t>- правильная постановка корпуса.</w:t>
      </w:r>
    </w:p>
    <w:p w:rsidR="000A0A14" w:rsidRDefault="000A0A14" w:rsidP="0080383B">
      <w:pPr>
        <w:widowControl w:val="0"/>
        <w:autoSpaceDE w:val="0"/>
        <w:autoSpaceDN w:val="0"/>
        <w:spacing w:after="0" w:line="240" w:lineRule="auto"/>
        <w:ind w:left="426" w:right="283"/>
        <w:jc w:val="both"/>
        <w:outlineLvl w:val="3"/>
        <w:rPr>
          <w:rFonts w:ascii="Times New Roman" w:eastAsia="Times New Roman" w:hAnsi="Times New Roman" w:cs="Times New Roman"/>
          <w:b/>
          <w:bCs/>
          <w:sz w:val="28"/>
          <w:szCs w:val="28"/>
          <w:lang w:eastAsia="ru-RU" w:bidi="ru-RU"/>
        </w:rPr>
      </w:pPr>
    </w:p>
    <w:p w:rsidR="00F82276" w:rsidRPr="00A939FA" w:rsidRDefault="000A0A14" w:rsidP="0080383B">
      <w:pPr>
        <w:widowControl w:val="0"/>
        <w:autoSpaceDE w:val="0"/>
        <w:autoSpaceDN w:val="0"/>
        <w:spacing w:after="0" w:line="240" w:lineRule="auto"/>
        <w:ind w:right="283"/>
        <w:jc w:val="both"/>
        <w:outlineLvl w:val="3"/>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F82276" w:rsidRPr="00A939FA">
        <w:rPr>
          <w:rFonts w:ascii="Times New Roman" w:eastAsia="Times New Roman" w:hAnsi="Times New Roman" w:cs="Times New Roman"/>
          <w:b/>
          <w:bCs/>
          <w:sz w:val="28"/>
          <w:szCs w:val="28"/>
          <w:lang w:eastAsia="ru-RU" w:bidi="ru-RU"/>
        </w:rPr>
        <w:t>Форма подведения итогов:</w:t>
      </w:r>
    </w:p>
    <w:p w:rsidR="00F82276" w:rsidRPr="00A939FA" w:rsidRDefault="00F82276" w:rsidP="0080383B">
      <w:pPr>
        <w:widowControl w:val="0"/>
        <w:autoSpaceDE w:val="0"/>
        <w:autoSpaceDN w:val="0"/>
        <w:spacing w:before="7" w:after="0" w:line="240" w:lineRule="auto"/>
        <w:ind w:left="426" w:right="283"/>
        <w:jc w:val="both"/>
        <w:rPr>
          <w:rFonts w:ascii="Times New Roman" w:eastAsia="Times New Roman" w:hAnsi="Times New Roman" w:cs="Times New Roman"/>
          <w:b/>
          <w:sz w:val="28"/>
          <w:szCs w:val="28"/>
          <w:lang w:eastAsia="ru-RU" w:bidi="ru-RU"/>
        </w:rPr>
      </w:pPr>
    </w:p>
    <w:p w:rsidR="00F82276" w:rsidRPr="00A939FA" w:rsidRDefault="00F82276" w:rsidP="0080383B">
      <w:pPr>
        <w:widowControl w:val="0"/>
        <w:tabs>
          <w:tab w:val="left" w:pos="242"/>
        </w:tabs>
        <w:autoSpaceDE w:val="0"/>
        <w:autoSpaceDN w:val="0"/>
        <w:spacing w:after="0" w:line="240" w:lineRule="auto"/>
        <w:ind w:left="-170" w:right="283"/>
        <w:jc w:val="both"/>
        <w:rPr>
          <w:rFonts w:ascii="Times New Roman" w:eastAsia="Times New Roman" w:hAnsi="Times New Roman" w:cs="Times New Roman"/>
          <w:sz w:val="28"/>
          <w:szCs w:val="28"/>
          <w:lang w:eastAsia="ru-RU" w:bidi="ru-RU"/>
        </w:rPr>
      </w:pPr>
      <w:r w:rsidRPr="00A939FA">
        <w:rPr>
          <w:rFonts w:ascii="Times New Roman" w:eastAsia="Times New Roman" w:hAnsi="Times New Roman" w:cs="Times New Roman"/>
          <w:sz w:val="28"/>
          <w:szCs w:val="28"/>
          <w:lang w:eastAsia="ru-RU" w:bidi="ru-RU"/>
        </w:rPr>
        <w:t xml:space="preserve">         - оценка работы</w:t>
      </w:r>
      <w:r w:rsidRPr="00A939FA">
        <w:rPr>
          <w:rFonts w:ascii="Times New Roman" w:eastAsia="Times New Roman" w:hAnsi="Times New Roman" w:cs="Times New Roman"/>
          <w:spacing w:val="-2"/>
          <w:sz w:val="28"/>
          <w:szCs w:val="28"/>
          <w:lang w:eastAsia="ru-RU" w:bidi="ru-RU"/>
        </w:rPr>
        <w:t xml:space="preserve"> </w:t>
      </w:r>
      <w:r w:rsidR="000A0A14" w:rsidRPr="00A939FA">
        <w:rPr>
          <w:rFonts w:ascii="Times New Roman" w:eastAsia="Times New Roman" w:hAnsi="Times New Roman" w:cs="Times New Roman"/>
          <w:sz w:val="28"/>
          <w:szCs w:val="28"/>
          <w:lang w:eastAsia="ru-RU" w:bidi="ru-RU"/>
        </w:rPr>
        <w:t>детей;</w:t>
      </w:r>
    </w:p>
    <w:p w:rsidR="000A0A14" w:rsidRPr="00A939FA" w:rsidRDefault="00F82276" w:rsidP="0080383B">
      <w:pPr>
        <w:widowControl w:val="0"/>
        <w:tabs>
          <w:tab w:val="left" w:pos="242"/>
        </w:tabs>
        <w:autoSpaceDE w:val="0"/>
        <w:autoSpaceDN w:val="0"/>
        <w:spacing w:after="0" w:line="240" w:lineRule="auto"/>
        <w:ind w:right="283"/>
        <w:jc w:val="both"/>
        <w:rPr>
          <w:rFonts w:ascii="Times New Roman" w:eastAsia="Times New Roman" w:hAnsi="Times New Roman" w:cs="Times New Roman"/>
          <w:sz w:val="28"/>
          <w:szCs w:val="28"/>
          <w:lang w:eastAsia="ru-RU" w:bidi="ru-RU"/>
        </w:rPr>
      </w:pPr>
      <w:r w:rsidRPr="00A939FA">
        <w:rPr>
          <w:rFonts w:ascii="Times New Roman" w:eastAsia="Times New Roman" w:hAnsi="Times New Roman" w:cs="Times New Roman"/>
          <w:sz w:val="28"/>
          <w:szCs w:val="28"/>
          <w:lang w:eastAsia="ru-RU" w:bidi="ru-RU"/>
        </w:rPr>
        <w:t xml:space="preserve">       - поощрение за успешную</w:t>
      </w:r>
      <w:r w:rsidRPr="00A939FA">
        <w:rPr>
          <w:rFonts w:ascii="Times New Roman" w:eastAsia="Times New Roman" w:hAnsi="Times New Roman" w:cs="Times New Roman"/>
          <w:spacing w:val="1"/>
          <w:sz w:val="28"/>
          <w:szCs w:val="28"/>
          <w:lang w:eastAsia="ru-RU" w:bidi="ru-RU"/>
        </w:rPr>
        <w:t xml:space="preserve"> </w:t>
      </w:r>
      <w:r w:rsidR="000A0A14" w:rsidRPr="00A939FA">
        <w:rPr>
          <w:rFonts w:ascii="Times New Roman" w:eastAsia="Times New Roman" w:hAnsi="Times New Roman" w:cs="Times New Roman"/>
          <w:sz w:val="28"/>
          <w:szCs w:val="28"/>
          <w:lang w:eastAsia="ru-RU" w:bidi="ru-RU"/>
        </w:rPr>
        <w:t>работу;</w:t>
      </w:r>
    </w:p>
    <w:p w:rsidR="00B31EFE" w:rsidRPr="000A0A14" w:rsidRDefault="000A0A14" w:rsidP="0080383B">
      <w:pPr>
        <w:widowControl w:val="0"/>
        <w:tabs>
          <w:tab w:val="left" w:pos="242"/>
        </w:tabs>
        <w:autoSpaceDE w:val="0"/>
        <w:autoSpaceDN w:val="0"/>
        <w:spacing w:after="0" w:line="240" w:lineRule="auto"/>
        <w:ind w:right="283"/>
        <w:jc w:val="both"/>
        <w:rPr>
          <w:rFonts w:ascii="Times New Roman" w:eastAsia="Times New Roman" w:hAnsi="Times New Roman" w:cs="Times New Roman"/>
          <w:sz w:val="28"/>
          <w:szCs w:val="28"/>
          <w:lang w:eastAsia="ru-RU" w:bidi="ru-RU"/>
        </w:rPr>
      </w:pPr>
      <w:r w:rsidRPr="00A939FA">
        <w:rPr>
          <w:rFonts w:ascii="Times New Roman" w:eastAsia="Times New Roman" w:hAnsi="Times New Roman" w:cs="Times New Roman"/>
          <w:sz w:val="28"/>
          <w:szCs w:val="28"/>
          <w:lang w:eastAsia="ru-RU" w:bidi="ru-RU"/>
        </w:rPr>
        <w:t xml:space="preserve">       -</w:t>
      </w:r>
      <w:r w:rsidR="00B31EFE" w:rsidRPr="00A939FA">
        <w:rPr>
          <w:rFonts w:ascii="Times New Roman" w:eastAsia="Calibri" w:hAnsi="Times New Roman" w:cs="Times New Roman"/>
          <w:sz w:val="28"/>
          <w:szCs w:val="28"/>
        </w:rPr>
        <w:t xml:space="preserve"> установка на дальнейшую деятельность.</w:t>
      </w:r>
    </w:p>
    <w:p w:rsidR="00DA5E07" w:rsidRPr="00DA5E07" w:rsidRDefault="00DA5E07" w:rsidP="0080383B">
      <w:pPr>
        <w:tabs>
          <w:tab w:val="left" w:pos="2500"/>
        </w:tabs>
        <w:spacing w:after="200" w:line="276" w:lineRule="auto"/>
        <w:ind w:right="283"/>
        <w:contextualSpacing/>
        <w:jc w:val="both"/>
        <w:rPr>
          <w:rFonts w:ascii="Times New Roman" w:eastAsia="Calibri" w:hAnsi="Times New Roman" w:cs="Times New Roman"/>
          <w:color w:val="000000"/>
          <w:sz w:val="28"/>
          <w:szCs w:val="28"/>
          <w:shd w:val="clear" w:color="auto" w:fill="FFFFFF"/>
        </w:rPr>
      </w:pPr>
    </w:p>
    <w:p w:rsidR="00DA5E07" w:rsidRPr="00DA5E07" w:rsidRDefault="0049382A" w:rsidP="0080383B">
      <w:pPr>
        <w:tabs>
          <w:tab w:val="left" w:pos="2500"/>
        </w:tabs>
        <w:spacing w:after="200" w:line="276" w:lineRule="auto"/>
        <w:ind w:right="283"/>
        <w:contextualSpacing/>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
          <w:color w:val="000000"/>
          <w:sz w:val="28"/>
          <w:szCs w:val="28"/>
          <w:shd w:val="clear" w:color="auto" w:fill="FFFFFF"/>
        </w:rPr>
        <w:t xml:space="preserve">       </w:t>
      </w:r>
      <w:r w:rsidR="00DA5E07" w:rsidRPr="00DA5E07">
        <w:rPr>
          <w:rFonts w:ascii="Times New Roman" w:eastAsia="Calibri" w:hAnsi="Times New Roman" w:cs="Times New Roman"/>
          <w:b/>
          <w:color w:val="000000"/>
          <w:sz w:val="28"/>
          <w:szCs w:val="28"/>
          <w:shd w:val="clear" w:color="auto" w:fill="FFFFFF"/>
        </w:rPr>
        <w:t>Продолжительность занятия:</w:t>
      </w:r>
      <w:r>
        <w:rPr>
          <w:rFonts w:ascii="Times New Roman" w:eastAsia="Calibri" w:hAnsi="Times New Roman" w:cs="Times New Roman"/>
          <w:b/>
          <w:color w:val="000000"/>
          <w:sz w:val="28"/>
          <w:szCs w:val="28"/>
          <w:shd w:val="clear" w:color="auto" w:fill="FFFFFF"/>
        </w:rPr>
        <w:t xml:space="preserve"> </w:t>
      </w:r>
      <w:r>
        <w:rPr>
          <w:rFonts w:ascii="Times New Roman" w:eastAsia="Calibri" w:hAnsi="Times New Roman" w:cs="Times New Roman"/>
          <w:bCs/>
          <w:color w:val="000000"/>
          <w:sz w:val="28"/>
          <w:szCs w:val="28"/>
          <w:shd w:val="clear" w:color="auto" w:fill="FFFFFF"/>
        </w:rPr>
        <w:t>1 час 30 минут</w:t>
      </w:r>
    </w:p>
    <w:p w:rsidR="00DA5E07" w:rsidRPr="00DA5E07" w:rsidRDefault="00DA5E07" w:rsidP="0080383B">
      <w:pPr>
        <w:tabs>
          <w:tab w:val="left" w:pos="2500"/>
        </w:tabs>
        <w:spacing w:after="200" w:line="276" w:lineRule="auto"/>
        <w:ind w:left="426" w:right="283"/>
        <w:contextualSpacing/>
        <w:jc w:val="both"/>
        <w:rPr>
          <w:rFonts w:ascii="Times New Roman" w:eastAsia="Calibri" w:hAnsi="Times New Roman" w:cs="Times New Roman"/>
          <w:bCs/>
          <w:color w:val="000000"/>
          <w:sz w:val="28"/>
          <w:szCs w:val="28"/>
          <w:shd w:val="clear" w:color="auto" w:fill="FFFFFF"/>
        </w:rPr>
      </w:pPr>
      <w:r w:rsidRPr="00DA5E07">
        <w:rPr>
          <w:rFonts w:ascii="Times New Roman" w:eastAsia="Calibri" w:hAnsi="Times New Roman" w:cs="Times New Roman"/>
          <w:bCs/>
          <w:color w:val="000000"/>
          <w:sz w:val="28"/>
          <w:szCs w:val="28"/>
          <w:shd w:val="clear" w:color="auto" w:fill="FFFFFF"/>
        </w:rPr>
        <w:t xml:space="preserve">     Для каждого </w:t>
      </w:r>
      <w:proofErr w:type="gramStart"/>
      <w:r w:rsidRPr="00DA5E07">
        <w:rPr>
          <w:rFonts w:ascii="Times New Roman" w:eastAsia="Calibri" w:hAnsi="Times New Roman" w:cs="Times New Roman"/>
          <w:bCs/>
          <w:color w:val="000000"/>
          <w:sz w:val="28"/>
          <w:szCs w:val="28"/>
          <w:shd w:val="clear" w:color="auto" w:fill="FFFFFF"/>
        </w:rPr>
        <w:t>урока  выбираем</w:t>
      </w:r>
      <w:proofErr w:type="gramEnd"/>
      <w:r w:rsidRPr="00DA5E07">
        <w:rPr>
          <w:rFonts w:ascii="Times New Roman" w:eastAsia="Calibri" w:hAnsi="Times New Roman" w:cs="Times New Roman"/>
          <w:bCs/>
          <w:color w:val="000000"/>
          <w:sz w:val="28"/>
          <w:szCs w:val="28"/>
          <w:shd w:val="clear" w:color="auto" w:fill="FFFFFF"/>
        </w:rPr>
        <w:t xml:space="preserve"> определенную цель и осуществляем ее, выполняя соответствующие задачи. Задачи в свою очередь решаются в процессе урока, который проходит по определенному плану. Рассмотрим примерный план урока по теме «партерная гимнастика»:</w:t>
      </w:r>
    </w:p>
    <w:p w:rsidR="00DA5E07" w:rsidRPr="00DA5E07" w:rsidRDefault="00DA5E07" w:rsidP="0080383B">
      <w:pPr>
        <w:tabs>
          <w:tab w:val="left" w:pos="2500"/>
        </w:tabs>
        <w:spacing w:after="200" w:line="276" w:lineRule="auto"/>
        <w:ind w:left="426" w:right="283"/>
        <w:contextualSpacing/>
        <w:jc w:val="both"/>
        <w:rPr>
          <w:rFonts w:ascii="Times New Roman" w:eastAsia="Calibri" w:hAnsi="Times New Roman" w:cs="Times New Roman"/>
          <w:b/>
          <w:bCs/>
          <w:color w:val="000000"/>
          <w:sz w:val="28"/>
          <w:szCs w:val="28"/>
          <w:shd w:val="clear" w:color="auto" w:fill="FFFFFF"/>
        </w:rPr>
      </w:pPr>
    </w:p>
    <w:p w:rsidR="00DA5E07" w:rsidRPr="00DA5E07" w:rsidRDefault="00DA5E07" w:rsidP="0080383B">
      <w:pPr>
        <w:spacing w:after="200" w:line="276" w:lineRule="auto"/>
        <w:ind w:left="426" w:right="283"/>
        <w:jc w:val="both"/>
        <w:rPr>
          <w:rFonts w:ascii="Times New Roman" w:eastAsia="Calibri" w:hAnsi="Times New Roman" w:cs="Times New Roman"/>
          <w:b/>
          <w:sz w:val="28"/>
          <w:szCs w:val="28"/>
        </w:rPr>
      </w:pPr>
      <w:r w:rsidRPr="00DA5E07">
        <w:rPr>
          <w:rFonts w:ascii="Times New Roman" w:eastAsia="Calibri" w:hAnsi="Times New Roman" w:cs="Times New Roman"/>
          <w:b/>
          <w:sz w:val="28"/>
          <w:szCs w:val="28"/>
        </w:rPr>
        <w:t>План урока.</w:t>
      </w:r>
    </w:p>
    <w:p w:rsidR="00DA5E07" w:rsidRPr="0049382A" w:rsidRDefault="0049382A" w:rsidP="0080383B">
      <w:pPr>
        <w:spacing w:after="200" w:line="276" w:lineRule="auto"/>
        <w:ind w:left="426" w:right="283"/>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Вводная часть урока</w:t>
      </w:r>
      <w:r w:rsidRPr="0049382A">
        <w:rPr>
          <w:rFonts w:ascii="Times New Roman" w:eastAsia="Calibri" w:hAnsi="Times New Roman" w:cs="Times New Roman"/>
          <w:b/>
          <w:i/>
          <w:sz w:val="28"/>
          <w:szCs w:val="28"/>
        </w:rPr>
        <w:t>:</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Поклон</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Обозначение темы и цели урока</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Беседа о значение гимнастики в хореографии</w:t>
      </w: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Подготовительная часть урока</w:t>
      </w:r>
      <w:r w:rsidR="0049382A" w:rsidRPr="0049382A">
        <w:rPr>
          <w:rFonts w:ascii="Times New Roman" w:eastAsia="Calibri" w:hAnsi="Times New Roman" w:cs="Times New Roman"/>
          <w:b/>
          <w:i/>
          <w:sz w:val="28"/>
          <w:szCs w:val="28"/>
        </w:rPr>
        <w:t>:</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xml:space="preserve">- Танцевальная разминка </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Основная часть урока</w:t>
      </w:r>
      <w:r w:rsidR="0049382A" w:rsidRPr="0049382A">
        <w:rPr>
          <w:rFonts w:ascii="Times New Roman" w:eastAsia="Calibri" w:hAnsi="Times New Roman" w:cs="Times New Roman"/>
          <w:b/>
          <w:i/>
          <w:sz w:val="28"/>
          <w:szCs w:val="28"/>
        </w:rPr>
        <w:t>:</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упражнения партерной гимнастики на укрепление мышц рук, ног, спины.</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Заключительная часть урока</w:t>
      </w:r>
      <w:r w:rsidR="0049382A" w:rsidRPr="0049382A">
        <w:rPr>
          <w:rFonts w:ascii="Times New Roman" w:eastAsia="Calibri" w:hAnsi="Times New Roman" w:cs="Times New Roman"/>
          <w:b/>
          <w:i/>
          <w:sz w:val="28"/>
          <w:szCs w:val="28"/>
        </w:rPr>
        <w:t>:</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Упражнения на расслабление мышц тела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Подведение итогов занятия</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Поклон</w:t>
      </w:r>
    </w:p>
    <w:p w:rsidR="00A939FA" w:rsidRDefault="00A939FA" w:rsidP="0080383B">
      <w:pPr>
        <w:spacing w:after="200" w:line="276" w:lineRule="auto"/>
        <w:ind w:left="426" w:right="283"/>
        <w:jc w:val="both"/>
        <w:rPr>
          <w:rFonts w:ascii="Times New Roman" w:eastAsia="Calibri" w:hAnsi="Times New Roman" w:cs="Times New Roman"/>
          <w:b/>
          <w:sz w:val="28"/>
          <w:szCs w:val="28"/>
        </w:rPr>
      </w:pPr>
    </w:p>
    <w:p w:rsidR="00A939FA" w:rsidRDefault="00A939FA" w:rsidP="0080383B">
      <w:pPr>
        <w:spacing w:after="200" w:line="276" w:lineRule="auto"/>
        <w:ind w:left="426" w:right="283"/>
        <w:jc w:val="both"/>
        <w:rPr>
          <w:rFonts w:ascii="Times New Roman" w:eastAsia="Calibri" w:hAnsi="Times New Roman" w:cs="Times New Roman"/>
          <w:b/>
          <w:sz w:val="28"/>
          <w:szCs w:val="28"/>
        </w:rPr>
      </w:pPr>
    </w:p>
    <w:p w:rsidR="00DA5E07" w:rsidRPr="00DA5E07" w:rsidRDefault="0049382A" w:rsidP="0080383B">
      <w:pPr>
        <w:spacing w:after="200" w:line="276" w:lineRule="auto"/>
        <w:ind w:left="426" w:right="283"/>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A5E07" w:rsidRPr="00DA5E07">
        <w:rPr>
          <w:rFonts w:ascii="Times New Roman" w:eastAsia="Calibri" w:hAnsi="Times New Roman" w:cs="Times New Roman"/>
          <w:b/>
          <w:sz w:val="28"/>
          <w:szCs w:val="28"/>
        </w:rPr>
        <w:t>Ход урока.</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Вводная часть:</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49382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Поклон.</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49382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Обозначение темы и цели урока.</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lastRenderedPageBreak/>
        <w:t>-</w:t>
      </w:r>
      <w:r w:rsidR="0049382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Рассказ о значении упражнений партерной гимнастики для развития хореографических данных, таких как осанка, танцевальный шаг (шпагат), натянутость ног и стопы. Выполняя систематически упражнения, наши мышцы крепнут, движения становятся более красивыми. Чувствуя свои мышцы, мы лучше управляем своим телом.</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Подготовительная часть:</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Танцевальная разминка.</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u w:val="single"/>
        </w:rPr>
      </w:pPr>
      <w:r w:rsidRPr="00DA5E07">
        <w:rPr>
          <w:rFonts w:ascii="Times New Roman" w:eastAsia="Calibri" w:hAnsi="Times New Roman" w:cs="Times New Roman"/>
          <w:sz w:val="28"/>
          <w:szCs w:val="28"/>
        </w:rPr>
        <w:t xml:space="preserve">Учащиеся выстраиваются в две колоны и исполняют подготовительные упражнения для разогрева мышц: танцевальный шаг с носка, шаги на </w:t>
      </w:r>
      <w:proofErr w:type="spellStart"/>
      <w:r w:rsidRPr="00DA5E07">
        <w:rPr>
          <w:rFonts w:ascii="Times New Roman" w:eastAsia="Calibri" w:hAnsi="Times New Roman" w:cs="Times New Roman"/>
          <w:sz w:val="28"/>
          <w:szCs w:val="28"/>
        </w:rPr>
        <w:t>полупальцах</w:t>
      </w:r>
      <w:proofErr w:type="spellEnd"/>
      <w:r w:rsidRPr="00DA5E07">
        <w:rPr>
          <w:rFonts w:ascii="Times New Roman" w:eastAsia="Calibri" w:hAnsi="Times New Roman" w:cs="Times New Roman"/>
          <w:sz w:val="28"/>
          <w:szCs w:val="28"/>
        </w:rPr>
        <w:t xml:space="preserve"> и пятках, подскоки, галоп, танцевальный бег с высоким подниманием колена и с </w:t>
      </w:r>
      <w:proofErr w:type="spellStart"/>
      <w:r w:rsidRPr="00DA5E07">
        <w:rPr>
          <w:rFonts w:ascii="Times New Roman" w:eastAsia="Calibri" w:hAnsi="Times New Roman" w:cs="Times New Roman"/>
          <w:sz w:val="28"/>
          <w:szCs w:val="28"/>
        </w:rPr>
        <w:t>захлёстом</w:t>
      </w:r>
      <w:proofErr w:type="spellEnd"/>
      <w:r w:rsidRPr="00DA5E07">
        <w:rPr>
          <w:rFonts w:ascii="Times New Roman" w:eastAsia="Calibri" w:hAnsi="Times New Roman" w:cs="Times New Roman"/>
          <w:sz w:val="28"/>
          <w:szCs w:val="28"/>
        </w:rPr>
        <w:t xml:space="preserve"> назад, прыжки («</w:t>
      </w:r>
      <w:proofErr w:type="spellStart"/>
      <w:r w:rsidRPr="00DA5E07">
        <w:rPr>
          <w:rFonts w:ascii="Times New Roman" w:eastAsia="Calibri" w:hAnsi="Times New Roman" w:cs="Times New Roman"/>
          <w:sz w:val="28"/>
          <w:szCs w:val="28"/>
          <w:lang w:val="en-US"/>
        </w:rPr>
        <w:t>saute</w:t>
      </w:r>
      <w:proofErr w:type="spellEnd"/>
      <w:r w:rsidRPr="00DA5E07">
        <w:rPr>
          <w:rFonts w:ascii="Times New Roman" w:eastAsia="Calibri" w:hAnsi="Times New Roman" w:cs="Times New Roman"/>
          <w:sz w:val="28"/>
          <w:szCs w:val="28"/>
        </w:rPr>
        <w:t>»).</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Основная часть:</w:t>
      </w:r>
    </w:p>
    <w:p w:rsidR="00DA5E07" w:rsidRPr="00DA5E07" w:rsidRDefault="00DA5E07" w:rsidP="0080383B">
      <w:pPr>
        <w:spacing w:after="200" w:line="276" w:lineRule="auto"/>
        <w:ind w:left="426" w:right="283"/>
        <w:jc w:val="both"/>
        <w:rPr>
          <w:rFonts w:ascii="Times New Roman" w:eastAsia="Calibri" w:hAnsi="Times New Roman" w:cs="Times New Roman"/>
          <w:i/>
          <w:sz w:val="28"/>
          <w:szCs w:val="28"/>
        </w:rPr>
      </w:pPr>
      <w:r w:rsidRPr="00DA5E07">
        <w:rPr>
          <w:rFonts w:ascii="Times New Roman" w:eastAsia="Calibri" w:hAnsi="Times New Roman" w:cs="Times New Roman"/>
          <w:i/>
          <w:sz w:val="28"/>
          <w:szCs w:val="28"/>
        </w:rPr>
        <w:t>Дети берут коврики и ложатся на пол.</w:t>
      </w:r>
    </w:p>
    <w:p w:rsidR="00DA5E07" w:rsidRPr="00DA5E07" w:rsidRDefault="00DA5E07" w:rsidP="0080383B">
      <w:pPr>
        <w:spacing w:after="200" w:line="276" w:lineRule="auto"/>
        <w:ind w:left="426" w:right="283"/>
        <w:jc w:val="both"/>
        <w:rPr>
          <w:rFonts w:ascii="Times New Roman" w:eastAsia="Calibri" w:hAnsi="Times New Roman" w:cs="Times New Roman"/>
          <w:b/>
          <w:sz w:val="28"/>
          <w:szCs w:val="28"/>
        </w:rPr>
      </w:pPr>
      <w:r w:rsidRPr="00DA5E07">
        <w:rPr>
          <w:rFonts w:ascii="Times New Roman" w:eastAsia="Calibri" w:hAnsi="Times New Roman" w:cs="Times New Roman"/>
          <w:b/>
          <w:sz w:val="28"/>
          <w:szCs w:val="28"/>
        </w:rPr>
        <w:t>Упражнения партерной гимнастики.</w:t>
      </w: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Упражнения на укрепление мышц стопы:</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сокращение и натянутость стопы (</w:t>
      </w:r>
      <w:r w:rsidRPr="00DA5E07">
        <w:rPr>
          <w:rFonts w:ascii="Times New Roman" w:eastAsia="Calibri" w:hAnsi="Times New Roman" w:cs="Times New Roman"/>
          <w:sz w:val="28"/>
          <w:szCs w:val="28"/>
          <w:lang w:val="en-US"/>
        </w:rPr>
        <w:t>Flex</w:t>
      </w:r>
      <w:r w:rsidRPr="00DA5E07">
        <w:rPr>
          <w:rFonts w:ascii="Times New Roman" w:eastAsia="Calibri" w:hAnsi="Times New Roman" w:cs="Times New Roman"/>
          <w:sz w:val="28"/>
          <w:szCs w:val="28"/>
        </w:rPr>
        <w:t>-</w:t>
      </w:r>
      <w:r w:rsidRPr="00DA5E07">
        <w:rPr>
          <w:rFonts w:ascii="Times New Roman" w:eastAsia="Calibri" w:hAnsi="Times New Roman" w:cs="Times New Roman"/>
          <w:sz w:val="28"/>
          <w:szCs w:val="28"/>
          <w:lang w:val="en-US"/>
        </w:rPr>
        <w:t>point</w:t>
      </w:r>
      <w:r w:rsidRPr="00DA5E07">
        <w:rPr>
          <w:rFonts w:ascii="Times New Roman" w:eastAsia="Calibri" w:hAnsi="Times New Roman" w:cs="Times New Roman"/>
          <w:sz w:val="28"/>
          <w:szCs w:val="28"/>
        </w:rPr>
        <w:t>);</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круговые движения стоп;</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раскрытие носочков в стороны, пяточки вместе (по 1 выворотной позиции ног);</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раскрытие носочков в стороны, пяточки вместе («птичка»);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руками берем носочки и отрываем пяточки от пола;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ягодичный мостик на подъёмах стоп;</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упор присед на подъёмах стоп.</w:t>
      </w: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proofErr w:type="gramStart"/>
      <w:r w:rsidRPr="0049382A">
        <w:rPr>
          <w:rFonts w:ascii="Times New Roman" w:eastAsia="Calibri" w:hAnsi="Times New Roman" w:cs="Times New Roman"/>
          <w:b/>
          <w:i/>
          <w:sz w:val="28"/>
          <w:szCs w:val="28"/>
        </w:rPr>
        <w:t>Упражнение  для</w:t>
      </w:r>
      <w:proofErr w:type="gramEnd"/>
      <w:r w:rsidRPr="0049382A">
        <w:rPr>
          <w:rFonts w:ascii="Times New Roman" w:eastAsia="Calibri" w:hAnsi="Times New Roman" w:cs="Times New Roman"/>
          <w:b/>
          <w:i/>
          <w:sz w:val="28"/>
          <w:szCs w:val="28"/>
        </w:rPr>
        <w:t xml:space="preserve"> задней поверхности бедра: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 xml:space="preserve">«складочка» со стопами </w:t>
      </w:r>
      <w:r w:rsidRPr="00DA5E07">
        <w:rPr>
          <w:rFonts w:ascii="Times New Roman" w:eastAsia="Calibri" w:hAnsi="Times New Roman" w:cs="Times New Roman"/>
          <w:sz w:val="28"/>
          <w:szCs w:val="28"/>
          <w:lang w:val="en-US"/>
        </w:rPr>
        <w:t>point</w:t>
      </w:r>
      <w:r w:rsidRPr="00DA5E07">
        <w:rPr>
          <w:rFonts w:ascii="Times New Roman" w:eastAsia="Calibri" w:hAnsi="Times New Roman" w:cs="Times New Roman"/>
          <w:sz w:val="28"/>
          <w:szCs w:val="28"/>
        </w:rPr>
        <w:t xml:space="preserve"> (руки в </w:t>
      </w:r>
      <w:proofErr w:type="spellStart"/>
      <w:r w:rsidRPr="00DA5E07">
        <w:rPr>
          <w:rFonts w:ascii="Times New Roman" w:eastAsia="Calibri" w:hAnsi="Times New Roman" w:cs="Times New Roman"/>
          <w:sz w:val="28"/>
          <w:szCs w:val="28"/>
        </w:rPr>
        <w:t>скрещенны</w:t>
      </w:r>
      <w:proofErr w:type="spellEnd"/>
      <w:r w:rsidRPr="00DA5E07">
        <w:rPr>
          <w:rFonts w:ascii="Times New Roman" w:eastAsia="Calibri" w:hAnsi="Times New Roman" w:cs="Times New Roman"/>
          <w:sz w:val="28"/>
          <w:szCs w:val="28"/>
        </w:rPr>
        <w:t xml:space="preserve"> за </w:t>
      </w:r>
      <w:proofErr w:type="gramStart"/>
      <w:r w:rsidRPr="00DA5E07">
        <w:rPr>
          <w:rFonts w:ascii="Times New Roman" w:eastAsia="Calibri" w:hAnsi="Times New Roman" w:cs="Times New Roman"/>
          <w:sz w:val="28"/>
          <w:szCs w:val="28"/>
        </w:rPr>
        <w:t>головой  в</w:t>
      </w:r>
      <w:proofErr w:type="gramEnd"/>
      <w:r w:rsidRPr="00DA5E07">
        <w:rPr>
          <w:rFonts w:ascii="Times New Roman" w:eastAsia="Calibri" w:hAnsi="Times New Roman" w:cs="Times New Roman"/>
          <w:sz w:val="28"/>
          <w:szCs w:val="28"/>
        </w:rPr>
        <w:t xml:space="preserve"> «стрелке») ;</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 xml:space="preserve">«складочка» со стопами </w:t>
      </w:r>
      <w:r w:rsidRPr="00DA5E07">
        <w:rPr>
          <w:rFonts w:ascii="Times New Roman" w:eastAsia="Calibri" w:hAnsi="Times New Roman" w:cs="Times New Roman"/>
          <w:sz w:val="28"/>
          <w:szCs w:val="28"/>
          <w:lang w:val="en-US"/>
        </w:rPr>
        <w:t>Flex</w:t>
      </w:r>
      <w:r w:rsidRPr="00DA5E07">
        <w:rPr>
          <w:rFonts w:ascii="Times New Roman" w:eastAsia="Calibri" w:hAnsi="Times New Roman" w:cs="Times New Roman"/>
          <w:sz w:val="28"/>
          <w:szCs w:val="28"/>
        </w:rPr>
        <w:t xml:space="preserve"> (руки в замок);</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«складочка» в «лягушке» (руки в 3 позиции);</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усложненная «бабочка» (пяткам вперед).</w:t>
      </w:r>
    </w:p>
    <w:p w:rsidR="00A939FA" w:rsidRDefault="00A939FA" w:rsidP="0080383B">
      <w:pPr>
        <w:spacing w:after="0" w:line="276" w:lineRule="auto"/>
        <w:ind w:left="426" w:right="283"/>
        <w:jc w:val="both"/>
        <w:rPr>
          <w:rFonts w:ascii="Times New Roman" w:eastAsia="Calibri" w:hAnsi="Times New Roman" w:cs="Times New Roman"/>
          <w:sz w:val="28"/>
          <w:szCs w:val="28"/>
        </w:rPr>
      </w:pPr>
    </w:p>
    <w:p w:rsidR="00A939FA" w:rsidRDefault="00A939FA" w:rsidP="0080383B">
      <w:pPr>
        <w:spacing w:after="0" w:line="276" w:lineRule="auto"/>
        <w:ind w:left="426" w:right="283"/>
        <w:jc w:val="both"/>
        <w:rPr>
          <w:rFonts w:ascii="Times New Roman" w:eastAsia="Calibri" w:hAnsi="Times New Roman" w:cs="Times New Roman"/>
          <w:sz w:val="28"/>
          <w:szCs w:val="28"/>
        </w:rPr>
      </w:pP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 xml:space="preserve">Упражнения для </w:t>
      </w:r>
      <w:proofErr w:type="spellStart"/>
      <w:r w:rsidRPr="0049382A">
        <w:rPr>
          <w:rFonts w:ascii="Times New Roman" w:eastAsia="Calibri" w:hAnsi="Times New Roman" w:cs="Times New Roman"/>
          <w:b/>
          <w:i/>
          <w:sz w:val="28"/>
          <w:szCs w:val="28"/>
        </w:rPr>
        <w:t>выворотности</w:t>
      </w:r>
      <w:proofErr w:type="spellEnd"/>
      <w:r w:rsidRPr="0049382A">
        <w:rPr>
          <w:rFonts w:ascii="Times New Roman" w:eastAsia="Calibri" w:hAnsi="Times New Roman" w:cs="Times New Roman"/>
          <w:b/>
          <w:i/>
          <w:sz w:val="28"/>
          <w:szCs w:val="28"/>
        </w:rPr>
        <w:t xml:space="preserve"> бедра: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упражнение «лягушка» (носки вверх-пятки на полу, упор на локти, упор на вытянутые руки</w:t>
      </w:r>
      <w:proofErr w:type="gramStart"/>
      <w:r w:rsidRPr="00DA5E07">
        <w:rPr>
          <w:rFonts w:ascii="Times New Roman" w:eastAsia="Calibri" w:hAnsi="Times New Roman" w:cs="Times New Roman"/>
          <w:sz w:val="28"/>
          <w:szCs w:val="28"/>
        </w:rPr>
        <w:t>) ;</w:t>
      </w:r>
      <w:proofErr w:type="gramEnd"/>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упражнение «лягушка» по 2 позиции (носки вверх-пятки на полу, упор на локти, упор на вытянутые руки</w:t>
      </w:r>
      <w:proofErr w:type="gramStart"/>
      <w:r w:rsidRPr="00DA5E07">
        <w:rPr>
          <w:rFonts w:ascii="Times New Roman" w:eastAsia="Calibri" w:hAnsi="Times New Roman" w:cs="Times New Roman"/>
          <w:sz w:val="28"/>
          <w:szCs w:val="28"/>
        </w:rPr>
        <w:t>) ;</w:t>
      </w:r>
      <w:proofErr w:type="gramEnd"/>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lastRenderedPageBreak/>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 xml:space="preserve">стоя на коленях, руками упираемся в пол, выводим ногу в сторону на </w:t>
      </w:r>
      <w:proofErr w:type="gramStart"/>
      <w:r w:rsidRPr="00DA5E07">
        <w:rPr>
          <w:rFonts w:ascii="Times New Roman" w:eastAsia="Calibri" w:hAnsi="Times New Roman" w:cs="Times New Roman"/>
          <w:sz w:val="28"/>
          <w:szCs w:val="28"/>
        </w:rPr>
        <w:t>пятку(</w:t>
      </w:r>
      <w:proofErr w:type="gramEnd"/>
      <w:r w:rsidRPr="00DA5E07">
        <w:rPr>
          <w:rFonts w:ascii="Times New Roman" w:eastAsia="Calibri" w:hAnsi="Times New Roman" w:cs="Times New Roman"/>
          <w:sz w:val="28"/>
          <w:szCs w:val="28"/>
        </w:rPr>
        <w:t>перекаты, «складочка» .с двух ног);</w:t>
      </w: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Упражнения на растяжку ног в поперечном шпагате:</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открыв обе ноги в сторону «</w:t>
      </w:r>
      <w:proofErr w:type="gramStart"/>
      <w:r w:rsidRPr="00DA5E07">
        <w:rPr>
          <w:rFonts w:ascii="Times New Roman" w:eastAsia="Calibri" w:hAnsi="Times New Roman" w:cs="Times New Roman"/>
          <w:sz w:val="28"/>
          <w:szCs w:val="28"/>
        </w:rPr>
        <w:t>складочка»  (</w:t>
      </w:r>
      <w:proofErr w:type="gramEnd"/>
      <w:r w:rsidRPr="00DA5E07">
        <w:rPr>
          <w:rFonts w:ascii="Times New Roman" w:eastAsia="Calibri" w:hAnsi="Times New Roman" w:cs="Times New Roman"/>
          <w:sz w:val="28"/>
          <w:szCs w:val="28"/>
        </w:rPr>
        <w:t xml:space="preserve">двумя руками, плечи вперед, </w:t>
      </w:r>
      <w:proofErr w:type="spellStart"/>
      <w:r w:rsidRPr="00DA5E07">
        <w:rPr>
          <w:rFonts w:ascii="Times New Roman" w:eastAsia="Calibri" w:hAnsi="Times New Roman" w:cs="Times New Roman"/>
          <w:sz w:val="28"/>
          <w:szCs w:val="28"/>
        </w:rPr>
        <w:t>поочереди</w:t>
      </w:r>
      <w:proofErr w:type="spellEnd"/>
      <w:r w:rsidRPr="00DA5E07">
        <w:rPr>
          <w:rFonts w:ascii="Times New Roman" w:eastAsia="Calibri" w:hAnsi="Times New Roman" w:cs="Times New Roman"/>
          <w:sz w:val="28"/>
          <w:szCs w:val="28"/>
        </w:rPr>
        <w:t xml:space="preserve"> к каждой ноге);</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открыв обе ноги в сторону наклоны (ручки работаю противоположные);</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сидя обе ножки в стороны переход через шпагат в положение лежа на живот.</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удержание ног в шпагате с натянутыми стопами, руки во 2 позиции.</w:t>
      </w: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49382A" w:rsidRDefault="00DA5E07" w:rsidP="0080383B">
      <w:pPr>
        <w:spacing w:after="200" w:line="276" w:lineRule="auto"/>
        <w:ind w:left="426" w:right="283"/>
        <w:jc w:val="both"/>
        <w:rPr>
          <w:rFonts w:ascii="Times New Roman" w:eastAsia="Calibri" w:hAnsi="Times New Roman" w:cs="Times New Roman"/>
          <w:b/>
          <w:i/>
          <w:sz w:val="28"/>
          <w:szCs w:val="28"/>
        </w:rPr>
      </w:pPr>
      <w:r w:rsidRPr="0049382A">
        <w:rPr>
          <w:rFonts w:ascii="Times New Roman" w:eastAsia="Calibri" w:hAnsi="Times New Roman" w:cs="Times New Roman"/>
          <w:b/>
          <w:i/>
          <w:sz w:val="28"/>
          <w:szCs w:val="28"/>
        </w:rPr>
        <w:t xml:space="preserve">Упражнения на растяжку ног в </w:t>
      </w:r>
      <w:proofErr w:type="gramStart"/>
      <w:r w:rsidRPr="0049382A">
        <w:rPr>
          <w:rFonts w:ascii="Times New Roman" w:eastAsia="Calibri" w:hAnsi="Times New Roman" w:cs="Times New Roman"/>
          <w:b/>
          <w:i/>
          <w:sz w:val="28"/>
          <w:szCs w:val="28"/>
        </w:rPr>
        <w:t>продольном  шпагате</w:t>
      </w:r>
      <w:proofErr w:type="gramEnd"/>
      <w:r w:rsidRPr="0049382A">
        <w:rPr>
          <w:rFonts w:ascii="Times New Roman" w:eastAsia="Calibri" w:hAnsi="Times New Roman" w:cs="Times New Roman"/>
          <w:b/>
          <w:i/>
          <w:sz w:val="28"/>
          <w:szCs w:val="28"/>
        </w:rPr>
        <w:t>:</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перекаты на ногу;</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 xml:space="preserve">удержание на прямой ноге и упор на </w:t>
      </w:r>
      <w:proofErr w:type="spellStart"/>
      <w:r w:rsidRPr="00DA5E07">
        <w:rPr>
          <w:rFonts w:ascii="Times New Roman" w:eastAsia="Calibri" w:hAnsi="Times New Roman" w:cs="Times New Roman"/>
          <w:sz w:val="28"/>
          <w:szCs w:val="28"/>
        </w:rPr>
        <w:t>коленно</w:t>
      </w:r>
      <w:proofErr w:type="spellEnd"/>
      <w:r w:rsidRPr="00DA5E07">
        <w:rPr>
          <w:rFonts w:ascii="Times New Roman" w:eastAsia="Calibri" w:hAnsi="Times New Roman" w:cs="Times New Roman"/>
          <w:sz w:val="28"/>
          <w:szCs w:val="28"/>
        </w:rPr>
        <w:t>;</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растяжка, руки сбоку от стопы. Прижать пятку к ягодице;</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пятка под бедро, открыть пятку на 90̊;</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«часики» лежа на животе;</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 xml:space="preserve">продольный шпагат, наклоны двумя рукам вперед и </w:t>
      </w:r>
      <w:proofErr w:type="spellStart"/>
      <w:proofErr w:type="gramStart"/>
      <w:r w:rsidRPr="00DA5E07">
        <w:rPr>
          <w:rFonts w:ascii="Times New Roman" w:eastAsia="Calibri" w:hAnsi="Times New Roman" w:cs="Times New Roman"/>
          <w:sz w:val="28"/>
          <w:szCs w:val="28"/>
        </w:rPr>
        <w:t>назад,удержание</w:t>
      </w:r>
      <w:proofErr w:type="spellEnd"/>
      <w:proofErr w:type="gramEnd"/>
      <w:r w:rsidRPr="00DA5E07">
        <w:rPr>
          <w:rFonts w:ascii="Times New Roman" w:eastAsia="Calibri" w:hAnsi="Times New Roman" w:cs="Times New Roman"/>
          <w:sz w:val="28"/>
          <w:szCs w:val="28"/>
        </w:rPr>
        <w:t xml:space="preserve"> корпуса вертикально.</w:t>
      </w:r>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DA5E07" w:rsidRDefault="00DA5E07" w:rsidP="0080383B">
      <w:pPr>
        <w:spacing w:after="200" w:line="276" w:lineRule="auto"/>
        <w:ind w:left="426" w:right="283"/>
        <w:jc w:val="both"/>
        <w:rPr>
          <w:rFonts w:ascii="Times New Roman" w:eastAsia="Calibri" w:hAnsi="Times New Roman" w:cs="Times New Roman"/>
          <w:i/>
          <w:sz w:val="28"/>
          <w:szCs w:val="28"/>
        </w:rPr>
      </w:pPr>
      <w:r w:rsidRPr="00DA5E07">
        <w:rPr>
          <w:rFonts w:ascii="Times New Roman" w:eastAsia="Calibri" w:hAnsi="Times New Roman" w:cs="Times New Roman"/>
          <w:i/>
          <w:sz w:val="28"/>
          <w:szCs w:val="28"/>
        </w:rPr>
        <w:t>Повторить с двух ног</w:t>
      </w:r>
    </w:p>
    <w:p w:rsidR="00DA5E07" w:rsidRPr="00A939FA" w:rsidRDefault="00DA5E07" w:rsidP="0080383B">
      <w:pPr>
        <w:spacing w:after="200" w:line="276" w:lineRule="auto"/>
        <w:ind w:left="426" w:right="283"/>
        <w:jc w:val="both"/>
        <w:rPr>
          <w:rFonts w:ascii="Times New Roman" w:eastAsia="Calibri" w:hAnsi="Times New Roman" w:cs="Times New Roman"/>
          <w:b/>
          <w:i/>
          <w:sz w:val="28"/>
          <w:szCs w:val="28"/>
        </w:rPr>
      </w:pPr>
      <w:r w:rsidRPr="00A939FA">
        <w:rPr>
          <w:rFonts w:ascii="Times New Roman" w:eastAsia="Calibri" w:hAnsi="Times New Roman" w:cs="Times New Roman"/>
          <w:b/>
          <w:i/>
          <w:sz w:val="28"/>
          <w:szCs w:val="28"/>
        </w:rPr>
        <w:t>Упражнения на гибкость (лёжа на животе) и укрепление мышц спины:</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«кошечка</w:t>
      </w:r>
      <w:proofErr w:type="gramStart"/>
      <w:r w:rsidRPr="00DA5E07">
        <w:rPr>
          <w:rFonts w:ascii="Times New Roman" w:eastAsia="Calibri" w:hAnsi="Times New Roman" w:cs="Times New Roman"/>
          <w:sz w:val="28"/>
          <w:szCs w:val="28"/>
        </w:rPr>
        <w:t>»,  «</w:t>
      </w:r>
      <w:proofErr w:type="gramEnd"/>
      <w:r w:rsidRPr="00DA5E07">
        <w:rPr>
          <w:rFonts w:ascii="Times New Roman" w:eastAsia="Calibri" w:hAnsi="Times New Roman" w:cs="Times New Roman"/>
          <w:sz w:val="28"/>
          <w:szCs w:val="28"/>
        </w:rPr>
        <w:t>корзинка»;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«рыбка»;</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«корзинка</w:t>
      </w:r>
      <w:proofErr w:type="gramStart"/>
      <w:r w:rsidRPr="00DA5E07">
        <w:rPr>
          <w:rFonts w:ascii="Times New Roman" w:eastAsia="Calibri" w:hAnsi="Times New Roman" w:cs="Times New Roman"/>
          <w:sz w:val="28"/>
          <w:szCs w:val="28"/>
        </w:rPr>
        <w:t>» ,</w:t>
      </w:r>
      <w:proofErr w:type="gramEnd"/>
      <w:r w:rsidRPr="00DA5E07">
        <w:rPr>
          <w:rFonts w:ascii="Times New Roman" w:eastAsia="Calibri" w:hAnsi="Times New Roman" w:cs="Times New Roman"/>
          <w:sz w:val="28"/>
          <w:szCs w:val="28"/>
        </w:rPr>
        <w:t xml:space="preserve"> «корзинка» упор назад;</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proofErr w:type="gramStart"/>
      <w:r w:rsidRPr="00DA5E07">
        <w:rPr>
          <w:rFonts w:ascii="Times New Roman" w:eastAsia="Calibri" w:hAnsi="Times New Roman" w:cs="Times New Roman"/>
          <w:sz w:val="28"/>
          <w:szCs w:val="28"/>
        </w:rPr>
        <w:t>подготовка  к</w:t>
      </w:r>
      <w:proofErr w:type="gramEnd"/>
      <w:r w:rsidRPr="00DA5E07">
        <w:rPr>
          <w:rFonts w:ascii="Times New Roman" w:eastAsia="Calibri" w:hAnsi="Times New Roman" w:cs="Times New Roman"/>
          <w:sz w:val="28"/>
          <w:szCs w:val="28"/>
        </w:rPr>
        <w:t xml:space="preserve"> «коробочке»:  руки под поясницу, правая рука, левая рука, две руки в «стрелочку»</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«коробочка»</w:t>
      </w:r>
    </w:p>
    <w:p w:rsidR="00A939FA" w:rsidRDefault="00DA5E07" w:rsidP="00AD0A17">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«мостик»: обычный, перекаты, ходьба руками, поочередное поднятие рук и ног.</w:t>
      </w:r>
      <w:bookmarkStart w:id="0" w:name="_GoBack"/>
      <w:bookmarkEnd w:id="0"/>
    </w:p>
    <w:p w:rsidR="00A939FA" w:rsidRPr="00DA5E07" w:rsidRDefault="00A939FA" w:rsidP="0080383B">
      <w:pPr>
        <w:spacing w:after="0" w:line="276" w:lineRule="auto"/>
        <w:ind w:left="426" w:right="283"/>
        <w:jc w:val="both"/>
        <w:rPr>
          <w:rFonts w:ascii="Times New Roman" w:eastAsia="Calibri" w:hAnsi="Times New Roman" w:cs="Times New Roman"/>
          <w:sz w:val="28"/>
          <w:szCs w:val="28"/>
        </w:rPr>
      </w:pPr>
    </w:p>
    <w:p w:rsidR="00DA5E07" w:rsidRPr="00A939FA" w:rsidRDefault="00DA5E07" w:rsidP="0080383B">
      <w:pPr>
        <w:spacing w:after="200" w:line="276" w:lineRule="auto"/>
        <w:ind w:left="426" w:right="283"/>
        <w:jc w:val="both"/>
        <w:rPr>
          <w:rFonts w:ascii="Times New Roman" w:eastAsia="Calibri" w:hAnsi="Times New Roman" w:cs="Times New Roman"/>
          <w:b/>
          <w:i/>
          <w:sz w:val="28"/>
          <w:szCs w:val="28"/>
        </w:rPr>
      </w:pPr>
      <w:r w:rsidRPr="00A939FA">
        <w:rPr>
          <w:rFonts w:ascii="Times New Roman" w:eastAsia="Calibri" w:hAnsi="Times New Roman" w:cs="Times New Roman"/>
          <w:b/>
          <w:i/>
          <w:sz w:val="28"/>
          <w:szCs w:val="28"/>
        </w:rPr>
        <w:t>Веселая переменка:</w:t>
      </w:r>
    </w:p>
    <w:p w:rsidR="00DA5E07" w:rsidRPr="00DA5E07" w:rsidRDefault="00DA5E07" w:rsidP="0080383B">
      <w:pPr>
        <w:spacing w:after="20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 xml:space="preserve">Игра «Распутать клубок» (дети берутся за руки по кругу, один остается ведущим, он </w:t>
      </w:r>
      <w:proofErr w:type="gramStart"/>
      <w:r w:rsidRPr="00DA5E07">
        <w:rPr>
          <w:rFonts w:ascii="Times New Roman" w:eastAsia="Calibri" w:hAnsi="Times New Roman" w:cs="Times New Roman"/>
          <w:sz w:val="28"/>
          <w:szCs w:val="28"/>
        </w:rPr>
        <w:t>отворачивается</w:t>
      </w:r>
      <w:proofErr w:type="gramEnd"/>
      <w:r w:rsidRPr="00DA5E07">
        <w:rPr>
          <w:rFonts w:ascii="Times New Roman" w:eastAsia="Calibri" w:hAnsi="Times New Roman" w:cs="Times New Roman"/>
          <w:sz w:val="28"/>
          <w:szCs w:val="28"/>
        </w:rPr>
        <w:t xml:space="preserve"> а дети запутываются между собой не отрывая рук. Ведущий </w:t>
      </w:r>
      <w:proofErr w:type="gramStart"/>
      <w:r w:rsidRPr="00DA5E07">
        <w:rPr>
          <w:rFonts w:ascii="Times New Roman" w:eastAsia="Calibri" w:hAnsi="Times New Roman" w:cs="Times New Roman"/>
          <w:sz w:val="28"/>
          <w:szCs w:val="28"/>
        </w:rPr>
        <w:t>поворачивается</w:t>
      </w:r>
      <w:proofErr w:type="gramEnd"/>
      <w:r w:rsidRPr="00DA5E07">
        <w:rPr>
          <w:rFonts w:ascii="Times New Roman" w:eastAsia="Calibri" w:hAnsi="Times New Roman" w:cs="Times New Roman"/>
          <w:sz w:val="28"/>
          <w:szCs w:val="28"/>
        </w:rPr>
        <w:t xml:space="preserve"> и его задача распутать всех детей не отрывая их рук и образовать обратно круг. Игра на сообразительность, на развитие гибкости и эластичности суставов)</w:t>
      </w:r>
    </w:p>
    <w:p w:rsidR="00DA5E07" w:rsidRPr="00A939FA" w:rsidRDefault="00DA5E07" w:rsidP="0080383B">
      <w:pPr>
        <w:spacing w:after="200" w:line="276" w:lineRule="auto"/>
        <w:ind w:left="426" w:right="283"/>
        <w:jc w:val="both"/>
        <w:rPr>
          <w:rFonts w:ascii="Times New Roman" w:eastAsia="Calibri" w:hAnsi="Times New Roman" w:cs="Times New Roman"/>
          <w:b/>
          <w:i/>
          <w:sz w:val="28"/>
          <w:szCs w:val="28"/>
        </w:rPr>
      </w:pPr>
      <w:r w:rsidRPr="00A939FA">
        <w:rPr>
          <w:rFonts w:ascii="Times New Roman" w:eastAsia="Calibri" w:hAnsi="Times New Roman" w:cs="Times New Roman"/>
          <w:b/>
          <w:i/>
          <w:sz w:val="28"/>
          <w:szCs w:val="28"/>
        </w:rPr>
        <w:t>Заключительная часть:</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Упражнения на расслабление мышц тела после нагрузки.</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lastRenderedPageBreak/>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Подведение итогов занятия. Опрос детей чувствовали ли они свои мышцы во время выполнения упражнений. Объяснить, что мышечная боль – это результат нашей работы.</w:t>
      </w:r>
    </w:p>
    <w:p w:rsidR="00DA5E07" w:rsidRP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Дать оценку работы группы или отдельных учащихся.</w:t>
      </w:r>
    </w:p>
    <w:p w:rsidR="00DA5E07" w:rsidRDefault="00DA5E07" w:rsidP="0080383B">
      <w:pPr>
        <w:spacing w:after="0" w:line="276" w:lineRule="auto"/>
        <w:ind w:left="426" w:right="283"/>
        <w:jc w:val="both"/>
        <w:rPr>
          <w:rFonts w:ascii="Times New Roman" w:eastAsia="Calibri" w:hAnsi="Times New Roman" w:cs="Times New Roman"/>
          <w:sz w:val="28"/>
          <w:szCs w:val="28"/>
        </w:rPr>
      </w:pPr>
      <w:r w:rsidRPr="00DA5E07">
        <w:rPr>
          <w:rFonts w:ascii="Times New Roman" w:eastAsia="Calibri" w:hAnsi="Times New Roman" w:cs="Times New Roman"/>
          <w:sz w:val="28"/>
          <w:szCs w:val="28"/>
        </w:rPr>
        <w:t>-</w:t>
      </w:r>
      <w:r w:rsidR="00A939FA">
        <w:rPr>
          <w:rFonts w:ascii="Times New Roman" w:eastAsia="Calibri" w:hAnsi="Times New Roman" w:cs="Times New Roman"/>
          <w:sz w:val="28"/>
          <w:szCs w:val="28"/>
        </w:rPr>
        <w:t xml:space="preserve"> </w:t>
      </w:r>
      <w:r w:rsidRPr="00DA5E07">
        <w:rPr>
          <w:rFonts w:ascii="Times New Roman" w:eastAsia="Calibri" w:hAnsi="Times New Roman" w:cs="Times New Roman"/>
          <w:sz w:val="28"/>
          <w:szCs w:val="28"/>
        </w:rPr>
        <w:t>Поклон.</w:t>
      </w:r>
    </w:p>
    <w:p w:rsidR="00A939FA" w:rsidRPr="00DA5E07" w:rsidRDefault="00A939FA" w:rsidP="00A939FA">
      <w:pPr>
        <w:spacing w:after="0" w:line="276" w:lineRule="auto"/>
        <w:ind w:left="426" w:right="283"/>
        <w:rPr>
          <w:rFonts w:ascii="Times New Roman" w:eastAsia="Calibri" w:hAnsi="Times New Roman" w:cs="Times New Roman"/>
          <w:sz w:val="28"/>
          <w:szCs w:val="28"/>
        </w:rPr>
      </w:pPr>
    </w:p>
    <w:p w:rsidR="00DA5E07" w:rsidRPr="00A939FA" w:rsidRDefault="00DA5E07" w:rsidP="00DA5E07">
      <w:pPr>
        <w:spacing w:after="200" w:line="276" w:lineRule="auto"/>
        <w:ind w:left="426" w:right="283"/>
        <w:rPr>
          <w:rFonts w:ascii="Times New Roman" w:eastAsia="Calibri" w:hAnsi="Times New Roman" w:cs="Times New Roman"/>
          <w:b/>
          <w:bCs/>
          <w:sz w:val="28"/>
          <w:szCs w:val="28"/>
        </w:rPr>
      </w:pPr>
      <w:r w:rsidRPr="00A939FA">
        <w:rPr>
          <w:rFonts w:ascii="Times New Roman" w:eastAsia="Calibri" w:hAnsi="Times New Roman" w:cs="Times New Roman"/>
          <w:b/>
          <w:bCs/>
          <w:sz w:val="28"/>
          <w:szCs w:val="28"/>
        </w:rPr>
        <w:t>Список использованной литературы.</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1. Белова Е. «Ракурсы танца», «Искусство»,1991г.</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2. Бочкарева, Н. И. Ритмика и хореография [Текст]: учебно-методический комплекс для хореографических отделений, школ, ДМШ, школ искусств/Н.И. Бочкарева. - Кемерово: КГАКИК,</w:t>
      </w:r>
      <w:proofErr w:type="gramStart"/>
      <w:r w:rsidRPr="00A939FA">
        <w:rPr>
          <w:rFonts w:ascii="Times New Roman" w:eastAsia="Calibri" w:hAnsi="Times New Roman" w:cs="Times New Roman"/>
          <w:sz w:val="28"/>
          <w:szCs w:val="28"/>
        </w:rPr>
        <w:t>2000.-</w:t>
      </w:r>
      <w:proofErr w:type="gramEnd"/>
      <w:r w:rsidRPr="00A939FA">
        <w:rPr>
          <w:rFonts w:ascii="Times New Roman" w:eastAsia="Calibri" w:hAnsi="Times New Roman" w:cs="Times New Roman"/>
          <w:sz w:val="28"/>
          <w:szCs w:val="28"/>
        </w:rPr>
        <w:t>101с.</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 xml:space="preserve">4. </w:t>
      </w:r>
      <w:proofErr w:type="spellStart"/>
      <w:r w:rsidRPr="00A939FA">
        <w:rPr>
          <w:rFonts w:ascii="Times New Roman" w:eastAsia="Calibri" w:hAnsi="Times New Roman" w:cs="Times New Roman"/>
          <w:sz w:val="28"/>
          <w:szCs w:val="28"/>
        </w:rPr>
        <w:t>Конорова</w:t>
      </w:r>
      <w:proofErr w:type="spellEnd"/>
      <w:r w:rsidRPr="00A939FA">
        <w:rPr>
          <w:rFonts w:ascii="Times New Roman" w:eastAsia="Calibri" w:hAnsi="Times New Roman" w:cs="Times New Roman"/>
          <w:sz w:val="28"/>
          <w:szCs w:val="28"/>
        </w:rPr>
        <w:t xml:space="preserve"> Е.В. «Методическое пособие по ритмике»</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 xml:space="preserve">5. Пуртова Т.В. Беликова А.Н. </w:t>
      </w:r>
      <w:proofErr w:type="spellStart"/>
      <w:r w:rsidRPr="00A939FA">
        <w:rPr>
          <w:rFonts w:ascii="Times New Roman" w:eastAsia="Calibri" w:hAnsi="Times New Roman" w:cs="Times New Roman"/>
          <w:sz w:val="28"/>
          <w:szCs w:val="28"/>
        </w:rPr>
        <w:t>Кветная</w:t>
      </w:r>
      <w:proofErr w:type="spellEnd"/>
      <w:r w:rsidRPr="00A939FA">
        <w:rPr>
          <w:rFonts w:ascii="Times New Roman" w:eastAsia="Calibri" w:hAnsi="Times New Roman" w:cs="Times New Roman"/>
          <w:sz w:val="28"/>
          <w:szCs w:val="28"/>
        </w:rPr>
        <w:t xml:space="preserve"> О.В. «Учите детей </w:t>
      </w:r>
      <w:proofErr w:type="spellStart"/>
      <w:r w:rsidRPr="00A939FA">
        <w:rPr>
          <w:rFonts w:ascii="Times New Roman" w:eastAsia="Calibri" w:hAnsi="Times New Roman" w:cs="Times New Roman"/>
          <w:sz w:val="28"/>
          <w:szCs w:val="28"/>
        </w:rPr>
        <w:t>танцевать</w:t>
      </w:r>
      <w:proofErr w:type="gramStart"/>
      <w:r w:rsidRPr="00A939FA">
        <w:rPr>
          <w:rFonts w:ascii="Times New Roman" w:eastAsia="Calibri" w:hAnsi="Times New Roman" w:cs="Times New Roman"/>
          <w:sz w:val="28"/>
          <w:szCs w:val="28"/>
        </w:rPr>
        <w:t>»,Век</w:t>
      </w:r>
      <w:proofErr w:type="spellEnd"/>
      <w:proofErr w:type="gramEnd"/>
      <w:r w:rsidRPr="00A939FA">
        <w:rPr>
          <w:rFonts w:ascii="Times New Roman" w:eastAsia="Calibri" w:hAnsi="Times New Roman" w:cs="Times New Roman"/>
          <w:sz w:val="28"/>
          <w:szCs w:val="28"/>
        </w:rPr>
        <w:t xml:space="preserve"> информации, Москва 2009г.</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6. Сапогов А.А. Школа Музыкального-хореографического искусства 2014г</w:t>
      </w:r>
    </w:p>
    <w:p w:rsidR="00DA5E07" w:rsidRPr="00A939FA"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 xml:space="preserve">7. </w:t>
      </w:r>
      <w:r w:rsidRPr="00A939FA">
        <w:rPr>
          <w:rFonts w:ascii="Times New Roman" w:eastAsia="Times New Roman" w:hAnsi="Times New Roman" w:cs="Times New Roman"/>
          <w:sz w:val="28"/>
          <w:szCs w:val="28"/>
          <w:lang w:eastAsia="ru-RU" w:bidi="ru-RU"/>
        </w:rPr>
        <w:t xml:space="preserve">Шмелин А.М. и </w:t>
      </w:r>
      <w:proofErr w:type="spellStart"/>
      <w:r w:rsidRPr="00A939FA">
        <w:rPr>
          <w:rFonts w:ascii="Times New Roman" w:eastAsia="Times New Roman" w:hAnsi="Times New Roman" w:cs="Times New Roman"/>
          <w:sz w:val="28"/>
          <w:szCs w:val="28"/>
          <w:lang w:eastAsia="ru-RU" w:bidi="ru-RU"/>
        </w:rPr>
        <w:t>Украна</w:t>
      </w:r>
      <w:proofErr w:type="spellEnd"/>
      <w:r w:rsidRPr="00A939FA">
        <w:rPr>
          <w:rFonts w:ascii="Times New Roman" w:eastAsia="Times New Roman" w:hAnsi="Times New Roman" w:cs="Times New Roman"/>
          <w:sz w:val="28"/>
          <w:szCs w:val="28"/>
          <w:lang w:eastAsia="ru-RU" w:bidi="ru-RU"/>
        </w:rPr>
        <w:t xml:space="preserve"> М.Л. «Гимнастика». – М.: </w:t>
      </w:r>
      <w:proofErr w:type="spellStart"/>
      <w:r w:rsidRPr="00A939FA">
        <w:rPr>
          <w:rFonts w:ascii="Times New Roman" w:eastAsia="Times New Roman" w:hAnsi="Times New Roman" w:cs="Times New Roman"/>
          <w:sz w:val="28"/>
          <w:szCs w:val="28"/>
          <w:lang w:eastAsia="ru-RU" w:bidi="ru-RU"/>
        </w:rPr>
        <w:t>ФиС</w:t>
      </w:r>
      <w:proofErr w:type="spellEnd"/>
      <w:r w:rsidRPr="00A939FA">
        <w:rPr>
          <w:rFonts w:ascii="Times New Roman" w:eastAsia="Times New Roman" w:hAnsi="Times New Roman" w:cs="Times New Roman"/>
          <w:sz w:val="28"/>
          <w:szCs w:val="28"/>
          <w:lang w:eastAsia="ru-RU" w:bidi="ru-RU"/>
        </w:rPr>
        <w:t>,</w:t>
      </w:r>
      <w:r w:rsidRPr="00A939FA">
        <w:rPr>
          <w:rFonts w:ascii="Times New Roman" w:eastAsia="Times New Roman" w:hAnsi="Times New Roman" w:cs="Times New Roman"/>
          <w:spacing w:val="3"/>
          <w:sz w:val="28"/>
          <w:szCs w:val="28"/>
          <w:lang w:eastAsia="ru-RU" w:bidi="ru-RU"/>
        </w:rPr>
        <w:t xml:space="preserve"> </w:t>
      </w:r>
      <w:r w:rsidRPr="00A939FA">
        <w:rPr>
          <w:rFonts w:ascii="Times New Roman" w:eastAsia="Times New Roman" w:hAnsi="Times New Roman" w:cs="Times New Roman"/>
          <w:sz w:val="28"/>
          <w:szCs w:val="28"/>
          <w:lang w:eastAsia="ru-RU" w:bidi="ru-RU"/>
        </w:rPr>
        <w:t>2000.</w:t>
      </w:r>
    </w:p>
    <w:p w:rsidR="00DA5E07" w:rsidRPr="00DA5E07" w:rsidRDefault="00DA5E07" w:rsidP="00DA5E07">
      <w:pPr>
        <w:spacing w:after="200" w:line="276" w:lineRule="auto"/>
        <w:ind w:left="426" w:right="283"/>
        <w:rPr>
          <w:rFonts w:ascii="Times New Roman" w:eastAsia="Calibri" w:hAnsi="Times New Roman" w:cs="Times New Roman"/>
          <w:sz w:val="28"/>
          <w:szCs w:val="28"/>
        </w:rPr>
      </w:pPr>
      <w:r w:rsidRPr="00A939FA">
        <w:rPr>
          <w:rFonts w:ascii="Times New Roman" w:eastAsia="Calibri" w:hAnsi="Times New Roman" w:cs="Times New Roman"/>
          <w:sz w:val="28"/>
          <w:szCs w:val="28"/>
        </w:rPr>
        <w:t xml:space="preserve">8. </w:t>
      </w:r>
      <w:proofErr w:type="spellStart"/>
      <w:r w:rsidRPr="00A939FA">
        <w:rPr>
          <w:rFonts w:ascii="Times New Roman" w:eastAsia="Times New Roman" w:hAnsi="Times New Roman" w:cs="Times New Roman"/>
          <w:sz w:val="28"/>
          <w:szCs w:val="28"/>
          <w:lang w:eastAsia="ru-RU" w:bidi="ru-RU"/>
        </w:rPr>
        <w:t>Потапчук</w:t>
      </w:r>
      <w:proofErr w:type="spellEnd"/>
      <w:r w:rsidRPr="00A939FA">
        <w:rPr>
          <w:rFonts w:ascii="Times New Roman" w:eastAsia="Times New Roman" w:hAnsi="Times New Roman" w:cs="Times New Roman"/>
          <w:sz w:val="28"/>
          <w:szCs w:val="28"/>
          <w:lang w:eastAsia="ru-RU" w:bidi="ru-RU"/>
        </w:rPr>
        <w:t xml:space="preserve"> А.А. Осанка и физическое развитие детей.</w:t>
      </w:r>
      <w:r w:rsidRPr="00A939FA">
        <w:rPr>
          <w:rFonts w:ascii="Times New Roman" w:eastAsia="Times New Roman" w:hAnsi="Times New Roman" w:cs="Times New Roman"/>
          <w:spacing w:val="-9"/>
          <w:sz w:val="28"/>
          <w:szCs w:val="28"/>
          <w:lang w:eastAsia="ru-RU" w:bidi="ru-RU"/>
        </w:rPr>
        <w:t xml:space="preserve"> </w:t>
      </w:r>
      <w:r w:rsidRPr="00A939FA">
        <w:rPr>
          <w:rFonts w:ascii="Times New Roman" w:eastAsia="Times New Roman" w:hAnsi="Times New Roman" w:cs="Times New Roman"/>
          <w:sz w:val="28"/>
          <w:szCs w:val="28"/>
          <w:lang w:eastAsia="ru-RU" w:bidi="ru-RU"/>
        </w:rPr>
        <w:t>Программы</w:t>
      </w:r>
      <w:r w:rsidRPr="00A939FA">
        <w:rPr>
          <w:rFonts w:ascii="Times New Roman" w:eastAsia="Calibri" w:hAnsi="Times New Roman" w:cs="Times New Roman"/>
          <w:sz w:val="28"/>
          <w:szCs w:val="28"/>
        </w:rPr>
        <w:t xml:space="preserve"> </w:t>
      </w:r>
      <w:r w:rsidRPr="00A939FA">
        <w:rPr>
          <w:rFonts w:ascii="Times New Roman" w:eastAsia="Times New Roman" w:hAnsi="Times New Roman" w:cs="Times New Roman"/>
          <w:sz w:val="28"/>
          <w:szCs w:val="28"/>
          <w:lang w:eastAsia="ru-RU" w:bidi="ru-RU"/>
        </w:rPr>
        <w:t xml:space="preserve">диагностики и коррекции нарушений: Уч. / А.А. </w:t>
      </w:r>
      <w:proofErr w:type="spellStart"/>
      <w:r w:rsidRPr="00A939FA">
        <w:rPr>
          <w:rFonts w:ascii="Times New Roman" w:eastAsia="Times New Roman" w:hAnsi="Times New Roman" w:cs="Times New Roman"/>
          <w:sz w:val="28"/>
          <w:szCs w:val="28"/>
          <w:lang w:eastAsia="ru-RU" w:bidi="ru-RU"/>
        </w:rPr>
        <w:t>Потапчук</w:t>
      </w:r>
      <w:proofErr w:type="spellEnd"/>
      <w:r w:rsidRPr="00A939FA">
        <w:rPr>
          <w:rFonts w:ascii="Times New Roman" w:eastAsia="Times New Roman" w:hAnsi="Times New Roman" w:cs="Times New Roman"/>
          <w:sz w:val="28"/>
          <w:szCs w:val="28"/>
          <w:lang w:eastAsia="ru-RU" w:bidi="ru-RU"/>
        </w:rPr>
        <w:t xml:space="preserve">, М.Д. </w:t>
      </w:r>
      <w:proofErr w:type="spellStart"/>
      <w:r w:rsidRPr="00A939FA">
        <w:rPr>
          <w:rFonts w:ascii="Times New Roman" w:eastAsia="Times New Roman" w:hAnsi="Times New Roman" w:cs="Times New Roman"/>
          <w:sz w:val="28"/>
          <w:szCs w:val="28"/>
          <w:lang w:eastAsia="ru-RU" w:bidi="ru-RU"/>
        </w:rPr>
        <w:t>Дидур</w:t>
      </w:r>
      <w:proofErr w:type="spellEnd"/>
      <w:r w:rsidRPr="00A939FA">
        <w:rPr>
          <w:rFonts w:ascii="Times New Roman" w:eastAsia="Times New Roman" w:hAnsi="Times New Roman" w:cs="Times New Roman"/>
          <w:sz w:val="28"/>
          <w:szCs w:val="28"/>
          <w:lang w:eastAsia="ru-RU" w:bidi="ru-RU"/>
        </w:rPr>
        <w:t>. – Санкт-Петербург: Речь, 2001.</w:t>
      </w:r>
    </w:p>
    <w:p w:rsidR="00DA5E07" w:rsidRPr="00DA5E07" w:rsidRDefault="00DA5E07" w:rsidP="00DA5E07">
      <w:pPr>
        <w:widowControl w:val="0"/>
        <w:tabs>
          <w:tab w:val="left" w:pos="822"/>
        </w:tabs>
        <w:autoSpaceDE w:val="0"/>
        <w:autoSpaceDN w:val="0"/>
        <w:spacing w:before="201" w:after="0" w:line="276" w:lineRule="auto"/>
        <w:ind w:left="426" w:right="283"/>
        <w:rPr>
          <w:rFonts w:ascii="Times New Roman" w:eastAsia="Times New Roman" w:hAnsi="Times New Roman" w:cs="Times New Roman"/>
          <w:sz w:val="28"/>
          <w:szCs w:val="28"/>
          <w:lang w:eastAsia="ru-RU" w:bidi="ru-RU"/>
        </w:rPr>
      </w:pPr>
    </w:p>
    <w:sectPr w:rsidR="00DA5E07" w:rsidRPr="00DA5E07" w:rsidSect="00F31AE0">
      <w:pgSz w:w="11906" w:h="16838" w:code="9"/>
      <w:pgMar w:top="-284" w:right="425" w:bottom="-822" w:left="425"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591"/>
    <w:multiLevelType w:val="hybridMultilevel"/>
    <w:tmpl w:val="8D3CDBFA"/>
    <w:lvl w:ilvl="0" w:tplc="EFAC3CD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0FEC0E85"/>
    <w:multiLevelType w:val="hybridMultilevel"/>
    <w:tmpl w:val="637CF5D2"/>
    <w:lvl w:ilvl="0" w:tplc="C8DAD06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21A149BC"/>
    <w:multiLevelType w:val="hybridMultilevel"/>
    <w:tmpl w:val="D6703ACA"/>
    <w:lvl w:ilvl="0" w:tplc="E2D008E8">
      <w:numFmt w:val="bullet"/>
      <w:lvlText w:val="-"/>
      <w:lvlJc w:val="left"/>
      <w:pPr>
        <w:ind w:left="102" w:hanging="272"/>
      </w:pPr>
      <w:rPr>
        <w:rFonts w:ascii="Times New Roman" w:eastAsia="Times New Roman" w:hAnsi="Times New Roman" w:cs="Times New Roman" w:hint="default"/>
        <w:spacing w:val="-8"/>
        <w:w w:val="99"/>
        <w:sz w:val="24"/>
        <w:szCs w:val="24"/>
        <w:lang w:val="ru-RU" w:eastAsia="ru-RU" w:bidi="ru-RU"/>
      </w:rPr>
    </w:lvl>
    <w:lvl w:ilvl="1" w:tplc="118A308E">
      <w:start w:val="1"/>
      <w:numFmt w:val="decimal"/>
      <w:lvlText w:val="%2."/>
      <w:lvlJc w:val="left"/>
      <w:pPr>
        <w:ind w:left="822" w:hanging="360"/>
        <w:jc w:val="right"/>
      </w:pPr>
      <w:rPr>
        <w:rFonts w:ascii="Times New Roman" w:eastAsia="Times New Roman" w:hAnsi="Times New Roman" w:cs="Times New Roman" w:hint="default"/>
        <w:spacing w:val="-3"/>
        <w:w w:val="100"/>
        <w:sz w:val="24"/>
        <w:szCs w:val="24"/>
        <w:lang w:val="ru-RU" w:eastAsia="ru-RU" w:bidi="ru-RU"/>
      </w:rPr>
    </w:lvl>
    <w:lvl w:ilvl="2" w:tplc="2B1AD4B4">
      <w:numFmt w:val="bullet"/>
      <w:lvlText w:val="-"/>
      <w:lvlJc w:val="left"/>
      <w:pPr>
        <w:ind w:left="961" w:hanging="140"/>
      </w:pPr>
      <w:rPr>
        <w:rFonts w:ascii="Times New Roman" w:eastAsia="Times New Roman" w:hAnsi="Times New Roman" w:cs="Times New Roman" w:hint="default"/>
        <w:w w:val="99"/>
        <w:sz w:val="24"/>
        <w:szCs w:val="24"/>
        <w:lang w:val="ru-RU" w:eastAsia="ru-RU" w:bidi="ru-RU"/>
      </w:rPr>
    </w:lvl>
    <w:lvl w:ilvl="3" w:tplc="B7D62C96">
      <w:numFmt w:val="bullet"/>
      <w:lvlText w:val="•"/>
      <w:lvlJc w:val="left"/>
      <w:pPr>
        <w:ind w:left="2077" w:hanging="140"/>
      </w:pPr>
      <w:rPr>
        <w:rFonts w:hint="default"/>
        <w:lang w:val="ru-RU" w:eastAsia="ru-RU" w:bidi="ru-RU"/>
      </w:rPr>
    </w:lvl>
    <w:lvl w:ilvl="4" w:tplc="C93CBEE8">
      <w:numFmt w:val="bullet"/>
      <w:lvlText w:val="•"/>
      <w:lvlJc w:val="left"/>
      <w:pPr>
        <w:ind w:left="3195" w:hanging="140"/>
      </w:pPr>
      <w:rPr>
        <w:rFonts w:hint="default"/>
        <w:lang w:val="ru-RU" w:eastAsia="ru-RU" w:bidi="ru-RU"/>
      </w:rPr>
    </w:lvl>
    <w:lvl w:ilvl="5" w:tplc="67E671C2">
      <w:numFmt w:val="bullet"/>
      <w:lvlText w:val="•"/>
      <w:lvlJc w:val="left"/>
      <w:pPr>
        <w:ind w:left="4312" w:hanging="140"/>
      </w:pPr>
      <w:rPr>
        <w:rFonts w:hint="default"/>
        <w:lang w:val="ru-RU" w:eastAsia="ru-RU" w:bidi="ru-RU"/>
      </w:rPr>
    </w:lvl>
    <w:lvl w:ilvl="6" w:tplc="AF5E3E7C">
      <w:numFmt w:val="bullet"/>
      <w:lvlText w:val="•"/>
      <w:lvlJc w:val="left"/>
      <w:pPr>
        <w:ind w:left="5430" w:hanging="140"/>
      </w:pPr>
      <w:rPr>
        <w:rFonts w:hint="default"/>
        <w:lang w:val="ru-RU" w:eastAsia="ru-RU" w:bidi="ru-RU"/>
      </w:rPr>
    </w:lvl>
    <w:lvl w:ilvl="7" w:tplc="6C7C2CBC">
      <w:numFmt w:val="bullet"/>
      <w:lvlText w:val="•"/>
      <w:lvlJc w:val="left"/>
      <w:pPr>
        <w:ind w:left="6547" w:hanging="140"/>
      </w:pPr>
      <w:rPr>
        <w:rFonts w:hint="default"/>
        <w:lang w:val="ru-RU" w:eastAsia="ru-RU" w:bidi="ru-RU"/>
      </w:rPr>
    </w:lvl>
    <w:lvl w:ilvl="8" w:tplc="ABDA5ECE">
      <w:numFmt w:val="bullet"/>
      <w:lvlText w:val="•"/>
      <w:lvlJc w:val="left"/>
      <w:pPr>
        <w:ind w:left="7665" w:hanging="140"/>
      </w:pPr>
      <w:rPr>
        <w:rFonts w:hint="default"/>
        <w:lang w:val="ru-RU" w:eastAsia="ru-RU" w:bidi="ru-RU"/>
      </w:rPr>
    </w:lvl>
  </w:abstractNum>
  <w:abstractNum w:abstractNumId="3" w15:restartNumberingAfterBreak="0">
    <w:nsid w:val="2789653D"/>
    <w:multiLevelType w:val="hybridMultilevel"/>
    <w:tmpl w:val="D628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711C34"/>
    <w:multiLevelType w:val="hybridMultilevel"/>
    <w:tmpl w:val="6F8E2C42"/>
    <w:lvl w:ilvl="0" w:tplc="2E087028">
      <w:start w:val="1"/>
      <w:numFmt w:val="decimal"/>
      <w:lvlText w:val="%1."/>
      <w:lvlJc w:val="left"/>
      <w:pPr>
        <w:ind w:left="342" w:hanging="240"/>
      </w:pPr>
      <w:rPr>
        <w:rFonts w:ascii="Times New Roman" w:eastAsia="Times New Roman" w:hAnsi="Times New Roman" w:cs="Times New Roman" w:hint="default"/>
        <w:spacing w:val="-8"/>
        <w:w w:val="100"/>
        <w:sz w:val="24"/>
        <w:szCs w:val="24"/>
        <w:lang w:val="ru-RU" w:eastAsia="ru-RU" w:bidi="ru-RU"/>
      </w:rPr>
    </w:lvl>
    <w:lvl w:ilvl="1" w:tplc="4EF0A482">
      <w:start w:val="1"/>
      <w:numFmt w:val="decimal"/>
      <w:lvlText w:val="%2."/>
      <w:lvlJc w:val="left"/>
      <w:pPr>
        <w:ind w:left="822" w:hanging="360"/>
      </w:pPr>
      <w:rPr>
        <w:rFonts w:ascii="Times New Roman" w:eastAsia="Times New Roman" w:hAnsi="Times New Roman" w:cs="Times New Roman" w:hint="default"/>
        <w:spacing w:val="-8"/>
        <w:w w:val="100"/>
        <w:sz w:val="24"/>
        <w:szCs w:val="24"/>
        <w:lang w:val="ru-RU" w:eastAsia="ru-RU" w:bidi="ru-RU"/>
      </w:rPr>
    </w:lvl>
    <w:lvl w:ilvl="2" w:tplc="B8308A18">
      <w:numFmt w:val="bullet"/>
      <w:lvlText w:val="•"/>
      <w:lvlJc w:val="left"/>
      <w:pPr>
        <w:ind w:left="1828" w:hanging="360"/>
      </w:pPr>
      <w:rPr>
        <w:rFonts w:hint="default"/>
        <w:lang w:val="ru-RU" w:eastAsia="ru-RU" w:bidi="ru-RU"/>
      </w:rPr>
    </w:lvl>
    <w:lvl w:ilvl="3" w:tplc="589493E6">
      <w:numFmt w:val="bullet"/>
      <w:lvlText w:val="•"/>
      <w:lvlJc w:val="left"/>
      <w:pPr>
        <w:ind w:left="2837" w:hanging="360"/>
      </w:pPr>
      <w:rPr>
        <w:rFonts w:hint="default"/>
        <w:lang w:val="ru-RU" w:eastAsia="ru-RU" w:bidi="ru-RU"/>
      </w:rPr>
    </w:lvl>
    <w:lvl w:ilvl="4" w:tplc="6D8888BC">
      <w:numFmt w:val="bullet"/>
      <w:lvlText w:val="•"/>
      <w:lvlJc w:val="left"/>
      <w:pPr>
        <w:ind w:left="3846" w:hanging="360"/>
      </w:pPr>
      <w:rPr>
        <w:rFonts w:hint="default"/>
        <w:lang w:val="ru-RU" w:eastAsia="ru-RU" w:bidi="ru-RU"/>
      </w:rPr>
    </w:lvl>
    <w:lvl w:ilvl="5" w:tplc="26DE94E4">
      <w:numFmt w:val="bullet"/>
      <w:lvlText w:val="•"/>
      <w:lvlJc w:val="left"/>
      <w:pPr>
        <w:ind w:left="4855" w:hanging="360"/>
      </w:pPr>
      <w:rPr>
        <w:rFonts w:hint="default"/>
        <w:lang w:val="ru-RU" w:eastAsia="ru-RU" w:bidi="ru-RU"/>
      </w:rPr>
    </w:lvl>
    <w:lvl w:ilvl="6" w:tplc="86501A74">
      <w:numFmt w:val="bullet"/>
      <w:lvlText w:val="•"/>
      <w:lvlJc w:val="left"/>
      <w:pPr>
        <w:ind w:left="5864" w:hanging="360"/>
      </w:pPr>
      <w:rPr>
        <w:rFonts w:hint="default"/>
        <w:lang w:val="ru-RU" w:eastAsia="ru-RU" w:bidi="ru-RU"/>
      </w:rPr>
    </w:lvl>
    <w:lvl w:ilvl="7" w:tplc="47088BF8">
      <w:numFmt w:val="bullet"/>
      <w:lvlText w:val="•"/>
      <w:lvlJc w:val="left"/>
      <w:pPr>
        <w:ind w:left="6873" w:hanging="360"/>
      </w:pPr>
      <w:rPr>
        <w:rFonts w:hint="default"/>
        <w:lang w:val="ru-RU" w:eastAsia="ru-RU" w:bidi="ru-RU"/>
      </w:rPr>
    </w:lvl>
    <w:lvl w:ilvl="8" w:tplc="4BB6E698">
      <w:numFmt w:val="bullet"/>
      <w:lvlText w:val="•"/>
      <w:lvlJc w:val="left"/>
      <w:pPr>
        <w:ind w:left="7882" w:hanging="360"/>
      </w:pPr>
      <w:rPr>
        <w:rFonts w:hint="default"/>
        <w:lang w:val="ru-RU" w:eastAsia="ru-RU" w:bidi="ru-RU"/>
      </w:rPr>
    </w:lvl>
  </w:abstractNum>
  <w:abstractNum w:abstractNumId="5" w15:restartNumberingAfterBreak="0">
    <w:nsid w:val="448324A2"/>
    <w:multiLevelType w:val="hybridMultilevel"/>
    <w:tmpl w:val="BD6C48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467668FF"/>
    <w:multiLevelType w:val="hybridMultilevel"/>
    <w:tmpl w:val="BD084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60754"/>
    <w:multiLevelType w:val="hybridMultilevel"/>
    <w:tmpl w:val="999C67FA"/>
    <w:lvl w:ilvl="0" w:tplc="41CE00A0">
      <w:start w:val="2"/>
      <w:numFmt w:val="decimal"/>
      <w:lvlText w:val="%1."/>
      <w:lvlJc w:val="left"/>
      <w:pPr>
        <w:ind w:left="342" w:hanging="240"/>
      </w:pPr>
      <w:rPr>
        <w:rFonts w:hint="default"/>
        <w:spacing w:val="-3"/>
        <w:u w:val="thick" w:color="000000"/>
        <w:lang w:val="ru-RU" w:eastAsia="ru-RU" w:bidi="ru-RU"/>
      </w:rPr>
    </w:lvl>
    <w:lvl w:ilvl="1" w:tplc="6C346FEA">
      <w:numFmt w:val="bullet"/>
      <w:lvlText w:val="•"/>
      <w:lvlJc w:val="left"/>
      <w:pPr>
        <w:ind w:left="1296" w:hanging="240"/>
      </w:pPr>
      <w:rPr>
        <w:rFonts w:hint="default"/>
        <w:lang w:val="ru-RU" w:eastAsia="ru-RU" w:bidi="ru-RU"/>
      </w:rPr>
    </w:lvl>
    <w:lvl w:ilvl="2" w:tplc="D3BC8C98">
      <w:numFmt w:val="bullet"/>
      <w:lvlText w:val="•"/>
      <w:lvlJc w:val="left"/>
      <w:pPr>
        <w:ind w:left="2252" w:hanging="240"/>
      </w:pPr>
      <w:rPr>
        <w:rFonts w:hint="default"/>
        <w:lang w:val="ru-RU" w:eastAsia="ru-RU" w:bidi="ru-RU"/>
      </w:rPr>
    </w:lvl>
    <w:lvl w:ilvl="3" w:tplc="36EA314A">
      <w:numFmt w:val="bullet"/>
      <w:lvlText w:val="•"/>
      <w:lvlJc w:val="left"/>
      <w:pPr>
        <w:ind w:left="3208" w:hanging="240"/>
      </w:pPr>
      <w:rPr>
        <w:rFonts w:hint="default"/>
        <w:lang w:val="ru-RU" w:eastAsia="ru-RU" w:bidi="ru-RU"/>
      </w:rPr>
    </w:lvl>
    <w:lvl w:ilvl="4" w:tplc="519EA182">
      <w:numFmt w:val="bullet"/>
      <w:lvlText w:val="•"/>
      <w:lvlJc w:val="left"/>
      <w:pPr>
        <w:ind w:left="4164" w:hanging="240"/>
      </w:pPr>
      <w:rPr>
        <w:rFonts w:hint="default"/>
        <w:lang w:val="ru-RU" w:eastAsia="ru-RU" w:bidi="ru-RU"/>
      </w:rPr>
    </w:lvl>
    <w:lvl w:ilvl="5" w:tplc="79589124">
      <w:numFmt w:val="bullet"/>
      <w:lvlText w:val="•"/>
      <w:lvlJc w:val="left"/>
      <w:pPr>
        <w:ind w:left="5120" w:hanging="240"/>
      </w:pPr>
      <w:rPr>
        <w:rFonts w:hint="default"/>
        <w:lang w:val="ru-RU" w:eastAsia="ru-RU" w:bidi="ru-RU"/>
      </w:rPr>
    </w:lvl>
    <w:lvl w:ilvl="6" w:tplc="9F96DF9A">
      <w:numFmt w:val="bullet"/>
      <w:lvlText w:val="•"/>
      <w:lvlJc w:val="left"/>
      <w:pPr>
        <w:ind w:left="6076" w:hanging="240"/>
      </w:pPr>
      <w:rPr>
        <w:rFonts w:hint="default"/>
        <w:lang w:val="ru-RU" w:eastAsia="ru-RU" w:bidi="ru-RU"/>
      </w:rPr>
    </w:lvl>
    <w:lvl w:ilvl="7" w:tplc="ACC0AD86">
      <w:numFmt w:val="bullet"/>
      <w:lvlText w:val="•"/>
      <w:lvlJc w:val="left"/>
      <w:pPr>
        <w:ind w:left="7032" w:hanging="240"/>
      </w:pPr>
      <w:rPr>
        <w:rFonts w:hint="default"/>
        <w:lang w:val="ru-RU" w:eastAsia="ru-RU" w:bidi="ru-RU"/>
      </w:rPr>
    </w:lvl>
    <w:lvl w:ilvl="8" w:tplc="80D848DA">
      <w:numFmt w:val="bullet"/>
      <w:lvlText w:val="•"/>
      <w:lvlJc w:val="left"/>
      <w:pPr>
        <w:ind w:left="7988" w:hanging="240"/>
      </w:pPr>
      <w:rPr>
        <w:rFonts w:hint="default"/>
        <w:lang w:val="ru-RU" w:eastAsia="ru-RU" w:bidi="ru-RU"/>
      </w:r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07"/>
    <w:rsid w:val="000A0A14"/>
    <w:rsid w:val="00295FA3"/>
    <w:rsid w:val="0049382A"/>
    <w:rsid w:val="0080383B"/>
    <w:rsid w:val="00A939FA"/>
    <w:rsid w:val="00AD0A17"/>
    <w:rsid w:val="00B31EFE"/>
    <w:rsid w:val="00DA5E07"/>
    <w:rsid w:val="00F31AE0"/>
    <w:rsid w:val="00F8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75A6"/>
  <w15:chartTrackingRefBased/>
  <w15:docId w15:val="{8C45624C-0B50-4A09-B467-AF70C1B0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E07"/>
    <w:rPr>
      <w:rFonts w:ascii="Times New Roman" w:hAnsi="Times New Roman" w:cs="Times New Roman"/>
      <w:sz w:val="24"/>
      <w:szCs w:val="24"/>
    </w:rPr>
  </w:style>
  <w:style w:type="character" w:styleId="a4">
    <w:name w:val="Strong"/>
    <w:basedOn w:val="a0"/>
    <w:uiPriority w:val="22"/>
    <w:qFormat/>
    <w:rsid w:val="00DA5E07"/>
    <w:rPr>
      <w:b/>
      <w:bCs/>
    </w:rPr>
  </w:style>
  <w:style w:type="character" w:customStyle="1" w:styleId="apple-converted-space">
    <w:name w:val="apple-converted-space"/>
    <w:basedOn w:val="a0"/>
    <w:rsid w:val="00DA5E07"/>
  </w:style>
  <w:style w:type="paragraph" w:styleId="a5">
    <w:name w:val="List Paragraph"/>
    <w:basedOn w:val="a"/>
    <w:uiPriority w:val="34"/>
    <w:qFormat/>
    <w:rsid w:val="00B31EFE"/>
    <w:pPr>
      <w:ind w:left="720"/>
      <w:contextualSpacing/>
    </w:pPr>
  </w:style>
  <w:style w:type="paragraph" w:styleId="a6">
    <w:name w:val="Balloon Text"/>
    <w:basedOn w:val="a"/>
    <w:link w:val="a7"/>
    <w:uiPriority w:val="99"/>
    <w:semiHidden/>
    <w:unhideWhenUsed/>
    <w:rsid w:val="008038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3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ЦДТ2</cp:lastModifiedBy>
  <cp:revision>9</cp:revision>
  <cp:lastPrinted>2024-12-19T08:30:00Z</cp:lastPrinted>
  <dcterms:created xsi:type="dcterms:W3CDTF">2024-12-16T15:32:00Z</dcterms:created>
  <dcterms:modified xsi:type="dcterms:W3CDTF">2025-04-30T07:19:00Z</dcterms:modified>
</cp:coreProperties>
</file>