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F8C19">
      <w:pPr>
        <w:pStyle w:val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12277126">
      <w:pPr>
        <w:pStyle w:val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военно-спортивной игры «Зарничка», </w:t>
      </w:r>
    </w:p>
    <w:p w14:paraId="7809316C">
      <w:pPr>
        <w:pStyle w:val="5"/>
        <w:jc w:val="center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посвященной празднованию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566A301E">
      <w:pPr>
        <w:pStyle w:val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80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-й годовщины Победы в Великой Отечественной войне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42C4C272">
      <w:pPr>
        <w:pStyle w:val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ДОУ «Детский сад №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31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1645733">
      <w:pPr>
        <w:pStyle w:val="5"/>
        <w:jc w:val="center"/>
        <w:rPr>
          <w:rFonts w:ascii="Times New Roman" w:hAnsi="Times New Roman" w:cs="Times New Roman"/>
          <w:sz w:val="28"/>
          <w:szCs w:val="28"/>
        </w:rPr>
      </w:pPr>
    </w:p>
    <w:p w14:paraId="5171F374">
      <w:pPr>
        <w:pStyle w:val="5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I. Основные положения</w:t>
      </w:r>
    </w:p>
    <w:p w14:paraId="1B957E43">
      <w:pPr>
        <w:pStyle w:val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разработано в целях формирования патриотизма как средства воспитания и образования воспитанников дошкольного образовательного учреждения.</w:t>
      </w:r>
    </w:p>
    <w:p w14:paraId="51199101">
      <w:pPr>
        <w:pStyle w:val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Положение определяет порядок и условия организации военно- спортивной игры «Зарничка» в ДОУ (далее - игра).</w:t>
      </w:r>
    </w:p>
    <w:p w14:paraId="5CDCA3D6">
      <w:pPr>
        <w:pStyle w:val="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78625BB">
      <w:pPr>
        <w:pStyle w:val="5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II. Цель и задачи</w:t>
      </w:r>
    </w:p>
    <w:p w14:paraId="10623A5F">
      <w:pPr>
        <w:pStyle w:val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Цель: </w:t>
      </w:r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ормирование у детей старшего дошкольного возраста нравственно-патриотических качеств и создание условий для физического развития дошкольников посредством участия в военно-спортивной игре «Зарничка».</w:t>
      </w:r>
    </w:p>
    <w:p w14:paraId="23661446">
      <w:pPr>
        <w:pStyle w:val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1E247907">
      <w:pPr>
        <w:pStyle w:val="5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патриотические чувства и уважение к армии; формировать знания о военных защитниках Родины; знакомить детей с военными профессиями; </w:t>
      </w:r>
    </w:p>
    <w:p w14:paraId="7843D2D6">
      <w:pPr>
        <w:pStyle w:val="5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двигательные качества: быстроту, силу, ловкость, координацию движений, а также уметь действовать в сложных жизненных ситуациях; </w:t>
      </w:r>
    </w:p>
    <w:p w14:paraId="5CFC5F04">
      <w:pPr>
        <w:pStyle w:val="5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нравственные качества: инициативу и самодеятельность, сознательную дисциплину, чувство товарищества и командный дух.</w:t>
      </w:r>
    </w:p>
    <w:p w14:paraId="58D5FF48">
      <w:pPr>
        <w:pStyle w:val="5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 здоровье детей; формировать потребности в здоровом образе жизни;</w:t>
      </w:r>
    </w:p>
    <w:p w14:paraId="24AF5D67">
      <w:pPr>
        <w:pStyle w:val="5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патриотизм, гражданскую ответственность.</w:t>
      </w:r>
    </w:p>
    <w:p w14:paraId="769EEFA3">
      <w:pPr>
        <w:pStyle w:val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5F8335">
      <w:pPr>
        <w:pStyle w:val="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III. Организаторы и руководство игры</w:t>
      </w:r>
    </w:p>
    <w:p w14:paraId="1E396937">
      <w:pPr>
        <w:pStyle w:val="5"/>
        <w:ind w:left="0" w:leftChars="0" w:firstLine="599" w:firstLineChars="2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Организатором Игры является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>МБДОУ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31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BEA31A7">
      <w:pPr>
        <w:pStyle w:val="5"/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3.2. Общее руководство подготовкой и проведением игры «Зарни</w:t>
      </w:r>
      <w:r>
        <w:rPr>
          <w:rFonts w:ascii="Times New Roman" w:hAnsi="Times New Roman" w:cs="Times New Roman"/>
          <w:sz w:val="28"/>
          <w:szCs w:val="28"/>
          <w:lang w:val="ru-RU"/>
        </w:rPr>
        <w:t>чка</w:t>
      </w:r>
      <w:r>
        <w:rPr>
          <w:rFonts w:ascii="Times New Roman" w:hAnsi="Times New Roman" w:cs="Times New Roman"/>
          <w:sz w:val="28"/>
          <w:szCs w:val="28"/>
        </w:rPr>
        <w:t xml:space="preserve">» для детей старшего дошкольного возраста осуществляет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Рамхен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 xml:space="preserve"> Л.В.</w:t>
      </w:r>
    </w:p>
    <w:p w14:paraId="02579556">
      <w:pPr>
        <w:pStyle w:val="5"/>
        <w:ind w:left="0" w:leftChars="0" w:firstLine="599" w:firstLineChars="2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Непосредственное проведение военно-спортивной игры возлагается на инструктора по физической культуре и воспитателей групп.</w:t>
      </w:r>
    </w:p>
    <w:p w14:paraId="7508A954">
      <w:pPr>
        <w:pStyle w:val="5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854F859">
      <w:pPr>
        <w:pStyle w:val="5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EC8506A">
      <w:pPr>
        <w:pStyle w:val="5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IV. Участники Игры</w:t>
      </w:r>
    </w:p>
    <w:p w14:paraId="0B357EFD">
      <w:pPr>
        <w:pStyle w:val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4.1. Участниками Игры являются команды воспитанников </w:t>
      </w:r>
      <w:r>
        <w:rPr>
          <w:rFonts w:ascii="Times New Roman" w:hAnsi="Times New Roman" w:cs="Times New Roman"/>
          <w:sz w:val="28"/>
          <w:szCs w:val="28"/>
          <w:lang w:val="ru-RU"/>
        </w:rPr>
        <w:t>подготовительных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 школе групп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733364">
      <w:pPr>
        <w:pStyle w:val="5"/>
        <w:ind w:firstLine="567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4.2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6"/>
          <w:szCs w:val="26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Состав команды: 1 командир и весь состав группы.</w:t>
      </w:r>
    </w:p>
    <w:p w14:paraId="1BB4169F">
      <w:pPr>
        <w:pStyle w:val="5"/>
        <w:ind w:firstLine="567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val="en-US" w:eastAsia="ru-RU"/>
        </w:rPr>
        <w:t xml:space="preserve">4.3. 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Команда должна подготовить название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val="en-US" w:eastAsia="ru-RU"/>
        </w:rPr>
        <w:t>,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девиз,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val="en-US" w:eastAsia="ru-RU"/>
        </w:rPr>
        <w:t xml:space="preserve"> эмблему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соответствующие тематике игр.</w:t>
      </w:r>
    </w:p>
    <w:p w14:paraId="2324C8F3">
      <w:pPr>
        <w:pStyle w:val="5"/>
        <w:ind w:firstLine="567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val="en-US" w:eastAsia="zh-CN"/>
        </w:rPr>
      </w:pPr>
      <w:r>
        <w:rPr>
          <w:rFonts w:hint="default" w:ascii="Times New Roman" w:hAnsi="Times New Roman" w:eastAsia="Times New Roman"/>
          <w:color w:val="333333"/>
          <w:sz w:val="28"/>
          <w:szCs w:val="28"/>
          <w:lang w:val="ru-RU" w:eastAsia="zh-CN"/>
        </w:rPr>
        <w:t xml:space="preserve">4.4. </w:t>
      </w:r>
      <w:r>
        <w:rPr>
          <w:rFonts w:hint="default" w:ascii="Times New Roman" w:hAnsi="Times New Roman" w:eastAsia="Times New Roman"/>
          <w:color w:val="333333"/>
          <w:sz w:val="28"/>
          <w:szCs w:val="28"/>
          <w:lang w:val="en-US" w:eastAsia="zh-CN"/>
        </w:rPr>
        <w:t>У каждой команды (отряда) должна быть единая форма (спортивная или военизированная) или единый элемент одежды. Обувь спортивная.</w:t>
      </w:r>
    </w:p>
    <w:p w14:paraId="06CDBE8B">
      <w:pPr>
        <w:pStyle w:val="5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F877AC3">
      <w:pPr>
        <w:pStyle w:val="5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V. Срок проведения Игры</w:t>
      </w:r>
    </w:p>
    <w:p w14:paraId="6B7D795B">
      <w:pPr>
        <w:pStyle w:val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Военно-спортивная игра «Зарничка» проводится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мая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7A59530">
      <w:pPr>
        <w:pStyle w:val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Место проведения игры – спортивная площадка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участки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сада.</w:t>
      </w:r>
    </w:p>
    <w:p w14:paraId="36593977">
      <w:pPr>
        <w:pStyle w:val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Время проведения мероприятия – 9:30 </w:t>
      </w:r>
    </w:p>
    <w:p w14:paraId="17FE5AB5">
      <w:pPr>
        <w:pStyle w:val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EA8861">
      <w:pPr>
        <w:pStyle w:val="5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VI. Программа военно-спортивной игры «Зарничка»</w:t>
      </w:r>
    </w:p>
    <w:p w14:paraId="3CA767C5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ru-RU" w:eastAsia="zh-CN"/>
        </w:rPr>
        <w:t>6</w:t>
      </w:r>
      <w:r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en-US" w:eastAsia="zh-CN"/>
        </w:rPr>
        <w:t>.1.Открытие «Зарнички»:</w:t>
      </w:r>
    </w:p>
    <w:p w14:paraId="21B0DA5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ru-RU" w:eastAsia="zh-CN"/>
        </w:rPr>
        <w:t>6</w:t>
      </w:r>
      <w:r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en-US" w:eastAsia="zh-CN"/>
        </w:rPr>
        <w:t xml:space="preserve">.1.1. Торжественное построение </w:t>
      </w:r>
    </w:p>
    <w:p w14:paraId="6D8915C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ru-RU" w:eastAsia="zh-CN"/>
        </w:rPr>
      </w:pPr>
      <w:r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ru-RU" w:eastAsia="zh-CN"/>
        </w:rPr>
        <w:t>6</w:t>
      </w:r>
      <w:r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en-US" w:eastAsia="zh-CN"/>
        </w:rPr>
        <w:t>.1.</w:t>
      </w:r>
      <w:r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ru-RU" w:eastAsia="zh-CN"/>
        </w:rPr>
        <w:t>2</w:t>
      </w:r>
      <w:r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en-US" w:eastAsia="zh-CN"/>
        </w:rPr>
        <w:t>. «Визитка»</w:t>
      </w:r>
      <w:r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ru-RU" w:eastAsia="zh-CN"/>
        </w:rPr>
        <w:t>:</w:t>
      </w:r>
      <w:r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ru-RU" w:eastAsia="zh-CN"/>
        </w:rPr>
        <w:t xml:space="preserve">представление команд, сдача рапорта главнокомандующему </w:t>
      </w:r>
      <w:r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en-US" w:eastAsia="zh-CN"/>
        </w:rPr>
        <w:t>(название, девиз, эмблема)</w:t>
      </w:r>
      <w:r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ru-RU" w:eastAsia="zh-CN"/>
        </w:rPr>
        <w:t>. Смотр строя и песни.</w:t>
      </w:r>
    </w:p>
    <w:p w14:paraId="55B323E2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ru-RU" w:eastAsia="zh-CN"/>
        </w:rPr>
        <w:t>6</w:t>
      </w:r>
      <w:r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en-US" w:eastAsia="zh-CN"/>
        </w:rPr>
        <w:t>.2. Прохождение боевого маршрута:</w:t>
      </w:r>
    </w:p>
    <w:p w14:paraId="2FE7321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ru-RU" w:eastAsia="zh-CN"/>
        </w:rPr>
        <w:t>6</w:t>
      </w:r>
      <w:r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en-US" w:eastAsia="zh-CN"/>
        </w:rPr>
        <w:t>.2.1.   Станция «М</w:t>
      </w:r>
      <w:r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ru-RU" w:eastAsia="zh-CN"/>
        </w:rPr>
        <w:t>еткий стрелок</w:t>
      </w:r>
      <w:r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en-US" w:eastAsia="zh-CN"/>
        </w:rPr>
        <w:t xml:space="preserve">»;      </w:t>
      </w:r>
    </w:p>
    <w:p w14:paraId="4FF00812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ru-RU" w:eastAsia="zh-CN"/>
        </w:rPr>
        <w:t>6</w:t>
      </w:r>
      <w:r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en-US" w:eastAsia="zh-CN"/>
        </w:rPr>
        <w:t>.2.2. Станция «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Медицинская часть</w:t>
      </w:r>
      <w:r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en-US" w:eastAsia="zh-CN"/>
        </w:rPr>
        <w:t>»;</w:t>
      </w:r>
    </w:p>
    <w:p w14:paraId="4D917F6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ru-RU" w:eastAsia="zh-CN"/>
        </w:rPr>
        <w:t>6</w:t>
      </w:r>
      <w:r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en-US" w:eastAsia="zh-CN"/>
        </w:rPr>
        <w:t>.2.3. Станция «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Связисты</w:t>
      </w:r>
      <w:r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en-US" w:eastAsia="zh-CN"/>
        </w:rPr>
        <w:t>»;</w:t>
      </w:r>
    </w:p>
    <w:p w14:paraId="00B7B3E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ru-RU" w:eastAsia="zh-CN"/>
        </w:rPr>
        <w:t>6</w:t>
      </w:r>
      <w:r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en-US" w:eastAsia="zh-CN"/>
        </w:rPr>
        <w:t>.2.4.  Станция «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Полоса препятствий</w:t>
      </w:r>
      <w:r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en-US" w:eastAsia="zh-CN"/>
        </w:rPr>
        <w:t>»;</w:t>
      </w:r>
    </w:p>
    <w:p w14:paraId="4E8CF565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ru-RU" w:eastAsia="zh-CN"/>
        </w:rPr>
        <w:t>6</w:t>
      </w:r>
      <w:r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en-US" w:eastAsia="zh-CN"/>
        </w:rPr>
        <w:t>.2.5.   Станция «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Тяжело в учении – легко в бою</w:t>
      </w:r>
      <w:r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en-US" w:eastAsia="zh-CN"/>
        </w:rPr>
        <w:t>»;</w:t>
      </w:r>
    </w:p>
    <w:p w14:paraId="33C486D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ru-RU" w:eastAsia="zh-CN"/>
        </w:rPr>
        <w:t>6</w:t>
      </w:r>
      <w:r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en-US" w:eastAsia="zh-CN"/>
        </w:rPr>
        <w:t xml:space="preserve">.2.6.   </w:t>
      </w:r>
      <w:r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ru-RU" w:eastAsia="zh-CN"/>
        </w:rPr>
        <w:t xml:space="preserve">Станция «Разведчики».  </w:t>
      </w:r>
      <w:r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en-US" w:eastAsia="zh-CN"/>
        </w:rPr>
        <w:t xml:space="preserve">      </w:t>
      </w:r>
    </w:p>
    <w:p w14:paraId="0E1F85C0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ru-RU" w:eastAsia="zh-CN"/>
        </w:rPr>
        <w:t>6</w:t>
      </w:r>
      <w:r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en-US" w:eastAsia="zh-CN"/>
        </w:rPr>
        <w:t>.3. Закрытие «Зарнички» (подведение итогов, награждение отрядов).</w:t>
      </w:r>
    </w:p>
    <w:p w14:paraId="2C3374ED">
      <w:pPr>
        <w:pStyle w:val="5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highlight w:val="none"/>
        </w:rPr>
      </w:pPr>
    </w:p>
    <w:p w14:paraId="09ED54B7">
      <w:pPr>
        <w:pStyle w:val="5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none"/>
        </w:rPr>
        <w:t xml:space="preserve">VII. Определение победителей 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none"/>
          <w:lang w:val="ru-RU"/>
        </w:rPr>
        <w:t>призёров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none"/>
        </w:rPr>
        <w:t xml:space="preserve"> Игры</w:t>
      </w:r>
    </w:p>
    <w:p w14:paraId="70D7B20A">
      <w:pPr>
        <w:pStyle w:val="5"/>
        <w:ind w:left="0" w:leftChars="0" w:firstLine="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>.1. Отбор победителей Игры осуществляется на основании общего времени прохождения станций.</w:t>
      </w:r>
    </w:p>
    <w:p w14:paraId="19BBF8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7.2. </w:t>
      </w:r>
      <w:r>
        <w:rPr>
          <w:rFonts w:hint="default" w:ascii="Times New Roman" w:hAnsi="Times New Roman" w:cs="Times New Roman"/>
          <w:sz w:val="28"/>
          <w:szCs w:val="28"/>
        </w:rPr>
        <w:t xml:space="preserve">За каждое задание команда получает количественную оценку от 0,5 до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 баллов.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54968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7.3. </w:t>
      </w:r>
      <w:r>
        <w:rPr>
          <w:rFonts w:hint="default" w:ascii="Times New Roman" w:hAnsi="Times New Roman" w:cs="Times New Roman"/>
          <w:sz w:val="28"/>
          <w:szCs w:val="28"/>
        </w:rPr>
        <w:t>В итоге суммируются все баллы за все этапы. 1 место занимает команда, набравшая наибольшее количество баллов.</w:t>
      </w:r>
    </w:p>
    <w:p w14:paraId="3965AF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1400C33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</w:pPr>
    </w:p>
    <w:p w14:paraId="5FDD0711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  <w:t>Ход игры:</w:t>
      </w:r>
    </w:p>
    <w:p w14:paraId="283EA0B1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/>
          <w:b w:val="0"/>
          <w:bCs w:val="0"/>
          <w:i/>
          <w:iCs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i/>
          <w:iCs/>
          <w:color w:val="000000"/>
          <w:kern w:val="0"/>
          <w:sz w:val="28"/>
          <w:szCs w:val="28"/>
          <w:lang w:val="en-US" w:eastAsia="zh-CN"/>
        </w:rPr>
        <w:t>Звучит торжественный марш, дети под руководством командиров</w:t>
      </w:r>
    </w:p>
    <w:p w14:paraId="39F8C333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/>
          <w:b w:val="0"/>
          <w:bCs w:val="0"/>
          <w:i/>
          <w:iCs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i/>
          <w:iCs/>
          <w:color w:val="000000"/>
          <w:kern w:val="0"/>
          <w:sz w:val="28"/>
          <w:szCs w:val="28"/>
          <w:lang w:val="en-US" w:eastAsia="zh-CN"/>
        </w:rPr>
        <w:t>отрядов собираются на площадке перед главным штабом, выстраиваются</w:t>
      </w:r>
    </w:p>
    <w:p w14:paraId="4304426B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/>
          <w:b w:val="0"/>
          <w:bCs w:val="0"/>
          <w:i/>
          <w:iCs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i/>
          <w:iCs/>
          <w:color w:val="000000"/>
          <w:kern w:val="0"/>
          <w:sz w:val="28"/>
          <w:szCs w:val="28"/>
          <w:lang w:val="en-US" w:eastAsia="zh-CN"/>
        </w:rPr>
        <w:t>по периметру.</w:t>
      </w:r>
    </w:p>
    <w:p w14:paraId="1C5E3E29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  <w:t>Инструктор:</w:t>
      </w: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ru-RU" w:eastAsia="zh-CN"/>
        </w:rPr>
        <w:t>приветствуем участников игры «Зарничка!»</w:t>
      </w: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en-US" w:eastAsia="zh-CN"/>
        </w:rPr>
        <w:t>!</w:t>
      </w:r>
    </w:p>
    <w:p w14:paraId="46025080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  <w:t>Инструктор:</w:t>
      </w: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ru-RU" w:eastAsia="zh-CN"/>
        </w:rPr>
        <w:t>внимание</w:t>
      </w: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! Равняйсь, смирно! Равнение на Флаг Российской </w:t>
      </w:r>
    </w:p>
    <w:p w14:paraId="68E95F80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en-US" w:eastAsia="zh-CN"/>
        </w:rPr>
        <w:t>Федерации!</w:t>
      </w:r>
    </w:p>
    <w:p w14:paraId="7FF5629A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/>
          <w:b w:val="0"/>
          <w:bCs w:val="0"/>
          <w:i/>
          <w:iCs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i/>
          <w:iCs/>
          <w:color w:val="000000"/>
          <w:kern w:val="0"/>
          <w:sz w:val="28"/>
          <w:szCs w:val="28"/>
          <w:lang w:val="en-US" w:eastAsia="zh-CN"/>
        </w:rPr>
        <w:t>(Звучит гимн Российской Федерации. Все исполняют.)</w:t>
      </w:r>
    </w:p>
    <w:p w14:paraId="23B6583B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  <w:t xml:space="preserve">Инструктор: </w:t>
      </w: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ru-RU" w:eastAsia="zh-CN"/>
        </w:rPr>
        <w:t>п</w:t>
      </w: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оздравляем всех с великим праздником Победы. </w:t>
      </w: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ru-RU" w:eastAsia="zh-CN"/>
        </w:rPr>
        <w:t>80</w:t>
      </w: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лет отделяют нас от того незабываемого дня, когда над нашей Родиной прогремело долгожданное слово «Победа!». Путь к Победе был очень </w:t>
      </w: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ru-RU" w:eastAsia="zh-CN"/>
        </w:rPr>
        <w:t>тяжёлым</w:t>
      </w: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! Весь наш народ поднялся на борьбу с фашистскими захватчиками. Нелегко было бойцам защищать нашу страну. </w:t>
      </w: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ru-RU" w:eastAsia="zh-CN"/>
        </w:rPr>
        <w:t>Но победил наш солдат в этой великой войне</w:t>
      </w: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Сегодня мы проводим военно - патриотическую игру «Зарничка», посвящённую Дню Победы! В игре вы пройдёте курс молодого бойца и сможете показать свои умения в военном деле. К выполнению боевых заданий готовы? </w:t>
      </w:r>
    </w:p>
    <w:p w14:paraId="4251F6E2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  <w:t>Инструктор:</w:t>
      </w: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ru-RU" w:eastAsia="zh-CN"/>
        </w:rPr>
        <w:t>д</w:t>
      </w: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ля выполнения заданий </w:t>
      </w: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ru-RU" w:eastAsia="zh-CN"/>
        </w:rPr>
        <w:t>в</w:t>
      </w: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ам необходимо будет пользоваться картой, где стрелкой обозначено ваше передвижение по маршруту. Задание понятно? </w:t>
      </w:r>
    </w:p>
    <w:p w14:paraId="57D6BBD5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  <w:t>Инструктор:</w:t>
      </w: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ru-RU" w:eastAsia="zh-CN"/>
        </w:rPr>
        <w:t>в</w:t>
      </w: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нимание! Командиры! Представить свои отряды, получить </w:t>
      </w: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ru-RU" w:eastAsia="zh-CN"/>
        </w:rPr>
        <w:t xml:space="preserve">карты </w:t>
      </w: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en-US" w:eastAsia="zh-CN"/>
        </w:rPr>
        <w:t>и</w:t>
      </w: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ru-RU" w:eastAsia="zh-CN"/>
        </w:rPr>
        <w:t xml:space="preserve"> боевые</w:t>
      </w: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листы. </w:t>
      </w:r>
    </w:p>
    <w:p w14:paraId="7FC14CDA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</w:pP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  <w:t>Представление команд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>.</w:t>
      </w:r>
    </w:p>
    <w:p w14:paraId="46C7DBBA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Командир отряда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даёт команду: «Отряд! Смирно!»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В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ыходит строевым шагом (расстояние примерно 5 метров) и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сдаёт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раппорт главнокомандующему по форме: «Товарищ командир, отряд «Название» в количестве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_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человек к игре «Зарничка», посвящённой празднованию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80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-й годовщины Победы в Великой Отечественной войне, готов. Раппорт сдавал командир отряда Ф.И.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Командиру вручается боевой листок.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Командир строевым шагом возвращается к команде и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даёт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команду «Отряд, вольно». </w:t>
      </w:r>
    </w:p>
    <w:p w14:paraId="298479D6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ru-RU" w:eastAsia="zh-CN"/>
        </w:rPr>
      </w:pP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en-US" w:eastAsia="zh-CN"/>
        </w:rPr>
        <w:t>1. подготовительная к школе группа</w:t>
      </w: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ru-RU" w:eastAsia="zh-CN"/>
        </w:rPr>
        <w:t xml:space="preserve"> №10</w:t>
      </w:r>
    </w:p>
    <w:p w14:paraId="0D98278C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ru-RU" w:eastAsia="zh-CN"/>
        </w:rPr>
      </w:pP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en-US" w:eastAsia="zh-CN"/>
        </w:rPr>
        <w:t>2. подготовительная к школе группа</w:t>
      </w: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ru-RU" w:eastAsia="zh-CN"/>
        </w:rPr>
        <w:t xml:space="preserve"> №11</w:t>
      </w:r>
    </w:p>
    <w:p w14:paraId="59B4DD5C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ru-RU" w:eastAsia="zh-CN"/>
        </w:rPr>
      </w:pP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3. подготовительная к школе группа </w:t>
      </w: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ru-RU" w:eastAsia="zh-CN"/>
        </w:rPr>
        <w:t>№12</w:t>
      </w:r>
    </w:p>
    <w:p w14:paraId="300DF31D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</w:pPr>
    </w:p>
    <w:p w14:paraId="2DFD2790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ru-RU" w:eastAsia="zh-CN"/>
        </w:rPr>
      </w:pP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  <w:t>Инструктор: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ru-RU" w:eastAsia="zh-CN"/>
        </w:rPr>
        <w:t>отряды, внимание! Подготовиться к смотру строя и песни!</w:t>
      </w:r>
    </w:p>
    <w:p w14:paraId="32F7F6C5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ru-RU" w:eastAsia="zh-CN"/>
        </w:rPr>
      </w:pP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ru-RU" w:eastAsia="zh-CN"/>
        </w:rPr>
        <w:t>К смотру приглашается группа №10</w:t>
      </w:r>
    </w:p>
    <w:p w14:paraId="5E1B277A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ru-RU" w:eastAsia="zh-CN"/>
        </w:rPr>
      </w:pP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ru-RU" w:eastAsia="zh-CN"/>
        </w:rPr>
        <w:t>К смотру приглашается группа №11</w:t>
      </w:r>
    </w:p>
    <w:p w14:paraId="33AF311E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ru-RU" w:eastAsia="zh-CN"/>
        </w:rPr>
      </w:pP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ru-RU" w:eastAsia="zh-CN"/>
        </w:rPr>
        <w:t>К смотру приглашается группа №12</w:t>
      </w:r>
    </w:p>
    <w:p w14:paraId="352E8FF9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</w:pPr>
    </w:p>
    <w:p w14:paraId="6252DE37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  <w:t>Инструктор:</w:t>
      </w: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ru-RU" w:eastAsia="zh-CN"/>
        </w:rPr>
        <w:t>г</w:t>
      </w: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en-US" w:eastAsia="zh-CN"/>
        </w:rPr>
        <w:t>руппы! Смирно! К выполнению заданий приступить!</w:t>
      </w:r>
    </w:p>
    <w:p w14:paraId="6CE1289B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en-US" w:eastAsia="zh-CN"/>
        </w:rPr>
        <w:t>(Каждый отряд согласно своему маршруту передвигается по дистанции, для выполнения боевого задания)</w:t>
      </w:r>
    </w:p>
    <w:p w14:paraId="66A41680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На каждой станции ребят встречает боец – организатор этого этапа, который ставит перед отрядом боевую задачу и контролирует её выполнение. </w:t>
      </w: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ru-RU" w:eastAsia="zh-CN"/>
        </w:rPr>
        <w:t xml:space="preserve">На каждой станции выполняют задание по 6 бойцов. </w:t>
      </w: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После прохождения этапа </w:t>
      </w: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ru-RU" w:eastAsia="zh-CN"/>
        </w:rPr>
        <w:t>в</w:t>
      </w: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маршрутн</w:t>
      </w: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ru-RU" w:eastAsia="zh-CN"/>
        </w:rPr>
        <w:t>ом</w:t>
      </w: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лист</w:t>
      </w: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ru-RU" w:eastAsia="zh-CN"/>
        </w:rPr>
        <w:t>е</w:t>
      </w: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ru-RU" w:eastAsia="zh-CN"/>
        </w:rPr>
        <w:t>отмечается время прохождения дистанции всей командой и ставится соответствующий бал.</w:t>
      </w:r>
    </w:p>
    <w:p w14:paraId="35E82B1F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</w:pPr>
    </w:p>
    <w:p w14:paraId="69111931">
      <w:pPr>
        <w:keepNext w:val="0"/>
        <w:keepLines w:val="0"/>
        <w:widowControl/>
        <w:suppressLineNumbers w:val="0"/>
        <w:jc w:val="center"/>
        <w:rPr>
          <w:i/>
          <w:iCs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 «Строевая подготовка»</w:t>
      </w:r>
    </w:p>
    <w:p w14:paraId="620CDCCF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Отряды приглашаются поочерёдно к разметке-линии площадки для выполнения строевых команд. Командир отряда выходит и начинает отдавать команды не выполняя их вместе со всеми. Строевые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команды: «Отряд, в одну шеренгу становись», «Равняйсь», «Смирно», «Направо», «Налево», «Кругом», «Кругом», «На первый, второй рассчитайсь!», «В две шеренги становись»,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«В две колонны становись!»,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«На месте шагом марш», «Наш девиз»,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«Шагом марш»,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«Песню запевай», «На месте стой, раз, два». Команда исполняет один куплет и припев строевой песни, маршируя. Все команды выполняются в предложенной последовательности. </w:t>
      </w:r>
    </w:p>
    <w:p w14:paraId="60464FE4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72D6FE59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</w:pP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>Закрытие «Зарнички»</w:t>
      </w:r>
    </w:p>
    <w:p w14:paraId="19EB373E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ru-RU" w:eastAsia="zh-CN"/>
        </w:rPr>
      </w:pP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ru-RU" w:eastAsia="zh-CN"/>
        </w:rPr>
        <w:t>После прохождения всех станций участники собираются на главной площадке. Жюри подсчитывает голоса, определяются победители, вручаются награды.</w:t>
      </w:r>
    </w:p>
    <w:p w14:paraId="6336F08D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</w:pPr>
    </w:p>
    <w:p w14:paraId="28920DD5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</w:pPr>
    </w:p>
    <w:p w14:paraId="7AA32306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</w:pPr>
    </w:p>
    <w:p w14:paraId="00C5193E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</w:pPr>
    </w:p>
    <w:p w14:paraId="3CBED045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</w:pPr>
    </w:p>
    <w:p w14:paraId="2028FAF6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  <w:t>Прохождение маршрутов</w:t>
      </w:r>
    </w:p>
    <w:p w14:paraId="6A2CB984">
      <w:pPr>
        <w:keepNext w:val="0"/>
        <w:keepLines w:val="0"/>
        <w:widowControl/>
        <w:suppressLineNumbers w:val="0"/>
        <w:jc w:val="center"/>
        <w:rPr>
          <w:i/>
          <w:iCs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>Станция «Меткий стрелок»</w:t>
      </w:r>
    </w:p>
    <w:p w14:paraId="30865A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  <w:t>Инструктор: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я приветствую вас на станции «Меткий стрелок». Скажите, как по другому можно назвать меткого стрелка? Правильно, снайпер. </w:t>
      </w:r>
      <w:r>
        <w:rPr>
          <w:rFonts w:hint="default" w:ascii="Times New Roman" w:hAnsi="Times New Roman" w:cs="Times New Roman"/>
          <w:sz w:val="28"/>
          <w:szCs w:val="28"/>
        </w:rPr>
        <w:t>С началом Великой Отечественной войны снайперы вступили в борьбу с врагом с первых её часов.  Снайпер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должен был иметь </w:t>
      </w:r>
      <w:r>
        <w:rPr>
          <w:rFonts w:hint="default" w:ascii="Times New Roman" w:hAnsi="Times New Roman" w:cs="Times New Roman"/>
          <w:sz w:val="28"/>
          <w:szCs w:val="28"/>
        </w:rPr>
        <w:t xml:space="preserve">такие нужные  качества, как упорство, настойчивость, хитрость, умение быстро ориентироваться на местности.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sz w:val="28"/>
          <w:szCs w:val="28"/>
        </w:rPr>
        <w:t xml:space="preserve">сторожность, тщательная маскировка и железная выдержка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помогали</w:t>
      </w:r>
      <w:r>
        <w:rPr>
          <w:rFonts w:hint="default" w:ascii="Times New Roman" w:hAnsi="Times New Roman" w:cs="Times New Roman"/>
          <w:sz w:val="28"/>
          <w:szCs w:val="28"/>
        </w:rPr>
        <w:t xml:space="preserve"> снайпер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одерживать победы над врагами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Я предлагаю вам попробовать себя стать настоящими снайперами.</w:t>
      </w:r>
    </w:p>
    <w:p w14:paraId="55856EC3">
      <w:pPr>
        <w:keepNext w:val="0"/>
        <w:keepLines w:val="0"/>
        <w:widowControl/>
        <w:suppressLineNumbers w:val="0"/>
        <w:ind w:left="0" w:leftChars="0" w:firstLine="599" w:firstLineChars="214"/>
        <w:jc w:val="both"/>
        <w:rPr>
          <w:b/>
          <w:bCs/>
          <w:i/>
          <w:iCs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Каждый участник команды поочерёдно старается попасть в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горизонтальную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мишень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шариком для сухого бассейна, наполненным водой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. Команда подходит к этапу, на котором находится 3 «гранаты». Каждый участник совершает три попытки и с расстояния 4 м старается попасть в мишень.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Учитывается общее количество попаданий команды в мишень (каждому участнику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ru-RU" w:eastAsia="zh-CN" w:bidi="ar"/>
        </w:rPr>
        <w:t>даётся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 1 тренировочная попытка, которая не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ru-RU" w:eastAsia="zh-CN" w:bidi="ar"/>
        </w:rPr>
        <w:t>идёт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 в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ru-RU" w:eastAsia="zh-CN" w:bidi="ar"/>
        </w:rPr>
        <w:t>зачёт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). </w:t>
      </w:r>
    </w:p>
    <w:p w14:paraId="22E2EB9C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</w:pPr>
    </w:p>
    <w:p w14:paraId="6A77A482">
      <w:pPr>
        <w:keepNext w:val="0"/>
        <w:keepLines w:val="0"/>
        <w:widowControl/>
        <w:suppressLineNumbers w:val="0"/>
        <w:jc w:val="center"/>
        <w:rPr>
          <w:b/>
          <w:bCs/>
          <w:i/>
          <w:iCs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>Станция «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ru-RU" w:eastAsia="zh-CN" w:bidi="ar"/>
        </w:rPr>
        <w:t>Военный госпиталь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>»</w:t>
      </w:r>
    </w:p>
    <w:p w14:paraId="6C62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  <w:t>Инструктор: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я приветствую вас на станции «Военный госпиталь». </w:t>
      </w:r>
    </w:p>
    <w:p w14:paraId="370376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Во время Великой отечественной войны </w:t>
      </w:r>
      <w:r>
        <w:rPr>
          <w:rFonts w:hint="default" w:ascii="Times New Roman" w:hAnsi="Times New Roman" w:cs="Times New Roman"/>
          <w:sz w:val="28"/>
          <w:szCs w:val="28"/>
        </w:rPr>
        <w:t xml:space="preserve">на фронте и в тылу трудились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огромное количество</w:t>
      </w:r>
      <w:r>
        <w:rPr>
          <w:rFonts w:hint="default" w:ascii="Times New Roman" w:hAnsi="Times New Roman" w:cs="Times New Roman"/>
          <w:sz w:val="28"/>
          <w:szCs w:val="28"/>
        </w:rPr>
        <w:t xml:space="preserve"> врачей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hint="default" w:ascii="Times New Roman" w:hAnsi="Times New Roman" w:cs="Times New Roman"/>
          <w:sz w:val="28"/>
          <w:szCs w:val="28"/>
        </w:rPr>
        <w:t xml:space="preserve">медицинских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сестёр</w:t>
      </w:r>
      <w:r>
        <w:rPr>
          <w:rFonts w:hint="default" w:ascii="Times New Roman" w:hAnsi="Times New Roman" w:cs="Times New Roman"/>
          <w:sz w:val="28"/>
          <w:szCs w:val="28"/>
        </w:rPr>
        <w:t xml:space="preserve">, показавших чудеса храбрости, небывалой душевной стойкости и гуманизма. Военные медики вернули в ряды защитников Родины миллионы солдат и офицеров. Они оказывали медицинскую помощь на поле боя, под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огнём</w:t>
      </w:r>
      <w:r>
        <w:rPr>
          <w:rFonts w:hint="default" w:ascii="Times New Roman" w:hAnsi="Times New Roman" w:cs="Times New Roman"/>
          <w:sz w:val="28"/>
          <w:szCs w:val="28"/>
        </w:rPr>
        <w:t xml:space="preserve"> противника, а если этого требовала обстановка — сами становились воинами и увлекали за собой других. 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Сегодня у вас есть возможность стать военными врачами и освоить основы военно-полевой медицины. </w:t>
      </w:r>
    </w:p>
    <w:p w14:paraId="496B7BE2">
      <w:pPr>
        <w:keepNext w:val="0"/>
        <w:keepLines w:val="0"/>
        <w:widowControl/>
        <w:suppressLineNumbers w:val="0"/>
        <w:ind w:left="0" w:leftChars="0" w:firstLine="599" w:firstLineChars="214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Необходимо оказать первую медицинскую помощь пострадавшим при выполнении задания. Участвуют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3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девочки (медсёстры) и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3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мальчик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(раненый боец).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По сигналу «Марш!» медсестры одновременно начинают накладывать повязку: первая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медсестр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перевязыва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т голову (простая повязка вокруг по лбу и затылку), вторая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перевязывает ногу (голень)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 третья - предплечье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. Задание считается выполненным, если медсёстры полностью использовали бинт без завязывания. </w:t>
      </w:r>
    </w:p>
    <w:p w14:paraId="3C5DB6F8">
      <w:pPr>
        <w:keepNext w:val="0"/>
        <w:keepLines w:val="0"/>
        <w:widowControl/>
        <w:suppressLineNumbers w:val="0"/>
        <w:jc w:val="both"/>
        <w:rPr>
          <w:b/>
          <w:bCs/>
          <w:i/>
          <w:iCs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Учитывается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ru-RU" w:eastAsia="zh-CN" w:bidi="ar"/>
        </w:rPr>
        <w:t xml:space="preserve">общее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время выполнения задания и качество. </w:t>
      </w:r>
    </w:p>
    <w:p w14:paraId="4A4E3970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2BC0025B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Станция «Связисты»</w:t>
      </w:r>
    </w:p>
    <w:p w14:paraId="2ACA2E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  <w:t>Инструктор: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я приветствую вас на станции «Связисты». </w:t>
      </w:r>
    </w:p>
    <w:p w14:paraId="43FE10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Роль связи в истории Великой Отечественной войны преувеличить невозможно. Связисты, рискуя жизнью, под огнём тянули линии связи, и только благодаря им можно было координировать действия частей и подразделений. Одной из самых главных задач военных связистов в годы Великой Отечественной войны было обеспечение надёжной и бесперебойной связи. </w:t>
      </w:r>
    </w:p>
    <w:p w14:paraId="09ED6E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Инструктор надевает наушники и пытается с помощью рации связаться со штабом.</w:t>
      </w:r>
    </w:p>
    <w:p w14:paraId="172083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- Первый, первый, я второй не слышу вас! Первый, необходима огневая поддержка! Первый! Бойцы, на линии произошёл разрыв! Нужна ваша помощь!</w:t>
      </w:r>
    </w:p>
    <w:p w14:paraId="30CA7C8A">
      <w:pPr>
        <w:keepNext w:val="0"/>
        <w:keepLines w:val="0"/>
        <w:widowControl/>
        <w:suppressLineNumbers w:val="0"/>
        <w:ind w:left="0" w:leftChars="0" w:firstLine="599" w:firstLineChars="214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Наладить связь со штабом. Прокладывание кабеля (тонкая верёвка,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одним концом намотанная на спортивную палочку, вторым концом неподвижно зафиксированная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. На одинаковом расстоянии к верёвке прикреплены флажки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). Один связист разматывает кабель (перебирает ладошками), продвига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ется к ограничителю с отверстием, вставляет первый флажок в отверстие, кладёт катушку рядом с флажком и возвращается назад, передаёт эстафету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Следующий связист бежит к флажку, берет катушку и тянет «кабель» к следующему ограничителю. Задание считается выполненным, когда последний боец  вернулся к финишу. </w:t>
      </w:r>
    </w:p>
    <w:p w14:paraId="0AAB5AF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3FA04A11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Станция «Полоса препятствий»</w:t>
      </w:r>
    </w:p>
    <w:p w14:paraId="7672419F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ru-RU" w:eastAsia="zh-CN"/>
        </w:rPr>
      </w:pP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  <w:t>Инструктор: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ru-RU" w:eastAsia="zh-CN"/>
        </w:rPr>
        <w:t>я приветствую вас на станции «Полоса препятствий».</w:t>
      </w:r>
    </w:p>
    <w:p w14:paraId="7E106C0C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ru-RU" w:eastAsia="zh-CN"/>
        </w:rPr>
      </w:pP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ru-RU" w:eastAsia="zh-CN"/>
        </w:rPr>
        <w:t>Во время Великой Отечественной войны от воинов, участвовавших в боях, требовалось не только мужество и смелость, но и сила, выносливость. Существовало много школ по подготовке солдат. Я предлагаю пройти вам такую подготовку.</w:t>
      </w:r>
    </w:p>
    <w:p w14:paraId="15EA1B66">
      <w:pPr>
        <w:keepNext w:val="0"/>
        <w:keepLines w:val="0"/>
        <w:widowControl/>
        <w:suppressLineNumbers w:val="0"/>
        <w:ind w:left="0" w:leftChars="0" w:firstLine="599" w:firstLineChars="214"/>
        <w:jc w:val="both"/>
        <w:rPr>
          <w:b/>
          <w:bCs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Дети соревнуются в силе, ловкости, быстроте и выносливости, проходя препятствия. Команда становится на линии старта и по одному участнику, первым бежит капитан команды с конвертом в руках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проходит полосу препятствий, состоящую из разных этапов: бег змейкой между кеглями, перепрыгивание через препятствия (стойка высотой 15-20 см), пролезание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под дугой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проползание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по скамейке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на животе с помощью рук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ходьба по кочкам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. Пока один участник не закончит 1 этап, второй не начинает движение и т.д. Капитан команды ждёт всех участников команды, раскрывается конверт с заданием (собрать из букв слово «ПОБЕДА»).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>Учитывается общее время команды и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>качество выполнения заданий.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1F5702A7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0562F0CF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Станция «Тяжело в учении – легко в бою»</w:t>
      </w:r>
    </w:p>
    <w:p w14:paraId="743426C2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  <w:t>Инструктор: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ru-RU" w:eastAsia="zh-CN"/>
        </w:rPr>
        <w:t xml:space="preserve">я приветствую вас на станции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«Тяжело в учении – легко в бою»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>. Солдат должен быть не только смелым и мужественным, но и умным. Предлагаю вам разгадать кроссворд на военную тематику. Решив кроссворд правильно, вы отгадаете зашифрованное в нем слово.</w:t>
      </w:r>
    </w:p>
    <w:p w14:paraId="0E42EA64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Интеллектуальный бой. Дети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отгадывают кроссворд,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отвеча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я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на вопросы на военную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тематику. Задача участников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разгадать кроссворд за наименьшее время.</w:t>
      </w:r>
    </w:p>
    <w:p w14:paraId="79CAB505">
      <w:pPr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Солдат метко стреляющий из винтовки?</w:t>
      </w:r>
    </w:p>
    <w:p w14:paraId="1B0904EA"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Четвероногий друг, помогавший солдатам на полях сражений?</w:t>
      </w:r>
    </w:p>
    <w:p w14:paraId="7CFDD105"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 какое время года началась Великая Отечественная война?</w:t>
      </w:r>
    </w:p>
    <w:p w14:paraId="292A369A"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Что делали дети на заводах во время Великой Отечественной войны?</w:t>
      </w:r>
    </w:p>
    <w:p w14:paraId="002DC8CE"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Кем была Надя Богданова во время Великой Отечественной войны?</w:t>
      </w:r>
    </w:p>
    <w:p w14:paraId="56B209B3"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Боевая бронированная машина, которая создана для уничтожения боевой техники врага. </w:t>
      </w:r>
      <w:r>
        <w:rPr>
          <w:rFonts w:hint="default" w:ascii="Times New Roman" w:hAnsi="Times New Roman" w:cs="Times New Roman"/>
          <w:sz w:val="28"/>
          <w:szCs w:val="28"/>
        </w:rPr>
        <w:t>Он состоит из корпуса, башни, гусеницы, пушки и пулемёта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?</w:t>
      </w:r>
    </w:p>
    <w:p w14:paraId="67572416"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Как называли воина, участвовавшего во всех сражениях?</w:t>
      </w:r>
    </w:p>
    <w:p w14:paraId="57A31651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ru-RU" w:eastAsia="zh-CN" w:bidi="ar"/>
        </w:rPr>
        <w:t xml:space="preserve"> </w:t>
      </w:r>
    </w:p>
    <w:p w14:paraId="3D104E49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</w:p>
    <w:p w14:paraId="0B60DC10">
      <w:pPr>
        <w:keepNext w:val="0"/>
        <w:keepLines w:val="0"/>
        <w:widowControl/>
        <w:suppressLineNumbers w:val="0"/>
        <w:jc w:val="center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 xml:space="preserve">Станция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«Юные разведчики»</w:t>
      </w:r>
    </w:p>
    <w:p w14:paraId="14347215"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Инструктор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: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я приветствую вас на станции «Юные разведчики». В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 время войны дети помогали партизанам. Вспомните, кто такие партизаны? (ответы детей) </w:t>
      </w:r>
    </w:p>
    <w:p w14:paraId="2F54EC3B"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Инструктор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: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в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ерно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Дети, помогавшие партизанам, добывали сведения о количестве немецких солдат и офицеров и их вооружении. Дети собирали палочки. Они обозначали немецких солдат и офицеров. Сколько палочек, столько фашистов. Камешки символизировали пушки. Три камешка – три пушки. Шишки – это танки. Пять шишек – что это могло обозначать? Правда, здорово придумали? Благодаря им командир партизанского отряда узнавал, какими силами, какой военной техникой обладают враги в этом городе или в этой деревне. </w:t>
      </w:r>
    </w:p>
    <w:p w14:paraId="2163DD69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Инструктор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: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внимательно послушайте рассказ юного разведчика. С помощью предметов, разложенных на столе, вы должны точно определить количество фашистов, пушек и танков. </w:t>
      </w:r>
    </w:p>
    <w:p w14:paraId="7852A02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A96B07F">
      <w:pPr>
        <w:keepNext w:val="0"/>
        <w:keepLines w:val="0"/>
        <w:widowControl/>
        <w:suppressLineNumbers w:val="0"/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Сегодня я получил приказ командира: разведать обстановку в соседнем селе и узнать сколько фашистов, пушек и танков находятся на территории села.</w:t>
      </w:r>
    </w:p>
    <w:p w14:paraId="7801FF1B">
      <w:pPr>
        <w:keepNext w:val="0"/>
        <w:keepLines w:val="0"/>
        <w:widowControl/>
        <w:suppressLineNumbers w:val="0"/>
        <w:ind w:left="0" w:leftChars="0" w:firstLine="599" w:firstLineChars="214"/>
        <w:jc w:val="both"/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Рано утром я отправился в разведку. Устроившись на пригорке под кустом, я стал наблюдать. У колодца сразу увидел трёх фашистов. Ещё двое сидели на крылечке дома. За домом стояла пушка и её чистили два фрица. На другой стороне улицы, тоже за домом, была ещё одна пушка. Возле неё находились двое солдат. Вдруг я услышал звук приближающегося мотоцикла, на котором ехало трое фашистов. Проследив,  куда они поехали, я увидел четыре замаскированных танка. С этими сведениями я отправился в отряд. 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(фашисты - 12, пушки - 2, танки - 4)</w:t>
      </w:r>
    </w:p>
    <w:p w14:paraId="772C1492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</w:pPr>
    </w:p>
    <w:p w14:paraId="517CC836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 w:eastAsia="zh-CN"/>
        </w:rPr>
        <w:t>Учитывается точное выполнение задания.</w:t>
      </w:r>
    </w:p>
    <w:p w14:paraId="4A4A8700"/>
    <w:p w14:paraId="71A97B45">
      <w:bookmarkStart w:id="0" w:name="_GoBack"/>
      <w:bookmarkEnd w:id="0"/>
    </w:p>
    <w:sectPr>
      <w:footerReference r:id="rId3" w:type="default"/>
      <w:pgSz w:w="11906" w:h="16838"/>
      <w:pgMar w:top="640" w:right="1106" w:bottom="598" w:left="12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406D7">
    <w:pPr>
      <w:pStyle w:val="4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859FF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pDVo0EECAABzBAAADgAAAAAAAAABACAAAAAf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859FF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DA775C"/>
    <w:multiLevelType w:val="multilevel"/>
    <w:tmpl w:val="03DA775C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nsid w:val="10966E07"/>
    <w:multiLevelType w:val="singleLevel"/>
    <w:tmpl w:val="10966E0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16FBF"/>
    <w:rsid w:val="2141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2025-05-15T04:52:00Z</dcterms:created>
  <dc:creator>komp05</dc:creator>
  <cp:lastModifiedBy>komp05</cp:lastModifiedBy>
  <dcterms:modified xsi:type="dcterms:W3CDTF">2025-05-15T04:53:13Z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F204056528A14F228033CCD139E4FD18_11</vt:lpwstr>
  </property>
</Properties>
</file>