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6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сельского поселения «Поселок Монгохто» </w:t>
      </w:r>
    </w:p>
    <w:p w14:paraId="4EDF1AD3">
      <w:pPr>
        <w:jc w:val="center"/>
        <w:rPr>
          <w:color w:val="008000"/>
          <w:sz w:val="72"/>
          <w:szCs w:val="72"/>
        </w:rPr>
      </w:pPr>
    </w:p>
    <w:p w14:paraId="5FFB9006">
      <w:pPr>
        <w:jc w:val="center"/>
        <w:rPr>
          <w:sz w:val="72"/>
          <w:szCs w:val="72"/>
        </w:rPr>
      </w:pPr>
      <w:r>
        <w:rPr>
          <w:sz w:val="72"/>
          <w:szCs w:val="72"/>
        </w:rPr>
        <w:t>Программа</w:t>
      </w:r>
    </w:p>
    <w:p w14:paraId="69C59F5D">
      <w:pPr>
        <w:jc w:val="center"/>
        <w:rPr>
          <w:sz w:val="72"/>
          <w:szCs w:val="72"/>
        </w:rPr>
      </w:pPr>
      <w:r>
        <w:rPr>
          <w:sz w:val="72"/>
          <w:szCs w:val="72"/>
        </w:rPr>
        <w:t>по социализации</w:t>
      </w:r>
    </w:p>
    <w:p w14:paraId="6AD5F36F">
      <w:pPr>
        <w:jc w:val="center"/>
        <w:rPr>
          <w:b/>
          <w:bCs/>
          <w:i/>
          <w:color w:val="E36C09" w:themeColor="accent6" w:themeShade="BF"/>
          <w:sz w:val="72"/>
          <w:szCs w:val="72"/>
        </w:rPr>
      </w:pPr>
      <w:r>
        <w:rPr>
          <w:b/>
          <w:bCs/>
          <w:i/>
          <w:color w:val="E36C09" w:themeColor="accent6" w:themeShade="BF"/>
          <w:sz w:val="72"/>
          <w:szCs w:val="72"/>
        </w:rPr>
        <w:t>«Мы дружны и неделимы!»</w:t>
      </w:r>
    </w:p>
    <w:p w14:paraId="39D209A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на 20</w:t>
      </w:r>
      <w:r>
        <w:rPr>
          <w:rFonts w:hint="default"/>
          <w:sz w:val="72"/>
          <w:szCs w:val="72"/>
          <w:lang w:val="ru-RU"/>
        </w:rPr>
        <w:t>21</w:t>
      </w:r>
      <w:r>
        <w:rPr>
          <w:sz w:val="72"/>
          <w:szCs w:val="72"/>
        </w:rPr>
        <w:t>-20</w:t>
      </w:r>
      <w:r>
        <w:rPr>
          <w:rFonts w:hint="default"/>
          <w:sz w:val="72"/>
          <w:szCs w:val="72"/>
          <w:lang w:val="ru-RU"/>
        </w:rPr>
        <w:t>25</w:t>
      </w:r>
      <w:r>
        <w:rPr>
          <w:sz w:val="72"/>
          <w:szCs w:val="72"/>
        </w:rPr>
        <w:t>уч.г.</w:t>
      </w:r>
    </w:p>
    <w:p w14:paraId="1AADCA15">
      <w:pPr>
        <w:jc w:val="center"/>
        <w:rPr>
          <w:sz w:val="72"/>
          <w:szCs w:val="72"/>
        </w:rPr>
      </w:pPr>
      <w:r>
        <w:rPr>
          <w:sz w:val="72"/>
          <w:szCs w:val="72"/>
        </w:rPr>
        <w:t>отряд «Апельсин»</w:t>
      </w:r>
    </w:p>
    <w:p w14:paraId="2315907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Девиз: </w:t>
      </w:r>
    </w:p>
    <w:p w14:paraId="01B447AF">
      <w:pPr>
        <w:jc w:val="center"/>
        <w:rPr>
          <w:sz w:val="72"/>
          <w:szCs w:val="72"/>
        </w:rPr>
      </w:pPr>
      <w:r>
        <w:rPr>
          <w:sz w:val="72"/>
          <w:szCs w:val="72"/>
        </w:rPr>
        <w:t>«Мы все дольки апельсина</w:t>
      </w:r>
    </w:p>
    <w:p w14:paraId="568EFCEC">
      <w:pPr>
        <w:jc w:val="center"/>
        <w:rPr>
          <w:sz w:val="72"/>
          <w:szCs w:val="72"/>
        </w:rPr>
      </w:pPr>
      <w:r>
        <w:rPr>
          <w:sz w:val="72"/>
          <w:szCs w:val="72"/>
        </w:rPr>
        <w:t>Мы дружны и неделимы!»</w:t>
      </w:r>
    </w:p>
    <w:p w14:paraId="156FE6AC"/>
    <w:p w14:paraId="3BAF8F76"/>
    <w:p w14:paraId="636D0E23"/>
    <w:p w14:paraId="47E3CC28"/>
    <w:p w14:paraId="71A634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Автор программы: </w:t>
      </w:r>
    </w:p>
    <w:p w14:paraId="123CD2BD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учитель начальных</w:t>
      </w:r>
    </w:p>
    <w:p w14:paraId="7B76900F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классов </w:t>
      </w:r>
      <w:r>
        <w:rPr>
          <w:b/>
          <w:bCs/>
          <w:i/>
          <w:sz w:val="28"/>
          <w:szCs w:val="28"/>
          <w:lang w:val="ru-RU"/>
        </w:rPr>
        <w:t>высшей</w:t>
      </w:r>
      <w:r>
        <w:rPr>
          <w:b/>
          <w:bCs/>
          <w:i/>
          <w:sz w:val="28"/>
          <w:szCs w:val="28"/>
        </w:rPr>
        <w:t xml:space="preserve"> категории</w:t>
      </w:r>
    </w:p>
    <w:p w14:paraId="049285B3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Игнатова А.В. </w:t>
      </w:r>
    </w:p>
    <w:p w14:paraId="06D25D87">
      <w:r>
        <w:t xml:space="preserve">      </w:t>
      </w:r>
      <w:r>
        <w:drawing>
          <wp:inline distT="0" distB="0" distL="0" distR="0">
            <wp:extent cx="1828800" cy="1571625"/>
            <wp:effectExtent l="19050" t="0" r="0" b="0"/>
            <wp:docPr id="2" name="Рисунок 1" descr="C:\Users\Admin\Desktop\АПЕЛЬСИН\146f5865b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Admin\Desktop\АПЕЛЬСИН\146f5865b9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AC68A">
      <w:pPr>
        <w:rPr>
          <w:b/>
          <w:lang w:val="en-US"/>
        </w:rPr>
      </w:pPr>
      <w:r>
        <w:rPr>
          <w:b/>
        </w:rPr>
        <w:t xml:space="preserve">                                                              </w:t>
      </w:r>
    </w:p>
    <w:p w14:paraId="5A1B9BA6">
      <w:pPr>
        <w:rPr>
          <w:b/>
          <w:lang w:val="en-US"/>
        </w:rPr>
      </w:pPr>
    </w:p>
    <w:p w14:paraId="60F04018">
      <w:pPr>
        <w:rPr>
          <w:b/>
          <w:lang w:val="en-US"/>
        </w:rPr>
      </w:pPr>
    </w:p>
    <w:p w14:paraId="7713CD17">
      <w:pPr>
        <w:rPr>
          <w:b/>
        </w:rPr>
      </w:pPr>
      <w:r>
        <w:rPr>
          <w:b/>
          <w:lang w:val="en-US"/>
        </w:rPr>
        <w:t xml:space="preserve">                                                        </w:t>
      </w:r>
      <w:r>
        <w:rPr>
          <w:b/>
        </w:rPr>
        <w:t xml:space="preserve">  п.Монгохто 20</w:t>
      </w:r>
      <w:r>
        <w:rPr>
          <w:rFonts w:hint="default"/>
          <w:b/>
          <w:lang w:val="ru-RU"/>
        </w:rPr>
        <w:t>21</w:t>
      </w:r>
      <w:r>
        <w:rPr>
          <w:b/>
        </w:rPr>
        <w:t>г.</w:t>
      </w:r>
    </w:p>
    <w:p w14:paraId="2A8EA51B">
      <w:pPr>
        <w:jc w:val="center"/>
        <w:rPr>
          <w:b/>
          <w:sz w:val="28"/>
          <w:szCs w:val="28"/>
        </w:rPr>
      </w:pPr>
    </w:p>
    <w:p w14:paraId="34C59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3DD41418">
      <w:pPr>
        <w:ind w:firstLine="567"/>
        <w:rPr>
          <w:b/>
          <w:sz w:val="28"/>
          <w:szCs w:val="28"/>
        </w:rPr>
      </w:pPr>
    </w:p>
    <w:p w14:paraId="432D08A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1.Постановка проблемы и условия разработки программы</w:t>
      </w:r>
    </w:p>
    <w:p w14:paraId="4AD3B18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2.Пояснительная записка</w:t>
      </w:r>
    </w:p>
    <w:p w14:paraId="08353196">
      <w:pPr>
        <w:ind w:left="709"/>
        <w:rPr>
          <w:sz w:val="28"/>
          <w:szCs w:val="28"/>
        </w:rPr>
      </w:pPr>
      <w:r>
        <w:rPr>
          <w:sz w:val="28"/>
          <w:szCs w:val="28"/>
        </w:rPr>
        <w:t>2.1. Нормативно-правовая основа</w:t>
      </w:r>
    </w:p>
    <w:p w14:paraId="6C31BCD5">
      <w:pPr>
        <w:ind w:left="709"/>
        <w:rPr>
          <w:sz w:val="28"/>
          <w:szCs w:val="28"/>
        </w:rPr>
      </w:pPr>
      <w:r>
        <w:rPr>
          <w:sz w:val="28"/>
          <w:szCs w:val="28"/>
        </w:rPr>
        <w:t>2.2. Основная идея.</w:t>
      </w:r>
    </w:p>
    <w:p w14:paraId="2FC051CC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2.3.Цель программы.</w:t>
      </w:r>
    </w:p>
    <w:p w14:paraId="0057542E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2.4. Способы достижения целей.</w:t>
      </w:r>
    </w:p>
    <w:p w14:paraId="0C07DD1A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2.5. Направления программы.</w:t>
      </w:r>
    </w:p>
    <w:p w14:paraId="19561D75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2.6.Подходы к воспитанию.</w:t>
      </w:r>
    </w:p>
    <w:p w14:paraId="42B9CAF9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2.7. Принципы построения воспитательной системы.</w:t>
      </w:r>
    </w:p>
    <w:p w14:paraId="1EE6E730">
      <w:pPr>
        <w:tabs>
          <w:tab w:val="left" w:pos="3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2.8. План поэтапной реализации программы воспитания.</w:t>
      </w:r>
    </w:p>
    <w:p w14:paraId="1CD1F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Направления деятельности и план их реализации </w:t>
      </w:r>
      <w:r>
        <w:rPr>
          <w:sz w:val="28"/>
          <w:szCs w:val="28"/>
        </w:rPr>
        <w:t xml:space="preserve">(ценности, задачи, </w:t>
      </w:r>
    </w:p>
    <w:p w14:paraId="7BAADB6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прогнозируемый результат, виды, формы деятельности).</w:t>
      </w:r>
    </w:p>
    <w:p w14:paraId="493F3422">
      <w:pPr>
        <w:pStyle w:val="12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4. Диагностическое сопровождение процесса реализации программ.</w:t>
      </w:r>
    </w:p>
    <w:p w14:paraId="395C07D5">
      <w:pPr>
        <w:pStyle w:val="12"/>
        <w:widowControl w:val="0"/>
        <w:spacing w:line="240" w:lineRule="auto"/>
        <w:ind w:firstLine="567"/>
        <w:rPr>
          <w:bCs/>
          <w:szCs w:val="28"/>
        </w:rPr>
      </w:pPr>
      <w:r>
        <w:rPr>
          <w:szCs w:val="28"/>
        </w:rPr>
        <w:t>5.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Показатели эффективности реализации программы.</w:t>
      </w:r>
    </w:p>
    <w:p w14:paraId="360E5903">
      <w:pPr>
        <w:pStyle w:val="12"/>
        <w:widowControl w:val="0"/>
        <w:spacing w:line="240" w:lineRule="auto"/>
        <w:ind w:firstLine="567"/>
        <w:rPr>
          <w:szCs w:val="28"/>
        </w:rPr>
      </w:pPr>
      <w:r>
        <w:rPr>
          <w:bCs/>
          <w:szCs w:val="28"/>
        </w:rPr>
        <w:t>6. Литература.</w:t>
      </w:r>
    </w:p>
    <w:p w14:paraId="4EBE9C29">
      <w:pPr>
        <w:pStyle w:val="12"/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</w:p>
    <w:p w14:paraId="7A11EA8B">
      <w:pPr>
        <w:jc w:val="center"/>
        <w:rPr>
          <w:b/>
          <w:bCs/>
          <w:sz w:val="28"/>
          <w:szCs w:val="28"/>
        </w:rPr>
      </w:pPr>
    </w:p>
    <w:p w14:paraId="173FC8B6">
      <w:pPr>
        <w:jc w:val="center"/>
        <w:rPr>
          <w:b/>
          <w:bCs/>
          <w:sz w:val="28"/>
          <w:szCs w:val="28"/>
        </w:rPr>
      </w:pPr>
    </w:p>
    <w:p w14:paraId="03F4AC9E">
      <w:pPr>
        <w:jc w:val="center"/>
        <w:rPr>
          <w:b/>
          <w:bCs/>
          <w:sz w:val="28"/>
          <w:szCs w:val="28"/>
        </w:rPr>
      </w:pPr>
    </w:p>
    <w:p w14:paraId="58E10E84">
      <w:pPr>
        <w:jc w:val="center"/>
        <w:rPr>
          <w:b/>
          <w:bCs/>
          <w:sz w:val="28"/>
          <w:szCs w:val="28"/>
        </w:rPr>
      </w:pPr>
    </w:p>
    <w:p w14:paraId="6004B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4695825" cy="4572000"/>
            <wp:effectExtent l="19050" t="0" r="9525" b="0"/>
            <wp:docPr id="11" name="Рисунок 10" descr="8856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8856045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CFE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Постановка проблемы и условия разработки программы.</w:t>
      </w:r>
    </w:p>
    <w:p w14:paraId="003FC3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 педагогам и сверстникам, вырабатываются основы их социального, гражданского поведения, характер их трудовой, общественной, творческой деятельности. </w:t>
      </w:r>
    </w:p>
    <w:p w14:paraId="0C0BFF9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условиях жизнедеятельности современного ребенка много противоречий:</w:t>
      </w:r>
    </w:p>
    <w:p w14:paraId="2EB6B6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ребенок 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14:paraId="16413B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культуросообразность и т. д.) и вне школы (клиповость, хаотичность, смешение высокой  культуры и бытовой, размывание границ между культурой и антикультурой и   т. д.). Этот конфликт меняет структуру мышления детей, их самосознание и миропонимание, ведет к формированию потребительского отношения к жизни, морального релятивизма.</w:t>
      </w:r>
    </w:p>
    <w:p w14:paraId="1564759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14:paraId="22E240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</w:t>
      </w:r>
    </w:p>
    <w:p w14:paraId="3F340E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силу произошедшей в 1990-е гг. переориентации воспитания с коллективистской на индивидуалистическую модель, фактического отсутствия форм совместной с взрослыми, старшими детьми, подростками, молодежью социально ориентированной деятельности, девальвации традиционных ценностей произошли существенные изменения в системе отношения ребенка к окружающему миру, к другим людям, к себе самому. Значительно снизилась ценность других людей и участия в их жизни, на первый план вышло 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</w:t>
      </w:r>
    </w:p>
    <w:p w14:paraId="576D255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при разработке воспитательной программы класса необходимо учесть эти принципиально новые условия жизнедеятельности современного ребенка.</w:t>
      </w:r>
    </w:p>
    <w:p w14:paraId="64D483D6">
      <w:pPr>
        <w:ind w:left="360"/>
        <w:jc w:val="both"/>
        <w:rPr>
          <w:sz w:val="28"/>
          <w:szCs w:val="28"/>
        </w:rPr>
      </w:pPr>
    </w:p>
    <w:p w14:paraId="602643D1">
      <w:pPr>
        <w:ind w:left="360"/>
        <w:jc w:val="both"/>
        <w:rPr>
          <w:sz w:val="28"/>
          <w:szCs w:val="28"/>
        </w:rPr>
      </w:pPr>
    </w:p>
    <w:p w14:paraId="4DE5DEF6">
      <w:pPr>
        <w:ind w:left="360"/>
        <w:jc w:val="both"/>
        <w:rPr>
          <w:sz w:val="28"/>
          <w:szCs w:val="28"/>
        </w:rPr>
      </w:pPr>
    </w:p>
    <w:p w14:paraId="73BE7F85">
      <w:pPr>
        <w:ind w:left="360"/>
        <w:jc w:val="both"/>
        <w:rPr>
          <w:sz w:val="28"/>
          <w:szCs w:val="28"/>
        </w:rPr>
      </w:pPr>
    </w:p>
    <w:p w14:paraId="2F943CE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05250" cy="5857875"/>
            <wp:effectExtent l="19050" t="0" r="0" b="0"/>
            <wp:docPr id="24" name="Рисунок 22" descr="8005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2" descr="80053356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729D">
      <w:pPr>
        <w:ind w:left="360"/>
        <w:jc w:val="both"/>
        <w:rPr>
          <w:sz w:val="28"/>
          <w:szCs w:val="28"/>
        </w:rPr>
      </w:pPr>
    </w:p>
    <w:p w14:paraId="6C0F3035">
      <w:pPr>
        <w:ind w:left="360"/>
        <w:jc w:val="both"/>
        <w:rPr>
          <w:sz w:val="28"/>
          <w:szCs w:val="28"/>
        </w:rPr>
      </w:pPr>
    </w:p>
    <w:p w14:paraId="6AFCA956">
      <w:pPr>
        <w:ind w:left="360"/>
        <w:jc w:val="both"/>
        <w:rPr>
          <w:sz w:val="28"/>
          <w:szCs w:val="28"/>
        </w:rPr>
      </w:pPr>
    </w:p>
    <w:p w14:paraId="358AC75E">
      <w:pPr>
        <w:ind w:left="360"/>
        <w:jc w:val="both"/>
        <w:rPr>
          <w:sz w:val="28"/>
          <w:szCs w:val="28"/>
        </w:rPr>
      </w:pPr>
    </w:p>
    <w:p w14:paraId="17812900">
      <w:pPr>
        <w:ind w:left="360"/>
        <w:jc w:val="both"/>
        <w:rPr>
          <w:sz w:val="28"/>
          <w:szCs w:val="28"/>
        </w:rPr>
      </w:pPr>
    </w:p>
    <w:p w14:paraId="50B82DD2">
      <w:pPr>
        <w:pStyle w:val="1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5636896F">
      <w:pPr>
        <w:shd w:val="clear" w:color="auto" w:fill="FFFFFF"/>
        <w:spacing w:before="48"/>
        <w:ind w:right="2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Младший школьный возраст – это период, наиболее благоприятный в нравственном становлении личности. Именно в этот период ребенок осознает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14:paraId="50F26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воспитательной работы направлена  на построение эффективной  воспитательной системы в классе. При создании программы  учитывались  условия,  социум, которые окружают школу, а также задачи, которые ставит перед школой общество и государство сегодня.  Наша школа находится в п.Монгохто, Ванинского района, Хабаровского края. Поселок  значительно удален от культурных центров. В школе обучаются дети военнослужащих и гражданских служащих.  Наша  школа богата традициями,  сотрудничает  со многими учреждениями: воинскими частями, библиотекой ДОФ, Детской школой искусств,  пожарной частью и другими организациями.</w:t>
      </w:r>
    </w:p>
    <w:p w14:paraId="2096EF9B">
      <w:pPr>
        <w:tabs>
          <w:tab w:val="left" w:pos="36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465B1F8D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Основной  идеей</w:t>
      </w:r>
      <w:r>
        <w:rPr>
          <w:sz w:val="28"/>
          <w:szCs w:val="28"/>
        </w:rPr>
        <w:t xml:space="preserve"> программы воспитания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стала идея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создания  воспитательной системы, которая имеет многовариантные компоненты, позволяющие каждому учащемуся  и его родителям построить индивидуальный воспитательный маршрут, удовлетворяющий индивидуальным склонностям, способностям, интересам и возможностям, совместно реализовать его и оценить  эффективность.</w:t>
      </w:r>
    </w:p>
    <w:p w14:paraId="3094D380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Обоснованием актуальности основной идеи программы «Мы дружны и неделимы» считаю: </w:t>
      </w:r>
    </w:p>
    <w:p w14:paraId="46DBACC6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создания воспитательных условий, обеспечивающих не только выявление склонностей, способностей, интересов детей, но и их развитие для реализации потенциальных возможностей с целью успешной социализации; </w:t>
      </w:r>
    </w:p>
    <w:p w14:paraId="3BA2EDA4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организации сотрудничества и согласование усилий многих социальных субъектов: школы, семьи, учреждений дополнительного образования, культуры и спорта. </w:t>
      </w:r>
    </w:p>
    <w:p w14:paraId="14064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учащихся «Мы дружны и неделимы» направлена на формирование морально-нравственного, личностно развивающего, социально открытого уклада школьной жизни. Уклад школьной жизни можно рассматривать как педагогически целесообразную 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 моральными нормами, нравственными установками, национальными духовными традициями. </w:t>
      </w:r>
    </w:p>
    <w:p w14:paraId="7990615E">
      <w:pPr>
        <w:tabs>
          <w:tab w:val="left" w:pos="360"/>
        </w:tabs>
        <w:ind w:firstLine="720"/>
        <w:jc w:val="both"/>
        <w:rPr>
          <w:b/>
          <w:sz w:val="28"/>
          <w:szCs w:val="28"/>
        </w:rPr>
      </w:pPr>
    </w:p>
    <w:p w14:paraId="4A0CE352">
      <w:pPr>
        <w:tabs>
          <w:tab w:val="left" w:pos="360"/>
        </w:tabs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Нормативно-правовая основа</w:t>
      </w:r>
    </w:p>
    <w:p w14:paraId="7E87E8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и документальной основой авторской  программы воспитания  и социализации учащихся начальной школы «Счастливы Вместе»  являются </w:t>
      </w:r>
    </w:p>
    <w:p w14:paraId="435ED68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"Об образовании в Российской Федерации» от 10.07.1992 №3266-1 «» (в редакции Федерального закона от 17.07.2009 №148-ФЗ)</w:t>
      </w:r>
    </w:p>
    <w:p w14:paraId="3E9ECA31">
      <w:pPr>
        <w:pStyle w:val="1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образовательная инициатива "Наша новая школа" (Указ Президента Российской Федерации  от 04 февраля 2010 г. Пр 271).</w:t>
      </w:r>
    </w:p>
    <w:p w14:paraId="1A419A10">
      <w:pPr>
        <w:pStyle w:val="1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Федеральной целевой программы развития образования на 2011-2015 годы (Распоряжение Правительства Российской Федерации от 7 февраля 2011 г. № 163-р).</w:t>
      </w:r>
    </w:p>
    <w:p w14:paraId="26EC1B20">
      <w:pPr>
        <w:pStyle w:val="1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образования».</w:t>
      </w:r>
    </w:p>
    <w:p w14:paraId="7A213A5A">
      <w:pPr>
        <w:pStyle w:val="10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образования и науки Российской Федерации от 26 ноября 2010 г. № 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</w:t>
      </w:r>
    </w:p>
    <w:p w14:paraId="16AF845B">
      <w:pPr>
        <w:numPr>
          <w:ilvl w:val="0"/>
          <w:numId w:val="3"/>
        </w:numPr>
      </w:pPr>
      <w:r>
        <w:rPr>
          <w:sz w:val="28"/>
          <w:szCs w:val="28"/>
        </w:rPr>
        <w:t>План действий по реализации национальной образовательной инициативы «Наша новая школа» в Хабаровском крае на 2011-2015 годы (Приказ министерства образования края от 31.12.2010 г. № 2534).</w:t>
      </w:r>
    </w:p>
    <w:p w14:paraId="6E5253D9">
      <w:pPr>
        <w:pStyle w:val="1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Хабаровского края от 25 августа 2010 г. № 1775 «Об организации введения ФГОС НОО в общеобразовательных учреждениях Хабаровского края».</w:t>
      </w:r>
    </w:p>
    <w:p w14:paraId="48F24682">
      <w:pPr>
        <w:numPr>
          <w:ilvl w:val="0"/>
          <w:numId w:val="3"/>
        </w:numPr>
      </w:pPr>
      <w:r>
        <w:rPr>
          <w:bCs/>
          <w:sz w:val="28"/>
          <w:szCs w:val="28"/>
        </w:rPr>
        <w:t>Воспитательная программа МБОУ СОШ сельского поселения «Поселок Монгохто»</w:t>
      </w:r>
    </w:p>
    <w:p w14:paraId="07C055BE"/>
    <w:p w14:paraId="291A5F70">
      <w:pPr>
        <w:jc w:val="center"/>
      </w:pPr>
      <w:r>
        <w:drawing>
          <wp:inline distT="0" distB="0" distL="0" distR="0">
            <wp:extent cx="2057400" cy="2008505"/>
            <wp:effectExtent l="19050" t="0" r="0" b="0"/>
            <wp:docPr id="9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089" cy="20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D1F5">
      <w:pPr>
        <w:tabs>
          <w:tab w:val="left" w:pos="360"/>
        </w:tabs>
        <w:jc w:val="center"/>
      </w:pPr>
    </w:p>
    <w:p w14:paraId="5B750071">
      <w:pPr>
        <w:tabs>
          <w:tab w:val="left" w:pos="360"/>
        </w:tabs>
        <w:jc w:val="center"/>
      </w:pPr>
    </w:p>
    <w:p w14:paraId="03AC7AE5">
      <w:pPr>
        <w:tabs>
          <w:tab w:val="left" w:pos="360"/>
        </w:tabs>
        <w:jc w:val="center"/>
      </w:pPr>
    </w:p>
    <w:p w14:paraId="5770D891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75809598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59DF50A5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Основная идея</w:t>
      </w:r>
    </w:p>
    <w:p w14:paraId="59653F11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модернизации российского образования на период до 2010 года обоснован идеал, сформулирована высшая цель образования – </w:t>
      </w:r>
      <w:r>
        <w:rPr>
          <w:i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>
        <w:rPr>
          <w:sz w:val="28"/>
          <w:szCs w:val="28"/>
        </w:rPr>
        <w:t>.</w:t>
      </w:r>
    </w:p>
    <w:p w14:paraId="2B32C222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Подчеркивается, что исключительная роль в решении задач воспитания принадлежит семье, а также обращается особое внимание на причастность к социально-воспитательной работе всех институтов общества, каждого гражданина.</w:t>
      </w:r>
    </w:p>
    <w:p w14:paraId="776F1F03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связи с этим </w:t>
      </w:r>
      <w:r>
        <w:rPr>
          <w:b/>
          <w:i/>
          <w:sz w:val="28"/>
          <w:szCs w:val="28"/>
        </w:rPr>
        <w:t>основной  идеей программы воспитания и социализации</w:t>
      </w:r>
      <w:r>
        <w:rPr>
          <w:b/>
          <w:sz w:val="28"/>
          <w:szCs w:val="28"/>
        </w:rPr>
        <w:t xml:space="preserve">         становится идея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создания  воспитательной системы, которая имеет многовариантные компоненты, позволяющие каждому учащемуся  и его родителям построить индивидуальный воспитательный маршрут, удовлетворяющий индивидуальным склонностям, способностям, интересам и возможностям, совместно реализовать его и оценить  эффективность.</w:t>
      </w:r>
    </w:p>
    <w:p w14:paraId="79FE7A3E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Обоснованием актуальности основной идеи программы «Мы дружны и неделимы» считаю: </w:t>
      </w:r>
    </w:p>
    <w:p w14:paraId="76542BB6">
      <w:pPr>
        <w:tabs>
          <w:tab w:val="left" w:pos="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создания воспитательных условий, обеспечивающих не только выявление склонностей, способностей, интересов детей, но и их развитие для реализации потенциальных возможностей с целью успешной социализации; </w:t>
      </w:r>
    </w:p>
    <w:p w14:paraId="5EBA6FBD">
      <w:pPr>
        <w:tabs>
          <w:tab w:val="left" w:pos="3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организации сотрудничества и согласование усилий многих социальных субъектов: школы, семьи, учреждений дополнительного образования, культуры и спорта. </w:t>
      </w:r>
    </w:p>
    <w:p w14:paraId="1EB9F114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буду опираться на следующие определения.</w:t>
      </w:r>
    </w:p>
    <w:p w14:paraId="5EE75A63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ведущему типу деятельности можно различать воспитание и социализацию младших школьников:</w:t>
      </w:r>
    </w:p>
    <w:p w14:paraId="31C1471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развития ребенка;</w:t>
      </w:r>
    </w:p>
    <w:p w14:paraId="012A7DDA">
      <w:pPr>
        <w:spacing w:before="100" w:beforeAutospacing="1" w:after="100" w:afterAutospacing="1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социализация </w:t>
      </w:r>
      <w:r>
        <w:rPr>
          <w:sz w:val="28"/>
          <w:szCs w:val="28"/>
        </w:rPr>
        <w:t>– 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 Границы между воспитанием и социализацией прозрачны и относительны;</w:t>
      </w:r>
    </w:p>
    <w:p w14:paraId="20925A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социализации учащихся начальной школы «Мы дружны и неделимы» направлена на формирование морально-нравственного, личностно развивающего, социально открытого уклада школьной жизни. Уклад школьной жизни можно рассматривать как педагогически целесообразную 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 моральными нормами, нравственными установками, национальными духовными традициями. </w:t>
      </w:r>
    </w:p>
    <w:p w14:paraId="28D37B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уклада школьной жизни в полной мере учитывает </w:t>
      </w:r>
      <w:r>
        <w:rPr>
          <w:b/>
          <w:sz w:val="28"/>
          <w:szCs w:val="28"/>
        </w:rPr>
        <w:t xml:space="preserve">полисубъектность </w:t>
      </w:r>
      <w:r>
        <w:rPr>
          <w:sz w:val="28"/>
          <w:szCs w:val="28"/>
        </w:rPr>
        <w:t xml:space="preserve">современного воспитания и социализации и непрерывность детства. </w:t>
      </w:r>
    </w:p>
    <w:p w14:paraId="4FDA9C86">
      <w:pPr>
        <w:tabs>
          <w:tab w:val="left" w:pos="360"/>
        </w:tabs>
        <w:ind w:firstLine="720"/>
        <w:rPr>
          <w:sz w:val="28"/>
          <w:szCs w:val="28"/>
        </w:rPr>
      </w:pPr>
    </w:p>
    <w:p w14:paraId="78A03E4A">
      <w:pPr>
        <w:tabs>
          <w:tab w:val="left" w:pos="3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Цель программы:</w:t>
      </w:r>
    </w:p>
    <w:p w14:paraId="584EA818">
      <w:pPr>
        <w:tabs>
          <w:tab w:val="left" w:pos="360"/>
        </w:tabs>
        <w:ind w:firstLine="720"/>
        <w:jc w:val="center"/>
        <w:rPr>
          <w:b/>
          <w:sz w:val="28"/>
          <w:szCs w:val="28"/>
        </w:rPr>
      </w:pPr>
    </w:p>
    <w:p w14:paraId="42BF731B">
      <w:pPr>
        <w:tabs>
          <w:tab w:val="left" w:pos="36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классного руководителя: </w:t>
      </w:r>
    </w:p>
    <w:p w14:paraId="2AF6879E">
      <w:pPr>
        <w:pStyle w:val="1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воспитания и социализации нравственной личности, готовой к активной, творческой и инициативной деятельности через организацию совместной деятельности детей и взрослых, управление процессом развития личности, взаимодействием всех участников воспитательного процесса.</w:t>
      </w:r>
    </w:p>
    <w:p w14:paraId="6D7CD9BB">
      <w:pPr>
        <w:pStyle w:val="13"/>
        <w:ind w:left="1287"/>
        <w:jc w:val="both"/>
        <w:rPr>
          <w:sz w:val="28"/>
          <w:szCs w:val="28"/>
        </w:rPr>
      </w:pPr>
    </w:p>
    <w:p w14:paraId="720D9330">
      <w:pPr>
        <w:tabs>
          <w:tab w:val="left" w:pos="36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учащихся и родителей:</w:t>
      </w:r>
    </w:p>
    <w:p w14:paraId="46E3209B">
      <w:pPr>
        <w:pStyle w:val="13"/>
        <w:numPr>
          <w:ilvl w:val="0"/>
          <w:numId w:val="4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проявления активной жизненной позиции детей и родителей,  индивидуального и коллективного творчества, коммуникативных навыков, самореализации, через организацию совместной деятельности детей и взрослых.  </w:t>
      </w:r>
    </w:p>
    <w:p w14:paraId="6DB97AFD">
      <w:pPr>
        <w:ind w:firstLine="567"/>
        <w:jc w:val="both"/>
        <w:rPr>
          <w:b/>
          <w:sz w:val="28"/>
          <w:szCs w:val="28"/>
          <w:u w:val="single"/>
        </w:rPr>
      </w:pPr>
    </w:p>
    <w:p w14:paraId="1E101CB4"/>
    <w:p w14:paraId="2F16E4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Способы достижения целей:</w:t>
      </w:r>
    </w:p>
    <w:p w14:paraId="0C355A2C">
      <w:pPr>
        <w:ind w:firstLine="567"/>
        <w:jc w:val="both"/>
        <w:rPr>
          <w:b/>
          <w:sz w:val="28"/>
          <w:szCs w:val="28"/>
        </w:rPr>
      </w:pPr>
    </w:p>
    <w:p w14:paraId="506B938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Участие детей в управлении школой и классом</w:t>
      </w:r>
      <w:r>
        <w:rPr>
          <w:sz w:val="28"/>
          <w:szCs w:val="28"/>
        </w:rPr>
        <w:t xml:space="preserve"> </w:t>
      </w:r>
    </w:p>
    <w:p w14:paraId="2216B3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(организация самоуправления).</w:t>
      </w:r>
    </w:p>
    <w:p w14:paraId="71B150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предполагает:</w:t>
      </w:r>
    </w:p>
    <w:p w14:paraId="1C714D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формулирование и принятие правил жизни  класса;</w:t>
      </w:r>
    </w:p>
    <w:p w14:paraId="7F9B9E5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(с педагогами) принятие ответственных решений, касающихся жизни класса и отдельных ее членов;</w:t>
      </w:r>
    </w:p>
    <w:p w14:paraId="348699B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планирование внеучебной совместной деятельности;</w:t>
      </w:r>
    </w:p>
    <w:p w14:paraId="732A6658">
      <w:pPr>
        <w:ind w:firstLine="720"/>
        <w:jc w:val="both"/>
        <w:rPr>
          <w:sz w:val="28"/>
          <w:szCs w:val="28"/>
        </w:rPr>
      </w:pPr>
    </w:p>
    <w:p w14:paraId="26E55A7A">
      <w:pPr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Создание возможностей для проявления творчества детей в школе</w:t>
      </w:r>
      <w:r>
        <w:rPr>
          <w:i/>
          <w:sz w:val="28"/>
          <w:szCs w:val="28"/>
        </w:rPr>
        <w:t>:</w:t>
      </w:r>
    </w:p>
    <w:p w14:paraId="33DA107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в процессе обучения (на уроках);</w:t>
      </w:r>
    </w:p>
    <w:p w14:paraId="293694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после уроков: детские коллективы, кружки, коллективные творческие дела и пр.;</w:t>
      </w:r>
    </w:p>
    <w:p w14:paraId="66B4F16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проявления и осуществления любой творческой инициативы. </w:t>
      </w:r>
    </w:p>
    <w:p w14:paraId="1F6D2585">
      <w:pPr>
        <w:ind w:firstLine="720"/>
        <w:jc w:val="both"/>
        <w:rPr>
          <w:sz w:val="28"/>
          <w:szCs w:val="28"/>
        </w:rPr>
      </w:pPr>
    </w:p>
    <w:p w14:paraId="1DA1D51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Организация совместной деятельности, предметом которой являются самопознание и саморазвитие:</w:t>
      </w:r>
    </w:p>
    <w:p w14:paraId="48BD6D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классных часов, на которых обсуждаются наиболее типичные для детей проблемы и способы решения их (проводится классным руководителем);</w:t>
      </w:r>
    </w:p>
    <w:p w14:paraId="73BC104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психологических обучающих занятий с целью просвещения (проводится психологом).</w:t>
      </w:r>
    </w:p>
    <w:p w14:paraId="4C8A051D">
      <w:pPr>
        <w:jc w:val="both"/>
        <w:rPr>
          <w:sz w:val="28"/>
          <w:szCs w:val="28"/>
        </w:rPr>
      </w:pPr>
    </w:p>
    <w:p w14:paraId="46C83BFC">
      <w:pPr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Условием достижения сформулированных целей является профессиональная готовность педагогов:</w:t>
      </w:r>
    </w:p>
    <w:p w14:paraId="13D6336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развитие прирожденных задатков;</w:t>
      </w:r>
    </w:p>
    <w:p w14:paraId="64222BE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условия, направляющие развитие прирожденных задатков;</w:t>
      </w:r>
    </w:p>
    <w:p w14:paraId="51F6F98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ребенку возможность свободно проявлять свои индивидуальные особенности;</w:t>
      </w:r>
    </w:p>
    <w:p w14:paraId="1F7A3D6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ребенку возможность свободно выбирать и пробовать;</w:t>
      </w:r>
    </w:p>
    <w:p w14:paraId="49DC85B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ему возможность знакомиться с разными культурами, точками зрения и версиями;</w:t>
      </w:r>
    </w:p>
    <w:p w14:paraId="62391A4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слушать ребенка и давать ему возможность самостоятельно принимать решения;</w:t>
      </w:r>
    </w:p>
    <w:p w14:paraId="3C19C03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согласовывать с ребенком свои действия, чтобы он понимал, почему ему надо делать то или другое;</w:t>
      </w:r>
    </w:p>
    <w:p w14:paraId="575969F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условия, чтобы ребенок мог осознанно следовать правилам;</w:t>
      </w:r>
    </w:p>
    <w:p w14:paraId="3AFEF0B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включать ребенка в создание правил, которым он должен следовать.</w:t>
      </w:r>
    </w:p>
    <w:p w14:paraId="18805883"/>
    <w:p w14:paraId="78474AB1"/>
    <w:p w14:paraId="53F65070"/>
    <w:p w14:paraId="0B644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267075" cy="2219325"/>
            <wp:effectExtent l="19050" t="0" r="9525" b="0"/>
            <wp:docPr id="8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i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1C585">
      <w:pPr>
        <w:jc w:val="center"/>
        <w:rPr>
          <w:b/>
          <w:sz w:val="28"/>
          <w:szCs w:val="28"/>
        </w:rPr>
      </w:pPr>
    </w:p>
    <w:p w14:paraId="7E5E8A1F">
      <w:pPr>
        <w:jc w:val="center"/>
        <w:rPr>
          <w:b/>
          <w:sz w:val="28"/>
          <w:szCs w:val="28"/>
        </w:rPr>
      </w:pPr>
    </w:p>
    <w:p w14:paraId="1980430C">
      <w:pPr>
        <w:jc w:val="center"/>
        <w:rPr>
          <w:b/>
          <w:sz w:val="28"/>
          <w:szCs w:val="28"/>
        </w:rPr>
      </w:pPr>
    </w:p>
    <w:p w14:paraId="544B5B61">
      <w:pPr>
        <w:jc w:val="center"/>
        <w:rPr>
          <w:b/>
          <w:sz w:val="28"/>
          <w:szCs w:val="28"/>
        </w:rPr>
      </w:pPr>
    </w:p>
    <w:p w14:paraId="5C6F251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2.5. Направления программы.</w:t>
      </w:r>
    </w:p>
    <w:p w14:paraId="7739FBD3">
      <w:pPr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основы воспитания реализуются в следующих взаимосвязанных компонентах (основных  направлениях воспитания):</w:t>
      </w:r>
    </w:p>
    <w:p w14:paraId="79EA753F">
      <w:pPr>
        <w:pStyle w:val="13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Мы дружны неделимы. Мы здоровы! </w:t>
      </w:r>
      <w:r>
        <w:rPr>
          <w:bCs/>
          <w:sz w:val="28"/>
          <w:szCs w:val="28"/>
        </w:rPr>
        <w:t>(формирование ценностного отношения к здоровью и здоровому образу жизни);</w:t>
      </w:r>
    </w:p>
    <w:p w14:paraId="24E7F40A">
      <w:pPr>
        <w:pStyle w:val="1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Мы дружны и неделимы. Мы с природой! </w:t>
      </w:r>
      <w:r>
        <w:rPr>
          <w:sz w:val="28"/>
          <w:szCs w:val="28"/>
        </w:rPr>
        <w:t>(воспитание ценностного отношения к природе, окружающей среде (экологическое воспитание);</w:t>
      </w:r>
      <w:r>
        <w:rPr>
          <w:i/>
          <w:u w:val="single"/>
        </w:rPr>
        <w:t xml:space="preserve"> </w:t>
      </w:r>
    </w:p>
    <w:p w14:paraId="20EE3889">
      <w:pPr>
        <w:pStyle w:val="1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Мы дружны и неделимы. Мы в мире людей! </w:t>
      </w:r>
      <w:r>
        <w:rPr>
          <w:sz w:val="28"/>
          <w:szCs w:val="28"/>
        </w:rPr>
        <w:t>(воспитание нравственных чувств и этического сознания);</w:t>
      </w:r>
    </w:p>
    <w:p w14:paraId="3188AAFE">
      <w:pPr>
        <w:pStyle w:val="1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Мы дружны и неделимы. Мы  </w:t>
      </w:r>
      <w:r>
        <w:rPr>
          <w:bCs/>
          <w:sz w:val="28"/>
          <w:szCs w:val="28"/>
          <w:u w:val="single"/>
        </w:rPr>
        <w:t>в труде и в жизни!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интеллектуальное, </w:t>
      </w:r>
      <w:r>
        <w:rPr>
          <w:bCs/>
          <w:sz w:val="28"/>
          <w:szCs w:val="28"/>
        </w:rPr>
        <w:t>воспитание трудолюбия, творческого отношения к учению, труду, жизни);</w:t>
      </w:r>
    </w:p>
    <w:p w14:paraId="76775C47">
      <w:pPr>
        <w:pStyle w:val="1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Мы дружны и неделимы. Мы – граждане  России!</w:t>
      </w:r>
      <w:r>
        <w:rPr>
          <w:sz w:val="28"/>
          <w:szCs w:val="28"/>
        </w:rPr>
        <w:t xml:space="preserve"> (воспитание гражданственности, патриотизма, уважения к правам, свободам и обязанностям человека);</w:t>
      </w:r>
    </w:p>
    <w:p w14:paraId="2ED78C7F">
      <w:pPr>
        <w:pStyle w:val="1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Мы дружны и неделимы. Мы  в семье!</w:t>
      </w:r>
      <w:r>
        <w:rPr>
          <w:sz w:val="28"/>
          <w:szCs w:val="28"/>
        </w:rPr>
        <w:t xml:space="preserve"> (воспитание уважительного отношения к старшим, к родителям, к себе и ко всему окружающему.);</w:t>
      </w:r>
    </w:p>
    <w:p w14:paraId="2173AE21">
      <w:pPr>
        <w:jc w:val="both"/>
        <w:rPr>
          <w:sz w:val="28"/>
          <w:szCs w:val="28"/>
        </w:rPr>
      </w:pPr>
    </w:p>
    <w:p w14:paraId="5A4F5FAB">
      <w:pPr>
        <w:jc w:val="both"/>
        <w:rPr>
          <w:sz w:val="28"/>
          <w:szCs w:val="28"/>
        </w:rPr>
      </w:pPr>
    </w:p>
    <w:p w14:paraId="261AA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Подходы к воспитанию</w:t>
      </w:r>
    </w:p>
    <w:p w14:paraId="3BF62A4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основе программы воспитания учащихся начальной школы «Мы дружны и неделимы» и организуемого в соответствии с ней нравственного уклада школьной жизни лежат</w:t>
      </w:r>
      <w:r>
        <w:rPr>
          <w:b/>
          <w:sz w:val="28"/>
          <w:szCs w:val="28"/>
        </w:rPr>
        <w:t xml:space="preserve"> три подхода:</w:t>
      </w:r>
    </w:p>
    <w:p w14:paraId="3C314DF8">
      <w:pPr>
        <w:pStyle w:val="13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аксиологический </w:t>
      </w:r>
    </w:p>
    <w:p w14:paraId="34FBF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</w:p>
    <w:p w14:paraId="0BAD989D">
      <w:pPr>
        <w:ind w:firstLine="567"/>
        <w:jc w:val="both"/>
        <w:rPr>
          <w:sz w:val="28"/>
          <w:szCs w:val="28"/>
        </w:rPr>
      </w:pPr>
    </w:p>
    <w:p w14:paraId="6D1D96CC">
      <w:pPr>
        <w:pStyle w:val="13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системно-деятельностный </w:t>
      </w:r>
    </w:p>
    <w:p w14:paraId="2CB049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14:paraId="4C4D9A39">
      <w:pPr>
        <w:ind w:firstLine="567"/>
        <w:jc w:val="both"/>
        <w:rPr>
          <w:sz w:val="28"/>
          <w:szCs w:val="28"/>
        </w:rPr>
      </w:pPr>
    </w:p>
    <w:p w14:paraId="6B2CAEEC">
      <w:pPr>
        <w:pStyle w:val="13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развивающий</w:t>
      </w:r>
    </w:p>
    <w:p w14:paraId="01564D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14:paraId="5D2863F5">
      <w:pPr>
        <w:ind w:firstLine="567"/>
        <w:jc w:val="both"/>
        <w:rPr>
          <w:color w:val="FF0000"/>
          <w:sz w:val="28"/>
          <w:szCs w:val="28"/>
        </w:rPr>
      </w:pPr>
    </w:p>
    <w:p w14:paraId="0000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Принципы построения программы:</w:t>
      </w:r>
    </w:p>
    <w:p w14:paraId="1ACAFEF4">
      <w:pPr>
        <w:jc w:val="center"/>
        <w:rPr>
          <w:b/>
          <w:sz w:val="28"/>
          <w:szCs w:val="28"/>
        </w:rPr>
      </w:pPr>
    </w:p>
    <w:p w14:paraId="7670230D">
      <w:pPr>
        <w:pStyle w:val="1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 гуманистической направленности </w:t>
      </w:r>
      <w:r>
        <w:rPr>
          <w:sz w:val="28"/>
          <w:szCs w:val="28"/>
        </w:rPr>
        <w:t>(опора на положительное в человеке, на сильные стороны его личности, увлечения перспективами деятельности, создания ситуаций ожидания завтрашней радости (по В.А. Сластенину);</w:t>
      </w:r>
    </w:p>
    <w:p w14:paraId="65DD4F27">
      <w:pPr>
        <w:pStyle w:val="1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воспитания в коллективе с учетом индивидуальных особенностей</w:t>
      </w:r>
      <w:r>
        <w:rPr>
          <w:sz w:val="28"/>
          <w:szCs w:val="28"/>
        </w:rPr>
        <w:t xml:space="preserve"> каждой личности;</w:t>
      </w:r>
    </w:p>
    <w:p w14:paraId="68EDF210">
      <w:pPr>
        <w:pStyle w:val="1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идеалосообразности</w:t>
      </w:r>
      <w:r>
        <w:rPr>
          <w:sz w:val="28"/>
          <w:szCs w:val="28"/>
        </w:rPr>
        <w:t xml:space="preserve"> (В.П.Бранский), т.е. соответствия воспитательной деятельности общественному идеалу;</w:t>
      </w:r>
    </w:p>
    <w:p w14:paraId="4B643195">
      <w:pPr>
        <w:pStyle w:val="13"/>
        <w:numPr>
          <w:ilvl w:val="0"/>
          <w:numId w:val="11"/>
        </w:numPr>
      </w:pPr>
      <w:r>
        <w:rPr>
          <w:i/>
          <w:sz w:val="28"/>
          <w:szCs w:val="28"/>
        </w:rPr>
        <w:t>принцип  преемственности, последовательности, систематичности</w:t>
      </w:r>
      <w:r>
        <w:rPr>
          <w:b/>
          <w:i/>
          <w:sz w:val="28"/>
          <w:szCs w:val="28"/>
        </w:rPr>
        <w:t xml:space="preserve"> .</w:t>
      </w:r>
    </w:p>
    <w:p w14:paraId="701E9834"/>
    <w:p w14:paraId="6637B1ED">
      <w:pPr>
        <w:tabs>
          <w:tab w:val="left" w:pos="360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План поэтапной реализации программы воспитания.</w:t>
      </w:r>
    </w:p>
    <w:p w14:paraId="304B21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Программу предполагается реализовать в несколько этапов:</w:t>
      </w:r>
    </w:p>
    <w:p w14:paraId="463DB878">
      <w:pPr>
        <w:rPr>
          <w:sz w:val="28"/>
          <w:szCs w:val="28"/>
        </w:rPr>
      </w:pPr>
    </w:p>
    <w:p w14:paraId="63D989B4">
      <w:pPr>
        <w:pStyle w:val="1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>-20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класс) проектирования , включающий диагностическую, прогностическую и организационную деятельность:</w:t>
      </w:r>
    </w:p>
    <w:p w14:paraId="4D56CB98">
      <w:pPr>
        <w:pStyle w:val="1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обобщение и анализ существующего опыта работы по выявлению условий и диагностики оснований дифференциации, учащихся в процессе воспитания с целью успешной социализации;</w:t>
      </w:r>
    </w:p>
    <w:p w14:paraId="7E46AA40">
      <w:pPr>
        <w:pStyle w:val="1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материально-технического обеспечения программы, работа с документацией;</w:t>
      </w:r>
    </w:p>
    <w:p w14:paraId="6FFD1B88">
      <w:pPr>
        <w:pStyle w:val="1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апробация годового цикла дел, направленных на проявление и развитие творческих и практических способностей учащихся;</w:t>
      </w:r>
    </w:p>
    <w:p w14:paraId="701603C1">
      <w:pPr>
        <w:pStyle w:val="1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определение перспектив жизнедеятельности класса;</w:t>
      </w:r>
    </w:p>
    <w:p w14:paraId="6900BB4E">
      <w:pPr>
        <w:pStyle w:val="1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закладывание основ проектной деятельности;</w:t>
      </w:r>
    </w:p>
    <w:p w14:paraId="119A07A7">
      <w:pPr>
        <w:pStyle w:val="1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изучения потребностей и интересов учащихся, их родителей, исследование эффективности образовательного процесса.</w:t>
      </w:r>
    </w:p>
    <w:p w14:paraId="412DD5F2">
      <w:pPr>
        <w:pStyle w:val="13"/>
        <w:ind w:left="2007"/>
        <w:rPr>
          <w:sz w:val="28"/>
          <w:szCs w:val="28"/>
        </w:rPr>
      </w:pPr>
    </w:p>
    <w:p w14:paraId="2EC1F5BA">
      <w:pPr>
        <w:ind w:firstLine="540"/>
        <w:jc w:val="both"/>
        <w:rPr>
          <w:sz w:val="28"/>
          <w:szCs w:val="28"/>
        </w:rPr>
      </w:pPr>
    </w:p>
    <w:p w14:paraId="5FAECDD6">
      <w:pPr>
        <w:pStyle w:val="1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-20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класс) этап становления системы, запуск программы и этапы реализации:</w:t>
      </w:r>
    </w:p>
    <w:p w14:paraId="53C97AEC">
      <w:pPr>
        <w:pStyle w:val="1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приведение основных компонентов воспитательной деятельности в соответствие с параметрами программы;</w:t>
      </w:r>
    </w:p>
    <w:p w14:paraId="7D24D7CB">
      <w:pPr>
        <w:pStyle w:val="1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к требованиям реализуемых компонентов программы, в том числе налаживание связей с психологической службой сопровождения;</w:t>
      </w:r>
    </w:p>
    <w:p w14:paraId="119C175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организационного единства класса.</w:t>
      </w:r>
    </w:p>
    <w:p w14:paraId="09E340F5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степени комфортности, самочувствия каждого ученика, динамики межличностных, межгрупповых отношений;</w:t>
      </w:r>
    </w:p>
    <w:p w14:paraId="716FFE11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сплочение детского коллектива;</w:t>
      </w:r>
    </w:p>
    <w:p w14:paraId="690745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традиций класса на основе коллективного творчества,  отработка содержания деятельности и структуры системы;</w:t>
      </w:r>
    </w:p>
    <w:p w14:paraId="4885E72D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совместной деятельности в детском и родительском коллективах по определению перспектив творческой деятельности;</w:t>
      </w:r>
    </w:p>
    <w:p w14:paraId="4DEB820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каждого учащегося в коллективную творческую деятельность;</w:t>
      </w:r>
    </w:p>
    <w:p w14:paraId="5FDA032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актива класса.</w:t>
      </w:r>
    </w:p>
    <w:p w14:paraId="66AC079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-20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класс) стабильного функционирования (аналитико-коррекционный этап): формирование эмоционально-волевого и интеллектуального единства класса.</w:t>
      </w:r>
    </w:p>
    <w:p w14:paraId="0C4D38ED">
      <w:pPr>
        <w:pStyle w:val="13"/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комфортного пребывания каждого ребенка в школе;</w:t>
      </w:r>
    </w:p>
    <w:p w14:paraId="3AC17DE6">
      <w:pPr>
        <w:pStyle w:val="1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школьный коллектив переходит в новое качественное состояние. Он все чаще выступает как единое целое, как содружество детей и взрослых, объединенных общей целью, общей деятельностью, отношениями творческого содружества, общей ответственностью;</w:t>
      </w:r>
    </w:p>
    <w:p w14:paraId="434538A5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актив класса, возрастает роль самоуправления и саморегуляции;</w:t>
      </w:r>
    </w:p>
    <w:p w14:paraId="1CE79705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созданы сменные творческие микрогруппы;</w:t>
      </w:r>
    </w:p>
    <w:p w14:paraId="6AC57D5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эмоционально-волевого и интеллектуального единства класса;</w:t>
      </w:r>
    </w:p>
    <w:p w14:paraId="22543799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разнохарактерной деятельности, позволяющей выявить и закрепить лидерство учащихся с позитивными ценностными установками.</w:t>
      </w:r>
    </w:p>
    <w:p w14:paraId="6A198CEF">
      <w:pPr>
        <w:pStyle w:val="13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-20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класс) этап завершения функционирования системы, формирование ценностно-ориентированного единства в процессе социально-значимой деятельности:</w:t>
      </w:r>
    </w:p>
    <w:p w14:paraId="42C29D4E">
      <w:pPr>
        <w:pStyle w:val="13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обучение ребят методам анализа и самоанализа деятельности;</w:t>
      </w:r>
    </w:p>
    <w:p w14:paraId="7AA8F11E">
      <w:pPr>
        <w:pStyle w:val="13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ситуаций, позволяющих проявить и реализовать возможности учащимся, находящимся в позиции наблюдателя, зрителя;</w:t>
      </w:r>
    </w:p>
    <w:p w14:paraId="775ED1DA">
      <w:pPr>
        <w:pStyle w:val="13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поддержка всевозможных инициатив отдельных учащихся, микрогрупп.</w:t>
      </w:r>
    </w:p>
    <w:p w14:paraId="23DB1B29">
      <w:pPr>
        <w:pStyle w:val="13"/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вовлечение  обучающимися других членов коллектива в совместную деятельность;</w:t>
      </w:r>
    </w:p>
    <w:p w14:paraId="6910487B">
      <w:pPr>
        <w:pStyle w:val="13"/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социальной активности детей в процессе выполнения социально-значимой деятельности.</w:t>
      </w:r>
    </w:p>
    <w:p w14:paraId="1CAC57C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этапа: итогом данного этапа является то, что дети могут сами научить других тому, что они знают и умеют, опыт всего лучшего в жизнедеятельности класса становится достоянием школы.</w:t>
      </w:r>
    </w:p>
    <w:p w14:paraId="4BBA0845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4811AD31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80FFEE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93F98E6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443FBFA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3" o:spid="_x0000_s1033" o:spt="3" type="#_x0000_t3" style="position:absolute;left:0pt;margin-left:-34.8pt;margin-top:-17.7pt;height:212.25pt;width:250.5pt;z-index:251665408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7A815E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</w:rPr>
                    <w:t xml:space="preserve"> класс</w:t>
                  </w:r>
                </w:p>
                <w:p w14:paraId="50CCB0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 Познай самого себя»</w:t>
                  </w:r>
                </w:p>
                <w:p w14:paraId="7327E6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дошкольник</w:t>
                  </w:r>
                </w:p>
                <w:p w14:paraId="30B4D3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уже школьник,- ведущая деятельность- учёба.</w:t>
                  </w:r>
                </w:p>
                <w:p w14:paraId="39177C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Происходит узнавание себя в ней, в собственном</w:t>
                  </w:r>
                </w:p>
                <w:p w14:paraId="01459C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взгляде на окружающих.</w:t>
                  </w:r>
                </w:p>
                <w:p w14:paraId="6D3DCA77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6" o:spid="_x0000_s1036" o:spt="3" type="#_x0000_t3" style="position:absolute;left:0pt;margin-left:231.45pt;margin-top:-17.1pt;height:207pt;width:235.5pt;z-index:251668480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4DC5B6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II </w:t>
                  </w:r>
                  <w:r>
                    <w:rPr>
                      <w:b/>
                      <w:sz w:val="28"/>
                      <w:szCs w:val="28"/>
                    </w:rPr>
                    <w:t>класс</w:t>
                  </w:r>
                </w:p>
                <w:p w14:paraId="68687A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«Учись  дружить»</w:t>
                  </w:r>
                </w:p>
                <w:p w14:paraId="5C578C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главное не ты мне,</w:t>
                  </w:r>
                </w:p>
                <w:p w14:paraId="40541C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я тебе. Результат совместной деятельности –</w:t>
                  </w:r>
                </w:p>
                <w:p w14:paraId="7BBF92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забота не только о себе, но и о сверстниках, близких.</w:t>
                  </w:r>
                </w:p>
                <w:p w14:paraId="353A0483">
                  <w:pPr>
                    <w:jc w:val="center"/>
                  </w:pPr>
                </w:p>
              </w:txbxContent>
            </v:textbox>
          </v:shape>
        </w:pict>
      </w:r>
    </w:p>
    <w:p w14:paraId="7668DDFE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2ABF16B0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7198BF22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32BE974D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06A0A7CC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1C15CA6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4" o:spid="_x0000_s1034" o:spt="3" type="#_x0000_t3" style="position:absolute;left:0pt;margin-left:-44.55pt;margin-top:25.8pt;height:204.75pt;width:250.5pt;z-index:251666432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43B1E0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>
                    <w:rPr>
                      <w:b/>
                      <w:sz w:val="28"/>
                      <w:szCs w:val="28"/>
                    </w:rPr>
                    <w:t xml:space="preserve"> класс </w:t>
                  </w:r>
                </w:p>
                <w:p w14:paraId="375F32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«Азбука коллективной жизни»</w:t>
                  </w:r>
                </w:p>
                <w:p w14:paraId="6D3A302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1BFA2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умение жить  и работать в коллективе, подчинение</w:t>
                  </w:r>
                </w:p>
                <w:p w14:paraId="0CD5B9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своих интересов интересам коллектива.</w:t>
                  </w:r>
                </w:p>
                <w:p w14:paraId="66F522DE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5" o:spid="_x0000_s1035" o:spt="3" type="#_x0000_t3" style="position:absolute;left:0pt;margin-left:229.95pt;margin-top:25.8pt;height:203.25pt;width:242.25pt;z-index:251667456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65C2EFA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IV</w:t>
                  </w:r>
                  <w:r>
                    <w:rPr>
                      <w:b/>
                      <w:sz w:val="28"/>
                      <w:szCs w:val="28"/>
                    </w:rPr>
                    <w:t xml:space="preserve"> класс</w:t>
                  </w:r>
                </w:p>
                <w:p w14:paraId="6E4D5EC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 Вместе мы сила»</w:t>
                  </w:r>
                </w:p>
                <w:p w14:paraId="609591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приём самостоятельных решений, самостоятельный</w:t>
                  </w:r>
                </w:p>
                <w:p w14:paraId="236DFC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своей деятельности, поступков.</w:t>
                  </w:r>
                </w:p>
                <w:p w14:paraId="145969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DA5B7C6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79711A4E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4867B93E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2763D818">
      <w:pPr>
        <w:spacing w:before="100" w:beforeAutospacing="1" w:after="100" w:afterAutospacing="1"/>
        <w:jc w:val="both"/>
        <w:rPr>
          <w:sz w:val="28"/>
          <w:szCs w:val="28"/>
        </w:rPr>
      </w:pPr>
    </w:p>
    <w:p w14:paraId="14B5F46A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27304D5D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64C3B6BE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1EED3F2D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7AA07CB9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2318DA5F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6400405D">
      <w:pPr>
        <w:pStyle w:val="13"/>
        <w:spacing w:before="100" w:beforeAutospacing="1" w:after="100" w:afterAutospacing="1"/>
        <w:ind w:left="2007"/>
        <w:jc w:val="both"/>
        <w:rPr>
          <w:sz w:val="28"/>
          <w:szCs w:val="28"/>
        </w:rPr>
      </w:pPr>
    </w:p>
    <w:p w14:paraId="5C0A47D4">
      <w:pPr>
        <w:pStyle w:val="13"/>
        <w:ind w:left="1069"/>
        <w:rPr>
          <w:b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134" w:right="850" w:bottom="1134" w:left="1701" w:header="708" w:footer="708" w:gutter="0"/>
          <w:pgBorders w:offsetFrom="page">
            <w:top w:val="dashDotStroked" w:color="0F243E" w:sz="24" w:space="24"/>
            <w:left w:val="dashDotStroked" w:color="0F243E" w:sz="24" w:space="24"/>
            <w:bottom w:val="dashDotStroked" w:color="0F243E" w:sz="24" w:space="24"/>
            <w:right w:val="dashDotStroked" w:color="0F243E" w:sz="24" w:space="24"/>
          </w:pgBorders>
          <w:cols w:space="708" w:num="1"/>
          <w:docGrid w:linePitch="360" w:charSpace="0"/>
        </w:sect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drawing>
          <wp:inline distT="0" distB="0" distL="0" distR="0">
            <wp:extent cx="2781300" cy="2305050"/>
            <wp:effectExtent l="19050" t="0" r="0" b="0"/>
            <wp:docPr id="6" name="Рисунок 5" descr="146f5865b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146f5865b96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99" cy="230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23C5">
      <w:pPr>
        <w:pStyle w:val="1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программы.</w:t>
      </w:r>
    </w:p>
    <w:p w14:paraId="4FF85963">
      <w:pPr>
        <w:pStyle w:val="13"/>
        <w:ind w:left="1069"/>
        <w:jc w:val="center"/>
        <w:rPr>
          <w:b/>
          <w:sz w:val="28"/>
          <w:szCs w:val="28"/>
        </w:rPr>
      </w:pPr>
    </w:p>
    <w:p w14:paraId="548034DA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Воспитанию нет начала, и конца его тоже не видно, а перемен в этом процессе не существует.                                                                                                                          </w:t>
      </w:r>
    </w:p>
    <w:p w14:paraId="14DF15B8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Амонашвили</w:t>
      </w:r>
    </w:p>
    <w:p w14:paraId="30F397D9">
      <w:pPr>
        <w:pStyle w:val="19"/>
        <w:jc w:val="center"/>
        <w:rPr>
          <w:sz w:val="48"/>
          <w:szCs w:val="48"/>
        </w:rPr>
      </w:pPr>
      <w:r>
        <w:rPr>
          <w:b/>
          <w:sz w:val="48"/>
          <w:szCs w:val="48"/>
        </w:rPr>
        <w:t>Направления деятельности</w:t>
      </w:r>
      <w:r>
        <w:rPr>
          <w:sz w:val="48"/>
          <w:szCs w:val="48"/>
        </w:rPr>
        <w:t>:</w:t>
      </w:r>
    </w:p>
    <w:p w14:paraId="70A17849">
      <w:pPr>
        <w:pStyle w:val="19"/>
        <w:jc w:val="center"/>
        <w:rPr>
          <w:color w:val="008000"/>
          <w:sz w:val="28"/>
          <w:szCs w:val="28"/>
          <w:u w:val="single"/>
        </w:rPr>
      </w:pPr>
      <w:r>
        <w:rPr>
          <w:color w:val="008000"/>
          <w:sz w:val="28"/>
          <w:szCs w:val="28"/>
          <w:u w:val="single"/>
        </w:rPr>
        <w:pict>
          <v:shape id="_x0000_s1027" o:spid="_x0000_s1027" o:spt="3" type="#_x0000_t3" style="position:absolute;left:0pt;margin-left:572.55pt;margin-top:15.9pt;height:120pt;width:182.25pt;z-index:251660288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47BDF45E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Мы дружны и неделимы. </w:t>
                  </w:r>
                </w:p>
                <w:p w14:paraId="31B4EA5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Мы с природой!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008154B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(Экологическое)</w:t>
                  </w:r>
                </w:p>
                <w:p w14:paraId="6FB0CA86"/>
              </w:txbxContent>
            </v:textbox>
          </v:shape>
        </w:pict>
      </w:r>
    </w:p>
    <w:p w14:paraId="70E295D5">
      <w:pPr>
        <w:spacing w:before="100" w:beforeAutospacing="1" w:after="100" w:afterAutospacing="1"/>
        <w:jc w:val="right"/>
        <w:rPr>
          <w:b/>
        </w:rPr>
      </w:pPr>
      <w:r>
        <w:rPr>
          <w:color w:val="008000"/>
          <w:sz w:val="28"/>
          <w:szCs w:val="28"/>
          <w:u w:val="single"/>
        </w:rPr>
        <w:pict>
          <v:shape id="_x0000_s1026" o:spid="_x0000_s1026" o:spt="3" type="#_x0000_t3" style="position:absolute;left:0pt;margin-left:378.75pt;margin-top:0.35pt;height:126.75pt;width:188.55pt;z-index:251659264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06F34358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Мы дружны и неделимы. </w:t>
                  </w:r>
                </w:p>
                <w:p w14:paraId="0C28D1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Мы здоровы!»</w:t>
                  </w:r>
                </w:p>
                <w:p w14:paraId="7030B4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(Здоровьесберегающее)</w:t>
                  </w:r>
                </w:p>
                <w:p w14:paraId="6C61F5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9" o:spid="_x0000_s1029" o:spt="3" type="#_x0000_t3" style="position:absolute;left:0pt;margin-left:185.55pt;margin-top:0.35pt;height:120pt;width:178.5pt;z-index:251662336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3D11FA39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«Мы дружны и неделимы.</w:t>
                  </w:r>
                </w:p>
                <w:p w14:paraId="5981CAD8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Мы в мире людей!»</w:t>
                  </w:r>
                </w:p>
                <w:p w14:paraId="57B3C922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(Нравственное)</w:t>
                  </w:r>
                </w:p>
                <w:p w14:paraId="32009F32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30" o:spid="_x0000_s1030" o:spt="3" type="#_x0000_t3" style="position:absolute;left:0pt;margin-left:-14.7pt;margin-top:0.35pt;height:117.45pt;width:180pt;z-index:251663360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21A1AF4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«Мы дружны и неделимы. Мы- граждане России!»</w:t>
                  </w:r>
                </w:p>
                <w:p w14:paraId="7994939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(Гражданско-патриотическое)</w:t>
                  </w:r>
                </w:p>
                <w:p w14:paraId="34D320C6"/>
              </w:txbxContent>
            </v:textbox>
          </v:shape>
        </w:pict>
      </w:r>
    </w:p>
    <w:p w14:paraId="5D9F72C2">
      <w:pPr>
        <w:spacing w:after="200" w:line="276" w:lineRule="auto"/>
        <w:rPr>
          <w:b/>
        </w:rPr>
      </w:pPr>
      <w:r>
        <w:rPr>
          <w:sz w:val="28"/>
          <w:szCs w:val="28"/>
        </w:rPr>
        <w:pict>
          <v:shape id="_x0000_s1028" o:spid="_x0000_s1028" o:spt="3" type="#_x0000_t3" style="position:absolute;left:0pt;margin-left:122.25pt;margin-top:115.05pt;height:125.7pt;width:184.8pt;z-index:251661312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3B6CDFDD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Мы дружны и неделимы. </w:t>
                  </w:r>
                </w:p>
                <w:p w14:paraId="13933A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Мы в семье!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53685BA3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(Эстетическое)</w:t>
                  </w:r>
                </w:p>
                <w:p w14:paraId="446B2E0B"/>
              </w:txbxContent>
            </v:textbox>
          </v:shape>
        </w:pict>
      </w:r>
      <w:r>
        <w:rPr>
          <w:sz w:val="28"/>
          <w:szCs w:val="28"/>
        </w:rPr>
        <w:pict>
          <v:shape id="_x0000_s1031" o:spid="_x0000_s1031" o:spt="3" type="#_x0000_t3" style="position:absolute;left:0pt;margin-left:351.75pt;margin-top:104pt;height:126.45pt;width:182.55pt;z-index:251664384;mso-width-relative:page;mso-height-relative:page;" fillcolor="#F79646" filled="t" stroked="f" coordsize="21600,21600">
            <v:path/>
            <v:fill type="gradientRadial" on="t" color2="#DF6A09" focus="100%" focussize="0f,0f" focusposition="32768f,32768f">
              <o:fill type="gradientRadial" v:ext="backwardCompatible"/>
            </v:fill>
            <v:stroke on="f" weight="0pt"/>
            <v:imagedata o:title=""/>
            <o:lock v:ext="edit"/>
            <v:shadow on="t" type="perspective" color="#974706" offset="1pt,2pt" offset2="-3pt,-2pt"/>
            <v:textbox>
              <w:txbxContent>
                <w:p w14:paraId="76412942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Мы дружны и неделимы. </w:t>
                  </w:r>
                </w:p>
                <w:p w14:paraId="5E5446A1">
                  <w:pPr>
                    <w:jc w:val="center"/>
                    <w:rPr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Мы </w:t>
                  </w:r>
                  <w:r>
                    <w:rPr>
                      <w:bCs/>
                      <w:sz w:val="28"/>
                      <w:szCs w:val="28"/>
                      <w:u w:val="single"/>
                    </w:rPr>
                    <w:t>в труде и</w:t>
                  </w:r>
                </w:p>
                <w:p w14:paraId="0926BD3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  <w:u w:val="single"/>
                    </w:rPr>
                    <w:t xml:space="preserve"> в жизни</w:t>
                  </w:r>
                  <w:r>
                    <w:rPr>
                      <w:sz w:val="28"/>
                      <w:szCs w:val="28"/>
                      <w:u w:val="single"/>
                    </w:rPr>
                    <w:t>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726B95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(Интеллектуальное)</w:t>
                  </w:r>
                </w:p>
                <w:p w14:paraId="09B546A9">
                  <w:pPr>
                    <w:jc w:val="center"/>
                  </w:pPr>
                </w:p>
                <w:p w14:paraId="75C7E73F"/>
              </w:txbxContent>
            </v:textbox>
          </v:shape>
        </w:pict>
      </w:r>
      <w:r>
        <w:rPr>
          <w:b/>
        </w:rPr>
        <w:br w:type="page"/>
      </w:r>
    </w:p>
    <w:tbl>
      <w:tblPr>
        <w:tblStyle w:val="4"/>
        <w:tblpPr w:leftFromText="180" w:rightFromText="180" w:tblpY="-585"/>
        <w:tblW w:w="15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120"/>
        <w:gridCol w:w="67"/>
        <w:gridCol w:w="2562"/>
        <w:gridCol w:w="47"/>
        <w:gridCol w:w="9217"/>
      </w:tblGrid>
      <w:tr w14:paraId="0C4D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8" w:type="dxa"/>
            <w:gridSpan w:val="6"/>
          </w:tcPr>
          <w:p w14:paraId="0409F603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14:paraId="67B77BF8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дружны и неделимы. Мы- граждане России!</w:t>
            </w:r>
          </w:p>
          <w:p w14:paraId="25F51DAB"/>
        </w:tc>
      </w:tr>
      <w:tr w14:paraId="34FFA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55" w:type="dxa"/>
            <w:gridSpan w:val="5"/>
          </w:tcPr>
          <w:p w14:paraId="40A8E748">
            <w:pPr>
              <w:jc w:val="center"/>
              <w:rPr>
                <w:i/>
                <w:sz w:val="28"/>
                <w:szCs w:val="28"/>
              </w:rPr>
            </w:pPr>
          </w:p>
          <w:p w14:paraId="2BA53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 деятельности</w:t>
            </w:r>
          </w:p>
          <w:p w14:paraId="5A006164">
            <w:pPr>
              <w:pStyle w:val="2"/>
              <w:tabs>
                <w:tab w:val="left" w:pos="360"/>
              </w:tabs>
              <w:spacing w:before="0" w:after="0"/>
              <w:jc w:val="both"/>
              <w:rPr>
                <w:i w:val="0"/>
              </w:rPr>
            </w:pPr>
          </w:p>
        </w:tc>
        <w:tc>
          <w:tcPr>
            <w:tcW w:w="9713" w:type="dxa"/>
          </w:tcPr>
          <w:p w14:paraId="35C29E52">
            <w:pPr>
              <w:jc w:val="center"/>
              <w:rPr>
                <w:b/>
                <w:sz w:val="28"/>
                <w:szCs w:val="28"/>
              </w:rPr>
            </w:pPr>
          </w:p>
          <w:p w14:paraId="0E3F1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Гражданско-патриотическое</w:t>
            </w:r>
          </w:p>
          <w:p w14:paraId="2FA1B424">
            <w:pPr>
              <w:pStyle w:val="2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(воспитание гражданственности, патриотизма, уважения к правам, свободам и обязанностям человека)</w:t>
            </w:r>
          </w:p>
          <w:p w14:paraId="7F26602D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  <w:tr w14:paraId="4B4D8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 w14:paraId="66E0AD9C">
            <w:pPr>
              <w:rPr>
                <w:b/>
                <w:sz w:val="28"/>
                <w:szCs w:val="28"/>
              </w:rPr>
            </w:pPr>
          </w:p>
          <w:p w14:paraId="67E05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  <w:p w14:paraId="0D111C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5" w:type="dxa"/>
            <w:gridSpan w:val="5"/>
          </w:tcPr>
          <w:p w14:paraId="3E5AF45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      </w:r>
            <w:r>
              <w:rPr>
                <w:sz w:val="28"/>
                <w:szCs w:val="28"/>
              </w:rPr>
              <w:t>.</w:t>
            </w:r>
          </w:p>
          <w:p w14:paraId="57333B9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14:paraId="32BD2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 w14:paraId="2FE8FFE1">
            <w:pPr>
              <w:rPr>
                <w:b/>
                <w:sz w:val="28"/>
                <w:szCs w:val="28"/>
              </w:rPr>
            </w:pPr>
          </w:p>
          <w:p w14:paraId="5FDD5BA6">
            <w:pPr>
              <w:rPr>
                <w:b/>
                <w:sz w:val="28"/>
                <w:szCs w:val="28"/>
              </w:rPr>
            </w:pPr>
          </w:p>
          <w:p w14:paraId="7CAFD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65197D37">
            <w:pPr>
              <w:jc w:val="center"/>
              <w:rPr>
                <w:b/>
                <w:sz w:val="28"/>
                <w:szCs w:val="28"/>
              </w:rPr>
            </w:pPr>
          </w:p>
          <w:p w14:paraId="758255EA">
            <w:pPr>
              <w:jc w:val="center"/>
              <w:rPr>
                <w:b/>
                <w:sz w:val="28"/>
                <w:szCs w:val="28"/>
              </w:rPr>
            </w:pPr>
          </w:p>
          <w:p w14:paraId="6C49F8F6">
            <w:pPr>
              <w:jc w:val="center"/>
              <w:rPr>
                <w:b/>
                <w:sz w:val="28"/>
                <w:szCs w:val="28"/>
              </w:rPr>
            </w:pPr>
          </w:p>
          <w:p w14:paraId="655A5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3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5" w:type="dxa"/>
            <w:gridSpan w:val="5"/>
          </w:tcPr>
          <w:p w14:paraId="45F5BB4C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  создать условия для формирования:</w:t>
            </w:r>
          </w:p>
          <w:p w14:paraId="437C5EB9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      </w:r>
          </w:p>
          <w:p w14:paraId="1E968A08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представлений о символах государства – Флаге, Гербе России, о флаге и гербе Хабаровского края, в котором находится образовательное учреждение;</w:t>
            </w:r>
          </w:p>
          <w:p w14:paraId="6262857E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элементарных представлений об институтах гражданского общества, о возможностях участия граждан в общественном управлении; </w:t>
            </w:r>
          </w:p>
          <w:p w14:paraId="0B0ADED1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элементарных представлений о правах и об обязанностях гражданина России;</w:t>
            </w:r>
          </w:p>
          <w:p w14:paraId="5A87420B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интереса к общественным явлениям, понимание активной роли человека в обществе;</w:t>
            </w:r>
          </w:p>
          <w:p w14:paraId="4DFCBD0F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уважительного отношения к русскому языку как к государственному, языку межнационального общения; </w:t>
            </w:r>
          </w:p>
          <w:p w14:paraId="7CCBF430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начальных представлений о народах России, об их общей исторической судьбе, о единстве народов нашей страны;</w:t>
            </w:r>
          </w:p>
          <w:p w14:paraId="31377A3E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элементарных представлений о национальных героях и важнейших событиях истории России;</w:t>
            </w:r>
          </w:p>
          <w:p w14:paraId="35FEB14C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      </w:r>
          </w:p>
          <w:p w14:paraId="6386CE3E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стремления активно участвовать в делах класса, школы, семьи, своего села, города;</w:t>
            </w:r>
          </w:p>
          <w:p w14:paraId="06DA2188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любви к школе, своему селу, городу, народу, России;</w:t>
            </w:r>
          </w:p>
          <w:p w14:paraId="653943E3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уважения к защитникам Родины;</w:t>
            </w:r>
          </w:p>
          <w:p w14:paraId="0E2761B5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первоначальных представлений о правилах поведения в школе, дома, на улице, в населенном пункте, на  природе;</w:t>
            </w:r>
          </w:p>
          <w:p w14:paraId="7251CAD2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умения отвечать за свои поступки;</w:t>
            </w:r>
          </w:p>
          <w:p w14:paraId="242467D9">
            <w:pPr>
              <w:widowControl w:val="0"/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отрицательного отношения к нарушениям порядка в классе, дома, на улице, к невыполнению человеком своих обязанностей.</w:t>
            </w:r>
          </w:p>
        </w:tc>
      </w:tr>
      <w:tr w14:paraId="77100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 w14:paraId="7FCFC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2745" w:type="dxa"/>
            <w:gridSpan w:val="5"/>
          </w:tcPr>
          <w:p w14:paraId="5ACABAA5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должно быть сформировано: </w:t>
            </w:r>
          </w:p>
          <w:p w14:paraId="735CDE26">
            <w:pPr>
              <w:widowControl w:val="0"/>
              <w:numPr>
                <w:ilvl w:val="0"/>
                <w:numId w:val="18"/>
              </w:numPr>
              <w:tabs>
                <w:tab w:val="left" w:pos="709"/>
                <w:tab w:val="clear" w:pos="360"/>
              </w:tabs>
              <w:ind w:left="709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поколению.</w:t>
            </w:r>
          </w:p>
          <w:p w14:paraId="0DC4374A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выпускника начальной школы должно быть сформированы:</w:t>
            </w:r>
          </w:p>
          <w:p w14:paraId="103F5344">
            <w:pPr>
              <w:widowControl w:val="0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      </w:r>
          </w:p>
          <w:p w14:paraId="6D398ED3">
            <w:pPr>
              <w:widowControl w:val="0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представления о правах и обязанностях человека, гражданина, семьянина, товарища. </w:t>
            </w:r>
          </w:p>
          <w:p w14:paraId="40A4BECC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6380B55A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накоплен </w:t>
            </w:r>
            <w:r>
              <w:rPr>
                <w:sz w:val="28"/>
                <w:szCs w:val="28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 w14:paraId="0DBBED22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851"/>
                <w:tab w:val="clear" w:pos="360"/>
              </w:tabs>
              <w:ind w:left="4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ролевого взаимодействия и реализации гражданской, патриотической позиции;</w:t>
            </w:r>
          </w:p>
          <w:p w14:paraId="1D56DA6D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851"/>
                <w:tab w:val="clear" w:pos="360"/>
              </w:tabs>
              <w:ind w:left="426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социальной и межкультурной  коммуникации;</w:t>
            </w:r>
          </w:p>
        </w:tc>
      </w:tr>
      <w:tr w14:paraId="3C55F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 w14:paraId="23D6F0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745" w:type="dxa"/>
            <w:gridSpan w:val="5"/>
          </w:tcPr>
          <w:p w14:paraId="7F84A043">
            <w:pPr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>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учреждение;</w:t>
            </w:r>
          </w:p>
          <w:p w14:paraId="15A05EF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жизни.</w:t>
            </w:r>
          </w:p>
          <w:p w14:paraId="4A555B80">
            <w:pPr>
              <w:ind w:firstLine="56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ознакомление </w:t>
            </w:r>
            <w:r>
              <w:rPr>
                <w:sz w:val="28"/>
                <w:szCs w:val="28"/>
              </w:rPr>
      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</w:t>
            </w:r>
          </w:p>
          <w:p w14:paraId="121FBF0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историей и культурой родного края, народным творчеством, этнокультурными традициями, фольклором, особенностями быта народов России;</w:t>
            </w:r>
          </w:p>
          <w:p w14:paraId="1655BC0B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биографиями выпускников, явивших собой достойные примеры гражданственности и патриотизма.</w:t>
            </w:r>
          </w:p>
          <w:p w14:paraId="544EFC3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</w:t>
            </w:r>
            <w:r>
              <w:rPr>
                <w:sz w:val="28"/>
                <w:szCs w:val="28"/>
              </w:rPr>
              <w:t xml:space="preserve">с важнейшими событиями в истории нашей страны, содержанием и значением государственных праздников; </w:t>
            </w:r>
          </w:p>
          <w:p w14:paraId="68D4954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</w:t>
            </w:r>
          </w:p>
          <w:p w14:paraId="31C4D369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 встречах и беседах с выпускниками своей школы, посильное участия в социальных проектах и мероприятиях, проводимых детско-юношескими организациями.</w:t>
            </w:r>
          </w:p>
        </w:tc>
      </w:tr>
      <w:tr w14:paraId="26B8D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</w:tcPr>
          <w:p w14:paraId="475D868F">
            <w:pPr>
              <w:rPr>
                <w:b/>
                <w:i/>
                <w:sz w:val="28"/>
                <w:szCs w:val="28"/>
              </w:rPr>
            </w:pPr>
          </w:p>
          <w:p w14:paraId="63724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119BE0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5" w:type="dxa"/>
            <w:gridSpan w:val="5"/>
          </w:tcPr>
          <w:p w14:paraId="3108608A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 чтение книг,</w:t>
            </w:r>
          </w:p>
          <w:p w14:paraId="3FC64FE8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часов, </w:t>
            </w:r>
          </w:p>
          <w:p w14:paraId="54AF1A96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учебных фильмов, </w:t>
            </w:r>
          </w:p>
          <w:p w14:paraId="0CE6CB51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изучения предметов инвариантной и вариативной частей базисного учебного плана;</w:t>
            </w:r>
          </w:p>
          <w:p w14:paraId="68779D8B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экскурсии,</w:t>
            </w:r>
          </w:p>
          <w:p w14:paraId="5D6F0734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кинофильмов,</w:t>
            </w:r>
          </w:p>
          <w:p w14:paraId="0755C053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путешествия по историческим и памятным местам, </w:t>
            </w:r>
          </w:p>
          <w:p w14:paraId="053A18DD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 гражданского и историко-патриотического содержания </w:t>
            </w:r>
          </w:p>
          <w:p w14:paraId="49B114DA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конкурсы, </w:t>
            </w:r>
          </w:p>
          <w:p w14:paraId="4E3AD691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фестивали, </w:t>
            </w:r>
          </w:p>
          <w:p w14:paraId="11D598AF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праздники, </w:t>
            </w:r>
          </w:p>
          <w:p w14:paraId="566359B4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КТД,</w:t>
            </w:r>
          </w:p>
          <w:p w14:paraId="50000FB8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туристско-краеведческие экспедиции,</w:t>
            </w:r>
          </w:p>
          <w:p w14:paraId="2E664AEC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игры, </w:t>
            </w:r>
          </w:p>
          <w:p w14:paraId="3E7F7AF1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студиях и кружках краеведческого направления,</w:t>
            </w:r>
          </w:p>
          <w:p w14:paraId="0E1897A2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и проведения национально-культурных праздников, </w:t>
            </w:r>
          </w:p>
          <w:p w14:paraId="6AE0E6F9">
            <w:pPr>
              <w:widowControl w:val="0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проведении мероприятий, посвященных государственным праздникам.</w:t>
            </w:r>
          </w:p>
        </w:tc>
      </w:tr>
      <w:tr w14:paraId="40D0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 w14:paraId="1D2925B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BF1693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«Мы дружны и неделимы. Мы в мире людей!»</w:t>
            </w:r>
          </w:p>
          <w:p w14:paraId="4169414D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</w:pPr>
          </w:p>
        </w:tc>
      </w:tr>
      <w:tr w14:paraId="099F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5" w:type="dxa"/>
            <w:gridSpan w:val="5"/>
          </w:tcPr>
          <w:p w14:paraId="6D81C58A">
            <w:pPr>
              <w:ind w:firstLine="720"/>
              <w:jc w:val="center"/>
              <w:rPr>
                <w:i/>
                <w:sz w:val="28"/>
                <w:szCs w:val="28"/>
              </w:rPr>
            </w:pPr>
          </w:p>
          <w:p w14:paraId="3D071D6A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 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33F8C5">
            <w:pPr>
              <w:pStyle w:val="2"/>
              <w:tabs>
                <w:tab w:val="left" w:pos="360"/>
              </w:tabs>
              <w:spacing w:before="0" w:after="0"/>
              <w:ind w:firstLine="720"/>
              <w:jc w:val="both"/>
              <w:rPr>
                <w:i w:val="0"/>
              </w:rPr>
            </w:pPr>
          </w:p>
        </w:tc>
        <w:tc>
          <w:tcPr>
            <w:tcW w:w="9713" w:type="dxa"/>
          </w:tcPr>
          <w:p w14:paraId="26FB35CF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/>
                <w:i w:val="0"/>
              </w:rPr>
            </w:pPr>
          </w:p>
          <w:p w14:paraId="4DF8EEDE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i w:val="0"/>
              </w:rPr>
              <w:t>Социальное партнерство</w:t>
            </w:r>
          </w:p>
          <w:p w14:paraId="6110A02A">
            <w:pPr>
              <w:pStyle w:val="2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i w:val="0"/>
              </w:rPr>
              <w:t>(</w:t>
            </w:r>
            <w:r>
              <w:rPr>
                <w:rFonts w:ascii="Times New Roman" w:hAnsi="Times New Roman"/>
                <w:b w:val="0"/>
              </w:rPr>
              <w:t>воспитание нравственных чувств и этического сознания).</w:t>
            </w:r>
          </w:p>
          <w:p w14:paraId="1DA20C8E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14:paraId="4CAD9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0BC8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12542" w:type="dxa"/>
            <w:gridSpan w:val="3"/>
          </w:tcPr>
          <w:p w14:paraId="20D143B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      </w:r>
          </w:p>
        </w:tc>
      </w:tr>
      <w:tr w14:paraId="6C143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34088193">
            <w:pPr>
              <w:rPr>
                <w:b/>
                <w:i/>
                <w:sz w:val="28"/>
                <w:szCs w:val="28"/>
              </w:rPr>
            </w:pPr>
          </w:p>
          <w:p w14:paraId="70177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02C2C8C3">
            <w:pPr>
              <w:rPr>
                <w:b/>
                <w:i/>
                <w:sz w:val="28"/>
                <w:szCs w:val="28"/>
              </w:rPr>
            </w:pPr>
          </w:p>
          <w:p w14:paraId="70978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4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  <w:gridSpan w:val="3"/>
          </w:tcPr>
          <w:p w14:paraId="6F62F605">
            <w:pPr>
              <w:pStyle w:val="2"/>
              <w:tabs>
                <w:tab w:val="left" w:pos="360"/>
              </w:tabs>
              <w:spacing w:before="0" w:after="0"/>
              <w:ind w:firstLine="567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создать условия для формирования:</w:t>
            </w:r>
          </w:p>
          <w:p w14:paraId="2308A068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первоначальных представлений о базовых национальных российских ценностях;</w:t>
            </w:r>
          </w:p>
          <w:p w14:paraId="074671C8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различения хороших и плохих поступков; </w:t>
            </w:r>
          </w:p>
          <w:p w14:paraId="61100263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знаний правил поведения в школе, семье, общественных местах;</w:t>
            </w:r>
          </w:p>
          <w:p w14:paraId="6809BC4A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элементарных представлений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      </w:r>
          </w:p>
          <w:p w14:paraId="5E8F6070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почтительного отношения к родителям;</w:t>
            </w:r>
          </w:p>
          <w:p w14:paraId="3744C5B0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уважительного отношения к старшим, доброжелательное отношение к сверстникам и младшим;</w:t>
            </w:r>
          </w:p>
          <w:p w14:paraId="52A0BC1F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установление дружеских взаимоотношений в коллективе, основанных на взаимопомощи и взаимной поддержке;</w:t>
            </w:r>
          </w:p>
          <w:p w14:paraId="09B42111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бережного, гуманного отношения ко всему живому;</w:t>
            </w:r>
          </w:p>
          <w:p w14:paraId="7FA35A47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знаний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14:paraId="45A61AA9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стремлений избегать плохих поступков; не капризничать, не быть упрямым; умение признаться в плохом поступке и проанализировать его;</w:t>
            </w:r>
          </w:p>
          <w:p w14:paraId="41653494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14:paraId="126A42D1">
            <w:pPr>
              <w:pStyle w:val="7"/>
              <w:widowControl w:val="0"/>
              <w:tabs>
                <w:tab w:val="left" w:pos="360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отрицательного отношения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14:paraId="2317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68ACBB3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2542" w:type="dxa"/>
            <w:gridSpan w:val="3"/>
          </w:tcPr>
          <w:p w14:paraId="6D918338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выпускника начальной школы должны быть сформированы:</w:t>
            </w:r>
          </w:p>
          <w:p w14:paraId="6BA6A868">
            <w:pPr>
              <w:pStyle w:val="8"/>
              <w:numPr>
                <w:ilvl w:val="0"/>
                <w:numId w:val="2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      </w:r>
          </w:p>
          <w:p w14:paraId="3448F8A3">
            <w:pPr>
              <w:pStyle w:val="8"/>
              <w:spacing w:after="0"/>
              <w:ind w:left="720"/>
              <w:jc w:val="both"/>
              <w:rPr>
                <w:b/>
                <w:sz w:val="28"/>
                <w:szCs w:val="28"/>
              </w:rPr>
            </w:pPr>
          </w:p>
          <w:p w14:paraId="5DB33136">
            <w:pPr>
              <w:pStyle w:val="8"/>
              <w:spacing w:after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накоплен</w:t>
            </w:r>
          </w:p>
          <w:p w14:paraId="216B317A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      </w:r>
          </w:p>
          <w:p w14:paraId="019D4BA1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должно быть сформировано: </w:t>
            </w:r>
          </w:p>
          <w:p w14:paraId="66B535D6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уважительное отношение к традиционным российским религиям;</w:t>
            </w:r>
          </w:p>
          <w:p w14:paraId="60BEB2BB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неравнодушие к жизненным проблемам других людей, сочувствие  к человеку, находящемуся в трудной ситуации;</w:t>
            </w:r>
          </w:p>
          <w:p w14:paraId="2A72909D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  <w:p w14:paraId="0819727B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традиций своей семьи и школы, бережное отношение к ним.</w:t>
            </w:r>
          </w:p>
          <w:p w14:paraId="5E3E8689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должно быть сформирована: </w:t>
            </w:r>
          </w:p>
          <w:p w14:paraId="4E5A4B27">
            <w:pPr>
              <w:pStyle w:val="7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</w:tc>
      </w:tr>
      <w:tr w14:paraId="27C10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746B87B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542" w:type="dxa"/>
            <w:gridSpan w:val="3"/>
          </w:tcPr>
          <w:p w14:paraId="070A86F7">
            <w:pPr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получение</w:t>
            </w:r>
            <w:r>
              <w:rPr>
                <w:sz w:val="28"/>
                <w:szCs w:val="28"/>
              </w:rPr>
              <w:t xml:space="preserve"> первоначального представления о базовых ценностях отечественной культуры, традиционных моральных нормах российских народов,</w:t>
            </w:r>
          </w:p>
          <w:p w14:paraId="6084E7A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первоначальных представлений об исторических и культурологических основах традиционных российских религий,</w:t>
            </w:r>
          </w:p>
          <w:p w14:paraId="18E5F35E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первоначальных представлений о нравственных взаимоотношениях в семье.</w:t>
            </w:r>
          </w:p>
          <w:p w14:paraId="7D809E73">
            <w:pPr>
              <w:pStyle w:val="7"/>
              <w:widowControl w:val="0"/>
              <w:spacing w:after="0" w:line="240" w:lineRule="auto"/>
              <w:ind w:firstLine="567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ознакомление</w:t>
            </w:r>
            <w:r>
              <w:rPr>
                <w:spacing w:val="-6"/>
                <w:sz w:val="28"/>
                <w:szCs w:val="28"/>
              </w:rPr>
              <w:t xml:space="preserve"> по своему желанию и с согласия родителей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деятелями),</w:t>
            </w:r>
          </w:p>
          <w:p w14:paraId="2F006386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основными правилами поведения в школе, общественных местах, обучение распознавать хорошие и плохие поступки.</w:t>
            </w:r>
          </w:p>
          <w:p w14:paraId="362452E4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      </w:r>
          </w:p>
          <w:p w14:paraId="4EDB1695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посильное участие в делах благотворительности, милосердия, в оказании помощи нуждающимся, заботе о животных, живых существах, природе;</w:t>
            </w:r>
          </w:p>
          <w:p w14:paraId="20A82C70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усвоение </w:t>
            </w:r>
            <w:r>
              <w:rPr>
                <w:sz w:val="28"/>
                <w:szCs w:val="28"/>
              </w:rPr>
              <w:t>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</w:t>
            </w:r>
          </w:p>
          <w:p w14:paraId="19C05A34">
            <w:pPr>
              <w:pStyle w:val="7"/>
              <w:widowControl w:val="0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расширение опыта</w:t>
            </w:r>
            <w:r>
              <w:rPr>
                <w:sz w:val="28"/>
                <w:szCs w:val="28"/>
              </w:rPr>
              <w:t xml:space="preserve"> позитивного взаимодействия в семье.</w:t>
            </w:r>
          </w:p>
        </w:tc>
      </w:tr>
      <w:tr w14:paraId="08287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161BE250">
            <w:pPr>
              <w:rPr>
                <w:b/>
                <w:i/>
                <w:sz w:val="28"/>
                <w:szCs w:val="28"/>
              </w:rPr>
            </w:pPr>
          </w:p>
          <w:p w14:paraId="37D8B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12418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4EC06B61">
            <w:pPr>
              <w:widowControl w:val="0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деятельности:</w:t>
            </w:r>
          </w:p>
          <w:p w14:paraId="02377672">
            <w:pPr>
              <w:widowControl w:val="0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</w:t>
            </w:r>
          </w:p>
          <w:p w14:paraId="6D39D009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учебных инвариантных и вариативных предметов, </w:t>
            </w:r>
          </w:p>
          <w:p w14:paraId="5960046F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14:paraId="08302267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</w:t>
            </w:r>
          </w:p>
          <w:p w14:paraId="6D972DF9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заочные путешествия, </w:t>
            </w:r>
          </w:p>
          <w:p w14:paraId="7044197C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творческой деятельности (такой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      </w:r>
          </w:p>
          <w:p w14:paraId="2B11CB56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добровольное участие в подготовке и проведении религиозных праздников,</w:t>
            </w:r>
          </w:p>
          <w:p w14:paraId="2C743E03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час, </w:t>
            </w:r>
          </w:p>
          <w:p w14:paraId="4E51E1E4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учебных фильмов, </w:t>
            </w:r>
          </w:p>
          <w:p w14:paraId="1A19192F">
            <w:pPr>
              <w:pStyle w:val="7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и обсуждения в педагогически организованной ситуации поступков, поведения разных людей,</w:t>
            </w:r>
          </w:p>
          <w:p w14:paraId="17543F1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игры, </w:t>
            </w:r>
          </w:p>
          <w:p w14:paraId="2D332590">
            <w:pPr>
              <w:pStyle w:val="2"/>
              <w:numPr>
                <w:ilvl w:val="0"/>
                <w:numId w:val="24"/>
              </w:numPr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семейный праздник,</w:t>
            </w:r>
          </w:p>
          <w:p w14:paraId="588ADF2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КТД,</w:t>
            </w:r>
          </w:p>
          <w:p w14:paraId="5B8D229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проект.</w:t>
            </w:r>
          </w:p>
          <w:p w14:paraId="04DD70E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 уголка, ежемесячной классной газеты « Солнышко».</w:t>
            </w:r>
          </w:p>
        </w:tc>
      </w:tr>
      <w:tr w14:paraId="18F85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 w14:paraId="16B77AD9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i w:val="0"/>
              </w:rPr>
            </w:pPr>
          </w:p>
          <w:p w14:paraId="590F42DE"/>
          <w:p w14:paraId="0E3D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 xml:space="preserve">Мы дружны и неделимы. Мы </w:t>
            </w:r>
            <w:r>
              <w:rPr>
                <w:b/>
                <w:bCs/>
                <w:sz w:val="28"/>
                <w:szCs w:val="28"/>
                <w:u w:val="single"/>
              </w:rPr>
              <w:t>в труде и  в жизни</w:t>
            </w:r>
            <w:r>
              <w:rPr>
                <w:b/>
                <w:sz w:val="28"/>
                <w:szCs w:val="28"/>
                <w:u w:val="single"/>
              </w:rPr>
              <w:t>!</w:t>
            </w:r>
            <w:r>
              <w:rPr>
                <w:b/>
                <w:sz w:val="28"/>
                <w:szCs w:val="28"/>
              </w:rPr>
              <w:t>»</w:t>
            </w:r>
          </w:p>
          <w:p w14:paraId="0B6B75A5"/>
          <w:p w14:paraId="28B1337A"/>
        </w:tc>
      </w:tr>
      <w:tr w14:paraId="2513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gridSpan w:val="4"/>
          </w:tcPr>
          <w:p w14:paraId="7A122A9E">
            <w:pPr>
              <w:pStyle w:val="2"/>
              <w:tabs>
                <w:tab w:val="left" w:pos="360"/>
              </w:tabs>
              <w:spacing w:before="0" w:after="0"/>
              <w:ind w:firstLine="720"/>
              <w:jc w:val="both"/>
              <w:rPr>
                <w:b w:val="0"/>
              </w:rPr>
            </w:pPr>
          </w:p>
          <w:p w14:paraId="372B2627">
            <w:pPr>
              <w:pStyle w:val="2"/>
              <w:tabs>
                <w:tab w:val="left" w:pos="360"/>
              </w:tabs>
              <w:spacing w:before="0" w:after="0"/>
              <w:ind w:firstLine="72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Направление деятельности</w:t>
            </w:r>
          </w:p>
          <w:p w14:paraId="716E7CE7">
            <w:pPr>
              <w:pStyle w:val="2"/>
              <w:tabs>
                <w:tab w:val="left" w:pos="360"/>
              </w:tabs>
              <w:spacing w:before="0" w:after="0"/>
              <w:ind w:firstLine="720"/>
              <w:jc w:val="both"/>
              <w:rPr>
                <w:i w:val="0"/>
              </w:rPr>
            </w:pPr>
          </w:p>
        </w:tc>
        <w:tc>
          <w:tcPr>
            <w:tcW w:w="9764" w:type="dxa"/>
            <w:gridSpan w:val="2"/>
          </w:tcPr>
          <w:p w14:paraId="3C6C3F32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i w:val="0"/>
              </w:rPr>
            </w:pPr>
          </w:p>
          <w:p w14:paraId="475681F9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Интеллектуальное</w:t>
            </w:r>
          </w:p>
          <w:p w14:paraId="5E43D379">
            <w:pPr>
              <w:pStyle w:val="2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Cs w:val="0"/>
                <w:i w:val="0"/>
              </w:rPr>
              <w:t>(</w:t>
            </w:r>
            <w:r>
              <w:rPr>
                <w:rFonts w:ascii="Times New Roman" w:hAnsi="Times New Roman"/>
                <w:b w:val="0"/>
                <w:bCs w:val="0"/>
              </w:rPr>
              <w:t>воспитание трудолюбия, творческого отношения к учению, труду, жизни.).</w:t>
            </w:r>
          </w:p>
          <w:p w14:paraId="6259E1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A533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537944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12542" w:type="dxa"/>
            <w:gridSpan w:val="3"/>
          </w:tcPr>
          <w:p w14:paraId="25A7A3C3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трудолюбие; творчество; познание; истина; созидание; целеустремленность; настойчивость в достижении целей; бережливость</w:t>
            </w:r>
          </w:p>
        </w:tc>
      </w:tr>
      <w:tr w14:paraId="4A19E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0C53B1A6">
            <w:pPr>
              <w:rPr>
                <w:b/>
                <w:i/>
                <w:sz w:val="28"/>
                <w:szCs w:val="28"/>
              </w:rPr>
            </w:pPr>
          </w:p>
          <w:p w14:paraId="41B832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1921C8D3">
            <w:pPr>
              <w:rPr>
                <w:b/>
                <w:i/>
                <w:sz w:val="28"/>
                <w:szCs w:val="28"/>
              </w:rPr>
            </w:pPr>
          </w:p>
          <w:p w14:paraId="70691717">
            <w:pPr>
              <w:rPr>
                <w:b/>
                <w:i/>
                <w:sz w:val="28"/>
                <w:szCs w:val="28"/>
              </w:rPr>
            </w:pPr>
          </w:p>
          <w:p w14:paraId="7D880D66">
            <w:pPr>
              <w:rPr>
                <w:b/>
                <w:i/>
                <w:sz w:val="28"/>
                <w:szCs w:val="28"/>
              </w:rPr>
            </w:pPr>
          </w:p>
          <w:p w14:paraId="4CDC2A0C">
            <w:pPr>
              <w:rPr>
                <w:b/>
                <w:i/>
                <w:sz w:val="28"/>
                <w:szCs w:val="28"/>
              </w:rPr>
            </w:pPr>
          </w:p>
          <w:p w14:paraId="09CD685B">
            <w:pPr>
              <w:rPr>
                <w:b/>
                <w:i/>
                <w:sz w:val="28"/>
                <w:szCs w:val="28"/>
              </w:rPr>
            </w:pPr>
          </w:p>
          <w:p w14:paraId="41D05B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5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25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6D2D8252">
            <w:pPr>
              <w:tabs>
                <w:tab w:val="left" w:pos="360"/>
              </w:tabs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создать условия для формирования</w:t>
            </w:r>
          </w:p>
          <w:p w14:paraId="252A5079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первоначальных представлений о ведущей роли образования, труда и значении творчества в жизни человека и общества;</w:t>
            </w:r>
          </w:p>
          <w:p w14:paraId="1D199E64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первоначальных представлений о нравственных основах учебы, труда и творчества;</w:t>
            </w:r>
          </w:p>
          <w:p w14:paraId="0E2DE2C7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уважения к труду и творчеству старших и сверстников;</w:t>
            </w:r>
          </w:p>
          <w:p w14:paraId="60983070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элементарных представлений об основных профессиях;</w:t>
            </w:r>
          </w:p>
          <w:p w14:paraId="6A81C1B3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ценностного отношения к учебе как виду творческой деятельности;</w:t>
            </w:r>
          </w:p>
          <w:p w14:paraId="2B7A96E7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элементарных представлений о роли знаний, науки, современного производства в жизни человека и общества; </w:t>
            </w:r>
          </w:p>
          <w:p w14:paraId="7290DB95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первоначальных навыков коллективной работы, в том числе при разработке и реализации учебных и учебно-трудовых проектов;</w:t>
            </w:r>
          </w:p>
          <w:p w14:paraId="0743DC32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умения проявлять дисциплинированность, последовательность и настойчивость в выполнении учебных и учебно-трудовых заданий;</w:t>
            </w:r>
          </w:p>
          <w:p w14:paraId="01BE6390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умения соблюдать порядок на рабочем месте;</w:t>
            </w:r>
          </w:p>
          <w:p w14:paraId="0A0B98AC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бережного отношения к результатам своего труда, труда других людей, к школьному имуществу, учебникам, личным вещам;</w:t>
            </w:r>
          </w:p>
          <w:p w14:paraId="3314D822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отрицательного отношения к лени и небрежности в труде и учебе, небережливому отношению к результатам труда людей. </w:t>
            </w:r>
          </w:p>
        </w:tc>
      </w:tr>
      <w:tr w14:paraId="29AF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5744D2DB">
            <w:pPr>
              <w:rPr>
                <w:b/>
                <w:i/>
                <w:sz w:val="28"/>
                <w:szCs w:val="28"/>
              </w:rPr>
            </w:pPr>
          </w:p>
          <w:p w14:paraId="27511A4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  <w:p w14:paraId="2CA60F61">
            <w:pPr>
              <w:rPr>
                <w:b/>
                <w:i/>
                <w:sz w:val="28"/>
                <w:szCs w:val="28"/>
              </w:rPr>
            </w:pPr>
          </w:p>
          <w:p w14:paraId="70AB65A1">
            <w:pPr>
              <w:rPr>
                <w:b/>
                <w:i/>
                <w:sz w:val="28"/>
                <w:szCs w:val="28"/>
              </w:rPr>
            </w:pPr>
          </w:p>
          <w:p w14:paraId="1E3D2F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332B61E0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должно быть сформировано: </w:t>
            </w:r>
          </w:p>
          <w:p w14:paraId="0DCB8D68">
            <w:pPr>
              <w:widowControl w:val="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ценностное отношение к труду и творчеству, человеку труда, трудовым достижениям России и человечества; </w:t>
            </w:r>
          </w:p>
          <w:p w14:paraId="14BB3F8C">
            <w:pPr>
              <w:widowControl w:val="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ценностное и творческое отношение к учебному труду;</w:t>
            </w:r>
          </w:p>
          <w:p w14:paraId="1A23A12F">
            <w:pPr>
              <w:pStyle w:val="7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приоритета нравственных основ труда, творчества, создания нового;</w:t>
            </w:r>
          </w:p>
          <w:p w14:paraId="11E517BD">
            <w:pPr>
              <w:widowControl w:val="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трудолюбие;</w:t>
            </w:r>
          </w:p>
          <w:p w14:paraId="53A4F406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должны быть сформированы: </w:t>
            </w:r>
          </w:p>
          <w:p w14:paraId="0704EC03">
            <w:pPr>
              <w:pStyle w:val="7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представления о различных профессиях;</w:t>
            </w:r>
          </w:p>
          <w:p w14:paraId="62A51D55">
            <w:pPr>
              <w:pStyle w:val="7"/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первоначальные навыки трудового творческого сотрудничества со сверстниками, старшими детьми и взрослыми;</w:t>
            </w:r>
          </w:p>
          <w:p w14:paraId="20180B3B">
            <w:pPr>
              <w:widowControl w:val="0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      </w:r>
          </w:p>
          <w:p w14:paraId="5148AB41">
            <w:pPr>
              <w:pStyle w:val="7"/>
              <w:widowControl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13E287C5">
            <w:pPr>
              <w:pStyle w:val="7"/>
              <w:widowControl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накоплен </w:t>
            </w:r>
            <w:r>
              <w:rPr>
                <w:sz w:val="28"/>
                <w:szCs w:val="28"/>
              </w:rPr>
              <w:t>первоначальный опыт участия в различных видах общественно полезной и</w:t>
            </w:r>
          </w:p>
          <w:p w14:paraId="4AA1975A">
            <w:pPr>
              <w:pStyle w:val="7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личностно значимой деятельности; </w:t>
            </w:r>
          </w:p>
          <w:p w14:paraId="5AE50C38">
            <w:pPr>
              <w:widowControl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14:paraId="5C85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3AED2D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542" w:type="dxa"/>
            <w:gridSpan w:val="3"/>
          </w:tcPr>
          <w:p w14:paraId="6213D74B">
            <w:pPr>
              <w:pStyle w:val="12"/>
              <w:widowControl w:val="0"/>
              <w:spacing w:line="240" w:lineRule="auto"/>
              <w:ind w:firstLine="567"/>
              <w:rPr>
                <w:szCs w:val="28"/>
              </w:rPr>
            </w:pPr>
            <w:r>
              <w:rPr>
                <w:b/>
                <w:szCs w:val="28"/>
              </w:rPr>
              <w:t>формирование</w:t>
            </w:r>
            <w:r>
              <w:rPr>
                <w:szCs w:val="28"/>
              </w:rPr>
              <w:t xml:space="preserve">  мотивации  к самореализации в социальном творчестве, познавательной и практической, общественно полезной деятельности, первоначальных представлений о роли знаний, труда и значении творчества в жизни человека и общества;</w:t>
            </w:r>
          </w:p>
          <w:p w14:paraId="20F5622B">
            <w:pPr>
              <w:pStyle w:val="12"/>
              <w:widowControl w:val="0"/>
              <w:spacing w:line="240" w:lineRule="auto"/>
              <w:ind w:firstLine="567"/>
              <w:rPr>
                <w:szCs w:val="28"/>
              </w:rPr>
            </w:pPr>
            <w:r>
              <w:rPr>
                <w:b/>
                <w:szCs w:val="28"/>
              </w:rPr>
              <w:t>получение</w:t>
            </w:r>
            <w:r>
              <w:rPr>
                <w:szCs w:val="28"/>
              </w:rPr>
              <w:t xml:space="preserve"> первоначальных навыков сотрудничества, ролевого взаимодействия со сверстниками, старшими детьми, взрослыми в учебно-трудовой деятельности;</w:t>
            </w:r>
          </w:p>
          <w:p w14:paraId="4816932C">
            <w:pPr>
              <w:pStyle w:val="12"/>
              <w:widowControl w:val="0"/>
              <w:spacing w:line="240" w:lineRule="auto"/>
              <w:ind w:firstLine="567"/>
              <w:rPr>
                <w:szCs w:val="28"/>
              </w:rPr>
            </w:pPr>
            <w:r>
              <w:rPr>
                <w:b/>
                <w:szCs w:val="28"/>
              </w:rPr>
              <w:t>приобретение</w:t>
            </w:r>
            <w:r>
              <w:rPr>
                <w:szCs w:val="28"/>
              </w:rPr>
              <w:t xml:space="preserve"> опыта уважительного и творческого отношения к учебному труду,</w:t>
            </w:r>
          </w:p>
          <w:p w14:paraId="52C70F56">
            <w:pPr>
              <w:pStyle w:val="12"/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институтов,</w:t>
            </w:r>
          </w:p>
          <w:p w14:paraId="205BC559">
            <w:pPr>
              <w:pStyle w:val="12"/>
              <w:widowControl w:val="0"/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умений и навыков самообслуживания в школе и дома;</w:t>
            </w:r>
          </w:p>
          <w:p w14:paraId="59666124">
            <w:pPr>
              <w:pStyle w:val="12"/>
              <w:widowControl w:val="0"/>
              <w:spacing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применение знаний, полученных при изучении учебных предметов на практике </w:t>
            </w:r>
          </w:p>
          <w:p w14:paraId="191561F6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 жизни.</w:t>
            </w:r>
          </w:p>
        </w:tc>
      </w:tr>
      <w:tr w14:paraId="31A79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79C6B09D">
            <w:pPr>
              <w:rPr>
                <w:b/>
                <w:i/>
                <w:sz w:val="28"/>
                <w:szCs w:val="28"/>
              </w:rPr>
            </w:pPr>
          </w:p>
          <w:p w14:paraId="4E72C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1A84C2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1009B096">
            <w:pPr>
              <w:pStyle w:val="12"/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изучение учебных дисциплин, </w:t>
            </w:r>
          </w:p>
          <w:p w14:paraId="17FEB47C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</w:t>
            </w:r>
          </w:p>
          <w:p w14:paraId="03A3E62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экономические игры,</w:t>
            </w:r>
          </w:p>
          <w:p w14:paraId="101A6E0E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ситуации,</w:t>
            </w:r>
          </w:p>
          <w:p w14:paraId="0B02358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внеурочные мероприятия (праздники труда, ярмарки, конкурсы, города мастеров, организации детских фирм),</w:t>
            </w:r>
          </w:p>
          <w:p w14:paraId="6DB225ED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учебных и творческих достижений, </w:t>
            </w:r>
          </w:p>
          <w:p w14:paraId="4319036E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стимулирования творческого учебного труда, </w:t>
            </w:r>
          </w:p>
          <w:p w14:paraId="4C19D33C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проект,</w:t>
            </w:r>
          </w:p>
          <w:p w14:paraId="2CCE01C2">
            <w:pPr>
              <w:pStyle w:val="12"/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занятие народными промыслами, </w:t>
            </w:r>
          </w:p>
          <w:p w14:paraId="24CB3DBA">
            <w:pPr>
              <w:pStyle w:val="12"/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природоохранительная деятельность, </w:t>
            </w:r>
          </w:p>
          <w:p w14:paraId="09DFB8C9">
            <w:pPr>
              <w:pStyle w:val="12"/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работа творческих и учебно-производственных мастерских, </w:t>
            </w:r>
          </w:p>
          <w:p w14:paraId="1D844820">
            <w:pPr>
              <w:pStyle w:val="12"/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трудовые акции.</w:t>
            </w:r>
          </w:p>
        </w:tc>
      </w:tr>
      <w:tr w14:paraId="50281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 w14:paraId="22D52A8E">
            <w:pPr>
              <w:rPr>
                <w:b/>
                <w:sz w:val="28"/>
                <w:szCs w:val="28"/>
              </w:rPr>
            </w:pPr>
          </w:p>
          <w:p w14:paraId="1C37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Мы дружны и неделимы. Мы здоровы!»</w:t>
            </w:r>
          </w:p>
          <w:p w14:paraId="17BA38BA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14:paraId="5646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gridSpan w:val="4"/>
          </w:tcPr>
          <w:p w14:paraId="2AFAC9F5">
            <w:pPr>
              <w:ind w:firstLine="720"/>
              <w:jc w:val="center"/>
              <w:rPr>
                <w:i/>
                <w:sz w:val="28"/>
                <w:szCs w:val="28"/>
              </w:rPr>
            </w:pPr>
          </w:p>
          <w:p w14:paraId="594619F6">
            <w:pPr>
              <w:ind w:firstLine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9764" w:type="dxa"/>
            <w:gridSpan w:val="2"/>
          </w:tcPr>
          <w:p w14:paraId="786ED53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Спортивно-оздоровительное</w:t>
            </w:r>
          </w:p>
          <w:p w14:paraId="5D1D3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(формирование ценностного отношения к здоровью и здоровому образу жизни).</w:t>
            </w:r>
          </w:p>
        </w:tc>
      </w:tr>
      <w:tr w14:paraId="49CE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5B5A2A7F">
            <w:pPr>
              <w:rPr>
                <w:b/>
                <w:i/>
                <w:sz w:val="28"/>
                <w:szCs w:val="28"/>
              </w:rPr>
            </w:pPr>
          </w:p>
          <w:p w14:paraId="270D0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12542" w:type="dxa"/>
            <w:gridSpan w:val="3"/>
          </w:tcPr>
          <w:p w14:paraId="7822513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здоровье физическое, здоровье социальное (здоровье членов семьи и школьного коллектива), активный, здоровый образ жизни.</w:t>
            </w:r>
          </w:p>
        </w:tc>
      </w:tr>
      <w:tr w14:paraId="04C11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3FEADC7D">
            <w:pPr>
              <w:rPr>
                <w:b/>
                <w:i/>
                <w:sz w:val="28"/>
                <w:szCs w:val="28"/>
              </w:rPr>
            </w:pPr>
          </w:p>
          <w:p w14:paraId="38214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55D00246">
            <w:pPr>
              <w:rPr>
                <w:b/>
                <w:i/>
                <w:sz w:val="28"/>
                <w:szCs w:val="28"/>
              </w:rPr>
            </w:pPr>
          </w:p>
          <w:p w14:paraId="7D14F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6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  <w:gridSpan w:val="3"/>
          </w:tcPr>
          <w:p w14:paraId="1F12F45C">
            <w:pPr>
              <w:tabs>
                <w:tab w:val="left" w:pos="360"/>
              </w:tabs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создать условия для формирования:</w:t>
            </w:r>
          </w:p>
          <w:p w14:paraId="30B6EA2A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ценностного отношения к своему здоровью, здоровью родителей, членов своей семьи, педагогов, сверстников;</w:t>
            </w:r>
          </w:p>
          <w:p w14:paraId="640C4FF1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      </w:r>
          </w:p>
          <w:p w14:paraId="155A0765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элементарные представлений о влиянии нравственности человека на состояние его здоровья и здоровья окружающих его людей;</w:t>
            </w:r>
          </w:p>
          <w:p w14:paraId="7BAA4036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понимания важности физической культуры и спорта для здоровья человека, его образования, труда и творчества;</w:t>
            </w:r>
          </w:p>
          <w:p w14:paraId="577ACF49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знаний и выполнения санитарно-гигиенических правил, соблюдение здоровьесберегающего режима дня;</w:t>
            </w:r>
          </w:p>
          <w:p w14:paraId="1A4DC15A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интереса к прогулкам на природе, подвижным играм, участию в спортивных соревнованиях;</w:t>
            </w:r>
          </w:p>
          <w:p w14:paraId="7B09BEBE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первоначальных представлений об оздоровительном влиянии природы на человека;</w:t>
            </w:r>
          </w:p>
          <w:p w14:paraId="5F5F8530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первоначальных представлений о возможном негативном влиянии компьютерных игр, телевидения, рекламы на здоровье человека;</w:t>
            </w:r>
          </w:p>
          <w:p w14:paraId="3AA0E56B">
            <w:pPr>
              <w:tabs>
                <w:tab w:val="left" w:pos="36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отрицательного отношения к невыполнению правил личной гигиены и санитарии, уклонению от занятий физкультурой.</w:t>
            </w:r>
          </w:p>
        </w:tc>
      </w:tr>
      <w:tr w14:paraId="35F26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0D9ED7F7">
            <w:pPr>
              <w:rPr>
                <w:b/>
                <w:i/>
                <w:sz w:val="28"/>
                <w:szCs w:val="28"/>
              </w:rPr>
            </w:pPr>
          </w:p>
          <w:p w14:paraId="1C0AB4B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  <w:p w14:paraId="73C76628">
            <w:pPr>
              <w:rPr>
                <w:b/>
                <w:i/>
                <w:sz w:val="28"/>
                <w:szCs w:val="28"/>
              </w:rPr>
            </w:pPr>
          </w:p>
          <w:p w14:paraId="239FDE1C">
            <w:pPr>
              <w:rPr>
                <w:b/>
                <w:i/>
                <w:sz w:val="28"/>
                <w:szCs w:val="28"/>
              </w:rPr>
            </w:pPr>
          </w:p>
          <w:p w14:paraId="20E621C4">
            <w:pPr>
              <w:rPr>
                <w:b/>
                <w:i/>
                <w:sz w:val="28"/>
                <w:szCs w:val="28"/>
              </w:rPr>
            </w:pPr>
          </w:p>
          <w:p w14:paraId="2A3D38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7D5C737B">
            <w:pPr>
              <w:ind w:firstLine="709"/>
              <w:rPr>
                <w:b/>
                <w:sz w:val="28"/>
                <w:szCs w:val="28"/>
              </w:rPr>
            </w:pPr>
          </w:p>
          <w:p w14:paraId="592C7F34">
            <w:pPr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 выпускника начальной школы должно быть сформировано:</w:t>
            </w:r>
          </w:p>
          <w:p w14:paraId="51CB3B57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ценностное отношение к своему здоровью, здоровью близких и окружающих людей;</w:t>
            </w:r>
          </w:p>
          <w:p w14:paraId="76BFFF78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      </w:r>
          </w:p>
          <w:p w14:paraId="68543113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14:paraId="32DFFBE3">
            <w:pPr>
              <w:widowControl w:val="0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возможном негативном влиянии компьютерных игр, телевидения, рекламы на здоровье человека.</w:t>
            </w:r>
          </w:p>
          <w:p w14:paraId="4EA7EFF1">
            <w:pPr>
              <w:pStyle w:val="7"/>
              <w:widowControl w:val="0"/>
              <w:spacing w:after="0"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030AA83A">
            <w:pPr>
              <w:pStyle w:val="7"/>
              <w:widowControl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накоплен </w:t>
            </w:r>
            <w:r>
              <w:rPr>
                <w:sz w:val="28"/>
                <w:szCs w:val="28"/>
              </w:rPr>
              <w:t>первоначальный личный опыт здоровьесберегающей деятельности;</w:t>
            </w:r>
          </w:p>
          <w:p w14:paraId="0CD44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возможном негативном влиянии компьютерных игр, телевидения, рекламы на здоровье человека</w:t>
            </w:r>
          </w:p>
        </w:tc>
      </w:tr>
      <w:tr w14:paraId="25F19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78ED81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542" w:type="dxa"/>
            <w:gridSpan w:val="3"/>
          </w:tcPr>
          <w:p w14:paraId="2AE4FEE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>познаний о здоровье, здоровом образе жизни, возможностях человеческого организма, об основных условиях и способах укрепления здоровья</w:t>
            </w:r>
          </w:p>
          <w:p w14:paraId="143E7E6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освоение</w:t>
            </w:r>
            <w:r>
              <w:rPr>
                <w:sz w:val="28"/>
                <w:szCs w:val="28"/>
              </w:rPr>
              <w:t xml:space="preserve"> методов и форм физической культуры, здоровьесбережения, простейших элементов спортивной подготовки</w:t>
            </w:r>
          </w:p>
          <w:p w14:paraId="412E7166">
            <w:pPr>
              <w:widowControl w:val="0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 xml:space="preserve">здоровьесберегающего режима дня и контроль его выполнения, </w:t>
            </w:r>
            <w:r>
              <w:rPr>
                <w:b/>
                <w:sz w:val="28"/>
                <w:szCs w:val="28"/>
              </w:rPr>
              <w:t>поддержание</w:t>
            </w:r>
            <w:r>
              <w:rPr>
                <w:sz w:val="28"/>
                <w:szCs w:val="28"/>
              </w:rPr>
              <w:t xml:space="preserve"> чистоты и порядка в помещениях, соблюдение санитарно-гигиенических норм труда и отдыха;</w:t>
            </w:r>
          </w:p>
          <w:p w14:paraId="6BEDBD7C">
            <w:pPr>
              <w:widowControl w:val="0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>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(здоровьесберегающими формами досуговой деятельности;</w:t>
            </w:r>
            <w:r>
              <w:rPr>
                <w:spacing w:val="-10"/>
                <w:sz w:val="28"/>
                <w:szCs w:val="28"/>
              </w:rPr>
              <w:t>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коллектива);</w:t>
            </w:r>
            <w:r>
              <w:rPr>
                <w:sz w:val="28"/>
                <w:szCs w:val="28"/>
              </w:rPr>
              <w:t>знаний о возможном негативном влиянии компьютерных игр, телевидения, рекламы на здоровье человека.</w:t>
            </w:r>
          </w:p>
        </w:tc>
      </w:tr>
      <w:tr w14:paraId="1951F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0C80A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46B148A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42F963BC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физической культуры,</w:t>
            </w:r>
          </w:p>
          <w:p w14:paraId="6F0984C1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бесед.</w:t>
            </w:r>
          </w:p>
          <w:p w14:paraId="3FF130C8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просмотра учебных фильмов,</w:t>
            </w:r>
          </w:p>
          <w:p w14:paraId="41E3B5E6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со спортсменами, тренерами, представителями профессий, предъявляющих высокие требования к здоровью, </w:t>
            </w:r>
          </w:p>
          <w:p w14:paraId="366AC32D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</w:t>
            </w:r>
          </w:p>
          <w:p w14:paraId="5F1D9A15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туристические походы, </w:t>
            </w:r>
          </w:p>
          <w:p w14:paraId="52F3B14D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соревнования,</w:t>
            </w:r>
          </w:p>
          <w:p w14:paraId="5665BAB5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тренинговые программы,</w:t>
            </w:r>
          </w:p>
          <w:p w14:paraId="32375FDD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секции</w:t>
            </w:r>
          </w:p>
          <w:p w14:paraId="22900F30">
            <w:pPr>
              <w:widowControl w:val="0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</w:tr>
      <w:tr w14:paraId="33965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 w14:paraId="3CCA4B4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BD9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Мы дружны и неделимы. Мы с природой!</w:t>
            </w:r>
            <w:r>
              <w:rPr>
                <w:b/>
                <w:sz w:val="28"/>
                <w:szCs w:val="28"/>
              </w:rPr>
              <w:t>»</w:t>
            </w:r>
          </w:p>
          <w:p w14:paraId="31B4DA7B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80CEDF8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14:paraId="1214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4" w:type="dxa"/>
            <w:gridSpan w:val="4"/>
          </w:tcPr>
          <w:p w14:paraId="2AC75569">
            <w:pPr>
              <w:ind w:firstLine="720"/>
              <w:jc w:val="center"/>
              <w:rPr>
                <w:i/>
                <w:sz w:val="28"/>
                <w:szCs w:val="28"/>
              </w:rPr>
            </w:pPr>
          </w:p>
          <w:p w14:paraId="0FEB7A8B">
            <w:pPr>
              <w:ind w:firstLine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 деятельности</w:t>
            </w:r>
          </w:p>
          <w:p w14:paraId="563EEDE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3D9319C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764" w:type="dxa"/>
            <w:gridSpan w:val="2"/>
          </w:tcPr>
          <w:p w14:paraId="31469CB9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</w:t>
            </w:r>
          </w:p>
          <w:p w14:paraId="53962BFB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воспитание ценностного отношения к природе, окружающей среде )</w:t>
            </w:r>
          </w:p>
        </w:tc>
      </w:tr>
      <w:tr w14:paraId="378BD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2EDF7764">
            <w:pPr>
              <w:rPr>
                <w:b/>
                <w:i/>
                <w:sz w:val="28"/>
                <w:szCs w:val="28"/>
              </w:rPr>
            </w:pPr>
          </w:p>
          <w:p w14:paraId="13954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12542" w:type="dxa"/>
            <w:gridSpan w:val="3"/>
          </w:tcPr>
          <w:p w14:paraId="0A342B3E">
            <w:pPr>
              <w:jc w:val="both"/>
              <w:rPr>
                <w:i/>
                <w:sz w:val="28"/>
                <w:szCs w:val="28"/>
              </w:rPr>
            </w:pPr>
          </w:p>
          <w:p w14:paraId="27573C1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жизнь; родная земля; заповедная природа; планета Земля</w:t>
            </w:r>
          </w:p>
          <w:p w14:paraId="30609F2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14:paraId="0B64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424B6F93">
            <w:pPr>
              <w:rPr>
                <w:b/>
                <w:i/>
                <w:sz w:val="28"/>
                <w:szCs w:val="28"/>
              </w:rPr>
            </w:pPr>
          </w:p>
          <w:p w14:paraId="7FD61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281F453D">
            <w:pPr>
              <w:rPr>
                <w:b/>
                <w:i/>
                <w:sz w:val="28"/>
                <w:szCs w:val="28"/>
              </w:rPr>
            </w:pPr>
          </w:p>
          <w:p w14:paraId="7C42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8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2" w:type="dxa"/>
            <w:gridSpan w:val="3"/>
          </w:tcPr>
          <w:p w14:paraId="32A2880F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3A3EC620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создать условия для формирования:</w:t>
            </w:r>
          </w:p>
          <w:p w14:paraId="2F97E117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14:paraId="57215584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- развития интереса к природе, природным явлениям и формам жизни, </w:t>
            </w:r>
          </w:p>
          <w:p w14:paraId="3DBB55EE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</w:p>
          <w:p w14:paraId="607A06E3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понимание активной роли человека в природе;</w:t>
            </w:r>
          </w:p>
          <w:p w14:paraId="26FE2A05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</w:p>
          <w:p w14:paraId="154BB8B1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ценностного отношения к природе и всем формам жизни;</w:t>
            </w:r>
          </w:p>
          <w:p w14:paraId="7D265CFF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</w:p>
          <w:p w14:paraId="08DA07BB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элементарного опыта природоохранительной деятельности;</w:t>
            </w:r>
          </w:p>
          <w:p w14:paraId="220C0AD9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</w:p>
          <w:p w14:paraId="442FAB9F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бережного отношения к растениям и животным.</w:t>
            </w:r>
          </w:p>
        </w:tc>
      </w:tr>
      <w:tr w14:paraId="4E69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49871E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  <w:p w14:paraId="5B719A09">
            <w:pPr>
              <w:rPr>
                <w:b/>
                <w:i/>
                <w:sz w:val="28"/>
                <w:szCs w:val="28"/>
              </w:rPr>
            </w:pPr>
          </w:p>
          <w:p w14:paraId="1A4D90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52BC0DC7">
            <w:pPr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 выпускника начальной школы должно быть сформировано:</w:t>
            </w:r>
          </w:p>
          <w:p w14:paraId="3B8FEB3C">
            <w:pPr>
              <w:widowControl w:val="0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ценностное отношение к природе;</w:t>
            </w:r>
          </w:p>
          <w:p w14:paraId="71CFE437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выпускника начальной школы должны быть сформированы: </w:t>
            </w:r>
          </w:p>
          <w:p w14:paraId="6DE252E0">
            <w:pPr>
              <w:widowControl w:val="0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знания о традициях нравственно-этического отношения к природе в культуре народов России, нормах экологической этики.</w:t>
            </w:r>
          </w:p>
          <w:p w14:paraId="4E8F5AA9">
            <w:pPr>
              <w:pStyle w:val="7"/>
              <w:widowControl w:val="0"/>
              <w:spacing w:after="0" w:line="240" w:lineRule="auto"/>
              <w:ind w:left="720"/>
              <w:jc w:val="both"/>
              <w:rPr>
                <w:b/>
                <w:sz w:val="28"/>
                <w:szCs w:val="28"/>
              </w:rPr>
            </w:pPr>
          </w:p>
          <w:p w14:paraId="1094D898">
            <w:pPr>
              <w:pStyle w:val="7"/>
              <w:widowControl w:val="0"/>
              <w:spacing w:after="0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накоплен </w:t>
            </w:r>
            <w:r>
              <w:rPr>
                <w:sz w:val="28"/>
                <w:szCs w:val="28"/>
              </w:rPr>
              <w:t xml:space="preserve">первоначальный опыт эстетического, эмоционально-нравственного отношения к природе; первоначальный опыт участия в природоохранной деятельности в школе, на пришкольном участке, по месту жительства; личный опыт участия в экологических инициативах, проектах. </w:t>
            </w:r>
          </w:p>
          <w:p w14:paraId="6A1200D3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14:paraId="3BA68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443FBB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542" w:type="dxa"/>
            <w:gridSpan w:val="3"/>
          </w:tcPr>
          <w:p w14:paraId="6D75C3E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усвоение </w:t>
            </w:r>
            <w:r>
              <w:rPr>
                <w:sz w:val="28"/>
                <w:szCs w:val="28"/>
              </w:rPr>
              <w:t>элементарных представлений об экокультурных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природой,</w:t>
            </w:r>
          </w:p>
          <w:p w14:paraId="2F71C8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семье позитивных образцов взаимодействия с природой</w:t>
            </w:r>
          </w:p>
          <w:p w14:paraId="6D5391D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получение</w:t>
            </w:r>
            <w:r>
              <w:rPr>
                <w:sz w:val="28"/>
                <w:szCs w:val="28"/>
              </w:rPr>
              <w:t xml:space="preserve"> первоначального опыта эмоционально-чувственного  непосредственного взаимодействия с природой, экологически грамотного поведения в природе,</w:t>
            </w:r>
          </w:p>
          <w:p w14:paraId="5B9ABC6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участия в природоохранительной деятельности, </w:t>
            </w:r>
          </w:p>
          <w:p w14:paraId="13728AB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деятельности детско-юношеских общественных экологических организаций.</w:t>
            </w:r>
          </w:p>
        </w:tc>
      </w:tr>
      <w:tr w14:paraId="525F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gridSpan w:val="3"/>
          </w:tcPr>
          <w:p w14:paraId="242ED5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0FD8B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42" w:type="dxa"/>
            <w:gridSpan w:val="3"/>
          </w:tcPr>
          <w:p w14:paraId="15000B1B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инвариантных и вариативных учебных дисциплин, </w:t>
            </w:r>
          </w:p>
          <w:p w14:paraId="5A33E23E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14:paraId="76F1029C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учебных фильмов;</w:t>
            </w:r>
          </w:p>
          <w:p w14:paraId="7224E367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экскурсия, </w:t>
            </w:r>
          </w:p>
          <w:p w14:paraId="5F8C23F8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прогулка, </w:t>
            </w:r>
          </w:p>
          <w:p w14:paraId="3277605D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туристический поход, </w:t>
            </w:r>
          </w:p>
          <w:p w14:paraId="26D54446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путешествие, </w:t>
            </w:r>
          </w:p>
          <w:p w14:paraId="7D263EE8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акция,</w:t>
            </w:r>
          </w:p>
          <w:p w14:paraId="0B11F3B7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природоохранный проект,</w:t>
            </w:r>
          </w:p>
          <w:p w14:paraId="0BCFC347">
            <w:pPr>
              <w:widowControl w:val="0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  <w:p w14:paraId="7AB57C2A">
            <w:pPr>
              <w:tabs>
                <w:tab w:val="left" w:pos="176"/>
              </w:tabs>
              <w:ind w:left="176" w:hanging="142"/>
              <w:rPr>
                <w:sz w:val="28"/>
                <w:szCs w:val="28"/>
              </w:rPr>
            </w:pPr>
          </w:p>
        </w:tc>
      </w:tr>
      <w:tr w14:paraId="7D4C7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8" w:type="dxa"/>
            <w:gridSpan w:val="6"/>
          </w:tcPr>
          <w:p w14:paraId="4BC8135D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</w:pPr>
          </w:p>
          <w:p w14:paraId="53F35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Мы дружны и неделимы. Мы в семье!</w:t>
            </w:r>
            <w:r>
              <w:rPr>
                <w:b/>
                <w:sz w:val="28"/>
                <w:szCs w:val="28"/>
              </w:rPr>
              <w:t>»</w:t>
            </w:r>
          </w:p>
          <w:p w14:paraId="2D6898F1"/>
          <w:p w14:paraId="43C6EA07"/>
          <w:p w14:paraId="296657E0"/>
        </w:tc>
      </w:tr>
      <w:tr w14:paraId="60F1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2AA75E30">
            <w:pPr>
              <w:jc w:val="center"/>
              <w:rPr>
                <w:i/>
                <w:sz w:val="28"/>
                <w:szCs w:val="28"/>
              </w:rPr>
            </w:pPr>
          </w:p>
          <w:p w14:paraId="226DB0D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 деятельности</w:t>
            </w:r>
          </w:p>
          <w:p w14:paraId="5EB1D185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5" w:type="dxa"/>
            <w:gridSpan w:val="4"/>
          </w:tcPr>
          <w:p w14:paraId="5EF5FB43">
            <w:pPr>
              <w:pStyle w:val="2"/>
              <w:tabs>
                <w:tab w:val="left" w:pos="360"/>
              </w:tabs>
              <w:spacing w:before="0" w:after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 w:val="0"/>
              </w:rPr>
              <w:t>Эстетическое воспитание</w:t>
            </w:r>
          </w:p>
          <w:p w14:paraId="76E03116">
            <w:pPr>
              <w:pStyle w:val="2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b w:val="0"/>
              </w:rPr>
              <w:t>(</w:t>
            </w:r>
            <w:r>
              <w:rPr>
                <w:rFonts w:ascii="Times New Roman" w:hAnsi="Times New Roman"/>
                <w:b w:val="0"/>
                <w:bCs w:val="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  <w:p w14:paraId="71F2AEF3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14:paraId="75E2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46454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Ценности:</w:t>
            </w:r>
          </w:p>
        </w:tc>
        <w:tc>
          <w:tcPr>
            <w:tcW w:w="12615" w:type="dxa"/>
            <w:gridSpan w:val="4"/>
          </w:tcPr>
          <w:p w14:paraId="68F7EAC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красота; гармония; духовный мир человека; эстетическое развитие; художественное творчество.</w:t>
            </w:r>
          </w:p>
        </w:tc>
      </w:tr>
      <w:tr w14:paraId="351DD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13873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  <w:p w14:paraId="40EF04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845310" cy="1419225"/>
                  <wp:effectExtent l="19050" t="0" r="1959" b="0"/>
                  <wp:docPr id="19" name="Рисунок 12" descr="770849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2" descr="7708495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1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5" w:type="dxa"/>
            <w:gridSpan w:val="4"/>
          </w:tcPr>
          <w:p w14:paraId="380C2AFF">
            <w:pPr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создать условия для формирования:</w:t>
            </w:r>
          </w:p>
          <w:p w14:paraId="756ED33E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представления о душевной и физической красоте человека;</w:t>
            </w:r>
          </w:p>
          <w:p w14:paraId="0833DA11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умения видеть красоту природы, труда и творчества;</w:t>
            </w:r>
          </w:p>
          <w:p w14:paraId="38365246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интереса к чтению, произведениям искусства, детским спектаклям, концертам, выставкам;</w:t>
            </w:r>
          </w:p>
          <w:p w14:paraId="4451AC5A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интереса к занятиям художественным творчеством;</w:t>
            </w:r>
          </w:p>
          <w:p w14:paraId="22A4B5EC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стремления к опрятному внешнему виду;</w:t>
            </w:r>
          </w:p>
          <w:p w14:paraId="6BD460EE">
            <w:pPr>
              <w:pStyle w:val="12"/>
              <w:widowControl w:val="0"/>
              <w:tabs>
                <w:tab w:val="left" w:pos="360"/>
              </w:tabs>
              <w:spacing w:line="240" w:lineRule="auto"/>
              <w:ind w:firstLine="720"/>
              <w:rPr>
                <w:szCs w:val="28"/>
              </w:rPr>
            </w:pPr>
            <w:r>
              <w:rPr>
                <w:szCs w:val="28"/>
              </w:rPr>
              <w:t>- отрицательного отношения к некрасивым поступкам и неряшливости.</w:t>
            </w:r>
          </w:p>
          <w:p w14:paraId="777D6AB6">
            <w:pPr>
              <w:pStyle w:val="12"/>
              <w:widowControl w:val="0"/>
              <w:tabs>
                <w:tab w:val="left" w:pos="360"/>
              </w:tabs>
              <w:spacing w:line="240" w:lineRule="auto"/>
              <w:rPr>
                <w:szCs w:val="28"/>
              </w:rPr>
            </w:pPr>
          </w:p>
          <w:p w14:paraId="153B33CB">
            <w:pPr>
              <w:rPr>
                <w:i/>
                <w:sz w:val="28"/>
                <w:szCs w:val="28"/>
              </w:rPr>
            </w:pPr>
          </w:p>
        </w:tc>
      </w:tr>
      <w:tr w14:paraId="01B49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5318EC6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Прогнозируемый результат</w:t>
            </w:r>
          </w:p>
          <w:p w14:paraId="19BF75A3">
            <w:pPr>
              <w:rPr>
                <w:b/>
                <w:i/>
                <w:sz w:val="28"/>
                <w:szCs w:val="28"/>
              </w:rPr>
            </w:pPr>
          </w:p>
          <w:p w14:paraId="784D17CD">
            <w:pPr>
              <w:rPr>
                <w:b/>
                <w:sz w:val="28"/>
                <w:szCs w:val="28"/>
              </w:rPr>
            </w:pPr>
          </w:p>
        </w:tc>
        <w:tc>
          <w:tcPr>
            <w:tcW w:w="12615" w:type="dxa"/>
            <w:gridSpan w:val="4"/>
          </w:tcPr>
          <w:p w14:paraId="7F0FDED7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выпускника начальной школы должно быть сформированы:</w:t>
            </w:r>
          </w:p>
          <w:p w14:paraId="6248A4A2">
            <w:pPr>
              <w:widowControl w:val="0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умения видеть красоту в окружающем мире;</w:t>
            </w:r>
          </w:p>
          <w:p w14:paraId="1E97A666">
            <w:pPr>
              <w:widowControl w:val="0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первоначальные умения видеть красоту в поведении, поступках людей;</w:t>
            </w:r>
          </w:p>
          <w:p w14:paraId="29F42438">
            <w:pPr>
              <w:pStyle w:val="12"/>
              <w:widowControl w:val="0"/>
              <w:numPr>
                <w:ilvl w:val="0"/>
                <w:numId w:val="31"/>
              </w:num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элементарные представления об эстетических и художественных ценностях отечественной культуры;</w:t>
            </w:r>
          </w:p>
          <w:p w14:paraId="515B0F81">
            <w:pPr>
              <w:pStyle w:val="12"/>
              <w:widowControl w:val="0"/>
              <w:spacing w:line="240" w:lineRule="auto"/>
              <w:ind w:left="720" w:firstLine="0"/>
              <w:rPr>
                <w:szCs w:val="28"/>
              </w:rPr>
            </w:pPr>
          </w:p>
          <w:p w14:paraId="674429D7">
            <w:pPr>
              <w:pStyle w:val="7"/>
              <w:widowControl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накоплен</w:t>
            </w:r>
          </w:p>
          <w:p w14:paraId="68539CF7">
            <w:pPr>
              <w:pStyle w:val="12"/>
              <w:widowControl w:val="0"/>
              <w:numPr>
                <w:ilvl w:val="0"/>
                <w:numId w:val="32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Cs w:val="28"/>
              </w:rPr>
            </w:pPr>
            <w:r>
              <w:rPr>
                <w:szCs w:val="28"/>
              </w:rPr>
              <w:t>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14:paraId="461FCF19">
            <w:pPr>
              <w:pStyle w:val="12"/>
              <w:widowControl w:val="0"/>
              <w:numPr>
                <w:ilvl w:val="0"/>
                <w:numId w:val="32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Cs w:val="28"/>
              </w:rPr>
            </w:pPr>
            <w:r>
              <w:rPr>
                <w:szCs w:val="28"/>
              </w:rPr>
      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14:paraId="758A1324">
            <w:pPr>
              <w:pStyle w:val="12"/>
              <w:widowControl w:val="0"/>
              <w:numPr>
                <w:ilvl w:val="0"/>
                <w:numId w:val="32"/>
              </w:numPr>
              <w:tabs>
                <w:tab w:val="clear" w:pos="1426"/>
              </w:tabs>
              <w:spacing w:line="240" w:lineRule="auto"/>
              <w:ind w:left="709" w:hanging="283"/>
              <w:rPr>
                <w:szCs w:val="28"/>
              </w:rPr>
            </w:pPr>
            <w:r>
              <w:rPr>
                <w:szCs w:val="28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14:paraId="7125897E">
            <w:pPr>
              <w:pStyle w:val="12"/>
              <w:widowControl w:val="0"/>
              <w:spacing w:line="240" w:lineRule="auto"/>
              <w:ind w:firstLine="0"/>
              <w:rPr>
                <w:szCs w:val="28"/>
              </w:rPr>
            </w:pPr>
          </w:p>
          <w:p w14:paraId="57413CDA">
            <w:pPr>
              <w:pStyle w:val="12"/>
              <w:widowControl w:val="0"/>
              <w:tabs>
                <w:tab w:val="left" w:pos="360"/>
              </w:tabs>
              <w:spacing w:line="240" w:lineRule="auto"/>
              <w:rPr>
                <w:i/>
                <w:szCs w:val="28"/>
              </w:rPr>
            </w:pPr>
          </w:p>
        </w:tc>
      </w:tr>
      <w:tr w14:paraId="4842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42E6D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2615" w:type="dxa"/>
            <w:gridSpan w:val="4"/>
          </w:tcPr>
          <w:p w14:paraId="223F176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 xml:space="preserve">элементарных представлений об эстетических идеалах и художественных ценностях культуры России, культур народов России, </w:t>
            </w:r>
          </w:p>
          <w:p w14:paraId="4E8622B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</w:t>
            </w:r>
          </w:p>
          <w:p w14:paraId="54DB42E6">
            <w:pPr>
              <w:pStyle w:val="12"/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элементарных представлений о стиле одежды как способе выражения внутреннего душевного состояния человека.</w:t>
            </w:r>
          </w:p>
          <w:p w14:paraId="24441EB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ознакомление </w:t>
            </w:r>
            <w:r>
              <w:rPr>
                <w:sz w:val="28"/>
                <w:szCs w:val="28"/>
              </w:rPr>
              <w:t>с эстетическими идеалами, традициями художественной культуры родного края, с фольклором и народными художественными промыслами,</w:t>
            </w:r>
          </w:p>
          <w:p w14:paraId="637BC21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видеть</w:t>
            </w:r>
            <w:r>
              <w:rPr>
                <w:sz w:val="28"/>
                <w:szCs w:val="28"/>
              </w:rPr>
              <w:t xml:space="preserve"> 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</w:t>
            </w:r>
          </w:p>
          <w:p w14:paraId="6A39E92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прекрасное в поведении и труде людей, знакомство с местными мастерами прикладного искусства, наблюдение за их работой,</w:t>
            </w:r>
          </w:p>
          <w:p w14:paraId="76D6480F">
            <w:pPr>
              <w:pStyle w:val="12"/>
              <w:widowControl w:val="0"/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>участие</w:t>
            </w:r>
            <w:r>
              <w:rPr>
                <w:szCs w:val="28"/>
              </w:rPr>
              <w:t xml:space="preserve">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</w:t>
            </w:r>
          </w:p>
          <w:p w14:paraId="792EFCDC">
            <w:pPr>
              <w:pStyle w:val="12"/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 художественном оформлении помещений.</w:t>
            </w:r>
          </w:p>
        </w:tc>
      </w:tr>
      <w:tr w14:paraId="56F45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gridSpan w:val="2"/>
          </w:tcPr>
          <w:p w14:paraId="50544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  <w:p w14:paraId="586DCF49">
            <w:pPr>
              <w:rPr>
                <w:b/>
                <w:sz w:val="28"/>
                <w:szCs w:val="28"/>
              </w:rPr>
            </w:pPr>
          </w:p>
        </w:tc>
        <w:tc>
          <w:tcPr>
            <w:tcW w:w="12615" w:type="dxa"/>
            <w:gridSpan w:val="4"/>
          </w:tcPr>
          <w:p w14:paraId="50BAD846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изучение вариативных дисциплин,</w:t>
            </w:r>
          </w:p>
          <w:p w14:paraId="0ADAD9E7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беседа,</w:t>
            </w:r>
          </w:p>
          <w:p w14:paraId="13531036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экскурсия,</w:t>
            </w:r>
          </w:p>
          <w:p w14:paraId="485EFB4C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конкурс,</w:t>
            </w:r>
          </w:p>
          <w:p w14:paraId="3591B215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фестиваль,</w:t>
            </w:r>
          </w:p>
          <w:p w14:paraId="1B7F64A3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ярмарка, </w:t>
            </w:r>
          </w:p>
          <w:p w14:paraId="02700653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выставка,</w:t>
            </w:r>
          </w:p>
          <w:p w14:paraId="3B490E36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разучивание стихотворений,</w:t>
            </w:r>
          </w:p>
          <w:p w14:paraId="68548C27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знакомство с картинами,</w:t>
            </w:r>
          </w:p>
          <w:p w14:paraId="25831B54">
            <w:pPr>
              <w:pStyle w:val="12"/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просмотре учебных фильмов.</w:t>
            </w:r>
          </w:p>
          <w:p w14:paraId="5016A62B">
            <w:pPr>
              <w:rPr>
                <w:i/>
                <w:sz w:val="28"/>
                <w:szCs w:val="28"/>
              </w:rPr>
            </w:pPr>
          </w:p>
        </w:tc>
      </w:tr>
    </w:tbl>
    <w:p w14:paraId="4E355708">
      <w:pPr>
        <w:spacing w:before="100" w:beforeAutospacing="1" w:after="100" w:afterAutospacing="1"/>
        <w:rPr>
          <w:b/>
        </w:rPr>
      </w:pPr>
    </w:p>
    <w:p w14:paraId="42C5E9C8">
      <w:pPr>
        <w:spacing w:before="100" w:beforeAutospacing="1" w:after="100" w:afterAutospacing="1"/>
        <w:rPr>
          <w:b/>
        </w:rPr>
      </w:pPr>
    </w:p>
    <w:p w14:paraId="685C53B2">
      <w:pPr>
        <w:spacing w:after="200" w:line="276" w:lineRule="auto"/>
        <w:rPr>
          <w:b/>
        </w:rPr>
        <w:sectPr>
          <w:pgSz w:w="16838" w:h="11906" w:orient="landscape"/>
          <w:pgMar w:top="1701" w:right="1134" w:bottom="850" w:left="1134" w:header="708" w:footer="708" w:gutter="0"/>
          <w:pgBorders w:offsetFrom="page">
            <w:top w:val="dashDotStroked" w:color="0F243E" w:sz="24" w:space="24"/>
            <w:left w:val="dashDotStroked" w:color="0F243E" w:sz="24" w:space="24"/>
            <w:bottom w:val="dashDotStroked" w:color="0F243E" w:sz="24" w:space="24"/>
            <w:right w:val="dashDotStroked" w:color="0F243E" w:sz="24" w:space="24"/>
          </w:pgBorders>
          <w:cols w:space="708" w:num="1"/>
          <w:docGrid w:linePitch="360" w:charSpace="0"/>
        </w:sectPr>
      </w:pPr>
    </w:p>
    <w:p w14:paraId="2FAA30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результаты любого из видов деятельности школьников распределяются по трем уровням:</w:t>
      </w:r>
    </w:p>
    <w:p w14:paraId="0FC265E1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Первый уровень результатов</w:t>
      </w:r>
      <w:r>
        <w:rPr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14:paraId="20CB44A8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Второй уровень результатов</w:t>
      </w:r>
      <w:r>
        <w:rPr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14:paraId="4B5D8A13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Третий уровень результатов</w:t>
      </w:r>
      <w:r>
        <w:rPr>
          <w:sz w:val="28"/>
          <w:szCs w:val="28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>
        <w:rPr>
          <w:i/>
          <w:sz w:val="28"/>
          <w:szCs w:val="28"/>
        </w:rPr>
        <w:t>становится</w:t>
      </w:r>
      <w:r>
        <w:rPr>
          <w:sz w:val="28"/>
          <w:szCs w:val="28"/>
        </w:rPr>
        <w:t xml:space="preserve"> (а не просто </w:t>
      </w:r>
      <w:r>
        <w:rPr>
          <w:i/>
          <w:sz w:val="28"/>
          <w:szCs w:val="28"/>
        </w:rPr>
        <w:t>узнает о том, как стать</w:t>
      </w:r>
      <w:r>
        <w:rPr>
          <w:sz w:val="28"/>
          <w:szCs w:val="28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14:paraId="6537A4C9">
      <w:pPr>
        <w:pStyle w:val="12"/>
        <w:widowControl w:val="0"/>
        <w:spacing w:line="240" w:lineRule="auto"/>
        <w:ind w:firstLine="567"/>
        <w:jc w:val="center"/>
        <w:rPr>
          <w:b/>
          <w:szCs w:val="28"/>
        </w:rPr>
      </w:pPr>
    </w:p>
    <w:p w14:paraId="117DB205">
      <w:pPr>
        <w:pStyle w:val="12"/>
        <w:widowControl w:val="0"/>
        <w:spacing w:line="240" w:lineRule="auto"/>
        <w:ind w:firstLine="567"/>
        <w:jc w:val="center"/>
        <w:rPr>
          <w:b/>
          <w:szCs w:val="28"/>
        </w:rPr>
      </w:pPr>
    </w:p>
    <w:p w14:paraId="02197B2E">
      <w:pPr>
        <w:ind w:firstLine="709"/>
        <w:rPr>
          <w:b/>
          <w:bCs/>
          <w:sz w:val="28"/>
          <w:szCs w:val="28"/>
        </w:rPr>
      </w:pPr>
    </w:p>
    <w:p w14:paraId="2976817E">
      <w:pPr>
        <w:pStyle w:val="13"/>
        <w:numPr>
          <w:ilvl w:val="0"/>
          <w:numId w:val="3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Диагностическое сопровождение процесса реализации программы</w:t>
      </w:r>
    </w:p>
    <w:p w14:paraId="6E8E1BE1">
      <w:pPr>
        <w:ind w:firstLine="709"/>
        <w:rPr>
          <w:bCs/>
          <w:sz w:val="28"/>
          <w:szCs w:val="28"/>
        </w:rPr>
      </w:pPr>
    </w:p>
    <w:p w14:paraId="7EFF93C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эффективности воспитательного процесса:</w:t>
      </w:r>
    </w:p>
    <w:p w14:paraId="32A73454">
      <w:pPr>
        <w:ind w:firstLine="709"/>
        <w:rPr>
          <w:bCs/>
          <w:sz w:val="28"/>
          <w:szCs w:val="28"/>
        </w:rPr>
      </w:pPr>
    </w:p>
    <w:p w14:paraId="59379A54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развитость личности </w:t>
      </w:r>
    </w:p>
    <w:p w14:paraId="50929CFD">
      <w:pPr>
        <w:ind w:firstLine="709"/>
        <w:rPr>
          <w:b/>
          <w:bCs/>
          <w:sz w:val="28"/>
          <w:szCs w:val="28"/>
        </w:rPr>
      </w:pPr>
    </w:p>
    <w:p w14:paraId="183F29CE">
      <w:pPr>
        <w:numPr>
          <w:ilvl w:val="0"/>
          <w:numId w:val="35"/>
        </w:numPr>
        <w:ind w:left="709"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Стремление к познанию, проявлению и реализации собственных способностей (по результатам включенности в КТД и другие формы взаимодействия).</w:t>
      </w:r>
    </w:p>
    <w:p w14:paraId="3AF2F8D7">
      <w:pPr>
        <w:numPr>
          <w:ilvl w:val="0"/>
          <w:numId w:val="36"/>
        </w:num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Креативность личности, наличие высоких достижений в одном или нескольких видах деятельности (на основании полученных грамот, дипломов и других видов признания достижений).  </w:t>
      </w:r>
    </w:p>
    <w:p w14:paraId="5F9F681D">
      <w:pPr>
        <w:numPr>
          <w:ilvl w:val="0"/>
          <w:numId w:val="3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положительной самооценки, уверенности в своих целях (Методика самооценки из сборника И.В. Лавровской «Изучение личности».)</w:t>
      </w:r>
    </w:p>
    <w:p w14:paraId="060BF57D">
      <w:pPr>
        <w:ind w:left="720"/>
        <w:jc w:val="both"/>
        <w:rPr>
          <w:bCs/>
          <w:sz w:val="28"/>
          <w:szCs w:val="28"/>
        </w:rPr>
      </w:pPr>
    </w:p>
    <w:p w14:paraId="0E3EADBD">
      <w:pPr>
        <w:pStyle w:val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наличие и  сформированность коллектива учащихся</w:t>
      </w:r>
    </w:p>
    <w:p w14:paraId="5DABFAAD"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5665D6">
      <w:pPr>
        <w:pStyle w:val="13"/>
        <w:numPr>
          <w:ilvl w:val="0"/>
          <w:numId w:val="3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изучения уровня развития детского коллектива «Какой у нас коллектив». </w:t>
      </w:r>
      <w:r>
        <w:rPr>
          <w:i/>
          <w:sz w:val="28"/>
          <w:szCs w:val="28"/>
        </w:rPr>
        <w:t>Cоставлена А.Н.Лутошкиным</w:t>
      </w:r>
    </w:p>
    <w:p w14:paraId="2AB07005">
      <w:pPr>
        <w:pStyle w:val="13"/>
        <w:numPr>
          <w:ilvl w:val="0"/>
          <w:numId w:val="37"/>
        </w:numPr>
        <w:rPr>
          <w:szCs w:val="28"/>
        </w:rPr>
      </w:pPr>
      <w:r>
        <w:rPr>
          <w:szCs w:val="28"/>
        </w:rPr>
        <w:t>ИЗУЧЕНИЕ СОЦИАЛИЗИРОВАННОСТИ ЛИЧНОСТИ УЧАЩЕГОСЯ.</w:t>
      </w:r>
    </w:p>
    <w:p w14:paraId="3D610323">
      <w:pPr>
        <w:rPr>
          <w:sz w:val="28"/>
          <w:szCs w:val="28"/>
        </w:rPr>
      </w:pPr>
      <w:r>
        <w:rPr>
          <w:sz w:val="28"/>
          <w:szCs w:val="28"/>
        </w:rPr>
        <w:t xml:space="preserve">        (методика М. И. Рожкова)</w:t>
      </w:r>
    </w:p>
    <w:p w14:paraId="06A8840B">
      <w:pPr>
        <w:pStyle w:val="13"/>
        <w:numPr>
          <w:ilvl w:val="0"/>
          <w:numId w:val="38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Сформированность основных нравственных качеств личности. (Методика С.М. Петровой « Пословицы»</w:t>
      </w:r>
    </w:p>
    <w:p w14:paraId="0CBFDB4E">
      <w:pPr>
        <w:spacing w:line="276" w:lineRule="auto"/>
        <w:ind w:firstLine="567"/>
        <w:jc w:val="both"/>
        <w:rPr>
          <w:sz w:val="28"/>
          <w:szCs w:val="28"/>
        </w:rPr>
      </w:pPr>
    </w:p>
    <w:p w14:paraId="54485043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удовлетворенность учащихся, родителей и педагогов процессом и результатом воспитательной деятельности</w:t>
      </w:r>
    </w:p>
    <w:p w14:paraId="6F98F264">
      <w:pPr>
        <w:ind w:left="720"/>
        <w:jc w:val="both"/>
        <w:rPr>
          <w:b/>
          <w:bCs/>
          <w:sz w:val="28"/>
          <w:szCs w:val="28"/>
        </w:rPr>
      </w:pPr>
    </w:p>
    <w:p w14:paraId="7B6C4D9F">
      <w:pPr>
        <w:pStyle w:val="13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А.А. Андреева «Изучение удовлетворенности учащихся школьной жизнью»;</w:t>
      </w:r>
    </w:p>
    <w:p w14:paraId="6CAF52E6">
      <w:pPr>
        <w:pStyle w:val="13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Е.Н. Степанова «Изучение удовлетворённости педагогов жизнедеятельностью в образовательном учреждении;</w:t>
      </w:r>
    </w:p>
    <w:p w14:paraId="4708961D">
      <w:pPr>
        <w:pStyle w:val="13"/>
        <w:numPr>
          <w:ilvl w:val="0"/>
          <w:numId w:val="3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Методика Е.Н. Степанова «Изучение удовлетворенности родителей работой образовательного учреждения»</w:t>
      </w:r>
      <w:r>
        <w:rPr>
          <w:bCs/>
          <w:sz w:val="28"/>
          <w:szCs w:val="28"/>
        </w:rPr>
        <w:t xml:space="preserve">.  </w:t>
      </w:r>
    </w:p>
    <w:p w14:paraId="32712F59">
      <w:pPr>
        <w:pStyle w:val="13"/>
        <w:ind w:left="1440"/>
        <w:jc w:val="both"/>
        <w:rPr>
          <w:bCs/>
          <w:sz w:val="28"/>
          <w:szCs w:val="28"/>
        </w:rPr>
      </w:pPr>
    </w:p>
    <w:p w14:paraId="6C8A9F8C">
      <w:pPr>
        <w:pStyle w:val="12"/>
        <w:widowControl w:val="0"/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eastAsia="ru-RU"/>
        </w:rPr>
        <w:drawing>
          <wp:inline distT="0" distB="0" distL="0" distR="0">
            <wp:extent cx="1762125" cy="1533525"/>
            <wp:effectExtent l="19050" t="0" r="9525" b="0"/>
            <wp:docPr id="21" name="Рисунок 19" descr="146f5865b9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9" descr="146f5865b96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153" cy="15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96FA">
      <w:pPr>
        <w:pStyle w:val="13"/>
        <w:numPr>
          <w:ilvl w:val="0"/>
          <w:numId w:val="34"/>
        </w:num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эффективности реализации программы:</w:t>
      </w:r>
    </w:p>
    <w:p w14:paraId="440C821E">
      <w:pPr>
        <w:numPr>
          <w:ilvl w:val="0"/>
          <w:numId w:val="40"/>
        </w:numPr>
        <w:ind w:left="357" w:firstLine="352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индивидуальности классного коллектива.</w:t>
      </w:r>
    </w:p>
    <w:p w14:paraId="3021A107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Развитие классного и школьного самоуправления.</w:t>
      </w:r>
    </w:p>
    <w:p w14:paraId="70C9D34B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Снижение числа конфликтных ситуаций между учащимися в классе, школе.</w:t>
      </w:r>
    </w:p>
    <w:p w14:paraId="582393B0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Рост познавательного интереса к истории города, расширение знаний о малой родине, посещаемость учащимися музеев, выставок, театров и других учреждений культуры города.</w:t>
      </w:r>
    </w:p>
    <w:p w14:paraId="37DDEFDC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Сформированность активной гражданской позиции, повышение мотивации к учебной  внеучебной деятельности.</w:t>
      </w:r>
    </w:p>
    <w:p w14:paraId="122B9250">
      <w:pPr>
        <w:numPr>
          <w:ilvl w:val="0"/>
          <w:numId w:val="40"/>
        </w:numPr>
        <w:ind w:left="357"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воспитанников и их родителей в конкурсах, олимпиадах, фестивалях. </w:t>
      </w:r>
    </w:p>
    <w:p w14:paraId="33E8C133">
      <w:pPr>
        <w:numPr>
          <w:ilvl w:val="0"/>
          <w:numId w:val="40"/>
        </w:numPr>
        <w:ind w:left="357" w:firstLine="352"/>
        <w:jc w:val="both"/>
        <w:rPr>
          <w:sz w:val="28"/>
          <w:szCs w:val="28"/>
        </w:rPr>
      </w:pPr>
      <w:r>
        <w:rPr>
          <w:sz w:val="28"/>
          <w:szCs w:val="28"/>
        </w:rPr>
        <w:t>Рост  включенности детей в оздоровительные и спортивные мероприятия.</w:t>
      </w:r>
    </w:p>
    <w:p w14:paraId="2CB703E8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Наличие реальных систематически осуществляемых коллективом родителей и детей дел, социальных проектов и инициатив по различным направлениям. </w:t>
      </w:r>
    </w:p>
    <w:p w14:paraId="15B0449B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Рост участия родителей в воспитательных делах класса и школы.</w:t>
      </w:r>
    </w:p>
    <w:p w14:paraId="1E261E70">
      <w:pPr>
        <w:numPr>
          <w:ilvl w:val="0"/>
          <w:numId w:val="40"/>
        </w:numPr>
        <w:ind w:left="357" w:firstLine="35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Положительные отзывы детей и родителей об организации работы в классе и школе.</w:t>
      </w:r>
    </w:p>
    <w:p w14:paraId="5584EAA9">
      <w:pPr>
        <w:numPr>
          <w:ilvl w:val="0"/>
          <w:numId w:val="40"/>
        </w:numPr>
        <w:ind w:left="357" w:firstLine="35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Отсутствие правонарушений детей</w:t>
      </w:r>
      <w:r>
        <w:rPr>
          <w:sz w:val="28"/>
          <w:szCs w:val="28"/>
        </w:rPr>
        <w:t xml:space="preserve"> и случаев травматизма</w:t>
      </w:r>
      <w:r>
        <w:rPr>
          <w:bCs/>
          <w:sz w:val="28"/>
          <w:szCs w:val="28"/>
        </w:rPr>
        <w:t xml:space="preserve"> в учебное и каникулярное время. </w:t>
      </w:r>
    </w:p>
    <w:p w14:paraId="123144A2">
      <w:pPr>
        <w:numPr>
          <w:ilvl w:val="0"/>
          <w:numId w:val="40"/>
        </w:numPr>
        <w:ind w:left="357" w:firstLine="35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партнерских отношений между школой и семьей через различные формы взаимодействия.</w:t>
      </w:r>
      <w:r>
        <w:rPr>
          <w:sz w:val="28"/>
          <w:szCs w:val="28"/>
        </w:rPr>
        <w:t xml:space="preserve"> </w:t>
      </w:r>
    </w:p>
    <w:p w14:paraId="72FC1257">
      <w:pPr>
        <w:numPr>
          <w:ilvl w:val="0"/>
          <w:numId w:val="40"/>
        </w:numPr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>Наличие и ежегодное расширение сети сотрудничества с различными образовательными учреждениями.</w:t>
      </w:r>
    </w:p>
    <w:p w14:paraId="2E2A7FE0">
      <w:pPr>
        <w:numPr>
          <w:ilvl w:val="0"/>
          <w:numId w:val="40"/>
        </w:numPr>
        <w:spacing w:before="100" w:beforeAutospacing="1" w:after="100" w:afterAutospacing="1"/>
        <w:ind w:firstLine="35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Наличие организованного сотрудничества с психолого-психологической службой школы.</w:t>
      </w:r>
    </w:p>
    <w:p w14:paraId="15EDFEC8">
      <w:pPr>
        <w:pStyle w:val="12"/>
        <w:widowControl w:val="0"/>
        <w:spacing w:line="240" w:lineRule="auto"/>
        <w:ind w:firstLine="567"/>
        <w:jc w:val="center"/>
        <w:rPr>
          <w:b/>
        </w:rPr>
      </w:pPr>
      <w:r>
        <w:rPr>
          <w:b/>
          <w:szCs w:val="28"/>
          <w:lang w:eastAsia="ru-RU"/>
        </w:rPr>
        <w:drawing>
          <wp:inline distT="0" distB="0" distL="0" distR="0">
            <wp:extent cx="1763395" cy="3219450"/>
            <wp:effectExtent l="19050" t="0" r="7913" b="0"/>
            <wp:docPr id="22" name="Рисунок 21" descr="АПКЕЛЬС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АПКЕЛЬСИН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28" cy="3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7E56">
      <w:pPr>
        <w:spacing w:before="100" w:beforeAutospacing="1"/>
        <w:ind w:left="1418"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Литература:</w:t>
      </w:r>
    </w:p>
    <w:p w14:paraId="0D7C5169">
      <w:pPr>
        <w:spacing w:before="100" w:beforeAutospacing="1"/>
        <w:ind w:left="1418" w:firstLine="709"/>
        <w:jc w:val="center"/>
        <w:rPr>
          <w:sz w:val="32"/>
          <w:szCs w:val="32"/>
        </w:rPr>
      </w:pPr>
    </w:p>
    <w:p w14:paraId="3167E876">
      <w:pPr>
        <w:numPr>
          <w:ilvl w:val="0"/>
          <w:numId w:val="41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Н.И.Дереклеева «Азбука классного руководителя». Начальная школа. </w:t>
      </w:r>
    </w:p>
    <w:p w14:paraId="035B0F15">
      <w:pPr>
        <w:spacing w:before="100" w:beforeAutospacing="1"/>
        <w:ind w:left="363"/>
        <w:rPr>
          <w:sz w:val="28"/>
          <w:szCs w:val="28"/>
        </w:rPr>
      </w:pPr>
      <w:r>
        <w:rPr>
          <w:sz w:val="28"/>
          <w:szCs w:val="28"/>
        </w:rPr>
        <w:t>Москва, 2011г.</w:t>
      </w:r>
    </w:p>
    <w:p w14:paraId="51875F14">
      <w:pPr>
        <w:numPr>
          <w:ilvl w:val="0"/>
          <w:numId w:val="42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Н.В.Засоркина, М.Ю.Шатилова: «Метод проектов в начальной школе».</w:t>
      </w:r>
    </w:p>
    <w:p w14:paraId="3E4FBE73">
      <w:pPr>
        <w:spacing w:before="100" w:beforeAutospacing="1"/>
        <w:ind w:left="363"/>
        <w:rPr>
          <w:sz w:val="28"/>
          <w:szCs w:val="28"/>
        </w:rPr>
      </w:pPr>
      <w:r>
        <w:rPr>
          <w:sz w:val="28"/>
          <w:szCs w:val="28"/>
        </w:rPr>
        <w:t>Издательство «Учитель»,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г.</w:t>
      </w:r>
    </w:p>
    <w:p w14:paraId="754FC505">
      <w:pPr>
        <w:numPr>
          <w:ilvl w:val="0"/>
          <w:numId w:val="43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В.Ф.Феоктистова «Исследовательская и проектная деятельность младших школьников». Рекомендации, проекты. Издательство «Учитель», 20</w:t>
      </w:r>
      <w:r>
        <w:rPr>
          <w:rFonts w:hint="default"/>
          <w:sz w:val="28"/>
          <w:szCs w:val="28"/>
          <w:lang w:val="ru-RU"/>
        </w:rPr>
        <w:t>19</w:t>
      </w:r>
      <w:r>
        <w:rPr>
          <w:sz w:val="28"/>
          <w:szCs w:val="28"/>
        </w:rPr>
        <w:t>г.</w:t>
      </w:r>
    </w:p>
    <w:p w14:paraId="38EAC73C">
      <w:pPr>
        <w:spacing w:before="100" w:beforeAutospacing="1"/>
        <w:ind w:left="363"/>
        <w:rPr>
          <w:sz w:val="28"/>
          <w:szCs w:val="28"/>
        </w:rPr>
      </w:pPr>
      <w:r>
        <w:rPr>
          <w:sz w:val="28"/>
          <w:szCs w:val="28"/>
        </w:rPr>
        <w:t>4. Интернет-ресурс</w:t>
      </w:r>
      <w:r>
        <w:rPr>
          <w:sz w:val="28"/>
          <w:szCs w:val="28"/>
          <w:lang w:val="ru-RU"/>
        </w:rPr>
        <w:t>ы</w:t>
      </w:r>
      <w:bookmarkStart w:id="0" w:name="_GoBack"/>
      <w:bookmarkEnd w:id="0"/>
      <w:r>
        <w:rPr>
          <w:sz w:val="28"/>
          <w:szCs w:val="28"/>
        </w:rPr>
        <w:t>.</w:t>
      </w:r>
    </w:p>
    <w:p w14:paraId="0D323B37">
      <w:pPr>
        <w:pStyle w:val="12"/>
        <w:widowControl w:val="0"/>
        <w:spacing w:line="240" w:lineRule="auto"/>
        <w:ind w:firstLine="567"/>
        <w:jc w:val="center"/>
        <w:rPr>
          <w:b/>
        </w:rPr>
      </w:pPr>
    </w:p>
    <w:sectPr>
      <w:pgSz w:w="11906" w:h="16838"/>
      <w:pgMar w:top="1134" w:right="1701" w:bottom="1134" w:left="850" w:header="708" w:footer="708" w:gutter="0"/>
      <w:pgBorders w:offsetFrom="page">
        <w:top w:val="dashDotStroked" w:color="0F243E" w:sz="24" w:space="24"/>
        <w:left w:val="dashDotStroked" w:color="0F243E" w:sz="24" w:space="24"/>
        <w:bottom w:val="dashDotStroked" w:color="0F243E" w:sz="24" w:space="24"/>
        <w:right w:val="dashDotStroked" w:color="0F243E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06EC"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32</w:t>
    </w:r>
    <w:r>
      <w:rPr>
        <w:rStyle w:val="5"/>
      </w:rPr>
      <w:fldChar w:fldCharType="end"/>
    </w:r>
  </w:p>
  <w:p w14:paraId="0EB6494B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5C409"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30</w:t>
    </w:r>
    <w:r>
      <w:rPr>
        <w:rStyle w:val="5"/>
      </w:rPr>
      <w:fldChar w:fldCharType="end"/>
    </w:r>
  </w:p>
  <w:p w14:paraId="53690A75"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E2ABA"/>
    <w:multiLevelType w:val="multilevel"/>
    <w:tmpl w:val="06DE2A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5E11FE"/>
    <w:multiLevelType w:val="multilevel"/>
    <w:tmpl w:val="0C5E11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C81733D"/>
    <w:multiLevelType w:val="multilevel"/>
    <w:tmpl w:val="0C81733D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10B0A67"/>
    <w:multiLevelType w:val="multilevel"/>
    <w:tmpl w:val="110B0A67"/>
    <w:lvl w:ilvl="0" w:tentative="0">
      <w:start w:val="1"/>
      <w:numFmt w:val="bullet"/>
      <w:lvlText w:val=""/>
      <w:lvlJc w:val="left"/>
      <w:pPr>
        <w:ind w:left="106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134739F7"/>
    <w:multiLevelType w:val="multilevel"/>
    <w:tmpl w:val="134739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4B05AEF"/>
    <w:multiLevelType w:val="multilevel"/>
    <w:tmpl w:val="14B05AEF"/>
    <w:lvl w:ilvl="0" w:tentative="0">
      <w:start w:val="1"/>
      <w:numFmt w:val="bullet"/>
      <w:lvlText w:val=""/>
      <w:lvlJc w:val="left"/>
      <w:pPr>
        <w:ind w:left="134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07" w:hanging="360"/>
      </w:pPr>
      <w:rPr>
        <w:rFonts w:hint="default" w:ascii="Wingdings" w:hAnsi="Wingdings"/>
      </w:rPr>
    </w:lvl>
  </w:abstractNum>
  <w:abstractNum w:abstractNumId="6">
    <w:nsid w:val="15354AC2"/>
    <w:multiLevelType w:val="multilevel"/>
    <w:tmpl w:val="15354AC2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15BE3FA5"/>
    <w:multiLevelType w:val="multilevel"/>
    <w:tmpl w:val="15BE3F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98A7AF5"/>
    <w:multiLevelType w:val="multilevel"/>
    <w:tmpl w:val="198A7AF5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1C0F282F"/>
    <w:multiLevelType w:val="multilevel"/>
    <w:tmpl w:val="1C0F282F"/>
    <w:lvl w:ilvl="0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10">
    <w:nsid w:val="1D92253B"/>
    <w:multiLevelType w:val="multilevel"/>
    <w:tmpl w:val="1D92253B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64562EE"/>
    <w:multiLevelType w:val="multilevel"/>
    <w:tmpl w:val="264562EE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0776F0"/>
    <w:multiLevelType w:val="multilevel"/>
    <w:tmpl w:val="270776F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276E5540"/>
    <w:multiLevelType w:val="multilevel"/>
    <w:tmpl w:val="276E554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29670947"/>
    <w:multiLevelType w:val="multilevel"/>
    <w:tmpl w:val="29670947"/>
    <w:lvl w:ilvl="0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15">
    <w:nsid w:val="2DB23F93"/>
    <w:multiLevelType w:val="multilevel"/>
    <w:tmpl w:val="2DB23F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F9066A6"/>
    <w:multiLevelType w:val="multilevel"/>
    <w:tmpl w:val="2F9066A6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5B347E3"/>
    <w:multiLevelType w:val="multilevel"/>
    <w:tmpl w:val="35B347E3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18">
    <w:nsid w:val="39B47D8E"/>
    <w:multiLevelType w:val="multilevel"/>
    <w:tmpl w:val="39B47D8E"/>
    <w:lvl w:ilvl="0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9">
    <w:nsid w:val="3C9270AD"/>
    <w:multiLevelType w:val="multilevel"/>
    <w:tmpl w:val="3C9270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459229DF"/>
    <w:multiLevelType w:val="multilevel"/>
    <w:tmpl w:val="459229DF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1">
    <w:nsid w:val="45CD0A84"/>
    <w:multiLevelType w:val="multilevel"/>
    <w:tmpl w:val="45CD0A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61C5610"/>
    <w:multiLevelType w:val="multilevel"/>
    <w:tmpl w:val="461C56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A736C6C"/>
    <w:multiLevelType w:val="multilevel"/>
    <w:tmpl w:val="4A736C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4F6D52EB"/>
    <w:multiLevelType w:val="multilevel"/>
    <w:tmpl w:val="4F6D52E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5">
    <w:nsid w:val="50440DB7"/>
    <w:multiLevelType w:val="multilevel"/>
    <w:tmpl w:val="50440D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0AD3E1C"/>
    <w:multiLevelType w:val="multilevel"/>
    <w:tmpl w:val="50AD3E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53245276"/>
    <w:multiLevelType w:val="multilevel"/>
    <w:tmpl w:val="5324527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53355959"/>
    <w:multiLevelType w:val="multilevel"/>
    <w:tmpl w:val="5335595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4254EF3"/>
    <w:multiLevelType w:val="multilevel"/>
    <w:tmpl w:val="54254EF3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nsid w:val="57FE76BF"/>
    <w:multiLevelType w:val="multilevel"/>
    <w:tmpl w:val="57FE76BF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1">
    <w:nsid w:val="60AD0F69"/>
    <w:multiLevelType w:val="multilevel"/>
    <w:tmpl w:val="60AD0F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31B5910"/>
    <w:multiLevelType w:val="multilevel"/>
    <w:tmpl w:val="631B59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76028DC"/>
    <w:multiLevelType w:val="multilevel"/>
    <w:tmpl w:val="676028DC"/>
    <w:lvl w:ilvl="0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34">
    <w:nsid w:val="6AB874DE"/>
    <w:multiLevelType w:val="multilevel"/>
    <w:tmpl w:val="6AB874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E0E6531"/>
    <w:multiLevelType w:val="multilevel"/>
    <w:tmpl w:val="6E0E65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05669C6"/>
    <w:multiLevelType w:val="multilevel"/>
    <w:tmpl w:val="705669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2600B8A"/>
    <w:multiLevelType w:val="multilevel"/>
    <w:tmpl w:val="72600B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3486C0C"/>
    <w:multiLevelType w:val="multilevel"/>
    <w:tmpl w:val="73486C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B1E0F"/>
    <w:multiLevelType w:val="multilevel"/>
    <w:tmpl w:val="759B1E0F"/>
    <w:lvl w:ilvl="0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272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4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6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8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60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32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4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67" w:hanging="360"/>
      </w:pPr>
      <w:rPr>
        <w:rFonts w:hint="default" w:ascii="Wingdings" w:hAnsi="Wingdings"/>
      </w:rPr>
    </w:lvl>
  </w:abstractNum>
  <w:abstractNum w:abstractNumId="40">
    <w:nsid w:val="79AC0032"/>
    <w:multiLevelType w:val="multilevel"/>
    <w:tmpl w:val="79AC00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431D5"/>
    <w:multiLevelType w:val="multilevel"/>
    <w:tmpl w:val="7EF431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7FE4198B"/>
    <w:multiLevelType w:val="multilevel"/>
    <w:tmpl w:val="7FE4198B"/>
    <w:lvl w:ilvl="0" w:tentative="0">
      <w:start w:val="1"/>
      <w:numFmt w:val="bullet"/>
      <w:lvlText w:val=""/>
      <w:lvlJc w:val="left"/>
      <w:pPr>
        <w:tabs>
          <w:tab w:val="left" w:pos="1426"/>
        </w:tabs>
        <w:ind w:left="142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6"/>
        </w:tabs>
        <w:ind w:left="214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6"/>
        </w:tabs>
        <w:ind w:left="286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6"/>
        </w:tabs>
        <w:ind w:left="358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6"/>
        </w:tabs>
        <w:ind w:left="430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6"/>
        </w:tabs>
        <w:ind w:left="502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6"/>
        </w:tabs>
        <w:ind w:left="574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6"/>
        </w:tabs>
        <w:ind w:left="646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6"/>
        </w:tabs>
        <w:ind w:left="7186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28"/>
  </w:num>
  <w:num w:numId="3">
    <w:abstractNumId w:val="25"/>
  </w:num>
  <w:num w:numId="4">
    <w:abstractNumId w:val="30"/>
  </w:num>
  <w:num w:numId="5">
    <w:abstractNumId w:val="12"/>
  </w:num>
  <w:num w:numId="6">
    <w:abstractNumId w:val="6"/>
  </w:num>
  <w:num w:numId="7">
    <w:abstractNumId w:val="24"/>
  </w:num>
  <w:num w:numId="8">
    <w:abstractNumId w:val="13"/>
  </w:num>
  <w:num w:numId="9">
    <w:abstractNumId w:val="5"/>
  </w:num>
  <w:num w:numId="10">
    <w:abstractNumId w:val="3"/>
  </w:num>
  <w:num w:numId="11">
    <w:abstractNumId w:val="29"/>
  </w:num>
  <w:num w:numId="12">
    <w:abstractNumId w:val="9"/>
  </w:num>
  <w:num w:numId="13">
    <w:abstractNumId w:val="39"/>
  </w:num>
  <w:num w:numId="14">
    <w:abstractNumId w:val="26"/>
  </w:num>
  <w:num w:numId="15">
    <w:abstractNumId w:val="18"/>
  </w:num>
  <w:num w:numId="16">
    <w:abstractNumId w:val="14"/>
  </w:num>
  <w:num w:numId="17">
    <w:abstractNumId w:val="33"/>
  </w:num>
  <w:num w:numId="18">
    <w:abstractNumId w:val="8"/>
  </w:num>
  <w:num w:numId="19">
    <w:abstractNumId w:val="22"/>
  </w:num>
  <w:num w:numId="20">
    <w:abstractNumId w:val="20"/>
  </w:num>
  <w:num w:numId="21">
    <w:abstractNumId w:val="23"/>
  </w:num>
  <w:num w:numId="22">
    <w:abstractNumId w:val="34"/>
  </w:num>
  <w:num w:numId="23">
    <w:abstractNumId w:val="1"/>
  </w:num>
  <w:num w:numId="24">
    <w:abstractNumId w:val="40"/>
  </w:num>
  <w:num w:numId="25">
    <w:abstractNumId w:val="15"/>
  </w:num>
  <w:num w:numId="26">
    <w:abstractNumId w:val="19"/>
  </w:num>
  <w:num w:numId="27">
    <w:abstractNumId w:val="36"/>
  </w:num>
  <w:num w:numId="28">
    <w:abstractNumId w:val="7"/>
  </w:num>
  <w:num w:numId="29">
    <w:abstractNumId w:val="4"/>
  </w:num>
  <w:num w:numId="30">
    <w:abstractNumId w:val="32"/>
  </w:num>
  <w:num w:numId="31">
    <w:abstractNumId w:val="31"/>
  </w:num>
  <w:num w:numId="32">
    <w:abstractNumId w:val="42"/>
  </w:num>
  <w:num w:numId="33">
    <w:abstractNumId w:val="21"/>
  </w:num>
  <w:num w:numId="34">
    <w:abstractNumId w:val="11"/>
  </w:num>
  <w:num w:numId="35">
    <w:abstractNumId w:val="2"/>
  </w:num>
  <w:num w:numId="36">
    <w:abstractNumId w:val="41"/>
  </w:num>
  <w:num w:numId="37">
    <w:abstractNumId w:val="37"/>
  </w:num>
  <w:num w:numId="38">
    <w:abstractNumId w:val="0"/>
  </w:num>
  <w:num w:numId="39">
    <w:abstractNumId w:val="27"/>
  </w:num>
  <w:num w:numId="40">
    <w:abstractNumId w:val="17"/>
  </w:num>
  <w:num w:numId="41">
    <w:abstractNumId w:val="35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3AE9"/>
    <w:rsid w:val="00017A70"/>
    <w:rsid w:val="000A6FF7"/>
    <w:rsid w:val="000E3AE9"/>
    <w:rsid w:val="001D6C28"/>
    <w:rsid w:val="00225C81"/>
    <w:rsid w:val="00297E8A"/>
    <w:rsid w:val="002E793B"/>
    <w:rsid w:val="003F1358"/>
    <w:rsid w:val="00431357"/>
    <w:rsid w:val="0045272F"/>
    <w:rsid w:val="00480E98"/>
    <w:rsid w:val="00485243"/>
    <w:rsid w:val="004E2FEF"/>
    <w:rsid w:val="004F6031"/>
    <w:rsid w:val="00571BCA"/>
    <w:rsid w:val="006F3DF4"/>
    <w:rsid w:val="0071252E"/>
    <w:rsid w:val="00744CEF"/>
    <w:rsid w:val="007C1FE5"/>
    <w:rsid w:val="008F4FDA"/>
    <w:rsid w:val="00911668"/>
    <w:rsid w:val="009F5C81"/>
    <w:rsid w:val="00A735F1"/>
    <w:rsid w:val="00B2252C"/>
    <w:rsid w:val="00B44CB7"/>
    <w:rsid w:val="00B90210"/>
    <w:rsid w:val="00BF3F11"/>
    <w:rsid w:val="00C025DE"/>
    <w:rsid w:val="00C449E2"/>
    <w:rsid w:val="00C61E3E"/>
    <w:rsid w:val="00C8719B"/>
    <w:rsid w:val="00CC04CB"/>
    <w:rsid w:val="00CD2AD3"/>
    <w:rsid w:val="00D06036"/>
    <w:rsid w:val="00D21D46"/>
    <w:rsid w:val="00D80C0C"/>
    <w:rsid w:val="00D95779"/>
    <w:rsid w:val="00DB6B71"/>
    <w:rsid w:val="00E461AE"/>
    <w:rsid w:val="00E50531"/>
    <w:rsid w:val="00EA252F"/>
    <w:rsid w:val="00EF26D1"/>
    <w:rsid w:val="00F16E5E"/>
    <w:rsid w:val="00F300DD"/>
    <w:rsid w:val="4FA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7"/>
    <w:qFormat/>
    <w:uiPriority w:val="0"/>
    <w:pPr>
      <w:spacing w:after="120" w:line="480" w:lineRule="auto"/>
    </w:pPr>
  </w:style>
  <w:style w:type="paragraph" w:styleId="8">
    <w:name w:val="Body Text Indent 3"/>
    <w:basedOn w:val="1"/>
    <w:link w:val="20"/>
    <w:uiPriority w:val="0"/>
    <w:pPr>
      <w:spacing w:after="120"/>
      <w:ind w:left="283"/>
    </w:pPr>
    <w:rPr>
      <w:sz w:val="16"/>
      <w:szCs w:val="16"/>
    </w:rPr>
  </w:style>
  <w:style w:type="paragraph" w:styleId="9">
    <w:name w:val="footer"/>
    <w:basedOn w:val="1"/>
    <w:link w:val="18"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uiPriority w:val="99"/>
    <w:pPr>
      <w:suppressAutoHyphens/>
      <w:spacing w:before="280" w:after="280"/>
    </w:pPr>
    <w:rPr>
      <w:lang w:eastAsia="ar-SA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5">
    <w:name w:val="Заголовок 2 Знак1"/>
    <w:basedOn w:val="3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6">
    <w:name w:val="Основной текст 2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2 Знак1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3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a"/>
    <w:basedOn w:val="1"/>
    <w:qFormat/>
    <w:uiPriority w:val="0"/>
    <w:pPr>
      <w:spacing w:before="40" w:after="40"/>
    </w:pPr>
    <w:rPr>
      <w:sz w:val="20"/>
      <w:szCs w:val="20"/>
    </w:rPr>
  </w:style>
  <w:style w:type="character" w:customStyle="1" w:styleId="2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36"/>
    <customShpInfo spid="_x0000_s1034"/>
    <customShpInfo spid="_x0000_s1035"/>
    <customShpInfo spid="_x0000_s1027"/>
    <customShpInfo spid="_x0000_s1026"/>
    <customShpInfo spid="_x0000_s1029"/>
    <customShpInfo spid="_x0000_s1030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6851</Words>
  <Characters>39057</Characters>
  <Lines>325</Lines>
  <Paragraphs>91</Paragraphs>
  <TotalTime>291</TotalTime>
  <ScaleCrop>false</ScaleCrop>
  <LinksUpToDate>false</LinksUpToDate>
  <CharactersWithSpaces>45817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2015-08-17T06:16:00Z</dcterms:created>
  <dc:creator>Admin</dc:creator>
  <cp:lastModifiedBy>WPS_1745468019</cp:lastModifiedBy>
  <dcterms:modified xsi:type="dcterms:W3CDTF">2025-06-10T13:11:27Z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ADB6AC1B13214245B261D46D7A7CFD3B_12</vt:lpwstr>
  </property>
</Properties>
</file>