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9C3" w:rsidRDefault="002F7A63">
      <w:pPr>
        <w:rPr>
          <w:rFonts w:ascii="Times New Roman" w:hAnsi="Times New Roman"/>
          <w:b/>
          <w:sz w:val="28"/>
          <w:szCs w:val="28"/>
        </w:rPr>
      </w:pPr>
      <w:r w:rsidRPr="005D11E2">
        <w:rPr>
          <w:rFonts w:ascii="Times New Roman" w:hAnsi="Times New Roman"/>
          <w:b/>
          <w:sz w:val="28"/>
          <w:szCs w:val="28"/>
        </w:rPr>
        <w:t>Разновозрастный урок физической культуры во 2-4 классах</w:t>
      </w:r>
    </w:p>
    <w:p w:rsidR="005D11E2" w:rsidRPr="005D11E2" w:rsidRDefault="005D11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Автор: </w:t>
      </w:r>
      <w:r w:rsidRPr="0080451F">
        <w:rPr>
          <w:rFonts w:ascii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лена </w:t>
      </w:r>
      <w:proofErr w:type="gramStart"/>
      <w:r w:rsidRPr="0080451F">
        <w:rPr>
          <w:rFonts w:ascii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еонидовна </w:t>
      </w:r>
      <w:r w:rsidRPr="0080451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0451F">
        <w:rPr>
          <w:rFonts w:ascii="Times New Roman" w:hAnsi="Times New Roman" w:cs="Times New Roman"/>
          <w:color w:val="000000"/>
          <w:sz w:val="27"/>
          <w:szCs w:val="27"/>
        </w:rPr>
        <w:t>Сивушкова</w:t>
      </w:r>
      <w:proofErr w:type="spellEnd"/>
      <w:proofErr w:type="gramEnd"/>
      <w:r w:rsidRPr="0080451F">
        <w:rPr>
          <w:rFonts w:ascii="Times New Roman" w:hAnsi="Times New Roman" w:cs="Times New Roman"/>
          <w:color w:val="000000"/>
          <w:sz w:val="27"/>
          <w:szCs w:val="27"/>
        </w:rPr>
        <w:t>, учитель физической культуры МОУ «Гимназия №2»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г. Вологды</w:t>
      </w:r>
      <w:bookmarkStart w:id="0" w:name="_GoBack"/>
      <w:bookmarkEnd w:id="0"/>
      <w:r w:rsidRPr="008045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Заслуженный мастер спорта РФ по баскетболу.</w:t>
      </w:r>
      <w:r w:rsidRPr="008045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</w:p>
    <w:p w:rsidR="00D426C1" w:rsidRDefault="00D426C1">
      <w:pPr>
        <w:rPr>
          <w:rFonts w:ascii="Times New Roman" w:hAnsi="Times New Roman" w:cs="Times New Roman"/>
          <w:sz w:val="28"/>
          <w:szCs w:val="28"/>
        </w:rPr>
      </w:pPr>
      <w:r w:rsidRPr="00D426C1">
        <w:rPr>
          <w:rFonts w:ascii="Times New Roman" w:hAnsi="Times New Roman" w:cs="Times New Roman"/>
          <w:i/>
          <w:sz w:val="28"/>
          <w:szCs w:val="28"/>
        </w:rPr>
        <w:t>Примерная рабочая программа по физической культуре. Раздел. Физическое совершенствование. Подвижные игры. Подвижные игры с техническими приёмами спортивных игр (баскетбол, футбол</w:t>
      </w:r>
      <w:r w:rsidRPr="00D426C1">
        <w:rPr>
          <w:rFonts w:ascii="Times New Roman" w:hAnsi="Times New Roman" w:cs="Times New Roman"/>
          <w:sz w:val="28"/>
          <w:szCs w:val="28"/>
        </w:rPr>
        <w:t xml:space="preserve">). </w:t>
      </w:r>
      <w:r w:rsidR="0080451F">
        <w:rPr>
          <w:rFonts w:ascii="Times New Roman" w:hAnsi="Times New Roman" w:cs="Times New Roman"/>
          <w:sz w:val="28"/>
          <w:szCs w:val="28"/>
        </w:rPr>
        <w:t xml:space="preserve"> Второй урок в теме.</w:t>
      </w:r>
    </w:p>
    <w:p w:rsidR="0080451F" w:rsidRPr="00D426C1" w:rsidRDefault="00804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В.И. Лях. 2 класс.</w:t>
      </w:r>
    </w:p>
    <w:p w:rsidR="002F7A63" w:rsidRPr="005D11E2" w:rsidRDefault="002F7A63">
      <w:pPr>
        <w:rPr>
          <w:rFonts w:ascii="Times New Roman" w:hAnsi="Times New Roman"/>
          <w:b/>
          <w:sz w:val="28"/>
          <w:szCs w:val="28"/>
        </w:rPr>
      </w:pPr>
      <w:r w:rsidRPr="005D11E2">
        <w:rPr>
          <w:rFonts w:ascii="Times New Roman" w:hAnsi="Times New Roman"/>
          <w:b/>
          <w:sz w:val="28"/>
          <w:szCs w:val="28"/>
        </w:rPr>
        <w:t>Тема: «</w:t>
      </w:r>
      <w:r w:rsidR="00E64EB0" w:rsidRPr="005D11E2">
        <w:rPr>
          <w:rFonts w:ascii="Times New Roman" w:hAnsi="Times New Roman"/>
          <w:b/>
          <w:sz w:val="28"/>
          <w:szCs w:val="28"/>
        </w:rPr>
        <w:t>Обучение игре в баскетбол</w:t>
      </w:r>
      <w:r w:rsidR="00D426C1" w:rsidRPr="005D11E2">
        <w:rPr>
          <w:rFonts w:ascii="Times New Roman" w:hAnsi="Times New Roman"/>
          <w:b/>
          <w:sz w:val="28"/>
          <w:szCs w:val="28"/>
        </w:rPr>
        <w:t>. 2 класс</w:t>
      </w:r>
      <w:r w:rsidRPr="005D11E2">
        <w:rPr>
          <w:rFonts w:ascii="Times New Roman" w:hAnsi="Times New Roman"/>
          <w:b/>
          <w:sz w:val="28"/>
          <w:szCs w:val="28"/>
        </w:rPr>
        <w:t>»</w:t>
      </w:r>
    </w:p>
    <w:p w:rsidR="00E64EB0" w:rsidRDefault="00E64EB0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Цель:  Организовать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обучение второклассников приемам игры в баскетбол в разновозрастной группе.</w:t>
      </w:r>
    </w:p>
    <w:p w:rsidR="00E64EB0" w:rsidRDefault="00E64E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E64EB0" w:rsidRDefault="00E64EB0" w:rsidP="00E64EB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Мотивировать второклассников  на обучение приемам игры в баскетбол на основе игры -  путешествия в страну «</w:t>
      </w:r>
      <w:proofErr w:type="spellStart"/>
      <w:r>
        <w:rPr>
          <w:rFonts w:ascii="Times New Roman" w:hAnsi="Times New Roman"/>
          <w:sz w:val="28"/>
          <w:szCs w:val="28"/>
        </w:rPr>
        <w:t>Баскетландию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E64EB0" w:rsidRDefault="00E64EB0" w:rsidP="00E64EB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Мотвировать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четвероклассников на  выполнение роли помощников учителя   при обучении второклассников  ведущим приемам игры в баскетбол.</w:t>
      </w:r>
    </w:p>
    <w:p w:rsidR="00E64EB0" w:rsidRDefault="00E64EB0" w:rsidP="00E64EB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формирование у второклассников первичных умений владения приемами ведения мяча, передачи мяча, броска мяча в разных ситуациях.</w:t>
      </w:r>
    </w:p>
    <w:p w:rsidR="00E64EB0" w:rsidRDefault="00E64EB0" w:rsidP="00E64EB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Прививать правила безопасно</w:t>
      </w:r>
      <w:r w:rsidR="004E4D9F">
        <w:rPr>
          <w:rFonts w:ascii="Times New Roman" w:hAnsi="Times New Roman"/>
          <w:sz w:val="28"/>
          <w:szCs w:val="28"/>
        </w:rPr>
        <w:t>й игры в баскетбол.</w:t>
      </w:r>
    </w:p>
    <w:p w:rsidR="00E64EB0" w:rsidRDefault="00E64EB0" w:rsidP="00E64EB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4D9F">
        <w:rPr>
          <w:rFonts w:ascii="Times New Roman" w:hAnsi="Times New Roman"/>
          <w:sz w:val="28"/>
          <w:szCs w:val="28"/>
        </w:rPr>
        <w:t>Осуществить рефлексию  деятельности, в том числе в качестве младших учителей - помощников учителя.</w:t>
      </w:r>
    </w:p>
    <w:p w:rsidR="009D1B69" w:rsidRDefault="009D1B69" w:rsidP="009D1B69">
      <w:pPr>
        <w:rPr>
          <w:rFonts w:ascii="Times New Roman" w:hAnsi="Times New Roman"/>
          <w:sz w:val="28"/>
          <w:szCs w:val="28"/>
        </w:rPr>
      </w:pPr>
    </w:p>
    <w:p w:rsidR="009D1B69" w:rsidRDefault="009D1B69" w:rsidP="009D1B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проведения разновозрастного урока.</w:t>
      </w:r>
    </w:p>
    <w:p w:rsidR="009D1B69" w:rsidRDefault="009D1B69" w:rsidP="009D1B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урока из числа четвероклассников отбирается команда  из 6 человек.  Трое из них будут выполнять роль мэров городов страны </w:t>
      </w:r>
      <w:proofErr w:type="spellStart"/>
      <w:r>
        <w:rPr>
          <w:rFonts w:ascii="Times New Roman" w:hAnsi="Times New Roman"/>
          <w:sz w:val="28"/>
          <w:szCs w:val="28"/>
        </w:rPr>
        <w:t>Баскетландии</w:t>
      </w:r>
      <w:proofErr w:type="spellEnd"/>
      <w:r>
        <w:rPr>
          <w:rFonts w:ascii="Times New Roman" w:hAnsi="Times New Roman"/>
          <w:sz w:val="28"/>
          <w:szCs w:val="28"/>
        </w:rPr>
        <w:t>. Они и другие четвероклассники получают консультацию учителя о том, как нужно помогать организовывать второклассников в команды для выполнения упражнений. Четвероклассники разучивают стихотворения о баскетболе, читают  учебник, чтобы отве</w:t>
      </w:r>
      <w:r w:rsidR="0080451F">
        <w:rPr>
          <w:rFonts w:ascii="Times New Roman" w:hAnsi="Times New Roman"/>
          <w:sz w:val="28"/>
          <w:szCs w:val="28"/>
        </w:rPr>
        <w:t>чать на вопросы второклассников, учатся правильной демонстрации приемов.</w:t>
      </w:r>
    </w:p>
    <w:p w:rsidR="009D1B69" w:rsidRPr="009D1B69" w:rsidRDefault="009D1B69" w:rsidP="009D1B69">
      <w:pPr>
        <w:rPr>
          <w:rFonts w:ascii="Times New Roman" w:hAnsi="Times New Roman"/>
          <w:sz w:val="28"/>
          <w:szCs w:val="28"/>
        </w:rPr>
      </w:pPr>
    </w:p>
    <w:p w:rsidR="004E4D9F" w:rsidRDefault="004E4D9F" w:rsidP="004E4D9F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Технологическая карта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4"/>
        <w:gridCol w:w="2397"/>
        <w:gridCol w:w="2397"/>
        <w:gridCol w:w="2553"/>
      </w:tblGrid>
      <w:tr w:rsidR="00206B4D" w:rsidTr="009F6571">
        <w:tc>
          <w:tcPr>
            <w:tcW w:w="2224" w:type="dxa"/>
          </w:tcPr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задачи</w:t>
            </w:r>
          </w:p>
        </w:tc>
        <w:tc>
          <w:tcPr>
            <w:tcW w:w="2397" w:type="dxa"/>
          </w:tcPr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397" w:type="dxa"/>
          </w:tcPr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553" w:type="dxa"/>
          </w:tcPr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Формируемые УУД</w:t>
            </w:r>
          </w:p>
        </w:tc>
      </w:tr>
      <w:tr w:rsidR="00206B4D" w:rsidTr="009F6571">
        <w:tc>
          <w:tcPr>
            <w:tcW w:w="2224" w:type="dxa"/>
          </w:tcPr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1.Вводно-мотивационный</w:t>
            </w:r>
          </w:p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  <w:r w:rsidRPr="004E4D9F">
              <w:rPr>
                <w:rFonts w:ascii="Times New Roman" w:hAnsi="Times New Roman"/>
                <w:i/>
                <w:sz w:val="28"/>
                <w:szCs w:val="28"/>
              </w:rPr>
              <w:t>Задача</w:t>
            </w:r>
            <w:proofErr w:type="gramStart"/>
            <w:r w:rsidRPr="004E4D9F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Мотивировать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учащихся к разновозрастному сотрудничеству при обучению игре в баскетбол</w:t>
            </w:r>
          </w:p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97" w:type="dxa"/>
          </w:tcPr>
          <w:p w:rsidR="00D426C1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Приглашает учащихся 2 класса в страну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Баскетландию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изучения правил и приемов игры в баскетбол.</w:t>
            </w:r>
          </w:p>
          <w:p w:rsidR="00D426C1" w:rsidRDefault="00D426C1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 рассказывает об игре.</w:t>
            </w:r>
          </w:p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Представляет своих помощников –</w:t>
            </w:r>
            <w:r w:rsidR="000B093B">
              <w:rPr>
                <w:rFonts w:ascii="Times New Roman" w:hAnsi="Times New Roman"/>
                <w:sz w:val="28"/>
                <w:szCs w:val="28"/>
              </w:rPr>
              <w:t xml:space="preserve"> четверо</w:t>
            </w:r>
            <w:r>
              <w:rPr>
                <w:rFonts w:ascii="Times New Roman" w:hAnsi="Times New Roman"/>
                <w:sz w:val="28"/>
                <w:szCs w:val="28"/>
              </w:rPr>
              <w:t>классников как мэров городов.</w:t>
            </w:r>
          </w:p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Мэр города «Ведение мяча», Мэр города «Передача мяча», мэр города «Броски мяча»</w:t>
            </w:r>
          </w:p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4E4D9F" w:rsidRDefault="00206B4D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Четверо</w:t>
            </w:r>
            <w:r w:rsidR="004E4D9F">
              <w:rPr>
                <w:rFonts w:ascii="Times New Roman" w:hAnsi="Times New Roman"/>
                <w:sz w:val="28"/>
                <w:szCs w:val="28"/>
              </w:rPr>
              <w:t xml:space="preserve">классники: приветствуют </w:t>
            </w:r>
            <w:proofErr w:type="gramStart"/>
            <w:r w:rsidR="004E4D9F">
              <w:rPr>
                <w:rFonts w:ascii="Times New Roman" w:hAnsi="Times New Roman"/>
                <w:sz w:val="28"/>
                <w:szCs w:val="28"/>
              </w:rPr>
              <w:t>второклассников .</w:t>
            </w:r>
            <w:proofErr w:type="gramEnd"/>
          </w:p>
          <w:p w:rsidR="004E4D9F" w:rsidRDefault="000B093B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Сообщают </w:t>
            </w:r>
            <w:r w:rsidR="004E4D9F">
              <w:rPr>
                <w:rFonts w:ascii="Times New Roman" w:hAnsi="Times New Roman"/>
                <w:sz w:val="28"/>
                <w:szCs w:val="28"/>
              </w:rPr>
              <w:t xml:space="preserve"> о том, чему научатся второклассники.</w:t>
            </w:r>
          </w:p>
          <w:p w:rsidR="00D426C1" w:rsidRDefault="00D426C1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Второклассники актуализируют свой жизненный опыт об игре в баскетбол.</w:t>
            </w:r>
          </w:p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206B4D" w:rsidRPr="009E35B8" w:rsidRDefault="00206B4D" w:rsidP="004E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РУУД:</w:t>
            </w:r>
          </w:p>
          <w:p w:rsidR="00206B4D" w:rsidRPr="009E35B8" w:rsidRDefault="00206B4D" w:rsidP="00206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учебные задания по освоению новых физических упражнений и развитию физических качеств в соответствии с указаниями и замечаниями учителя; </w:t>
            </w:r>
          </w:p>
          <w:p w:rsidR="004E4D9F" w:rsidRPr="009E35B8" w:rsidRDefault="00206B4D" w:rsidP="00206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Взаимодействуют  со</w:t>
            </w:r>
            <w:proofErr w:type="gramEnd"/>
            <w:r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 сверстниками  и </w:t>
            </w:r>
            <w:proofErr w:type="spellStart"/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старшеклассникамив</w:t>
            </w:r>
            <w:proofErr w:type="spellEnd"/>
            <w:r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 процессе выполнения заданий</w:t>
            </w:r>
          </w:p>
          <w:p w:rsidR="00206B4D" w:rsidRDefault="00206B4D" w:rsidP="00206B4D">
            <w:pPr>
              <w:rPr>
                <w:rFonts w:ascii="Times New Roman" w:hAnsi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Соблюдают культуру общения</w:t>
            </w:r>
          </w:p>
        </w:tc>
      </w:tr>
      <w:tr w:rsidR="00206B4D" w:rsidTr="009F6571">
        <w:tc>
          <w:tcPr>
            <w:tcW w:w="2224" w:type="dxa"/>
          </w:tcPr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Этап разминки.</w:t>
            </w:r>
          </w:p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Задача: подготовить учащихся к   обучению приемам игры в баскетбол.</w:t>
            </w:r>
          </w:p>
        </w:tc>
        <w:tc>
          <w:tcPr>
            <w:tcW w:w="2397" w:type="dxa"/>
          </w:tcPr>
          <w:p w:rsidR="004E4D9F" w:rsidRDefault="004E4D9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Организует эффективную разминку</w:t>
            </w:r>
            <w:r w:rsidR="000B093B">
              <w:rPr>
                <w:rFonts w:ascii="Times New Roman" w:hAnsi="Times New Roman"/>
                <w:sz w:val="28"/>
                <w:szCs w:val="28"/>
              </w:rPr>
              <w:t xml:space="preserve"> вместе с </w:t>
            </w:r>
          </w:p>
          <w:p w:rsidR="000B093B" w:rsidRDefault="000B093B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младшими учителями</w:t>
            </w:r>
          </w:p>
        </w:tc>
        <w:tc>
          <w:tcPr>
            <w:tcW w:w="2397" w:type="dxa"/>
          </w:tcPr>
          <w:p w:rsidR="004E4D9F" w:rsidRDefault="000B093B" w:rsidP="000B09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общеразвивающие упражнения и упражнения: ходьба со сгибанием голени, отведением колена в сторону, на носочках, на пяточках, в присядку, с высоким подниманием бедра.</w:t>
            </w:r>
          </w:p>
          <w:p w:rsidR="000B093B" w:rsidRDefault="000B093B" w:rsidP="000B09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учителя – мэры городов помогают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показе упражнений.</w:t>
            </w:r>
          </w:p>
        </w:tc>
        <w:tc>
          <w:tcPr>
            <w:tcW w:w="2553" w:type="dxa"/>
          </w:tcPr>
          <w:p w:rsidR="009E35B8" w:rsidRPr="009E35B8" w:rsidRDefault="009E35B8" w:rsidP="004E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РУУД</w:t>
            </w:r>
          </w:p>
          <w:p w:rsidR="009E35B8" w:rsidRPr="009E35B8" w:rsidRDefault="009E35B8" w:rsidP="004E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Учатся  работать в соответствии с учебной задачей;</w:t>
            </w:r>
          </w:p>
          <w:p w:rsidR="009E35B8" w:rsidRPr="009E35B8" w:rsidRDefault="009E35B8" w:rsidP="004E4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B8" w:rsidRPr="009E35B8" w:rsidRDefault="009E35B8" w:rsidP="004E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E4D9F" w:rsidRDefault="009E35B8" w:rsidP="004E4D9F">
            <w:pPr>
              <w:rPr>
                <w:rFonts w:ascii="Times New Roman" w:hAnsi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Учатся проявлять уважительное отношение к участникам совместной игровой и соревновательной деятельност</w:t>
            </w:r>
            <w:r>
              <w:t>и</w:t>
            </w:r>
          </w:p>
        </w:tc>
      </w:tr>
      <w:tr w:rsidR="00206B4D" w:rsidTr="009F6571">
        <w:tc>
          <w:tcPr>
            <w:tcW w:w="2224" w:type="dxa"/>
          </w:tcPr>
          <w:p w:rsidR="004E4D9F" w:rsidRDefault="0075269B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F657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  <w:p w:rsidR="0075269B" w:rsidRDefault="0075269B" w:rsidP="004E4D9F">
            <w:pPr>
              <w:rPr>
                <w:rFonts w:ascii="Times New Roman" w:hAnsi="Times New Roman"/>
                <w:sz w:val="28"/>
                <w:szCs w:val="28"/>
              </w:rPr>
            </w:pPr>
            <w:r w:rsidRPr="0075269B">
              <w:rPr>
                <w:rFonts w:ascii="Times New Roman" w:hAnsi="Times New Roman"/>
                <w:i/>
                <w:sz w:val="28"/>
                <w:szCs w:val="28"/>
              </w:rPr>
              <w:t>Задача: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Овладевать первичными умениями, необходимыми для игры в баскетбол</w:t>
            </w:r>
          </w:p>
          <w:p w:rsidR="0075269B" w:rsidRPr="0075269B" w:rsidRDefault="0075269B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 Обучение ведению мяча.</w:t>
            </w:r>
          </w:p>
        </w:tc>
        <w:tc>
          <w:tcPr>
            <w:tcW w:w="2397" w:type="dxa"/>
          </w:tcPr>
          <w:p w:rsidR="004E4D9F" w:rsidRDefault="0075269B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объявляет. Что все участ</w:t>
            </w:r>
            <w:r w:rsidR="009D1B6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ики урока в стране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Баскетландии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прибыли в город «Ведение мяча». Мэр города - ученик 4 класса помогает учителю в показе приема ведения. И с помощью других </w:t>
            </w:r>
            <w:r w:rsidR="00D426C1">
              <w:rPr>
                <w:rFonts w:ascii="Times New Roman" w:hAnsi="Times New Roman"/>
                <w:sz w:val="28"/>
                <w:szCs w:val="28"/>
              </w:rPr>
              <w:t xml:space="preserve"> четверо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классников (их  6) организует второклассников в команды для обучения приему </w:t>
            </w:r>
            <w:r w:rsidR="00D602A2">
              <w:rPr>
                <w:rFonts w:ascii="Times New Roman" w:hAnsi="Times New Roman"/>
                <w:sz w:val="28"/>
                <w:szCs w:val="28"/>
              </w:rPr>
              <w:t xml:space="preserve">ведения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мяча.</w:t>
            </w:r>
            <w:r w:rsidR="00D602A2">
              <w:rPr>
                <w:rFonts w:ascii="Times New Roman" w:hAnsi="Times New Roman"/>
                <w:sz w:val="28"/>
                <w:szCs w:val="28"/>
              </w:rPr>
              <w:t xml:space="preserve"> Вводит соревновательный момент: во время упражнения поздороваться как можно с большим количеством учащихся.</w:t>
            </w:r>
          </w:p>
          <w:p w:rsidR="0075269B" w:rsidRDefault="0075269B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 мэр города «Передачи» координируют процесс.</w:t>
            </w:r>
          </w:p>
        </w:tc>
        <w:tc>
          <w:tcPr>
            <w:tcW w:w="2397" w:type="dxa"/>
          </w:tcPr>
          <w:p w:rsidR="004E4D9F" w:rsidRDefault="0075269B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Второклассники организуются в 6 команд. У каждой тренер из числа четвероклассников. </w:t>
            </w:r>
          </w:p>
          <w:p w:rsidR="0075269B" w:rsidRDefault="0075269B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поочередно упражнение на освоение приема ведения мяча.</w:t>
            </w:r>
          </w:p>
          <w:p w:rsidR="0075269B" w:rsidRDefault="0075269B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Четвероклассники показывают и затем контролируют выполнение. Регулируют очередность выполнения упражнения в команде.</w:t>
            </w:r>
          </w:p>
          <w:p w:rsidR="00D602A2" w:rsidRDefault="00D602A2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Стремятся «поздороваться» с одноклассниками в время выполнения приема. </w:t>
            </w:r>
          </w:p>
          <w:p w:rsidR="0075269B" w:rsidRDefault="0075269B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выполнения отвечают на вопрос учителя о важности этого приема для безопасной игры в баскетбол.</w:t>
            </w:r>
          </w:p>
          <w:p w:rsidR="00D602A2" w:rsidRDefault="00D602A2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Рассказывают, кто сколько раз успел «поздороваться» при ведении мяча.</w:t>
            </w:r>
          </w:p>
          <w:p w:rsidR="0075269B" w:rsidRDefault="0075269B" w:rsidP="007526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9E35B8" w:rsidRPr="009E35B8" w:rsidRDefault="009E35B8" w:rsidP="009E3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B8" w:rsidRPr="009E35B8" w:rsidRDefault="009E35B8" w:rsidP="009E3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E35B8" w:rsidRPr="009E35B8" w:rsidRDefault="009E35B8" w:rsidP="009E3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Анализируют полученную информацию;</w:t>
            </w:r>
          </w:p>
          <w:p w:rsidR="009E35B8" w:rsidRPr="009E35B8" w:rsidRDefault="009E35B8" w:rsidP="009E3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35B8" w:rsidRPr="009E35B8" w:rsidRDefault="009E35B8" w:rsidP="009E3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Учатся </w:t>
            </w:r>
            <w:r w:rsidR="00206B4D" w:rsidRPr="009E35B8">
              <w:rPr>
                <w:rFonts w:ascii="Times New Roman" w:hAnsi="Times New Roman" w:cs="Times New Roman"/>
                <w:sz w:val="28"/>
                <w:szCs w:val="28"/>
              </w:rPr>
              <w:t>высказывать мнение о положительном влиянии занятий физической культурой</w:t>
            </w: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35B8" w:rsidRPr="009E35B8" w:rsidRDefault="009E35B8" w:rsidP="009E3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РУУД:</w:t>
            </w:r>
          </w:p>
          <w:p w:rsidR="004E4D9F" w:rsidRPr="009E35B8" w:rsidRDefault="00206B4D" w:rsidP="009E3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5B8"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Учатся </w:t>
            </w: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управлять эмоциями во время занятий </w:t>
            </w:r>
          </w:p>
        </w:tc>
      </w:tr>
      <w:tr w:rsidR="00206B4D" w:rsidTr="009F6571">
        <w:tc>
          <w:tcPr>
            <w:tcW w:w="2224" w:type="dxa"/>
          </w:tcPr>
          <w:p w:rsidR="004E4D9F" w:rsidRDefault="0075269B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2.2. Обучение передаче мяча.</w:t>
            </w:r>
          </w:p>
        </w:tc>
        <w:tc>
          <w:tcPr>
            <w:tcW w:w="2397" w:type="dxa"/>
          </w:tcPr>
          <w:p w:rsidR="004E4D9F" w:rsidRDefault="0075269B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 мэр города «Передача мяча» объявляют о прибытии всех в город и мотивируют вт</w:t>
            </w:r>
            <w:r w:rsidR="00D602A2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роклассников на обучение приему передачи.</w:t>
            </w:r>
          </w:p>
          <w:p w:rsidR="00D602A2" w:rsidRDefault="00D602A2" w:rsidP="004E4D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02A2" w:rsidRDefault="0075269B" w:rsidP="00D602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Осуществляют пок</w:t>
            </w:r>
            <w:r w:rsidR="00D602A2">
              <w:rPr>
                <w:rFonts w:ascii="Times New Roman" w:hAnsi="Times New Roman"/>
                <w:sz w:val="28"/>
                <w:szCs w:val="28"/>
              </w:rPr>
              <w:t>аз. Задают вопросы на понимание. Координируют  процесс.</w:t>
            </w:r>
          </w:p>
          <w:p w:rsidR="00D602A2" w:rsidRDefault="00D602A2" w:rsidP="00D602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Напоминают о технике безопасности.</w:t>
            </w:r>
          </w:p>
          <w:p w:rsidR="00D602A2" w:rsidRDefault="00D602A2" w:rsidP="00D602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Подводят итоги выполнения этой учебной задачи.</w:t>
            </w:r>
          </w:p>
          <w:p w:rsidR="00D602A2" w:rsidRDefault="00D602A2" w:rsidP="00D602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Подбадривают учащихся.</w:t>
            </w:r>
          </w:p>
        </w:tc>
        <w:tc>
          <w:tcPr>
            <w:tcW w:w="2397" w:type="dxa"/>
          </w:tcPr>
          <w:p w:rsidR="0075269B" w:rsidRDefault="0075269B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Второклассники организуются в 6 команд. У каждой тренер из числа четвероклассников. </w:t>
            </w:r>
          </w:p>
          <w:p w:rsidR="0075269B" w:rsidRDefault="0075269B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Выполняют поочередно упражнение на освоение приема </w:t>
            </w:r>
            <w:r w:rsidR="00D602A2">
              <w:rPr>
                <w:rFonts w:ascii="Times New Roman" w:hAnsi="Times New Roman"/>
                <w:sz w:val="28"/>
                <w:szCs w:val="28"/>
              </w:rPr>
              <w:t xml:space="preserve">передачи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мяча.</w:t>
            </w:r>
          </w:p>
          <w:p w:rsidR="0075269B" w:rsidRDefault="0075269B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Четвероклассники показывают и затем контролируют выполнение. Регулируют очередность выполнения упражнения в команде.</w:t>
            </w:r>
          </w:p>
          <w:p w:rsidR="004E4D9F" w:rsidRDefault="0075269B" w:rsidP="00D602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выполнения отвечают на вопрос учителя о важности этого приема для </w:t>
            </w:r>
            <w:r w:rsidR="00D602A2">
              <w:rPr>
                <w:rFonts w:ascii="Times New Roman" w:hAnsi="Times New Roman"/>
                <w:sz w:val="28"/>
                <w:szCs w:val="28"/>
              </w:rPr>
              <w:t xml:space="preserve">успешной </w:t>
            </w:r>
            <w:r>
              <w:rPr>
                <w:rFonts w:ascii="Times New Roman" w:hAnsi="Times New Roman"/>
                <w:sz w:val="28"/>
                <w:szCs w:val="28"/>
              </w:rPr>
              <w:t>иг</w:t>
            </w:r>
            <w:r w:rsidR="00D602A2">
              <w:rPr>
                <w:rFonts w:ascii="Times New Roman" w:hAnsi="Times New Roman"/>
                <w:sz w:val="28"/>
                <w:szCs w:val="28"/>
              </w:rPr>
              <w:t>ры в баскетбол.</w:t>
            </w:r>
          </w:p>
        </w:tc>
        <w:tc>
          <w:tcPr>
            <w:tcW w:w="2553" w:type="dxa"/>
          </w:tcPr>
          <w:p w:rsidR="009E35B8" w:rsidRPr="009E35B8" w:rsidRDefault="009E35B8" w:rsidP="004E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  <w:p w:rsidR="00206B4D" w:rsidRPr="009E35B8" w:rsidRDefault="009E35B8" w:rsidP="004E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Учатся </w:t>
            </w:r>
            <w:r w:rsidR="00206B4D"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 обсуждать п</w:t>
            </w: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равила проведения подвижных игр;</w:t>
            </w:r>
            <w:r w:rsidR="00206B4D"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 ПУУД:</w:t>
            </w:r>
          </w:p>
          <w:p w:rsidR="00206B4D" w:rsidRDefault="009E35B8" w:rsidP="004E4D9F">
            <w:pPr>
              <w:rPr>
                <w:rFonts w:ascii="Times New Roman" w:hAnsi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Учатся </w:t>
            </w:r>
            <w:r w:rsidR="00206B4D" w:rsidRPr="009E35B8">
              <w:rPr>
                <w:rFonts w:ascii="Times New Roman" w:hAnsi="Times New Roman" w:cs="Times New Roman"/>
                <w:sz w:val="28"/>
                <w:szCs w:val="28"/>
              </w:rPr>
              <w:t>выполнять учебные задания по обучению новым физическим упражнения</w:t>
            </w: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м и развитию физических качеств.</w:t>
            </w:r>
          </w:p>
        </w:tc>
      </w:tr>
      <w:tr w:rsidR="00D602A2" w:rsidTr="00D426C1">
        <w:tc>
          <w:tcPr>
            <w:tcW w:w="9571" w:type="dxa"/>
            <w:gridSpan w:val="4"/>
          </w:tcPr>
          <w:p w:rsidR="00D602A2" w:rsidRDefault="00D602A2" w:rsidP="00D602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Минутка отдыха от активных упражнений</w:t>
            </w:r>
          </w:p>
        </w:tc>
      </w:tr>
      <w:tr w:rsidR="00206B4D" w:rsidTr="009F6571">
        <w:tc>
          <w:tcPr>
            <w:tcW w:w="2224" w:type="dxa"/>
          </w:tcPr>
          <w:p w:rsidR="00D602A2" w:rsidRDefault="00D602A2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Задача:</w:t>
            </w:r>
          </w:p>
          <w:p w:rsidR="00D602A2" w:rsidRDefault="00D602A2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Восстановить у учащихся дыхание и пульс.</w:t>
            </w:r>
          </w:p>
          <w:p w:rsidR="00D602A2" w:rsidRDefault="00D602A2" w:rsidP="00D602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Мотивировать учащихся на обучение игре в баскетбол.</w:t>
            </w:r>
          </w:p>
        </w:tc>
        <w:tc>
          <w:tcPr>
            <w:tcW w:w="2397" w:type="dxa"/>
          </w:tcPr>
          <w:p w:rsidR="00D602A2" w:rsidRDefault="00D602A2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Организует второклассников на слушание стихотворений, посвященных баскетболу</w:t>
            </w:r>
            <w:r w:rsidR="009F65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6571" w:rsidRDefault="009F6571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(Приложение 1)</w:t>
            </w:r>
          </w:p>
        </w:tc>
        <w:tc>
          <w:tcPr>
            <w:tcW w:w="2397" w:type="dxa"/>
          </w:tcPr>
          <w:p w:rsidR="00D602A2" w:rsidRDefault="00D602A2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Три мэра городов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Баскетландии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читают стихи о баскетболе.</w:t>
            </w:r>
          </w:p>
          <w:p w:rsidR="00D602A2" w:rsidRDefault="00D602A2" w:rsidP="005004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Задают вопросы второклассникам </w:t>
            </w:r>
            <w:r w:rsidR="005004EF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04EF">
              <w:rPr>
                <w:rFonts w:ascii="Times New Roman" w:hAnsi="Times New Roman"/>
                <w:sz w:val="28"/>
                <w:szCs w:val="28"/>
              </w:rPr>
              <w:t>содержанию стихотворений.</w:t>
            </w:r>
          </w:p>
          <w:p w:rsidR="005004EF" w:rsidRDefault="005004EF" w:rsidP="005004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Второклассники слушают и отвечают.</w:t>
            </w:r>
          </w:p>
        </w:tc>
        <w:tc>
          <w:tcPr>
            <w:tcW w:w="2553" w:type="dxa"/>
          </w:tcPr>
          <w:p w:rsidR="009E35B8" w:rsidRPr="009E35B8" w:rsidRDefault="009E35B8" w:rsidP="004E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  <w:p w:rsidR="00D602A2" w:rsidRDefault="009E35B8" w:rsidP="009E35B8">
            <w:pPr>
              <w:rPr>
                <w:rFonts w:ascii="Times New Roman" w:hAnsi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Высказывают мнения о положительном влиянии физических упражнений и игры в баскетбол для здоровья и развития человека</w:t>
            </w:r>
          </w:p>
        </w:tc>
      </w:tr>
      <w:tr w:rsidR="00206B4D" w:rsidTr="009F6571">
        <w:tc>
          <w:tcPr>
            <w:tcW w:w="2224" w:type="dxa"/>
          </w:tcPr>
          <w:p w:rsidR="00D602A2" w:rsidRDefault="00D602A2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 Обучение приему броска мяча.</w:t>
            </w:r>
          </w:p>
        </w:tc>
        <w:tc>
          <w:tcPr>
            <w:tcW w:w="2397" w:type="dxa"/>
          </w:tcPr>
          <w:p w:rsidR="00D602A2" w:rsidRDefault="00D602A2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</w:t>
            </w:r>
            <w:r w:rsidR="005004EF">
              <w:rPr>
                <w:rFonts w:ascii="Times New Roman" w:hAnsi="Times New Roman"/>
                <w:sz w:val="28"/>
                <w:szCs w:val="28"/>
              </w:rPr>
              <w:t>ель объявляет о прибытии в город Бросков.</w:t>
            </w:r>
          </w:p>
          <w:p w:rsidR="005004EF" w:rsidRDefault="005004E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Представляет мэра города Бросков.</w:t>
            </w:r>
          </w:p>
          <w:p w:rsidR="005004EF" w:rsidRDefault="005004EF" w:rsidP="005004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и мэр с помощниками осуществляют показ. Задают вопросы на понимание. </w:t>
            </w:r>
          </w:p>
          <w:p w:rsidR="005004EF" w:rsidRDefault="005004EF" w:rsidP="005004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Учат приему «Березка»</w:t>
            </w:r>
            <w:r w:rsidR="0080451F">
              <w:rPr>
                <w:rFonts w:ascii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sz w:val="28"/>
                <w:szCs w:val="28"/>
              </w:rPr>
              <w:t>. Затем организуют игру на бросание мяча. Вводят соревновательный момент на основе игра «Банкомат».</w:t>
            </w:r>
          </w:p>
          <w:p w:rsidR="005004EF" w:rsidRDefault="005004EF" w:rsidP="005004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Координируют  процесс.</w:t>
            </w:r>
          </w:p>
          <w:p w:rsidR="005004EF" w:rsidRDefault="005004EF" w:rsidP="005004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Напоминают о технике безопасности.</w:t>
            </w:r>
          </w:p>
          <w:p w:rsidR="005004EF" w:rsidRDefault="005004EF" w:rsidP="005004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Подводят итоги выполнения этой учебной задачи.</w:t>
            </w:r>
          </w:p>
          <w:p w:rsidR="005004EF" w:rsidRDefault="005004EF" w:rsidP="005004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Подбадривают учащихся.</w:t>
            </w:r>
          </w:p>
          <w:p w:rsidR="005D11E2" w:rsidRDefault="005D11E2" w:rsidP="005004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Организует игру «Хвостики» (прил.2)</w:t>
            </w:r>
          </w:p>
        </w:tc>
        <w:tc>
          <w:tcPr>
            <w:tcW w:w="2397" w:type="dxa"/>
          </w:tcPr>
          <w:p w:rsidR="005004EF" w:rsidRDefault="005004EF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Второклассники делятся на две команды. Учатся приему «Березка»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парах.</w:t>
            </w:r>
          </w:p>
          <w:p w:rsidR="00D602A2" w:rsidRDefault="005004EF" w:rsidP="005004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Затем  каждый стремится забросить мяч в корзину. Считают очки (Игра «Банкомат»). Четвероклассники помогают координировать очередность бросков в команде, дают советы,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стремятся  подбодрить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каждого.</w:t>
            </w:r>
          </w:p>
          <w:p w:rsidR="005D11E2" w:rsidRDefault="005D11E2" w:rsidP="005004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11E2" w:rsidRDefault="005D11E2" w:rsidP="005004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11E2" w:rsidRDefault="005D11E2" w:rsidP="005004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11E2" w:rsidRDefault="005D11E2" w:rsidP="005004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11E2" w:rsidRDefault="005D11E2" w:rsidP="005004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11E2" w:rsidRDefault="005D11E2" w:rsidP="005004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11E2" w:rsidRDefault="005D11E2" w:rsidP="005004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11E2" w:rsidRDefault="005D11E2" w:rsidP="005004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11E2" w:rsidRDefault="005D11E2" w:rsidP="005004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11E2" w:rsidRDefault="005D11E2" w:rsidP="005004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11E2" w:rsidRDefault="005D11E2" w:rsidP="005004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Играют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игу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«Хвостики»</w:t>
            </w:r>
          </w:p>
          <w:p w:rsidR="005004EF" w:rsidRDefault="005004EF" w:rsidP="005004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9E35B8" w:rsidRPr="009E35B8" w:rsidRDefault="009E35B8" w:rsidP="009E3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РУУД</w:t>
            </w:r>
          </w:p>
          <w:p w:rsidR="009E35B8" w:rsidRPr="009E35B8" w:rsidRDefault="009E35B8" w:rsidP="009E3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Учатся воспроизводить р</w:t>
            </w:r>
            <w:r w:rsidR="00206B4D" w:rsidRPr="009E35B8">
              <w:rPr>
                <w:rFonts w:ascii="Times New Roman" w:hAnsi="Times New Roman" w:cs="Times New Roman"/>
                <w:sz w:val="28"/>
                <w:szCs w:val="28"/>
              </w:rPr>
              <w:t>азучиваем</w:t>
            </w: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ые </w:t>
            </w:r>
            <w:r w:rsidRPr="009E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</w:t>
            </w:r>
            <w:r w:rsidR="00206B4D"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</w:t>
            </w: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06B4D"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 и их исходные положения; </w:t>
            </w:r>
          </w:p>
          <w:p w:rsidR="009E35B8" w:rsidRPr="009E35B8" w:rsidRDefault="009E35B8" w:rsidP="009E3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  <w:p w:rsidR="00D602A2" w:rsidRDefault="009E35B8" w:rsidP="009E35B8">
            <w:pPr>
              <w:rPr>
                <w:rFonts w:ascii="Times New Roman" w:hAnsi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Учатся проявлять уважительное отношение к участникам совместной игровой деятельности</w:t>
            </w:r>
          </w:p>
        </w:tc>
      </w:tr>
      <w:tr w:rsidR="009E35B8" w:rsidTr="009F6571">
        <w:tc>
          <w:tcPr>
            <w:tcW w:w="2224" w:type="dxa"/>
          </w:tcPr>
          <w:p w:rsidR="005004EF" w:rsidRDefault="005004E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>. Рефлексивный этап.</w:t>
            </w:r>
          </w:p>
          <w:p w:rsidR="005004EF" w:rsidRDefault="005004E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 Организовать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самооценку и оценку деятельности по обучению приемам игры в баскетбол в роли учеников и в роли помощников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учителя- младших учителей, мэров городов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Баскетландии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04EF" w:rsidRPr="005004EF" w:rsidRDefault="005004EF" w:rsidP="004E4D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5004EF" w:rsidRDefault="005004E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Учитель   организует рефлексивный круг.</w:t>
            </w:r>
          </w:p>
          <w:p w:rsidR="005004EF" w:rsidRDefault="005004EF" w:rsidP="004E4D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04EF" w:rsidRDefault="005004EF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Просит дать оценку по критериям:</w:t>
            </w:r>
          </w:p>
          <w:p w:rsidR="005004EF" w:rsidRPr="00206B4D" w:rsidRDefault="005004EF" w:rsidP="004E4D9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06B4D">
              <w:rPr>
                <w:rFonts w:ascii="Times New Roman" w:hAnsi="Times New Roman"/>
                <w:i/>
                <w:sz w:val="28"/>
                <w:szCs w:val="28"/>
              </w:rPr>
              <w:t xml:space="preserve">1 . </w:t>
            </w:r>
            <w:r w:rsidR="009D1B69" w:rsidRPr="00206B4D">
              <w:rPr>
                <w:rFonts w:ascii="Times New Roman" w:hAnsi="Times New Roman"/>
                <w:i/>
                <w:sz w:val="28"/>
                <w:szCs w:val="28"/>
              </w:rPr>
              <w:t>Умение выполнять ведение мяча.</w:t>
            </w:r>
          </w:p>
          <w:p w:rsidR="009D1B69" w:rsidRPr="00206B4D" w:rsidRDefault="009D1B69" w:rsidP="004E4D9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06B4D">
              <w:rPr>
                <w:rFonts w:ascii="Times New Roman" w:hAnsi="Times New Roman"/>
                <w:i/>
                <w:sz w:val="28"/>
                <w:szCs w:val="28"/>
              </w:rPr>
              <w:t>2.Умение делать передачу мяча.</w:t>
            </w:r>
          </w:p>
          <w:p w:rsidR="009D1B69" w:rsidRDefault="009D1B69" w:rsidP="004E4D9F">
            <w:pPr>
              <w:rPr>
                <w:rFonts w:ascii="Times New Roman" w:hAnsi="Times New Roman"/>
                <w:sz w:val="28"/>
                <w:szCs w:val="28"/>
              </w:rPr>
            </w:pPr>
            <w:r w:rsidRPr="00206B4D">
              <w:rPr>
                <w:rFonts w:ascii="Times New Roman" w:hAnsi="Times New Roman"/>
                <w:i/>
                <w:sz w:val="28"/>
                <w:szCs w:val="28"/>
              </w:rPr>
              <w:t xml:space="preserve">3.Умение  </w:t>
            </w:r>
            <w:r w:rsidRPr="00206B4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результативно бросать мяч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B4D">
              <w:rPr>
                <w:rFonts w:ascii="Times New Roman" w:hAnsi="Times New Roman"/>
                <w:i/>
                <w:sz w:val="28"/>
                <w:szCs w:val="28"/>
              </w:rPr>
              <w:t>корзин</w:t>
            </w:r>
            <w:r>
              <w:rPr>
                <w:rFonts w:ascii="Times New Roman" w:hAnsi="Times New Roman"/>
                <w:sz w:val="28"/>
                <w:szCs w:val="28"/>
              </w:rPr>
              <w:t>у.</w:t>
            </w:r>
          </w:p>
          <w:p w:rsidR="009D1B69" w:rsidRDefault="009D1B69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дает свою позитивную оценку.</w:t>
            </w:r>
          </w:p>
          <w:p w:rsidR="009D1B69" w:rsidRDefault="009D1B69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Просит оценить свою работу младших учителей –</w:t>
            </w:r>
            <w:r w:rsidR="00206B4D">
              <w:rPr>
                <w:rFonts w:ascii="Times New Roman" w:hAnsi="Times New Roman"/>
                <w:sz w:val="28"/>
                <w:szCs w:val="28"/>
              </w:rPr>
              <w:t xml:space="preserve"> четверо</w:t>
            </w:r>
            <w:r>
              <w:rPr>
                <w:rFonts w:ascii="Times New Roman" w:hAnsi="Times New Roman"/>
                <w:sz w:val="28"/>
                <w:szCs w:val="28"/>
              </w:rPr>
              <w:t>классников.</w:t>
            </w:r>
          </w:p>
          <w:p w:rsidR="009D1B69" w:rsidRDefault="009D1B69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Подводит итоги урока.</w:t>
            </w:r>
          </w:p>
          <w:p w:rsidR="009D1B69" w:rsidRDefault="009D1B69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Приглашает на занятия в секцию баскетбола. Четвероклассники тоже приглашают вт</w:t>
            </w:r>
            <w:r w:rsidR="00206B4D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роклассников.</w:t>
            </w:r>
          </w:p>
          <w:p w:rsidR="009D1B69" w:rsidRDefault="009D1B69" w:rsidP="004E4D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Задает домашнее задание: проводить физическую зарядку с элементами. Которые выполнялись на разминке.</w:t>
            </w:r>
          </w:p>
          <w:p w:rsidR="009D1B69" w:rsidRDefault="009D1B69" w:rsidP="004E4D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5004EF" w:rsidRDefault="009D1B69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Второклассники рассказывают о своих умениях.  </w:t>
            </w:r>
          </w:p>
          <w:p w:rsidR="009D1B69" w:rsidRDefault="009D1B69" w:rsidP="007526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1B69" w:rsidRDefault="009D1B69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Затем четвероклассники рассказывают о том, как им удалось организовать работу команд, что им понравилось. В чем встретили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трудности.</w:t>
            </w:r>
          </w:p>
          <w:p w:rsidR="009D1B69" w:rsidRDefault="009D1B69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Второклассники высказывают свое мнение о разновозрастном общении. Все благодарят друг друга.</w:t>
            </w:r>
          </w:p>
          <w:p w:rsidR="009D1B69" w:rsidRDefault="009D1B69" w:rsidP="007526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1B69" w:rsidRDefault="009D1B69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Спрашивают, как записаться на секцию.</w:t>
            </w:r>
          </w:p>
          <w:p w:rsidR="009D1B69" w:rsidRDefault="009D1B69" w:rsidP="007526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Задают вопросы о баскетболе.</w:t>
            </w:r>
          </w:p>
          <w:p w:rsidR="009D1B69" w:rsidRDefault="009D1B69" w:rsidP="007526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206B4D" w:rsidRPr="009E35B8" w:rsidRDefault="00206B4D" w:rsidP="004E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РУУ</w:t>
            </w:r>
            <w:r w:rsidR="009E35B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6B4D" w:rsidRPr="009E35B8" w:rsidRDefault="00206B4D" w:rsidP="004E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Учатся осуществлять самооценку</w:t>
            </w:r>
          </w:p>
          <w:p w:rsidR="005004EF" w:rsidRPr="009E35B8" w:rsidRDefault="009E35B8" w:rsidP="004E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Учатся </w:t>
            </w:r>
            <w:r w:rsidR="00206B4D"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правила поведения и положительно относиться к замечаниям </w:t>
            </w: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и советам.</w:t>
            </w:r>
          </w:p>
          <w:p w:rsidR="009E35B8" w:rsidRPr="009E35B8" w:rsidRDefault="009E35B8" w:rsidP="004E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>КУУД:</w:t>
            </w:r>
          </w:p>
          <w:p w:rsidR="009E35B8" w:rsidRDefault="009E35B8" w:rsidP="009E35B8">
            <w:pPr>
              <w:rPr>
                <w:rFonts w:ascii="Times New Roman" w:hAnsi="Times New Roman"/>
                <w:sz w:val="28"/>
                <w:szCs w:val="28"/>
              </w:rPr>
            </w:pPr>
            <w:r w:rsidRPr="009E35B8">
              <w:rPr>
                <w:rFonts w:ascii="Times New Roman" w:hAnsi="Times New Roman" w:cs="Times New Roman"/>
                <w:sz w:val="28"/>
                <w:szCs w:val="28"/>
              </w:rPr>
              <w:t xml:space="preserve">Обсуждают правила проведения </w:t>
            </w:r>
            <w:r w:rsidRPr="009E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подвижных игр, в частности баскетбола</w:t>
            </w:r>
          </w:p>
        </w:tc>
      </w:tr>
    </w:tbl>
    <w:p w:rsidR="0080451F" w:rsidRDefault="0080451F" w:rsidP="009F6571">
      <w:pPr>
        <w:ind w:left="6372"/>
        <w:rPr>
          <w:rFonts w:ascii="Arial" w:hAnsi="Arial" w:cs="Arial"/>
          <w:color w:val="000000"/>
          <w:sz w:val="27"/>
          <w:szCs w:val="27"/>
        </w:rPr>
      </w:pPr>
    </w:p>
    <w:p w:rsidR="0080451F" w:rsidRDefault="0080451F" w:rsidP="009F6571">
      <w:pPr>
        <w:ind w:left="6372"/>
        <w:rPr>
          <w:rFonts w:ascii="Arial" w:hAnsi="Arial" w:cs="Arial"/>
          <w:color w:val="000000"/>
          <w:sz w:val="27"/>
          <w:szCs w:val="27"/>
        </w:rPr>
      </w:pPr>
    </w:p>
    <w:p w:rsidR="0080451F" w:rsidRDefault="0080451F" w:rsidP="0080451F">
      <w:pPr>
        <w:rPr>
          <w:rFonts w:ascii="Arial" w:hAnsi="Arial" w:cs="Arial"/>
          <w:color w:val="E1E3E6"/>
          <w:sz w:val="20"/>
          <w:szCs w:val="20"/>
          <w:shd w:val="clear" w:color="auto" w:fill="222222"/>
        </w:rPr>
      </w:pPr>
      <w:r>
        <w:rPr>
          <w:rFonts w:ascii="Arial" w:hAnsi="Arial" w:cs="Arial"/>
          <w:color w:val="000000"/>
          <w:sz w:val="27"/>
          <w:szCs w:val="27"/>
        </w:rPr>
        <w:t>*</w:t>
      </w:r>
      <w:r w:rsidRPr="0080451F">
        <w:rPr>
          <w:rFonts w:ascii="Times New Roman" w:hAnsi="Times New Roman" w:cs="Times New Roman"/>
          <w:color w:val="000000"/>
          <w:sz w:val="27"/>
          <w:szCs w:val="27"/>
        </w:rPr>
        <w:t xml:space="preserve">Прием «Березка». Автор: Е.Л. </w:t>
      </w:r>
      <w:proofErr w:type="spellStart"/>
      <w:r w:rsidRPr="0080451F">
        <w:rPr>
          <w:rFonts w:ascii="Times New Roman" w:hAnsi="Times New Roman" w:cs="Times New Roman"/>
          <w:color w:val="000000"/>
          <w:sz w:val="27"/>
          <w:szCs w:val="27"/>
        </w:rPr>
        <w:t>Сивушкова</w:t>
      </w:r>
      <w:proofErr w:type="spellEnd"/>
      <w:r w:rsidRPr="0080451F">
        <w:rPr>
          <w:rFonts w:ascii="Times New Roman" w:hAnsi="Times New Roman" w:cs="Times New Roman"/>
          <w:color w:val="000000"/>
          <w:sz w:val="27"/>
          <w:szCs w:val="27"/>
        </w:rPr>
        <w:t>, учитель физической культуры МОУ «Гимназия №2»</w:t>
      </w:r>
      <w:r w:rsidRPr="008045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Заслуженный мастер спорта РФ по баскетболу.</w:t>
      </w:r>
      <w:r w:rsidR="009F6571" w:rsidRPr="008045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</w:p>
    <w:p w:rsidR="005D11E2" w:rsidRDefault="005D11E2" w:rsidP="0080451F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D11E2" w:rsidRDefault="005D11E2" w:rsidP="0080451F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1. Правши или левши вытягивают бросковую руку вперед. Это земля.</w:t>
      </w:r>
    </w:p>
    <w:p w:rsidR="005D11E2" w:rsidRDefault="005D11E2" w:rsidP="0080451F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2.Сгибают руку в локте. Это они посадили «березку».</w:t>
      </w:r>
    </w:p>
    <w:p w:rsidR="005D11E2" w:rsidRDefault="005D11E2" w:rsidP="0080451F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 xml:space="preserve">3. Опускают кисть вниз. Словно поливают «березку».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Указательный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палец смотрит на кольцо.</w:t>
      </w:r>
    </w:p>
    <w:p w:rsidR="005D11E2" w:rsidRDefault="005D11E2" w:rsidP="0080451F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4. Мяч держат на пальчиках, смотрят на отверстие-домик для «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попадунчика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». Целятся на переднюю дужку кольца.</w:t>
      </w:r>
    </w:p>
    <w:p w:rsidR="005D11E2" w:rsidRDefault="005D11E2" w:rsidP="0080451F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5. Выполняют бросок.</w:t>
      </w:r>
    </w:p>
    <w:p w:rsidR="005D11E2" w:rsidRPr="0080451F" w:rsidRDefault="005D11E2" w:rsidP="0080451F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Упражнение тренирует ловкость, точность броска. Полезно проводить имитацию перед зеркалом.</w:t>
      </w:r>
    </w:p>
    <w:p w:rsidR="0080451F" w:rsidRDefault="0080451F" w:rsidP="0080451F">
      <w:pP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F6571" w:rsidRPr="0080451F" w:rsidRDefault="009F6571" w:rsidP="005D11E2">
      <w:pPr>
        <w:ind w:left="2124" w:firstLine="708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80451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Прилож</w:t>
      </w:r>
      <w:r w:rsidR="0080451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ение</w:t>
      </w:r>
      <w:r w:rsidR="005D11E2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1</w:t>
      </w:r>
    </w:p>
    <w:p w:rsidR="009F6571" w:rsidRDefault="009F6571" w:rsidP="004E4D9F">
      <w:pP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F6571" w:rsidRDefault="009F6571" w:rsidP="004E4D9F">
      <w:pP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Стихи о баскетболе</w:t>
      </w:r>
    </w:p>
    <w:p w:rsidR="009F6571" w:rsidRDefault="009F6571" w:rsidP="004E4D9F">
      <w:pP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4E4D9F" w:rsidRPr="009F6571" w:rsidRDefault="009F6571" w:rsidP="004E4D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6571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Александр </w:t>
      </w:r>
      <w:proofErr w:type="spellStart"/>
      <w:r w:rsidRPr="009F6571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Реунов</w:t>
      </w:r>
      <w:proofErr w:type="spellEnd"/>
      <w:r w:rsidRPr="009F657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детства набивал мозоли,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Стуча мячами о паркет,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говорить о баскетболе?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для меня секретов нет.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Нужна команда суперкласса,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измельчали игроки, Лишь мне практически подвластен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Любой бросок с любой руки.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Посмотришь - чуточку побегал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ноги налиты свинцом,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я, и с места, и с разбега,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 разворота - хлоп, в кольцо.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мяч отнять - совсем непросто,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Тянись, пытайся, жилы рви,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будто на руках присоски.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брошу сам - тогда лови.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 на опыте, на классе,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Один победу раздобыть,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выдаю такие пасы, то просто стыдно не забить.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Учитесь, парни. Я не гордый,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Поскольку, это - пустяки.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дриблинг панику наводит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трехочковые броски.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- супер! Лидер! Я - мужчина!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 НБА не пригласят,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 лишь одна причина: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рост всего метр пятьдесят.</w:t>
      </w:r>
    </w:p>
    <w:p w:rsidR="009F6571" w:rsidRPr="009F6571" w:rsidRDefault="009F6571" w:rsidP="004E4D9F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9F6571" w:rsidRPr="009F6571" w:rsidRDefault="009F6571" w:rsidP="009F65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Александрина Прокофьев</w:t>
      </w:r>
      <w:r w:rsidRPr="009F657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Финал сегодня. Старт. Свисток.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Нужна в игре сноровка.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команде лучший я игрок,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Бегу, пасую ловко.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мяч, как рыжий апельсин,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потолком летает.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нет колец, и нет корзин,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 не попадаю.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Противник наш, ты - высший класс!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сильный, да и рослый.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Отнять победу нам у вас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Совсем, совсем не просто.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- два очка. Нам - два очка.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равные по силе.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Вити дрогнула рука,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нам, увы, забили.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Пасую я. Пасуй ко мне!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Промазал! Мячик - в аут.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что, как муха в полусне?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Финал здесь - не забава!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Совсем немного до конца.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 смотримся мы хило?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Проигрываем два очка.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ну, играем живо!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Витёк</w:t>
      </w:r>
      <w:proofErr w:type="spellEnd"/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лови! Мне пас. Бросок.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вот он, трёхочковый!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Ликуют зрители. Восторг!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Победа нашей школы!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Баскетбол</w:t>
      </w:r>
      <w:r w:rsidRPr="009F65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Владимир Буряк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Забросить в корзину мяч -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ведь, казалось бы, просто!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Но, промахнувшись, не плачь!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 более, с этаким ростом!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 очко, два, или три -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Годится всё, лишь бы не фол!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каждой игре ты смотри,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честным был твой баскетбол!</w:t>
      </w:r>
    </w:p>
    <w:p w:rsidR="009F6571" w:rsidRPr="009F6571" w:rsidRDefault="009F6571" w:rsidP="009F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Баскетбол</w:t>
      </w:r>
      <w:r w:rsidRPr="009F65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Евгений Васильевич Хазов</w:t>
      </w:r>
      <w:r w:rsidRPr="009F65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Игра. Азарт, вестимо.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Играем в баскетбол.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Бросок в кольцо и мимо,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Побор, бросок и фол.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Надежду на везенье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 признаём,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Сноровка и уменье -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Главный наш приём.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Веденье</w:t>
      </w:r>
      <w:proofErr w:type="spellEnd"/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передача,</w:t>
      </w:r>
      <w:r w:rsidRPr="009F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Прорыв, минуя фол.</w:t>
      </w:r>
    </w:p>
    <w:p w:rsidR="009F6571" w:rsidRPr="009F6571" w:rsidRDefault="009F6571" w:rsidP="004E4D9F">
      <w:pPr>
        <w:rPr>
          <w:rFonts w:ascii="Times New Roman" w:hAnsi="Times New Roman" w:cs="Times New Roman"/>
          <w:sz w:val="28"/>
          <w:szCs w:val="28"/>
        </w:rPr>
      </w:pP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она удача -</w:t>
      </w:r>
      <w:r w:rsidRPr="009F65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Бросок в кольцо и гол!</w:t>
      </w:r>
    </w:p>
    <w:p w:rsidR="009F6571" w:rsidRDefault="005D11E2" w:rsidP="005D11E2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5D11E2" w:rsidRDefault="005D11E2" w:rsidP="005D1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Игра «Хвостики»</w:t>
      </w:r>
    </w:p>
    <w:p w:rsidR="005D11E2" w:rsidRPr="005D11E2" w:rsidRDefault="005D11E2" w:rsidP="005D11E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D42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3D42"/>
          <w:sz w:val="26"/>
          <w:szCs w:val="26"/>
          <w:lang w:eastAsia="ru-RU"/>
        </w:rPr>
        <w:lastRenderedPageBreak/>
        <w:t>И</w:t>
      </w:r>
      <w:r w:rsidRPr="005D11E2">
        <w:rPr>
          <w:rFonts w:ascii="Arial" w:eastAsia="Times New Roman" w:hAnsi="Arial" w:cs="Arial"/>
          <w:color w:val="3B3D42"/>
          <w:sz w:val="26"/>
          <w:szCs w:val="26"/>
          <w:lang w:eastAsia="ru-RU"/>
        </w:rPr>
        <w:t xml:space="preserve">гра </w:t>
      </w:r>
      <w:r>
        <w:rPr>
          <w:rFonts w:ascii="Arial" w:eastAsia="Times New Roman" w:hAnsi="Arial" w:cs="Arial"/>
          <w:color w:val="3B3D42"/>
          <w:sz w:val="26"/>
          <w:szCs w:val="26"/>
          <w:lang w:eastAsia="ru-RU"/>
        </w:rPr>
        <w:t>«Х</w:t>
      </w:r>
      <w:r w:rsidRPr="005D11E2">
        <w:rPr>
          <w:rFonts w:ascii="Arial" w:eastAsia="Times New Roman" w:hAnsi="Arial" w:cs="Arial"/>
          <w:color w:val="3B3D42"/>
          <w:sz w:val="26"/>
          <w:szCs w:val="26"/>
          <w:lang w:eastAsia="ru-RU"/>
        </w:rPr>
        <w:t>востики</w:t>
      </w:r>
      <w:r>
        <w:rPr>
          <w:rFonts w:ascii="Arial" w:eastAsia="Times New Roman" w:hAnsi="Arial" w:cs="Arial"/>
          <w:color w:val="3B3D42"/>
          <w:sz w:val="26"/>
          <w:szCs w:val="26"/>
          <w:lang w:eastAsia="ru-RU"/>
        </w:rPr>
        <w:t>»</w:t>
      </w:r>
      <w:r w:rsidRPr="005D11E2">
        <w:rPr>
          <w:rFonts w:ascii="Arial" w:eastAsia="Times New Roman" w:hAnsi="Arial" w:cs="Arial"/>
          <w:color w:val="3B3D42"/>
          <w:sz w:val="26"/>
          <w:szCs w:val="26"/>
          <w:lang w:eastAsia="ru-RU"/>
        </w:rPr>
        <w:t xml:space="preserve"> проводится с лентами около 40-60 см. Участникам выдаются ленты – «хвостики», которые заправляется за пояс сзади. Ленты должны свисать примерно до колена. Существуют несколько вариантов игры.</w:t>
      </w:r>
    </w:p>
    <w:p w:rsidR="005D11E2" w:rsidRPr="005D11E2" w:rsidRDefault="005D11E2" w:rsidP="005D11E2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5D11E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Вариант 1</w:t>
      </w:r>
    </w:p>
    <w:p w:rsidR="005D11E2" w:rsidRPr="005D11E2" w:rsidRDefault="005D11E2" w:rsidP="005D11E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D42"/>
          <w:sz w:val="26"/>
          <w:szCs w:val="26"/>
          <w:lang w:eastAsia="ru-RU"/>
        </w:rPr>
      </w:pPr>
      <w:r w:rsidRPr="005D11E2">
        <w:rPr>
          <w:rFonts w:ascii="Arial" w:eastAsia="Times New Roman" w:hAnsi="Arial" w:cs="Arial"/>
          <w:color w:val="3B3D42"/>
          <w:sz w:val="26"/>
          <w:szCs w:val="26"/>
          <w:lang w:eastAsia="ru-RU"/>
        </w:rPr>
        <w:t>Выбираются 2 или 3 водящих (в зависимости от количества играющих), остальные участники получают ленты. Игроки с «хвостиками» разбегаются по площадке. Задача водящих по сигналу догнать и сорвать все «хвосты». Игрок, у которого сорвали хвост выбывает из игры. По окончанию, когда все хвосты сорваны, водящие подсчитывают количество хвостов. У кого из водящих «хвостов» окажется больше, тот и выиграл. Так же победителем признаётся последний, у кого остался хвост.</w:t>
      </w:r>
    </w:p>
    <w:p w:rsidR="005D11E2" w:rsidRPr="009F6571" w:rsidRDefault="005D11E2" w:rsidP="005D11E2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sectPr w:rsidR="005D11E2" w:rsidRPr="009F6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D648A"/>
    <w:multiLevelType w:val="hybridMultilevel"/>
    <w:tmpl w:val="6EDA0A22"/>
    <w:lvl w:ilvl="0" w:tplc="9E7A5098">
      <w:numFmt w:val="bullet"/>
      <w:lvlText w:val=""/>
      <w:lvlJc w:val="left"/>
      <w:pPr>
        <w:ind w:left="6732" w:hanging="360"/>
      </w:pPr>
      <w:rPr>
        <w:rFonts w:ascii="Symbol" w:eastAsiaTheme="minorHAnsi" w:hAnsi="Symbol" w:cs="Arial" w:hint="default"/>
        <w:b w:val="0"/>
        <w:sz w:val="27"/>
      </w:rPr>
    </w:lvl>
    <w:lvl w:ilvl="1" w:tplc="041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736F377B"/>
    <w:multiLevelType w:val="hybridMultilevel"/>
    <w:tmpl w:val="0E22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9C3"/>
    <w:rsid w:val="000B093B"/>
    <w:rsid w:val="00206B4D"/>
    <w:rsid w:val="002F7A63"/>
    <w:rsid w:val="004E4D9F"/>
    <w:rsid w:val="005004EF"/>
    <w:rsid w:val="005D11E2"/>
    <w:rsid w:val="0075269B"/>
    <w:rsid w:val="0080451F"/>
    <w:rsid w:val="009C39C3"/>
    <w:rsid w:val="009D1B69"/>
    <w:rsid w:val="009E35B8"/>
    <w:rsid w:val="009F6571"/>
    <w:rsid w:val="00D426C1"/>
    <w:rsid w:val="00D602A2"/>
    <w:rsid w:val="00E6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61B4"/>
  <w15:docId w15:val="{9A2FA24D-E7F6-447E-9AD9-DBD82D1F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EB0"/>
    <w:pPr>
      <w:ind w:left="720"/>
      <w:contextualSpacing/>
    </w:pPr>
  </w:style>
  <w:style w:type="table" w:styleId="a4">
    <w:name w:val="Table Grid"/>
    <w:basedOn w:val="a1"/>
    <w:uiPriority w:val="59"/>
    <w:rsid w:val="004E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Zoyja</dc:creator>
  <cp:keywords/>
  <dc:description/>
  <cp:lastModifiedBy>PC_USER</cp:lastModifiedBy>
  <cp:revision>14</cp:revision>
  <dcterms:created xsi:type="dcterms:W3CDTF">2023-04-19T16:41:00Z</dcterms:created>
  <dcterms:modified xsi:type="dcterms:W3CDTF">2023-04-26T10:03:00Z</dcterms:modified>
</cp:coreProperties>
</file>