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365" w:rsidRPr="00930365" w:rsidRDefault="00930365">
      <w:pPr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5138" w:type="pct"/>
        <w:jc w:val="center"/>
        <w:tblLook w:val="04A0" w:firstRow="1" w:lastRow="0" w:firstColumn="1" w:lastColumn="0" w:noHBand="0" w:noVBand="1"/>
      </w:tblPr>
      <w:tblGrid>
        <w:gridCol w:w="9835"/>
      </w:tblGrid>
      <w:tr w:rsidR="001D6B24" w:rsidRPr="001D6B24" w:rsidTr="00EB60D8">
        <w:trPr>
          <w:trHeight w:val="2880"/>
          <w:jc w:val="center"/>
        </w:trPr>
        <w:tc>
          <w:tcPr>
            <w:tcW w:w="5000" w:type="pct"/>
          </w:tcPr>
          <w:p w:rsidR="001D6B24" w:rsidRPr="001D6B24" w:rsidRDefault="001D6B24" w:rsidP="001D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</w:rPr>
            </w:pPr>
            <w:r w:rsidRPr="001D6B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детский сад  комбинированного вида №32 ст.Новоалексеевской муниципального образования Курганинский район</w:t>
            </w:r>
          </w:p>
        </w:tc>
      </w:tr>
      <w:tr w:rsidR="001D6B24" w:rsidRPr="001D6B24" w:rsidTr="00EB60D8">
        <w:trPr>
          <w:trHeight w:val="2931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1D6B24" w:rsidRPr="001D6B24" w:rsidRDefault="001D6B24" w:rsidP="001D6B24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60"/>
                <w:szCs w:val="60"/>
              </w:rPr>
            </w:pPr>
          </w:p>
          <w:p w:rsidR="001D6B24" w:rsidRPr="001D6B24" w:rsidRDefault="001D6B24" w:rsidP="001D6B24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60"/>
                <w:szCs w:val="60"/>
              </w:rPr>
            </w:pPr>
            <w:r>
              <w:rPr>
                <w:rFonts w:ascii="Times New Roman" w:eastAsia="Calibri" w:hAnsi="Times New Roman" w:cs="Times New Roman"/>
                <w:b/>
                <w:sz w:val="60"/>
                <w:szCs w:val="60"/>
              </w:rPr>
              <w:t xml:space="preserve">Консультация </w:t>
            </w:r>
          </w:p>
          <w:p w:rsidR="001D6B24" w:rsidRPr="001D6B24" w:rsidRDefault="001D6B24" w:rsidP="001D6B24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52"/>
                <w:szCs w:val="52"/>
              </w:rPr>
            </w:pPr>
            <w:r w:rsidRPr="001D6B24">
              <w:rPr>
                <w:rFonts w:ascii="Times New Roman" w:eastAsia="Calibri" w:hAnsi="Times New Roman" w:cs="Times New Roman"/>
                <w:b/>
                <w:sz w:val="52"/>
                <w:szCs w:val="52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52"/>
                <w:szCs w:val="52"/>
              </w:rPr>
              <w:t>Физкультурно-оздоровительная работа в ДОУ</w:t>
            </w:r>
            <w:r w:rsidRPr="001D6B24">
              <w:rPr>
                <w:rFonts w:ascii="Times New Roman" w:eastAsia="Calibri" w:hAnsi="Times New Roman" w:cs="Times New Roman"/>
                <w:b/>
                <w:sz w:val="52"/>
                <w:szCs w:val="52"/>
              </w:rPr>
              <w:t>»</w:t>
            </w:r>
          </w:p>
        </w:tc>
      </w:tr>
      <w:tr w:rsidR="001D6B24" w:rsidRPr="001D6B24" w:rsidTr="00EB60D8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1D6B24" w:rsidRPr="001D6B24" w:rsidRDefault="001D6B24" w:rsidP="001D6B24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</w:tr>
      <w:tr w:rsidR="001D6B24" w:rsidRPr="001D6B24" w:rsidTr="00EB60D8">
        <w:trPr>
          <w:trHeight w:val="360"/>
          <w:jc w:val="center"/>
        </w:trPr>
        <w:tc>
          <w:tcPr>
            <w:tcW w:w="5000" w:type="pct"/>
            <w:vAlign w:val="center"/>
          </w:tcPr>
          <w:p w:rsidR="001D6B24" w:rsidRPr="001D6B24" w:rsidRDefault="001D6B24" w:rsidP="001D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6B24" w:rsidRPr="001D6B24" w:rsidTr="00EB60D8">
        <w:trPr>
          <w:trHeight w:val="360"/>
          <w:jc w:val="center"/>
        </w:trPr>
        <w:tc>
          <w:tcPr>
            <w:tcW w:w="5000" w:type="pct"/>
            <w:vAlign w:val="center"/>
          </w:tcPr>
          <w:p w:rsidR="001D6B24" w:rsidRPr="001D6B24" w:rsidRDefault="001D6B24" w:rsidP="001D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D6B24" w:rsidRPr="001D6B24" w:rsidRDefault="001D6B24" w:rsidP="001D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D6B24" w:rsidRPr="001D6B24" w:rsidRDefault="001D6B24" w:rsidP="001D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D6B24" w:rsidRPr="001D6B24" w:rsidRDefault="001D6B24" w:rsidP="001D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D6B24" w:rsidRPr="001D6B24" w:rsidRDefault="001D6B24" w:rsidP="001D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D6B24" w:rsidRPr="001D6B24" w:rsidRDefault="001D6B24" w:rsidP="001D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D6B24" w:rsidRPr="001D6B24" w:rsidRDefault="001D6B24" w:rsidP="001D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D6B24" w:rsidRPr="001D6B24" w:rsidRDefault="001D6B24" w:rsidP="001D6B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D6B24" w:rsidRPr="001D6B24" w:rsidRDefault="001D6B24" w:rsidP="001D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D6B24" w:rsidRPr="001D6B24" w:rsidRDefault="001D6B24" w:rsidP="001D6B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D6B24" w:rsidRPr="001D6B24" w:rsidRDefault="001D6B24" w:rsidP="001D6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D6B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Выполнила: </w:t>
            </w:r>
          </w:p>
          <w:p w:rsidR="001D6B24" w:rsidRPr="001D6B24" w:rsidRDefault="001D6B24" w:rsidP="001D6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D6B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Носенко Татьяна Николаевна</w:t>
            </w:r>
          </w:p>
          <w:p w:rsidR="001D6B24" w:rsidRPr="001D6B24" w:rsidRDefault="001D6B24" w:rsidP="001D6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D6B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физинструктор</w:t>
            </w:r>
          </w:p>
          <w:p w:rsidR="00E5298D" w:rsidRDefault="00E5298D" w:rsidP="001D6B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30365" w:rsidRDefault="00930365" w:rsidP="001D6B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30365" w:rsidRPr="001D6B24" w:rsidRDefault="00930365" w:rsidP="001D6B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D6B24" w:rsidRPr="001D6B24" w:rsidRDefault="001D6B24" w:rsidP="001D6B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D6B24" w:rsidRPr="001D6B24" w:rsidRDefault="001D6B24" w:rsidP="001D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D6B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ст.Новоалексеевская,</w:t>
            </w:r>
          </w:p>
        </w:tc>
      </w:tr>
      <w:tr w:rsidR="001D6B24" w:rsidRPr="001D6B24" w:rsidTr="00EB60D8">
        <w:trPr>
          <w:trHeight w:val="80"/>
          <w:jc w:val="center"/>
        </w:trPr>
        <w:tc>
          <w:tcPr>
            <w:tcW w:w="5000" w:type="pct"/>
            <w:vAlign w:val="center"/>
          </w:tcPr>
          <w:p w:rsidR="001D6B24" w:rsidRPr="001D6B24" w:rsidRDefault="001D6B24" w:rsidP="00DD5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D6B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</w:t>
            </w:r>
            <w:r w:rsidR="00DD5E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1D6B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г.</w:t>
            </w:r>
          </w:p>
        </w:tc>
      </w:tr>
    </w:tbl>
    <w:p w:rsidR="00DD5E6A" w:rsidRDefault="00DD5E6A" w:rsidP="000600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4227" w:rsidRPr="007E5F61" w:rsidRDefault="00620397" w:rsidP="000600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F61">
        <w:rPr>
          <w:rFonts w:ascii="Times New Roman" w:hAnsi="Times New Roman" w:cs="Times New Roman"/>
          <w:sz w:val="28"/>
          <w:szCs w:val="28"/>
        </w:rPr>
        <w:lastRenderedPageBreak/>
        <w:t>Тема здоровья детей на современном этапе считается не только актуальной, но общечеловеческой. Здоровье детей, его охрана и обогащение является приоритетным направлением не только образовательных и медицинских учреждений, но и всего общества в целом, поскольку лишь здоровые дети в состоянии должным образом заниматься разными видами деятельности, обучаться, развиваться. Только полноценное здоровье способствует становлению гармонически развитой личности.</w:t>
      </w:r>
    </w:p>
    <w:p w:rsidR="00620397" w:rsidRPr="007E5F61" w:rsidRDefault="00620397" w:rsidP="000600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082">
        <w:rPr>
          <w:rFonts w:ascii="Times New Roman" w:hAnsi="Times New Roman" w:cs="Times New Roman"/>
          <w:b/>
          <w:sz w:val="28"/>
          <w:szCs w:val="28"/>
        </w:rPr>
        <w:t>Цель и задачи</w:t>
      </w:r>
      <w:r w:rsidRPr="007E5F61">
        <w:rPr>
          <w:rFonts w:ascii="Times New Roman" w:hAnsi="Times New Roman" w:cs="Times New Roman"/>
          <w:sz w:val="28"/>
          <w:szCs w:val="28"/>
        </w:rPr>
        <w:t xml:space="preserve"> образования дошкольников в области физической культуры. Целью образования дошкольников в области физической культуры является формирования здорового, жизнерадостного, физически развитого ребенка, владеющего доступными его возрасту знаниями о физической культуре и испытывающего желание заниматься физическими упражнениями. Оздоровительные задачи. К первоочередным задачам дошкольного учреждения относятся охрана жизни и укрепления здоровья, т.к. органы и функциональные системы у дошкольников ещё несовершенны, слабо развиты защитные свойства организма, дети более подвержены неблагоприятным условиям внешней среды, часто болеют. Физическое воспитание должно способствовать формированию у детей физиологических изгибов позвоночника, профилактике плоскостопия, гармоничного развития всех мышечных групп. Большое внимание должно уделяться привитию навыков гигиены занятий физическими упражнениями. </w:t>
      </w:r>
    </w:p>
    <w:p w:rsidR="00620397" w:rsidRPr="007E5F61" w:rsidRDefault="00620397" w:rsidP="000600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082">
        <w:rPr>
          <w:rFonts w:ascii="Times New Roman" w:hAnsi="Times New Roman" w:cs="Times New Roman"/>
          <w:b/>
          <w:sz w:val="28"/>
          <w:szCs w:val="28"/>
        </w:rPr>
        <w:t>Образовательные задачи.</w:t>
      </w:r>
      <w:r w:rsidRPr="007E5F61">
        <w:rPr>
          <w:rFonts w:ascii="Times New Roman" w:hAnsi="Times New Roman" w:cs="Times New Roman"/>
          <w:sz w:val="28"/>
          <w:szCs w:val="28"/>
        </w:rPr>
        <w:t xml:space="preserve"> Эта группа задач направлена на процесс обучения – формирование двигательных навыков и освоение специальных знаний. Большинство движений (ползание, ходьба, бег, ходьба на лыжах) используются детьми в обычной жизни. Сформированные двигательные навыки у детей до 7 лет составляют фундамент для дальнейшего совершенствования их в школе, облегчают овладение более сложными движениями. На занятиях физическими упражнениями детям следует сообщать доступные знания: о значении физических упражнений для укрепления здоровья, название частей тела, направление движений, название и назначение физкультурного инвентаря, правила ухода за телом, одеждой.</w:t>
      </w:r>
    </w:p>
    <w:p w:rsidR="00620397" w:rsidRPr="007E5F61" w:rsidRDefault="00620397" w:rsidP="000600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082">
        <w:rPr>
          <w:rFonts w:ascii="Times New Roman" w:hAnsi="Times New Roman" w:cs="Times New Roman"/>
          <w:b/>
          <w:sz w:val="28"/>
          <w:szCs w:val="28"/>
        </w:rPr>
        <w:t>Воспитательные задачи</w:t>
      </w:r>
      <w:r w:rsidRPr="007E5F61">
        <w:rPr>
          <w:rFonts w:ascii="Times New Roman" w:hAnsi="Times New Roman" w:cs="Times New Roman"/>
          <w:sz w:val="28"/>
          <w:szCs w:val="28"/>
        </w:rPr>
        <w:t>. С раннего возраста у детей важно воспитывать любовь к занятиям физическими упражнениями, интерес к спорту. На занятиях физическими упражнениями решаются задачи нравственного, умственного, эстетического и трудового воспитания. Нужно стремиться, чтобы дети в своей деятельности проявляли активность, самостоятельность, сообразительность, смекалку, находчивость.</w:t>
      </w:r>
    </w:p>
    <w:p w:rsidR="007E5F61" w:rsidRPr="007E5F61" w:rsidRDefault="007E5F61" w:rsidP="000600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082">
        <w:rPr>
          <w:rFonts w:ascii="Times New Roman" w:hAnsi="Times New Roman" w:cs="Times New Roman"/>
          <w:b/>
          <w:sz w:val="28"/>
          <w:szCs w:val="28"/>
        </w:rPr>
        <w:t>К формам организации двигательной деятельности</w:t>
      </w:r>
      <w:r w:rsidRPr="007E5F61">
        <w:rPr>
          <w:rFonts w:ascii="Times New Roman" w:hAnsi="Times New Roman" w:cs="Times New Roman"/>
          <w:sz w:val="28"/>
          <w:szCs w:val="28"/>
        </w:rPr>
        <w:t xml:space="preserve"> ребенка относятся: - физкультурные занятия; - физкультурно</w:t>
      </w:r>
      <w:r w:rsidR="00060082">
        <w:rPr>
          <w:rFonts w:ascii="Times New Roman" w:hAnsi="Times New Roman" w:cs="Times New Roman"/>
          <w:sz w:val="28"/>
          <w:szCs w:val="28"/>
        </w:rPr>
        <w:t>-</w:t>
      </w:r>
      <w:r w:rsidRPr="007E5F61">
        <w:rPr>
          <w:rFonts w:ascii="Times New Roman" w:hAnsi="Times New Roman" w:cs="Times New Roman"/>
          <w:sz w:val="28"/>
          <w:szCs w:val="28"/>
        </w:rPr>
        <w:t xml:space="preserve">оздоровительная работа </w:t>
      </w:r>
      <w:r w:rsidRPr="007E5F61">
        <w:rPr>
          <w:rFonts w:ascii="Times New Roman" w:hAnsi="Times New Roman" w:cs="Times New Roman"/>
          <w:sz w:val="28"/>
          <w:szCs w:val="28"/>
        </w:rPr>
        <w:lastRenderedPageBreak/>
        <w:t>в режиме дня: утренняя гимнастика, подвижные игры и физические упражнения на прогулке, физкультминутки, упражнения после дневного сна, закаливающие мероприятия; - самостоятельная двигательная деятельность детей; - активный отдых: туристские прогулки, физкультурный досуг, физкультурные праздники, дни здоровья, каникулы; - задания на дом. Все формы способствуют комплексному решению задач физического воспитания. Однако каждая из форм решает свои специальные задачи и имеет свою специфику.</w:t>
      </w:r>
      <w:r w:rsidR="00620397" w:rsidRPr="007E5F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A68CC8" wp14:editId="0073A98E">
            <wp:extent cx="5143500" cy="6217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621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082" w:rsidRDefault="007E5F61" w:rsidP="000600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F61">
        <w:rPr>
          <w:rFonts w:ascii="Times New Roman" w:hAnsi="Times New Roman" w:cs="Times New Roman"/>
          <w:b/>
          <w:sz w:val="28"/>
          <w:szCs w:val="28"/>
        </w:rPr>
        <w:t>Физкультурные занятия</w:t>
      </w:r>
      <w:r w:rsidRPr="007E5F61">
        <w:rPr>
          <w:rFonts w:ascii="Times New Roman" w:hAnsi="Times New Roman" w:cs="Times New Roman"/>
          <w:sz w:val="28"/>
          <w:szCs w:val="28"/>
        </w:rPr>
        <w:t xml:space="preserve"> — основная форма организованного систематического обучения физическим упражнениям. Эта форма работы является ведущей для формирования правильных двигательных умений и навыков, создает благоприятные условия для усвоения общих положений и </w:t>
      </w:r>
      <w:r w:rsidRPr="007E5F61">
        <w:rPr>
          <w:rFonts w:ascii="Times New Roman" w:hAnsi="Times New Roman" w:cs="Times New Roman"/>
          <w:sz w:val="28"/>
          <w:szCs w:val="28"/>
        </w:rPr>
        <w:lastRenderedPageBreak/>
        <w:t>закономерностей при выполнении физических упражнений, содействует развитию разносторонних способностей детей. Обучающие физкультурные занятия одновременно со всеми детьми позволяют обеспечить сознательное усвоение материала, подвести детей к обобщениям, связанным с овладением двигательными действиями и их использованием. Без обобщения невозможен перенос правильного выполнения в другие ситуации. Занятия физкультурой позволяют научить дошкольников самостоятельно создавать условия для двигательной деятельности, подводить к самостоятельному выполнению сложных двигательных действий, формировать и развивать навыки самоорганизации в использовании различных движений и воспитать интерес и стремление к активным действиям, тем самым обеспечивая базу для интересной и содержательной деятельности в повседневной жизни. Чем увлекательнее и содержательнее занятия, тем богаче двигательный опыт ребенка, тем больше предпосылок для обеспечения высокого двигательного режима в течение дня, который необходим для удовлетворения потребности растущего организма в движениях.</w:t>
      </w:r>
      <w:r w:rsidRPr="007E5F61"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7E5F61">
        <w:rPr>
          <w:rFonts w:ascii="Times New Roman" w:hAnsi="Times New Roman" w:cs="Times New Roman"/>
          <w:b/>
          <w:sz w:val="28"/>
          <w:szCs w:val="28"/>
        </w:rPr>
        <w:t>Утренняя гимнастика</w:t>
      </w:r>
      <w:r w:rsidRPr="007E5F61">
        <w:rPr>
          <w:rFonts w:ascii="Times New Roman" w:hAnsi="Times New Roman" w:cs="Times New Roman"/>
          <w:sz w:val="28"/>
          <w:szCs w:val="28"/>
        </w:rPr>
        <w:t xml:space="preserve"> направлена на активизацию деятельности организма, повышение его работоспособности и формирование правильной осанки. Средствами являются простые Общеразвивающие упражнения в сочетании с водными процедурами, массажем, закаливанием. Ее продолжительность 5 мин для детей от 2 до 4 лет (3-4 упражнения игрового и подражательного характера), 6-8 мин - для детей 4-5 лет, 8-10 мин - для детей 6 лет, Структура утренней гимнастики может быть следующей: ходьба, бег - упражнения для мышц рук и плечевого пояса - упражнения для туловища (спины и живота) - упражнения для ног - кратковременный бег и ходьба с целью восстановления. Чтобы комплекс упражнений утренней гимнастики не наскучил ребенку, периодически, приблизительно через 7-10 дней, необходимо заменять 1-2 упражнения. </w:t>
      </w:r>
    </w:p>
    <w:p w:rsidR="007E5F61" w:rsidRDefault="007E5F61" w:rsidP="000600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082">
        <w:rPr>
          <w:rFonts w:ascii="Times New Roman" w:hAnsi="Times New Roman" w:cs="Times New Roman"/>
          <w:b/>
          <w:sz w:val="28"/>
          <w:szCs w:val="28"/>
        </w:rPr>
        <w:t>Подвижные игры</w:t>
      </w:r>
      <w:r w:rsidRPr="007E5F61">
        <w:rPr>
          <w:rFonts w:ascii="Times New Roman" w:hAnsi="Times New Roman" w:cs="Times New Roman"/>
          <w:sz w:val="28"/>
          <w:szCs w:val="28"/>
        </w:rPr>
        <w:t xml:space="preserve"> с разнообразным двигательным содержанием проводятся ежедневно, как правило, во время прогулок. Они увеличивают двигательную активность, вызывают у детей положительные эмоции. В подвижных играх часто используют ходьбу, бег, прыжки, переползание и другие способы передвижения. Большая двигательная активность способствует развитию физических качеств, совершенствованию деятельности сердечнососудистой и дыхательной систем организма ребенка. </w:t>
      </w:r>
    </w:p>
    <w:p w:rsidR="007E5F61" w:rsidRDefault="007E5F61" w:rsidP="000600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F61">
        <w:rPr>
          <w:rFonts w:ascii="Times New Roman" w:hAnsi="Times New Roman" w:cs="Times New Roman"/>
          <w:b/>
          <w:sz w:val="28"/>
          <w:szCs w:val="28"/>
        </w:rPr>
        <w:t>Физкультпаузы и физкультминутки</w:t>
      </w:r>
      <w:r w:rsidRPr="007E5F61">
        <w:rPr>
          <w:rFonts w:ascii="Times New Roman" w:hAnsi="Times New Roman" w:cs="Times New Roman"/>
          <w:sz w:val="28"/>
          <w:szCs w:val="28"/>
        </w:rPr>
        <w:t xml:space="preserve"> используются с целью предупреждения утомления, отдыха, повышения умственной работоспособности, активизации двигательных функций при однообразных статических положениях тела. Проводятся обычно на различных занятиях по </w:t>
      </w:r>
      <w:r w:rsidRPr="007E5F61">
        <w:rPr>
          <w:rFonts w:ascii="Times New Roman" w:hAnsi="Times New Roman" w:cs="Times New Roman"/>
          <w:sz w:val="28"/>
          <w:szCs w:val="28"/>
        </w:rPr>
        <w:lastRenderedPageBreak/>
        <w:t xml:space="preserve">счету, лепке, рисованию и включают несколько хорошо освоенных физических упражнений динамического характера продолжительностью 2-3 мин. </w:t>
      </w:r>
    </w:p>
    <w:p w:rsidR="00060082" w:rsidRDefault="007E5F61" w:rsidP="000600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F61">
        <w:rPr>
          <w:rFonts w:ascii="Times New Roman" w:hAnsi="Times New Roman" w:cs="Times New Roman"/>
          <w:b/>
          <w:sz w:val="28"/>
          <w:szCs w:val="28"/>
        </w:rPr>
        <w:t>Физкультурные праздники.</w:t>
      </w:r>
      <w:r w:rsidRPr="007E5F61">
        <w:rPr>
          <w:rFonts w:ascii="Times New Roman" w:hAnsi="Times New Roman" w:cs="Times New Roman"/>
          <w:sz w:val="28"/>
          <w:szCs w:val="28"/>
        </w:rPr>
        <w:t xml:space="preserve"> Их назначение - демонстрация детьми в праздничной обстановке результатов, достигнутых в овладении физическими упражнениями, играми за определенный промежуток времени. Проводятся не реже 2-3 раз в год. </w:t>
      </w:r>
    </w:p>
    <w:p w:rsidR="007E5F61" w:rsidRPr="007E5F61" w:rsidRDefault="007E5F61" w:rsidP="007E5F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082">
        <w:rPr>
          <w:rFonts w:ascii="Times New Roman" w:hAnsi="Times New Roman" w:cs="Times New Roman"/>
          <w:b/>
          <w:sz w:val="28"/>
          <w:szCs w:val="28"/>
        </w:rPr>
        <w:t>Самостоятельные занятия</w:t>
      </w:r>
      <w:r w:rsidRPr="007E5F61">
        <w:rPr>
          <w:rFonts w:ascii="Times New Roman" w:hAnsi="Times New Roman" w:cs="Times New Roman"/>
          <w:sz w:val="28"/>
          <w:szCs w:val="28"/>
        </w:rPr>
        <w:t xml:space="preserve"> физическими упражнениями. Разнообразная самостоятельная двигательная деятельность детей заключается в том, что они по своему желанию инициативе выбирают себе вид занятий (катание на велосипеде, двигательная деятельность на детских площадках, оснащенных специальным оборудованием для физических упражнений и инвентарем, различные игры с друзьями и т.д.). Самостоятельная двигательная деятельность существенно расширяет двигательный опыт детей.</w:t>
      </w:r>
    </w:p>
    <w:p w:rsidR="007E5F61" w:rsidRPr="007E5F61" w:rsidRDefault="007E5F61" w:rsidP="007E5F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082">
        <w:rPr>
          <w:rFonts w:ascii="Times New Roman" w:hAnsi="Times New Roman" w:cs="Times New Roman"/>
          <w:b/>
          <w:sz w:val="28"/>
          <w:szCs w:val="28"/>
        </w:rPr>
        <w:t>Формирование здорового образа жизни</w:t>
      </w:r>
      <w:r w:rsidRPr="007E5F61">
        <w:rPr>
          <w:rFonts w:ascii="Times New Roman" w:hAnsi="Times New Roman" w:cs="Times New Roman"/>
          <w:sz w:val="28"/>
          <w:szCs w:val="28"/>
        </w:rPr>
        <w:t xml:space="preserve"> – это побуждение к включению в повседневную жизнь личности различных новых для нее форм поведения, полезных для здоровья; изменение, а то и вовсе отказ от вредных для здоровья привычек; овладение знаниями на основе которых можно грамотно, безопасно и с пользой для здоровья начать вести здоровый образ жизни, постепенно добиваясь, чтобы эти повседневные формы укрепления</w:t>
      </w:r>
      <w:r w:rsidR="00060082">
        <w:rPr>
          <w:rFonts w:ascii="Times New Roman" w:hAnsi="Times New Roman" w:cs="Times New Roman"/>
          <w:sz w:val="28"/>
          <w:szCs w:val="28"/>
        </w:rPr>
        <w:t xml:space="preserve"> здоровья стали привычками. </w:t>
      </w:r>
    </w:p>
    <w:p w:rsidR="00E5298D" w:rsidRDefault="00E5298D" w:rsidP="00E5298D">
      <w:pPr>
        <w:pStyle w:val="a6"/>
        <w:spacing w:before="115" w:after="0"/>
        <w:jc w:val="both"/>
        <w:rPr>
          <w:rFonts w:eastAsia="+mn-ea"/>
          <w:color w:val="000000" w:themeColor="text1"/>
          <w:kern w:val="24"/>
          <w:sz w:val="28"/>
          <w:szCs w:val="28"/>
        </w:rPr>
      </w:pPr>
      <w:r w:rsidRPr="00557908">
        <w:rPr>
          <w:rFonts w:eastAsia="+mn-ea"/>
          <w:color w:val="000000" w:themeColor="text1"/>
          <w:kern w:val="24"/>
          <w:sz w:val="28"/>
          <w:szCs w:val="28"/>
        </w:rPr>
        <w:t>Список использованной литературы</w:t>
      </w:r>
      <w:r>
        <w:rPr>
          <w:rFonts w:eastAsia="+mn-ea"/>
          <w:color w:val="000000" w:themeColor="text1"/>
          <w:kern w:val="24"/>
          <w:sz w:val="28"/>
          <w:szCs w:val="28"/>
        </w:rPr>
        <w:t>:</w:t>
      </w:r>
    </w:p>
    <w:p w:rsidR="00E5298D" w:rsidRPr="001058C6" w:rsidRDefault="00E5298D" w:rsidP="001058C6">
      <w:pPr>
        <w:pStyle w:val="a6"/>
        <w:numPr>
          <w:ilvl w:val="0"/>
          <w:numId w:val="4"/>
        </w:numPr>
        <w:spacing w:before="115" w:after="0"/>
        <w:jc w:val="both"/>
        <w:rPr>
          <w:sz w:val="28"/>
          <w:szCs w:val="28"/>
        </w:rPr>
      </w:pPr>
      <w:r w:rsidRPr="00E5298D">
        <w:rPr>
          <w:sz w:val="28"/>
          <w:szCs w:val="28"/>
        </w:rPr>
        <w:t>К</w:t>
      </w:r>
      <w:r>
        <w:rPr>
          <w:sz w:val="28"/>
          <w:szCs w:val="28"/>
        </w:rPr>
        <w:t>онспект</w:t>
      </w:r>
      <w:r w:rsidRPr="00E5298D">
        <w:rPr>
          <w:sz w:val="28"/>
          <w:szCs w:val="28"/>
        </w:rPr>
        <w:t xml:space="preserve"> дисциплины «Теория и методика физического развития детей в дошкольной образовательной организации в соответствии с ФГОС ДО» в составе программы профессиональной переподготовки «Инструктор по физической культуре: профессиональная деятельность в дошкольной образовательной организации». Центр онлайн обучения «Экстерн».</w:t>
      </w:r>
      <w:r w:rsidRPr="00E5298D">
        <w:t xml:space="preserve"> </w:t>
      </w:r>
      <w:bookmarkStart w:id="0" w:name="_GoBack"/>
      <w:bookmarkEnd w:id="0"/>
    </w:p>
    <w:p w:rsidR="00E5298D" w:rsidRPr="00E5298D" w:rsidRDefault="00E5298D" w:rsidP="00E5298D">
      <w:pPr>
        <w:pStyle w:val="a6"/>
        <w:spacing w:before="115" w:after="0"/>
        <w:ind w:left="720"/>
        <w:jc w:val="both"/>
        <w:rPr>
          <w:sz w:val="28"/>
          <w:szCs w:val="28"/>
        </w:rPr>
      </w:pPr>
    </w:p>
    <w:p w:rsidR="007E5F61" w:rsidRPr="00E5298D" w:rsidRDefault="007E5F61" w:rsidP="00E5298D">
      <w:pPr>
        <w:pStyle w:val="a6"/>
        <w:spacing w:before="115" w:after="0"/>
        <w:ind w:left="360"/>
        <w:jc w:val="both"/>
        <w:rPr>
          <w:rFonts w:eastAsia="+mn-ea"/>
          <w:color w:val="000000" w:themeColor="text1"/>
          <w:kern w:val="24"/>
          <w:sz w:val="28"/>
          <w:szCs w:val="28"/>
        </w:rPr>
      </w:pPr>
    </w:p>
    <w:sectPr w:rsidR="007E5F61" w:rsidRPr="00E5298D" w:rsidSect="00E5298D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A0F" w:rsidRDefault="00B30A0F" w:rsidP="00E5298D">
      <w:pPr>
        <w:spacing w:after="0" w:line="240" w:lineRule="auto"/>
      </w:pPr>
      <w:r>
        <w:separator/>
      </w:r>
    </w:p>
  </w:endnote>
  <w:endnote w:type="continuationSeparator" w:id="0">
    <w:p w:rsidR="00B30A0F" w:rsidRDefault="00B30A0F" w:rsidP="00E52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6041363"/>
      <w:docPartObj>
        <w:docPartGallery w:val="Page Numbers (Bottom of Page)"/>
        <w:docPartUnique/>
      </w:docPartObj>
    </w:sdtPr>
    <w:sdtEndPr/>
    <w:sdtContent>
      <w:p w:rsidR="00E5298D" w:rsidRDefault="00E5298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8C6">
          <w:rPr>
            <w:noProof/>
          </w:rPr>
          <w:t>5</w:t>
        </w:r>
        <w:r>
          <w:fldChar w:fldCharType="end"/>
        </w:r>
      </w:p>
    </w:sdtContent>
  </w:sdt>
  <w:p w:rsidR="00E5298D" w:rsidRDefault="00E5298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A0F" w:rsidRDefault="00B30A0F" w:rsidP="00E5298D">
      <w:pPr>
        <w:spacing w:after="0" w:line="240" w:lineRule="auto"/>
      </w:pPr>
      <w:r>
        <w:separator/>
      </w:r>
    </w:p>
  </w:footnote>
  <w:footnote w:type="continuationSeparator" w:id="0">
    <w:p w:rsidR="00B30A0F" w:rsidRDefault="00B30A0F" w:rsidP="00E529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74C0F"/>
    <w:multiLevelType w:val="hybridMultilevel"/>
    <w:tmpl w:val="A8600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D77039"/>
    <w:multiLevelType w:val="hybridMultilevel"/>
    <w:tmpl w:val="341C810C"/>
    <w:lvl w:ilvl="0" w:tplc="2C7E5236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F0EF5"/>
    <w:multiLevelType w:val="hybridMultilevel"/>
    <w:tmpl w:val="61A20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A71AE4"/>
    <w:multiLevelType w:val="hybridMultilevel"/>
    <w:tmpl w:val="769A7F40"/>
    <w:lvl w:ilvl="0" w:tplc="2C7E5236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A5F"/>
    <w:rsid w:val="00060082"/>
    <w:rsid w:val="00064A5F"/>
    <w:rsid w:val="001058C6"/>
    <w:rsid w:val="001D6B24"/>
    <w:rsid w:val="002221E7"/>
    <w:rsid w:val="003B4227"/>
    <w:rsid w:val="004C15CC"/>
    <w:rsid w:val="00620397"/>
    <w:rsid w:val="007E5F61"/>
    <w:rsid w:val="00930365"/>
    <w:rsid w:val="00AE4D79"/>
    <w:rsid w:val="00B30A0F"/>
    <w:rsid w:val="00DD5E6A"/>
    <w:rsid w:val="00E5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39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5298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5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5298D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52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5298D"/>
  </w:style>
  <w:style w:type="paragraph" w:styleId="aa">
    <w:name w:val="footer"/>
    <w:basedOn w:val="a"/>
    <w:link w:val="ab"/>
    <w:uiPriority w:val="99"/>
    <w:unhideWhenUsed/>
    <w:rsid w:val="00E52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529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39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5298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5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5298D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52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5298D"/>
  </w:style>
  <w:style w:type="paragraph" w:styleId="aa">
    <w:name w:val="footer"/>
    <w:basedOn w:val="a"/>
    <w:link w:val="ab"/>
    <w:uiPriority w:val="99"/>
    <w:unhideWhenUsed/>
    <w:rsid w:val="00E52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52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2024-04-17T06:29:00Z</dcterms:created>
  <dcterms:modified xsi:type="dcterms:W3CDTF">2025-10-20T08:20:00Z</dcterms:modified>
</cp:coreProperties>
</file>