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531" w:rsidRPr="00E94531" w:rsidRDefault="00E94531" w:rsidP="00E945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531">
        <w:rPr>
          <w:rFonts w:ascii="Times New Roman" w:hAnsi="Times New Roman" w:cs="Times New Roman"/>
          <w:b/>
          <w:sz w:val="24"/>
          <w:szCs w:val="24"/>
        </w:rPr>
        <w:t>Технологическая карта (конструкт)</w:t>
      </w:r>
    </w:p>
    <w:p w:rsidR="00E94531" w:rsidRPr="00E94531" w:rsidRDefault="00E94531" w:rsidP="00E945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531">
        <w:rPr>
          <w:rFonts w:ascii="Times New Roman" w:hAnsi="Times New Roman" w:cs="Times New Roman"/>
          <w:b/>
          <w:sz w:val="24"/>
          <w:szCs w:val="24"/>
        </w:rPr>
        <w:t xml:space="preserve">фронтального логопедического занятия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лексической теме </w:t>
      </w:r>
      <w:r w:rsidRPr="00E94531">
        <w:rPr>
          <w:rFonts w:ascii="Times New Roman" w:hAnsi="Times New Roman" w:cs="Times New Roman"/>
          <w:b/>
          <w:sz w:val="24"/>
          <w:szCs w:val="24"/>
        </w:rPr>
        <w:t>«Рыбы»</w:t>
      </w:r>
    </w:p>
    <w:p w:rsidR="00E94531" w:rsidRDefault="00E94531" w:rsidP="00E9453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94531" w:rsidRPr="00E94531" w:rsidRDefault="00E94531" w:rsidP="00E945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531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Pr="00E94531">
        <w:rPr>
          <w:rFonts w:ascii="Times New Roman" w:hAnsi="Times New Roman" w:cs="Times New Roman"/>
          <w:sz w:val="24"/>
          <w:szCs w:val="24"/>
        </w:rPr>
        <w:t xml:space="preserve"> группа для детей с ТНР 6-7 лет</w:t>
      </w:r>
    </w:p>
    <w:p w:rsidR="00E94531" w:rsidRPr="00E94531" w:rsidRDefault="00E94531" w:rsidP="00E945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531">
        <w:rPr>
          <w:rFonts w:ascii="Times New Roman" w:hAnsi="Times New Roman" w:cs="Times New Roman"/>
          <w:b/>
          <w:sz w:val="24"/>
          <w:szCs w:val="24"/>
        </w:rPr>
        <w:t>Форма организации:</w:t>
      </w:r>
      <w:r w:rsidRPr="00E94531">
        <w:rPr>
          <w:rFonts w:ascii="Times New Roman" w:hAnsi="Times New Roman" w:cs="Times New Roman"/>
          <w:sz w:val="24"/>
          <w:szCs w:val="24"/>
        </w:rPr>
        <w:t xml:space="preserve"> групповая, подгрупповая, индивидуальная</w:t>
      </w:r>
    </w:p>
    <w:p w:rsidR="00E94531" w:rsidRPr="00E94531" w:rsidRDefault="00E94531" w:rsidP="00E945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531">
        <w:rPr>
          <w:rFonts w:ascii="Times New Roman" w:hAnsi="Times New Roman" w:cs="Times New Roman"/>
          <w:b/>
          <w:sz w:val="24"/>
          <w:szCs w:val="24"/>
        </w:rPr>
        <w:t>Интеграция областей:</w:t>
      </w:r>
      <w:r w:rsidRPr="00E94531">
        <w:rPr>
          <w:rFonts w:ascii="Times New Roman" w:hAnsi="Times New Roman" w:cs="Times New Roman"/>
          <w:sz w:val="24"/>
          <w:szCs w:val="24"/>
        </w:rPr>
        <w:t xml:space="preserve"> речевое развитие, познавательное развитие</w:t>
      </w:r>
    </w:p>
    <w:p w:rsidR="00E94531" w:rsidRPr="00E94531" w:rsidRDefault="00E94531" w:rsidP="00E945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4531">
        <w:rPr>
          <w:rFonts w:ascii="Times New Roman" w:hAnsi="Times New Roman" w:cs="Times New Roman"/>
          <w:b/>
          <w:sz w:val="24"/>
          <w:szCs w:val="24"/>
        </w:rPr>
        <w:t>Учебно-методический комплект:</w:t>
      </w:r>
    </w:p>
    <w:p w:rsidR="00E94531" w:rsidRPr="00E94531" w:rsidRDefault="00E94531" w:rsidP="00E945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531">
        <w:rPr>
          <w:rFonts w:ascii="Times New Roman" w:hAnsi="Times New Roman" w:cs="Times New Roman"/>
          <w:bCs/>
          <w:sz w:val="24"/>
          <w:szCs w:val="24"/>
        </w:rPr>
        <w:t xml:space="preserve">Комплексная </w:t>
      </w:r>
      <w:proofErr w:type="gramStart"/>
      <w:r w:rsidRPr="00E94531">
        <w:rPr>
          <w:rFonts w:ascii="Times New Roman" w:hAnsi="Times New Roman" w:cs="Times New Roman"/>
          <w:bCs/>
          <w:sz w:val="24"/>
          <w:szCs w:val="24"/>
        </w:rPr>
        <w:t>общеобразовательная  программа</w:t>
      </w:r>
      <w:proofErr w:type="gramEnd"/>
      <w:r w:rsidRPr="00E94531">
        <w:rPr>
          <w:rFonts w:ascii="Times New Roman" w:hAnsi="Times New Roman" w:cs="Times New Roman"/>
          <w:bCs/>
          <w:sz w:val="24"/>
          <w:szCs w:val="24"/>
        </w:rPr>
        <w:t xml:space="preserve"> дошкольного образования  для детей с тяжелыми нарушениями речи (общим недоразвитием речи) с 3 до 7 лет Н.В. </w:t>
      </w:r>
      <w:proofErr w:type="spellStart"/>
      <w:r w:rsidRPr="00E94531">
        <w:rPr>
          <w:rFonts w:ascii="Times New Roman" w:hAnsi="Times New Roman" w:cs="Times New Roman"/>
          <w:bCs/>
          <w:sz w:val="24"/>
          <w:szCs w:val="24"/>
        </w:rPr>
        <w:t>Нищевой</w:t>
      </w:r>
      <w:proofErr w:type="spellEnd"/>
    </w:p>
    <w:p w:rsidR="00E94531" w:rsidRPr="00E94531" w:rsidRDefault="00E94531" w:rsidP="00E9453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94531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E94531">
        <w:rPr>
          <w:rFonts w:ascii="Times New Roman" w:hAnsi="Times New Roman" w:cs="Times New Roman"/>
          <w:sz w:val="24"/>
          <w:szCs w:val="24"/>
        </w:rPr>
        <w:t xml:space="preserve"> Н.В. Конспекты подгрупповых логопедических занятий в группе компенсирующей направленности ДОО для </w:t>
      </w:r>
      <w:r w:rsidRPr="00E94531">
        <w:rPr>
          <w:rFonts w:ascii="Times New Roman" w:hAnsi="Times New Roman" w:cs="Times New Roman"/>
          <w:bCs/>
          <w:sz w:val="24"/>
          <w:szCs w:val="24"/>
        </w:rPr>
        <w:t>детей с тяжелыми нарушениями речи с 6 до 7 лет (подготовительная к школе группа).</w:t>
      </w:r>
    </w:p>
    <w:p w:rsidR="00E94531" w:rsidRPr="00E94531" w:rsidRDefault="00E94531" w:rsidP="00E945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4531">
        <w:rPr>
          <w:rFonts w:ascii="Times New Roman" w:hAnsi="Times New Roman" w:cs="Times New Roman"/>
          <w:b/>
          <w:sz w:val="24"/>
          <w:szCs w:val="24"/>
        </w:rPr>
        <w:t>Средства:</w:t>
      </w:r>
    </w:p>
    <w:p w:rsidR="00E94531" w:rsidRPr="00E94531" w:rsidRDefault="00E94531" w:rsidP="00E94531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4531">
        <w:rPr>
          <w:rFonts w:ascii="Times New Roman" w:hAnsi="Times New Roman" w:cs="Times New Roman"/>
          <w:b/>
          <w:sz w:val="24"/>
          <w:szCs w:val="24"/>
        </w:rPr>
        <w:t xml:space="preserve">наглядные – </w:t>
      </w:r>
      <w:r w:rsidRPr="00E94531">
        <w:rPr>
          <w:rFonts w:ascii="Times New Roman" w:hAnsi="Times New Roman" w:cs="Times New Roman"/>
          <w:sz w:val="24"/>
          <w:szCs w:val="24"/>
        </w:rPr>
        <w:t>иллюстрации рыб; картинка с изображением частей рыбы;</w:t>
      </w:r>
    </w:p>
    <w:p w:rsidR="00E94531" w:rsidRPr="00E94531" w:rsidRDefault="00E94531" w:rsidP="00E9453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531">
        <w:rPr>
          <w:rFonts w:ascii="Times New Roman" w:hAnsi="Times New Roman" w:cs="Times New Roman"/>
          <w:b/>
          <w:sz w:val="24"/>
          <w:szCs w:val="24"/>
        </w:rPr>
        <w:t xml:space="preserve">литературные – </w:t>
      </w:r>
      <w:r w:rsidRPr="00E94531">
        <w:rPr>
          <w:rFonts w:ascii="Times New Roman" w:hAnsi="Times New Roman" w:cs="Times New Roman"/>
          <w:sz w:val="24"/>
          <w:szCs w:val="24"/>
        </w:rPr>
        <w:t>стихотворение для начала занятия, загадка о рыбах, стихотворение для пальчиковой гимнастики;</w:t>
      </w:r>
    </w:p>
    <w:p w:rsidR="00E94531" w:rsidRPr="00E94531" w:rsidRDefault="00E94531" w:rsidP="00E94531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4531">
        <w:rPr>
          <w:rFonts w:ascii="Times New Roman" w:hAnsi="Times New Roman" w:cs="Times New Roman"/>
          <w:b/>
          <w:sz w:val="24"/>
          <w:szCs w:val="24"/>
        </w:rPr>
        <w:t>оборудование –</w:t>
      </w:r>
      <w:r w:rsidRPr="00E94531">
        <w:rPr>
          <w:rFonts w:ascii="Times New Roman" w:hAnsi="Times New Roman" w:cs="Times New Roman"/>
          <w:sz w:val="24"/>
          <w:szCs w:val="24"/>
        </w:rPr>
        <w:t xml:space="preserve"> столы, стулья, мольберт, глобус.</w:t>
      </w:r>
    </w:p>
    <w:p w:rsidR="00E94531" w:rsidRPr="00E94531" w:rsidRDefault="00E94531" w:rsidP="00E945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531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E94531" w:rsidRPr="00E94531" w:rsidRDefault="00E94531" w:rsidP="00E945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531">
        <w:rPr>
          <w:rFonts w:ascii="Times New Roman" w:hAnsi="Times New Roman" w:cs="Times New Roman"/>
          <w:b/>
          <w:bCs/>
          <w:sz w:val="24"/>
          <w:szCs w:val="24"/>
        </w:rPr>
        <w:t>Образовательные задачи:</w:t>
      </w:r>
    </w:p>
    <w:p w:rsidR="00E94531" w:rsidRPr="00E94531" w:rsidRDefault="00E94531" w:rsidP="00E9453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531">
        <w:rPr>
          <w:rFonts w:ascii="Times New Roman" w:hAnsi="Times New Roman" w:cs="Times New Roman"/>
          <w:sz w:val="24"/>
          <w:szCs w:val="24"/>
        </w:rPr>
        <w:t>формирование знаний о механизме организации звука “Р” и его акустических особенностях;</w:t>
      </w:r>
    </w:p>
    <w:p w:rsidR="00E94531" w:rsidRPr="00E94531" w:rsidRDefault="00E94531" w:rsidP="00E9453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531">
        <w:rPr>
          <w:rFonts w:ascii="Times New Roman" w:hAnsi="Times New Roman" w:cs="Times New Roman"/>
          <w:sz w:val="24"/>
          <w:szCs w:val="24"/>
        </w:rPr>
        <w:t>формирование грамматического строя речи: согласование существительных с числительным в роде, числе; образование притяжательных прилагательных; формирование понятия “родственные слова”;</w:t>
      </w:r>
    </w:p>
    <w:p w:rsidR="00E94531" w:rsidRPr="00E94531" w:rsidRDefault="00E94531" w:rsidP="00E9453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531">
        <w:rPr>
          <w:rFonts w:ascii="Times New Roman" w:hAnsi="Times New Roman" w:cs="Times New Roman"/>
          <w:sz w:val="24"/>
          <w:szCs w:val="24"/>
        </w:rPr>
        <w:t>расширение лексического запаса по изучаемой теме;</w:t>
      </w:r>
    </w:p>
    <w:p w:rsidR="00E94531" w:rsidRPr="00E94531" w:rsidRDefault="00E94531" w:rsidP="00E9453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531">
        <w:rPr>
          <w:rFonts w:ascii="Times New Roman" w:hAnsi="Times New Roman" w:cs="Times New Roman"/>
          <w:sz w:val="24"/>
          <w:szCs w:val="24"/>
        </w:rPr>
        <w:t xml:space="preserve">развитие связной речи: составление </w:t>
      </w:r>
      <w:proofErr w:type="gramStart"/>
      <w:r w:rsidRPr="00E94531">
        <w:rPr>
          <w:rFonts w:ascii="Times New Roman" w:hAnsi="Times New Roman" w:cs="Times New Roman"/>
          <w:sz w:val="24"/>
          <w:szCs w:val="24"/>
        </w:rPr>
        <w:t>предложений по опорным словам</w:t>
      </w:r>
      <w:proofErr w:type="gramEnd"/>
      <w:r w:rsidRPr="00E94531">
        <w:rPr>
          <w:rFonts w:ascii="Times New Roman" w:hAnsi="Times New Roman" w:cs="Times New Roman"/>
          <w:sz w:val="24"/>
          <w:szCs w:val="24"/>
        </w:rPr>
        <w:t xml:space="preserve">; заучивание наизусть с опорой на </w:t>
      </w:r>
      <w:proofErr w:type="spellStart"/>
      <w:r w:rsidRPr="00E94531">
        <w:rPr>
          <w:rFonts w:ascii="Times New Roman" w:hAnsi="Times New Roman" w:cs="Times New Roman"/>
          <w:sz w:val="24"/>
          <w:szCs w:val="24"/>
        </w:rPr>
        <w:t>мнемотаблицу</w:t>
      </w:r>
      <w:proofErr w:type="spellEnd"/>
      <w:r w:rsidRPr="00E94531">
        <w:rPr>
          <w:rFonts w:ascii="Times New Roman" w:hAnsi="Times New Roman" w:cs="Times New Roman"/>
          <w:sz w:val="24"/>
          <w:szCs w:val="24"/>
        </w:rPr>
        <w:t>;</w:t>
      </w:r>
    </w:p>
    <w:p w:rsidR="00E94531" w:rsidRPr="00E94531" w:rsidRDefault="00E94531" w:rsidP="00E9453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531">
        <w:rPr>
          <w:rFonts w:ascii="Times New Roman" w:hAnsi="Times New Roman" w:cs="Times New Roman"/>
          <w:sz w:val="24"/>
          <w:szCs w:val="24"/>
        </w:rPr>
        <w:t>закрепление умения детей определять место звука в слове; выполнять звуковой анализ в прямых и обратных слогах.</w:t>
      </w:r>
    </w:p>
    <w:p w:rsidR="00E94531" w:rsidRPr="00E94531" w:rsidRDefault="00E94531" w:rsidP="00E945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531">
        <w:rPr>
          <w:rFonts w:ascii="Times New Roman" w:hAnsi="Times New Roman" w:cs="Times New Roman"/>
          <w:b/>
          <w:bCs/>
          <w:sz w:val="24"/>
          <w:szCs w:val="24"/>
        </w:rPr>
        <w:t>Коррекционные задачи:</w:t>
      </w:r>
    </w:p>
    <w:p w:rsidR="00E94531" w:rsidRPr="00E94531" w:rsidRDefault="00E94531" w:rsidP="00E9453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531">
        <w:rPr>
          <w:rFonts w:ascii="Times New Roman" w:hAnsi="Times New Roman" w:cs="Times New Roman"/>
          <w:sz w:val="24"/>
          <w:szCs w:val="24"/>
        </w:rPr>
        <w:t>развитие моторики артикуляционного аппарата;</w:t>
      </w:r>
    </w:p>
    <w:p w:rsidR="00E94531" w:rsidRPr="00E94531" w:rsidRDefault="00E94531" w:rsidP="00E9453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531">
        <w:rPr>
          <w:rFonts w:ascii="Times New Roman" w:hAnsi="Times New Roman" w:cs="Times New Roman"/>
          <w:sz w:val="24"/>
          <w:szCs w:val="24"/>
        </w:rPr>
        <w:t>формирование речевого дыхания;</w:t>
      </w:r>
    </w:p>
    <w:p w:rsidR="00E94531" w:rsidRPr="00E94531" w:rsidRDefault="00E94531" w:rsidP="00E9453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531">
        <w:rPr>
          <w:rFonts w:ascii="Times New Roman" w:hAnsi="Times New Roman" w:cs="Times New Roman"/>
          <w:sz w:val="24"/>
          <w:szCs w:val="24"/>
        </w:rPr>
        <w:t>развитие внимания, памяти, фонематического слуха, мелкой и общей моторики;</w:t>
      </w:r>
    </w:p>
    <w:p w:rsidR="00E94531" w:rsidRPr="00E94531" w:rsidRDefault="00E94531" w:rsidP="00E9453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531">
        <w:rPr>
          <w:rFonts w:ascii="Times New Roman" w:hAnsi="Times New Roman" w:cs="Times New Roman"/>
          <w:sz w:val="24"/>
          <w:szCs w:val="24"/>
        </w:rPr>
        <w:t>автоматизация звука “Р” в слогах, словах, предложениях, в тексте.</w:t>
      </w:r>
    </w:p>
    <w:p w:rsidR="00E94531" w:rsidRPr="00E94531" w:rsidRDefault="00E94531" w:rsidP="00E945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531">
        <w:rPr>
          <w:rFonts w:ascii="Times New Roman" w:hAnsi="Times New Roman" w:cs="Times New Roman"/>
          <w:b/>
          <w:bCs/>
          <w:sz w:val="24"/>
          <w:szCs w:val="24"/>
        </w:rPr>
        <w:t>Воспитательные задачи:</w:t>
      </w:r>
    </w:p>
    <w:p w:rsidR="00E94531" w:rsidRPr="00E94531" w:rsidRDefault="00E94531" w:rsidP="00E9453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531">
        <w:rPr>
          <w:rFonts w:ascii="Times New Roman" w:hAnsi="Times New Roman" w:cs="Times New Roman"/>
          <w:sz w:val="24"/>
          <w:szCs w:val="24"/>
        </w:rPr>
        <w:t>воспитывать заботливое отношение к природе;</w:t>
      </w:r>
    </w:p>
    <w:p w:rsidR="00E94531" w:rsidRPr="00E94531" w:rsidRDefault="00E94531" w:rsidP="00E9453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4531">
        <w:rPr>
          <w:rFonts w:ascii="Times New Roman" w:hAnsi="Times New Roman" w:cs="Times New Roman"/>
          <w:sz w:val="24"/>
          <w:szCs w:val="24"/>
        </w:rPr>
        <w:t>коррекция личности в целом.</w:t>
      </w:r>
    </w:p>
    <w:p w:rsidR="00E94531" w:rsidRPr="00E94531" w:rsidRDefault="00E94531" w:rsidP="00E945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4531" w:rsidRPr="00E94531" w:rsidRDefault="00E94531" w:rsidP="00E94531">
      <w:pPr>
        <w:rPr>
          <w:rFonts w:ascii="Times New Roman" w:hAnsi="Times New Roman" w:cs="Times New Roman"/>
          <w:b/>
          <w:sz w:val="24"/>
          <w:szCs w:val="24"/>
        </w:rPr>
      </w:pPr>
      <w:r w:rsidRPr="00E94531">
        <w:rPr>
          <w:rFonts w:ascii="Times New Roman" w:hAnsi="Times New Roman" w:cs="Times New Roman"/>
          <w:b/>
          <w:sz w:val="24"/>
          <w:szCs w:val="24"/>
        </w:rPr>
        <w:t>Ход деятельности: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6520"/>
      </w:tblGrid>
      <w:tr w:rsidR="00E94531" w:rsidRPr="00E94531" w:rsidTr="00E94531">
        <w:tc>
          <w:tcPr>
            <w:tcW w:w="568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Этап деятельности</w:t>
            </w:r>
          </w:p>
        </w:tc>
        <w:tc>
          <w:tcPr>
            <w:tcW w:w="6520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совместной деятельности</w:t>
            </w:r>
          </w:p>
        </w:tc>
      </w:tr>
      <w:tr w:rsidR="00E94531" w:rsidRPr="00E94531" w:rsidTr="00E94531">
        <w:trPr>
          <w:trHeight w:val="561"/>
        </w:trPr>
        <w:tc>
          <w:tcPr>
            <w:tcW w:w="568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Орг. момент</w:t>
            </w: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Мотивация к деятельности </w:t>
            </w: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Вызвать интерес к деятельности, положительный настрой.</w:t>
            </w:r>
          </w:p>
        </w:tc>
        <w:tc>
          <w:tcPr>
            <w:tcW w:w="6520" w:type="dxa"/>
          </w:tcPr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Доброе утро, ребята! (встанем в круг, возьмемся за руки и улыбнемся друг другу). 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Повторим с вами правило речи: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Каждый день всегда, везде,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на занятиях, в игре.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Говорим все чётко, внятно,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чтобы было всем понятно.</w:t>
            </w:r>
          </w:p>
        </w:tc>
      </w:tr>
      <w:tr w:rsidR="00E94531" w:rsidRPr="00E94531" w:rsidTr="00E94531">
        <w:trPr>
          <w:trHeight w:val="972"/>
        </w:trPr>
        <w:tc>
          <w:tcPr>
            <w:tcW w:w="568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темой занятия</w:t>
            </w: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узнать, о чем мы будем говорить на этой неделе, отгадайте загадку.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Плаваю под мостиком,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И виляю хвостиком.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По земле я не хожу.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Рот есть, да не говорю.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Глаза есть, а не мигаю.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Крылья есть, но не летаю.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Кто это?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Правильно, это </w:t>
            </w:r>
            <w:r w:rsidRPr="00E94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рыбы</w:t>
            </w: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Мы отправимся в мир рыб. Но сначала посмотрите на стол. Как вы думаете, что за предмет спрятан под этой тканью? Как он называется?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(Глобус).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А что такое глобус? Глобус – это модель нашей планеты.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Что изображено на глобусе коричневым цветом? А что голубым?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Коричневым цветом изображена суша, а голубым – вода.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Водоемов на нашей планете очень много. Какие вы знаете водоемы? (океаны, моря, реки, озера, пруды)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Вода в этих водоемах разная. Я приглашаю вас к столу попробовать воду из разных стаканчиков: в одних соленая вода, в других – несоленая. 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Какой была вода в первых стаканах? (соленой)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А какой была вода в других стаканах? (несоленой) По-другому несоленую воду называют пресной. 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В каких водоемах соленая вода? (в морях, океанах). Такую воду называют морской.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А в реках и озерах вода несоленая, пресная.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Во всех этих водоемах живут рыбы. Скажите, какие рыбы живут в морях? (морские). А в реках? (речные). Речных рыб еще называют пресноводными. Сегодня мы с вами будем говорить о речных, пресноводных рыбах. </w:t>
            </w:r>
          </w:p>
        </w:tc>
      </w:tr>
      <w:tr w:rsidR="00E94531" w:rsidRPr="00E94531" w:rsidTr="00E94531">
        <w:trPr>
          <w:trHeight w:val="972"/>
        </w:trPr>
        <w:tc>
          <w:tcPr>
            <w:tcW w:w="568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Артикуляционно-мимические упражнения</w:t>
            </w:r>
          </w:p>
        </w:tc>
        <w:tc>
          <w:tcPr>
            <w:tcW w:w="6520" w:type="dxa"/>
          </w:tcPr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Чтобы продолжить занятие, нужно выполнить артикуляционную и мимическую гимнастику.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«Рыбка» — вытянуть сомкнутые губы вперед. Продержать 10 секунд.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«Рыбки разговаривают» — дети пытаются «разговаривать», как рыбки: сомкнутые и вытянутые вперед губы дети размыкают и смыкают.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«Щука» — показать зубы, оскалиться.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Испугаться при виде акулы.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Обрадоваться золотой рыбке.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Огорчиться уплывшей рыбке.</w:t>
            </w:r>
          </w:p>
        </w:tc>
      </w:tr>
      <w:tr w:rsidR="00E94531" w:rsidRPr="00E94531" w:rsidTr="00E94531">
        <w:trPr>
          <w:trHeight w:val="278"/>
        </w:trPr>
        <w:tc>
          <w:tcPr>
            <w:tcW w:w="568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развитию лексико-грамматического строя речи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Работа над называнием частей тела рыб</w:t>
            </w:r>
          </w:p>
        </w:tc>
        <w:tc>
          <w:tcPr>
            <w:tcW w:w="6520" w:type="dxa"/>
          </w:tcPr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Все рыбы разные, но у всех есть одинаковые части тела. 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Давайте внимательно посмотрим и назовем их.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Дети: Голова, туловище, хвост, плавники, рот, глаза.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С помощью чего рыбы передвигаются в воде? (с помощью плавников и хвоста)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С помощью чего дышат рыбы? (с помощью жабр)</w:t>
            </w:r>
          </w:p>
        </w:tc>
      </w:tr>
      <w:tr w:rsidR="00E94531" w:rsidRPr="00E94531" w:rsidTr="00E94531">
        <w:trPr>
          <w:trHeight w:val="278"/>
        </w:trPr>
        <w:tc>
          <w:tcPr>
            <w:tcW w:w="568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Cs/>
                <w:sz w:val="24"/>
                <w:szCs w:val="24"/>
              </w:rPr>
              <w:t>4.2.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453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притяжательных прилагательных.</w:t>
            </w: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Cs/>
                <w:sz w:val="24"/>
                <w:szCs w:val="24"/>
              </w:rPr>
              <w:t>Игра «Чей? Чья? Чьё? Чьи?»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Посмотрите и назовите части тела щуки.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Чьё туловище? (это щучье туловище)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Чей хвост? (это щучий хвост)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Чьи плавники? (это щучьи плавники)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Чья голова? (это щучья голова)</w:t>
            </w:r>
          </w:p>
        </w:tc>
      </w:tr>
      <w:tr w:rsidR="00E94531" w:rsidRPr="00E94531" w:rsidTr="00E94531">
        <w:trPr>
          <w:trHeight w:val="278"/>
        </w:trPr>
        <w:tc>
          <w:tcPr>
            <w:tcW w:w="568" w:type="dxa"/>
          </w:tcPr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 и беседа по ней.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Развитие диалогической речи.</w:t>
            </w:r>
            <w:r w:rsidRPr="00E94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4531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по сказке.</w:t>
            </w:r>
            <w:r w:rsidRPr="00E94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20" w:type="dxa"/>
          </w:tcPr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Ребята, чтобы вспомнить, какие рыбы живут в реках, я приготовила для вас сказку. Сейчас вы ее внимательно послушайте и постарайтесь запомнить, какие рыбы встретились в этой сказке.       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E945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  чуть</w:t>
            </w:r>
            <w:proofErr w:type="gramEnd"/>
            <w:r w:rsidRPr="00E945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 не  погибла  плотвичка.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Однажды  вечером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 дев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очка  гуляла  по  берегу  реки.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 устала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присела  отдохнуть. </w:t>
            </w: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С  реки  дул  свежий  ветерок, волны  с  шумом  набегали  на  берег. Девочка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и  не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 заметила,  как  уснула.  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И  приснился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 ей  сон, что  она  не  девочка, а  маленькая  серебряная   плотвичка  с  шёлковым  красным  хвостом.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Плотвичка вымолвила: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Какая  чудесная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 у  меня  река:  чистая,  прохладная!  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И  я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 в  ней – хозяйка.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Неожиданно  тёмное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 бревно   на  дне  омута  зашевелилось. Оказывается,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это  спал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 сытый  после  охоты  сом.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Сом сказал: Ты –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то  хозяйка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? Глупая!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Прячься  скорее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,  не  то  станешь  чьей-нибудь  добычей.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Плотвичка  послушалась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 и  успела  спрятаться  как  раз  вовремя  в  густых  водорослях. Неожиданно,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как  тень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,  мелькнуло  длинное туловище  щуки,  и  полосатый  </w:t>
            </w:r>
            <w:proofErr w:type="spell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окушок</w:t>
            </w:r>
            <w:proofErr w:type="spell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 оказался  у  неё  в  пасти.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Щука обратилась к сому: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Славная  охота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! Эй, усатый, тут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только  что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 была  маленькая  плотвичка.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Ты  её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 не  видел?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Сом ответил: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Не  видел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Плыви  себе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 не  мешай  отдыхать.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Щука  уплыла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Тут выплыл лещ: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Вот  видишь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, сейчас  бы  и  ты  оказалась  в  зубах  у  хищницы. Кстати,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от  сома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 тоже  подальше  держись.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Он  добрый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 пока  сытый, а  так  в  его  огромной  пасти  тоже  немудрено  оказаться.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Плотва спросила леща: Может,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и  ты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– хищник?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Я  не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 охотник.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Меня  можешь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 не  бояться.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Я  сам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 боюсь  и  щуку, и  судака.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И  не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 успел  лещ  договорить  эти  слова, как  прямо  на  плотвичку  набросился  серебряный  красавец – судак. </w:t>
            </w: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Девочка  проснулась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: Как  хорошо, что  я  не  маленькая  плотвичка.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О  чём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  приснился сон девочке?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Каких  рыб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 она там  увидела?</w:t>
            </w: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- Кто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из  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 рыб  не  является хищником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-  Отчего проснулась девочка?</w:t>
            </w:r>
          </w:p>
        </w:tc>
      </w:tr>
      <w:tr w:rsidR="00E94531" w:rsidRPr="00E94531" w:rsidTr="00E94531">
        <w:trPr>
          <w:trHeight w:val="972"/>
        </w:trPr>
        <w:tc>
          <w:tcPr>
            <w:tcW w:w="568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 «На речном дне»</w:t>
            </w: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Что можно увидеть в реке, кроме рыб? 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(ракушки, водоросли, камни) 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Предлагаю вам показать жителей рек и озер – рыбок, а также водоросли и камешки.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«Рыбка»</w:t>
            </w: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 - дети, не спеша, на цыпочках двигаются по комнате в произвольном направлении (руки опущены вниз и назад) и совершают волнообразные колебания, как плавники рыбы.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«Водоросли»</w:t>
            </w: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 - стоя, поднять руки вверх и совершать волнообразные движения телом и руками.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«Камень»</w:t>
            </w: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 - присесть на корточки и не шевелиться. Когда дети запомнят движения, попросить их слушать внимательно и показывать аквариумных жителей по словесной команде. Логопед не спеша даёт команды: «Рыбка, камень, водоросли, рыбка, камень, водоросли» и т. д. После окончания игры логопед приглашает всех на места.</w:t>
            </w:r>
          </w:p>
        </w:tc>
      </w:tr>
      <w:tr w:rsidR="00E94531" w:rsidRPr="00E94531" w:rsidTr="00E94531">
        <w:trPr>
          <w:trHeight w:val="972"/>
        </w:trPr>
        <w:tc>
          <w:tcPr>
            <w:tcW w:w="568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подбором антонимов</w:t>
            </w: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«Скажи наоборот»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Ребята, вам предстоит ещё одно испытание, нужно закончить фразу, подобрав слово с противоположным значением.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ОКУНЯ  маленькая</w:t>
            </w:r>
            <w:proofErr w:type="gram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голова, а у СОМА – большая.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У ЩУКИ длинный хвост, а у КАРАСЯ – короткий.</w:t>
            </w:r>
            <w:r w:rsidRPr="00E94531">
              <w:rPr>
                <w:rFonts w:ascii="Times New Roman" w:hAnsi="Times New Roman" w:cs="Times New Roman"/>
                <w:sz w:val="24"/>
                <w:szCs w:val="24"/>
              </w:rPr>
              <w:br/>
              <w:t>У СОМА большой рот, а у ЛЕЩА – маленький.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У ЛЕЩА широкое тело, а у ЩУКИ  – узкое.</w:t>
            </w:r>
            <w:r w:rsidRPr="00E94531">
              <w:rPr>
                <w:rFonts w:ascii="Times New Roman" w:hAnsi="Times New Roman" w:cs="Times New Roman"/>
                <w:sz w:val="24"/>
                <w:szCs w:val="24"/>
              </w:rPr>
              <w:br/>
              <w:t>У СУДАКА мелкая чешуя, а у КАРАСЯ – крупная.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ЩУКА плавает быстро, а НАЛИМ – медленно.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У СЕЛЬДИ чешуя гладкая. а у ОКУНЯ – шершавая.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ОКУНЬ плавает в воде высоко, а КАРАСЬ – низко.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Рыбка в воде мокрая, а на суше – сухая.</w:t>
            </w:r>
          </w:p>
        </w:tc>
      </w:tr>
      <w:tr w:rsidR="00E94531" w:rsidRPr="00E94531" w:rsidTr="00E94531">
        <w:trPr>
          <w:trHeight w:val="278"/>
        </w:trPr>
        <w:tc>
          <w:tcPr>
            <w:tcW w:w="568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развитию лексико-грамматического строя речи</w:t>
            </w: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«Рыболов»</w:t>
            </w: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Дети делятся на мальчиков и девочек и считают, сколько и каких рыб поймали дети на картинке и составляют предложение: «Митя поймал … (трёх окуней и одного сома; одного леща и двух карпов; двух лещей и одного ерша; одну щуку и двух окуней; трёх карасей и одного окуня, двух щук </w:t>
            </w:r>
            <w:r w:rsidRPr="00E9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одного карася; двух сомов и одного карпа), а Мила поймала…».</w:t>
            </w:r>
          </w:p>
        </w:tc>
      </w:tr>
      <w:tr w:rsidR="00E94531" w:rsidRPr="00E94531" w:rsidTr="00E94531">
        <w:trPr>
          <w:trHeight w:val="972"/>
        </w:trPr>
        <w:tc>
          <w:tcPr>
            <w:tcW w:w="568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</w:tc>
        <w:tc>
          <w:tcPr>
            <w:tcW w:w="6520" w:type="dxa"/>
          </w:tcPr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Сейчас мы поиграем с нашими пальчиками. Будем читать народную </w:t>
            </w:r>
            <w:proofErr w:type="spell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, а пальчиками изображать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Жил да был один налим, </w:t>
            </w: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945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(Ладони сложены, плавные движения ими, имитирующие движения плавников.)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Два ерша дружили с ним. </w:t>
            </w: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945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(Ладони раздвинуты; движения двумя ладонями порознь.)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Прилетали к ним три утки.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По четыре раза в сутки.</w:t>
            </w:r>
            <w:r w:rsidRPr="00E945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E945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>(Руки сложены    накрест, взмахи ладонями.)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И учили их считать:</w:t>
            </w: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ab/>
              <w:t> </w:t>
            </w:r>
            <w:r w:rsidRPr="00E945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(Сжимать и разжимать кулачки.)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Один, два, три, четыре, пять. </w:t>
            </w:r>
            <w:r w:rsidRPr="00E945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(Загибать пальчики, начиная с большого.) </w:t>
            </w:r>
          </w:p>
        </w:tc>
      </w:tr>
      <w:tr w:rsidR="00E94531" w:rsidRPr="00E94531" w:rsidTr="00E94531">
        <w:trPr>
          <w:trHeight w:val="3255"/>
        </w:trPr>
        <w:tc>
          <w:tcPr>
            <w:tcW w:w="568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фонематического восприятия и графических навыков.</w:t>
            </w: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Логопед: Послушайте, и скажите, какой звук я выделяю в слове рыба? </w:t>
            </w:r>
            <w:proofErr w:type="spellStart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РРРРыба</w:t>
            </w:r>
            <w:proofErr w:type="spellEnd"/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Дети: Звук Р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Ребята, перед вами корзиночки с фигурками рыб, ракушками и камушками. Достаньте из корзиночек столько рыбок, ракушек или камушков, сколько слов со звуком Р вы услышите (рак, вода, ракушка, волна, краб, карась, песок)</w:t>
            </w:r>
          </w:p>
          <w:p w:rsidR="00E94531" w:rsidRDefault="00E94531" w:rsidP="00E9453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- Ребята, у вас на столах лежат перфокар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ты. Нужно определить, где находится</w:t>
            </w: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звук “Р”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в начале, в середине или в конце слова. Для этого возьмите карандаш и закрасьте нужный квадратик. 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проверим. </w:t>
            </w: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Молодцы, все справились с заданием.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А сейчас предстоит самостоятельная работа.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карточки с заданиями: </w:t>
            </w:r>
          </w:p>
          <w:p w:rsidR="00E94531" w:rsidRDefault="00E94531" w:rsidP="00E94531">
            <w:pPr>
              <w:pStyle w:val="a3"/>
              <w:numPr>
                <w:ilvl w:val="0"/>
                <w:numId w:val="5"/>
              </w:numPr>
              <w:tabs>
                <w:tab w:val="left" w:pos="31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Первая подгруппа– графическое задание (дорисовать чешуйки рыб);</w:t>
            </w:r>
          </w:p>
          <w:p w:rsidR="00E94531" w:rsidRPr="00E94531" w:rsidRDefault="00E94531" w:rsidP="00E94531">
            <w:pPr>
              <w:pStyle w:val="a3"/>
              <w:numPr>
                <w:ilvl w:val="0"/>
                <w:numId w:val="5"/>
              </w:numPr>
              <w:tabs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ая подгруппа – разделить картинки на 2 группы в зависимости от количества слогов.</w:t>
            </w:r>
          </w:p>
        </w:tc>
      </w:tr>
      <w:tr w:rsidR="00E94531" w:rsidRPr="00E94531" w:rsidTr="00E94531">
        <w:trPr>
          <w:trHeight w:val="1255"/>
        </w:trPr>
        <w:tc>
          <w:tcPr>
            <w:tcW w:w="568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и обмен опытом</w:t>
            </w:r>
          </w:p>
        </w:tc>
        <w:tc>
          <w:tcPr>
            <w:tcW w:w="6520" w:type="dxa"/>
          </w:tcPr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«Незаконченное предложение»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Сегодня я узнал(а)…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Было интересно…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Было трудно…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Я научился…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У меня получилось…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Мне захотелось…</w:t>
            </w:r>
          </w:p>
          <w:p w:rsidR="00E94531" w:rsidRPr="00E94531" w:rsidRDefault="00E94531" w:rsidP="00E94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>Мне понравилось…</w:t>
            </w:r>
          </w:p>
        </w:tc>
      </w:tr>
      <w:tr w:rsidR="00E94531" w:rsidRPr="00E94531" w:rsidTr="00E94531">
        <w:trPr>
          <w:trHeight w:val="755"/>
        </w:trPr>
        <w:tc>
          <w:tcPr>
            <w:tcW w:w="568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</w:t>
            </w:r>
          </w:p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94531" w:rsidRPr="00E94531" w:rsidRDefault="00E94531" w:rsidP="00E94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31">
              <w:rPr>
                <w:rFonts w:ascii="Times New Roman" w:hAnsi="Times New Roman" w:cs="Times New Roman"/>
                <w:sz w:val="24"/>
                <w:szCs w:val="24"/>
              </w:rPr>
              <w:t xml:space="preserve">Ребята, вы сегодня замечательно занимались, играли и отвечали на мои вопросы. Вы большие молодцы! Сегодня мы говорили о речных рыбах, а я вам приготовила з вашу отличную работу карточки с изображением морских </w:t>
            </w:r>
            <w:r w:rsidRPr="00E94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обитателей и рыб. Мы о них обязательно поговорим на следующем занятии.</w:t>
            </w:r>
          </w:p>
        </w:tc>
      </w:tr>
    </w:tbl>
    <w:p w:rsidR="00E94531" w:rsidRPr="00E94531" w:rsidRDefault="00E94531" w:rsidP="00E94531">
      <w:pPr>
        <w:rPr>
          <w:rFonts w:ascii="Times New Roman" w:hAnsi="Times New Roman" w:cs="Times New Roman"/>
          <w:b/>
          <w:sz w:val="24"/>
          <w:szCs w:val="24"/>
        </w:rPr>
      </w:pPr>
    </w:p>
    <w:p w:rsidR="00E94531" w:rsidRPr="00E94531" w:rsidRDefault="00E94531">
      <w:pPr>
        <w:rPr>
          <w:rFonts w:ascii="Times New Roman" w:hAnsi="Times New Roman" w:cs="Times New Roman"/>
          <w:sz w:val="24"/>
          <w:szCs w:val="24"/>
        </w:rPr>
      </w:pPr>
    </w:p>
    <w:sectPr w:rsidR="00E94531" w:rsidRPr="00E94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014B"/>
    <w:multiLevelType w:val="hybridMultilevel"/>
    <w:tmpl w:val="85209DD6"/>
    <w:lvl w:ilvl="0" w:tplc="041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" w15:restartNumberingAfterBreak="0">
    <w:nsid w:val="197C7194"/>
    <w:multiLevelType w:val="hybridMultilevel"/>
    <w:tmpl w:val="D45ED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C15ED"/>
    <w:multiLevelType w:val="multilevel"/>
    <w:tmpl w:val="59B2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C5261"/>
    <w:multiLevelType w:val="multilevel"/>
    <w:tmpl w:val="25C2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03396"/>
    <w:multiLevelType w:val="multilevel"/>
    <w:tmpl w:val="889C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A6"/>
    <w:rsid w:val="004D3DA6"/>
    <w:rsid w:val="00D22612"/>
    <w:rsid w:val="00E9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749A"/>
  <w15:chartTrackingRefBased/>
  <w15:docId w15:val="{90402FBF-64EC-4AF3-81AA-3471EA52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1505</Words>
  <Characters>8579</Characters>
  <Application>Microsoft Office Word</Application>
  <DocSecurity>0</DocSecurity>
  <Lines>71</Lines>
  <Paragraphs>20</Paragraphs>
  <ScaleCrop>false</ScaleCrop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2025-10-22T14:40:00Z</dcterms:created>
  <dcterms:modified xsi:type="dcterms:W3CDTF">2025-10-22T14:54:00Z</dcterms:modified>
</cp:coreProperties>
</file>