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1F" w:rsidRDefault="00096BAF" w:rsidP="0011201F">
      <w:pPr>
        <w:ind w:firstLine="72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«Приёмы и методы для формирования функциональной грамотности. </w:t>
      </w:r>
    </w:p>
    <w:p w:rsidR="0011201F" w:rsidRDefault="00096BAF" w:rsidP="0011201F">
      <w:pPr>
        <w:ind w:firstLine="72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Интегрированные уроки в начальной школе».</w:t>
      </w:r>
    </w:p>
    <w:p w:rsidR="00096BAF" w:rsidRPr="00911DB5" w:rsidRDefault="00911DB5" w:rsidP="0011201F">
      <w:pPr>
        <w:ind w:firstLine="7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Формирование функционально грамотных людей - одна из важнейших задач современной школы</w:t>
      </w:r>
      <w:proofErr w:type="gramStart"/>
      <w:r>
        <w:rPr>
          <w:bCs/>
          <w:iCs/>
          <w:sz w:val="24"/>
          <w:szCs w:val="24"/>
        </w:rPr>
        <w:t xml:space="preserve"> .</w:t>
      </w:r>
      <w:proofErr w:type="gramEnd"/>
      <w:r>
        <w:rPr>
          <w:bCs/>
          <w:iCs/>
          <w:sz w:val="24"/>
          <w:szCs w:val="24"/>
        </w:rPr>
        <w:t xml:space="preserve"> </w:t>
      </w:r>
      <w:r w:rsidR="00096BAF">
        <w:rPr>
          <w:sz w:val="24"/>
          <w:szCs w:val="24"/>
          <w:lang w:eastAsia="ru-RU"/>
        </w:rPr>
        <w:t xml:space="preserve">Основы функциональной грамотности закладываются в начальной школе, где идёт интенсивное обучение различным видам речевой деятельности – письму и чтению, говорению, слушанию и работе с текстом. </w:t>
      </w:r>
    </w:p>
    <w:p w:rsidR="00096BAF" w:rsidRDefault="00096BAF" w:rsidP="00096B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 - способы взаимосвязанной деятельности учителя и учащихся по достижению целей обучения, развития и воспитания.</w:t>
      </w:r>
    </w:p>
    <w:p w:rsidR="00096BAF" w:rsidRDefault="00096BAF" w:rsidP="00096B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Приёмы – это части метода, которые усиливают, повышают их эффективность. </w:t>
      </w:r>
    </w:p>
    <w:p w:rsidR="00096BAF" w:rsidRDefault="00096BAF" w:rsidP="00096BAF">
      <w:pPr>
        <w:ind w:firstLine="720"/>
        <w:rPr>
          <w:b/>
          <w:sz w:val="24"/>
          <w:szCs w:val="24"/>
        </w:rPr>
      </w:pPr>
    </w:p>
    <w:p w:rsidR="00096BAF" w:rsidRDefault="00096BAF" w:rsidP="00096BAF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Приёмы мотивации</w:t>
      </w:r>
      <w:r>
        <w:rPr>
          <w:sz w:val="24"/>
          <w:szCs w:val="24"/>
        </w:rPr>
        <w:t xml:space="preserve"> и постановки темы урока:</w:t>
      </w:r>
      <w:r>
        <w:rPr>
          <w:b/>
          <w:bCs/>
          <w:sz w:val="24"/>
          <w:szCs w:val="24"/>
        </w:rPr>
        <w:t xml:space="preserve"> </w:t>
      </w:r>
    </w:p>
    <w:p w:rsidR="00096BAF" w:rsidRDefault="00096BAF" w:rsidP="00096BAF">
      <w:pPr>
        <w:rPr>
          <w:b/>
          <w:bCs/>
          <w:sz w:val="24"/>
          <w:szCs w:val="24"/>
        </w:rPr>
      </w:pPr>
    </w:p>
    <w:p w:rsidR="00096BAF" w:rsidRDefault="00096BAF" w:rsidP="00096BAF">
      <w:pPr>
        <w:pStyle w:val="a6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Приём   «Шаг за шагом».  </w:t>
      </w:r>
    </w:p>
    <w:p w:rsidR="00096BAF" w:rsidRDefault="0011201F" w:rsidP="00096BA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6BAF">
        <w:rPr>
          <w:sz w:val="24"/>
          <w:szCs w:val="24"/>
        </w:rPr>
        <w:t xml:space="preserve">Приём интерактивного обучения. Используется для активизации полученных ранее знаний. Ученики, шагая к доске или работая по цепочке, называют термин, понятие, явление  из изученного ранее материала. 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 xml:space="preserve">Например, по теме: «Природные зоны», « Глагол», «Табличное умножение на 8», 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« Морфемы» и т.д.</w:t>
      </w:r>
    </w:p>
    <w:p w:rsidR="00096BAF" w:rsidRDefault="00096BAF" w:rsidP="00096BAF">
      <w:pPr>
        <w:rPr>
          <w:sz w:val="24"/>
          <w:szCs w:val="24"/>
        </w:rPr>
      </w:pP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Покажем на примере: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Интеграция предмета «Русский язык» с предметом «Окружающий мир».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 xml:space="preserve">Тема урока «Имя существительное: общее значение, вопросы, употребление в речи»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2 класс)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Задание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по цепочке называем имена существительные, которые являются объектами живой природы.</w:t>
      </w:r>
    </w:p>
    <w:p w:rsidR="00096BAF" w:rsidRDefault="00096BAF" w:rsidP="00096BAF">
      <w:pPr>
        <w:rPr>
          <w:sz w:val="28"/>
          <w:szCs w:val="28"/>
        </w:rPr>
      </w:pPr>
    </w:p>
    <w:p w:rsidR="00096BAF" w:rsidRDefault="00096BAF" w:rsidP="00096BAF">
      <w:pPr>
        <w:pStyle w:val="a6"/>
        <w:widowControl/>
        <w:numPr>
          <w:ilvl w:val="0"/>
          <w:numId w:val="1"/>
        </w:numPr>
        <w:shd w:val="clear" w:color="auto" w:fill="FFFFFF"/>
        <w:autoSpaceDE/>
        <w:rPr>
          <w:rFonts w:ascii="Calibri" w:hAnsi="Calibri" w:cs="Calibri"/>
          <w:color w:val="000000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Приём  «Я беру тебя с собой»</w:t>
      </w:r>
    </w:p>
    <w:p w:rsidR="00096BAF" w:rsidRDefault="0011201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Приё</w:t>
      </w:r>
      <w:r w:rsidR="00096BAF">
        <w:rPr>
          <w:color w:val="000000"/>
          <w:sz w:val="24"/>
          <w:szCs w:val="24"/>
          <w:lang w:eastAsia="ru-RU"/>
        </w:rPr>
        <w:t>м, направленный на актуализацию знаний учащихся, способствующий накоплению информации о признаках объектов.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Педагог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Учитель отвечает, берет он этот объект или нет. Игра продолжается до тех пор, пока кто-то из детей не определит, по какому признаку собирается множество. Можно использовать в качестве разминки на уроках.</w:t>
      </w:r>
    </w:p>
    <w:p w:rsidR="00096BAF" w:rsidRDefault="00096BAF" w:rsidP="00096BAF">
      <w:pPr>
        <w:rPr>
          <w:sz w:val="24"/>
          <w:szCs w:val="24"/>
        </w:rPr>
      </w:pP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Покажем на примере: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Интеграция предмета «Окружающий мир»  с предметом «Русский язык».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Тема урока «Овощи и фрукты на нашем столе» (1 класс)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У: Я </w:t>
      </w:r>
      <w:proofErr w:type="spellStart"/>
      <w:r>
        <w:rPr>
          <w:color w:val="000000"/>
          <w:sz w:val="24"/>
          <w:szCs w:val="24"/>
          <w:lang w:eastAsia="ru-RU"/>
        </w:rPr>
        <w:t>со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ал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ас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ь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в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путе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ше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ст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вие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. Я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ю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че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да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н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бе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с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ъе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ы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ие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че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-то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хо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жи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.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Уг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ад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йте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по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из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на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я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ю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ъе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ы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.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Дл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я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да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нного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ла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га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йте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мне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ъе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ы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че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-то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хо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жие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на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мо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а я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бу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ду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го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во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рить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мо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гу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ли я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вз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ят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ь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ва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с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ю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u w:val="single"/>
          <w:lang w:eastAsia="ru-RU"/>
        </w:rPr>
        <w:t>Итак, я беру с собой капусту.</w:t>
      </w:r>
      <w:r>
        <w:rPr>
          <w:color w:val="000000"/>
          <w:sz w:val="24"/>
          <w:szCs w:val="24"/>
          <w:lang w:eastAsia="ru-RU"/>
        </w:rPr>
        <w:t xml:space="preserve"> А что у </w:t>
      </w:r>
      <w:proofErr w:type="spellStart"/>
      <w:r>
        <w:rPr>
          <w:color w:val="000000"/>
          <w:sz w:val="24"/>
          <w:szCs w:val="24"/>
          <w:lang w:eastAsia="ru-RU"/>
        </w:rPr>
        <w:t>ва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с</w:t>
      </w:r>
      <w:proofErr w:type="spellEnd"/>
      <w:proofErr w:type="gramEnd"/>
      <w:r>
        <w:rPr>
          <w:color w:val="000000"/>
          <w:spacing w:val="-4"/>
          <w:sz w:val="24"/>
          <w:szCs w:val="24"/>
          <w:lang w:eastAsia="ru-RU"/>
        </w:rPr>
        <w:t>?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Д: Я </w:t>
      </w:r>
      <w:proofErr w:type="spellStart"/>
      <w:r>
        <w:rPr>
          <w:color w:val="000000"/>
          <w:sz w:val="24"/>
          <w:szCs w:val="24"/>
          <w:lang w:eastAsia="ru-RU"/>
        </w:rPr>
        <w:t>бе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с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то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мат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>. (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чо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ртофел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ь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>)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У: Я не </w:t>
      </w:r>
      <w:proofErr w:type="spellStart"/>
      <w:r>
        <w:rPr>
          <w:color w:val="000000"/>
          <w:sz w:val="24"/>
          <w:szCs w:val="24"/>
          <w:lang w:eastAsia="ru-RU"/>
        </w:rPr>
        <w:t>бе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те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бя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с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Д: Я </w:t>
      </w:r>
      <w:proofErr w:type="spellStart"/>
      <w:r>
        <w:rPr>
          <w:color w:val="000000"/>
          <w:sz w:val="24"/>
          <w:szCs w:val="24"/>
          <w:lang w:eastAsia="ru-RU"/>
        </w:rPr>
        <w:t>бе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клуб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ни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ртофел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я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У: Я </w:t>
      </w:r>
      <w:proofErr w:type="spellStart"/>
      <w:r>
        <w:rPr>
          <w:color w:val="000000"/>
          <w:sz w:val="24"/>
          <w:szCs w:val="24"/>
          <w:lang w:eastAsia="ru-RU"/>
        </w:rPr>
        <w:t>бе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у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те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бя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с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й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Д: </w:t>
      </w:r>
      <w:r>
        <w:rPr>
          <w:color w:val="000000"/>
          <w:sz w:val="24"/>
          <w:szCs w:val="24"/>
          <w:u w:val="single"/>
          <w:lang w:eastAsia="ru-RU"/>
        </w:rPr>
        <w:t>Вы берете все предметы, чье название наступает с буквы «К»?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У: </w:t>
      </w:r>
      <w:proofErr w:type="spellStart"/>
      <w:r>
        <w:rPr>
          <w:color w:val="000000"/>
          <w:sz w:val="24"/>
          <w:szCs w:val="24"/>
          <w:lang w:eastAsia="ru-RU"/>
        </w:rPr>
        <w:t>Ит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>к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, по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пр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из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на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м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мы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со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би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ли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  <w:lang w:eastAsia="ru-RU"/>
        </w:rPr>
        <w:t>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ъе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кт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ы</w:t>
      </w:r>
      <w:proofErr w:type="spellEnd"/>
      <w:r>
        <w:rPr>
          <w:color w:val="000000"/>
          <w:spacing w:val="-4"/>
          <w:sz w:val="24"/>
          <w:szCs w:val="24"/>
          <w:lang w:eastAsia="ru-RU"/>
        </w:rPr>
        <w:t xml:space="preserve">? </w:t>
      </w:r>
    </w:p>
    <w:p w:rsidR="00096BAF" w:rsidRDefault="00096BAF" w:rsidP="00096BAF">
      <w:pPr>
        <w:widowControl/>
        <w:shd w:val="clear" w:color="auto" w:fill="FFFFFF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Д: 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color w:val="000000"/>
          <w:spacing w:val="-4"/>
          <w:sz w:val="24"/>
          <w:szCs w:val="24"/>
          <w:lang w:eastAsia="ru-RU"/>
        </w:rPr>
        <w:t>……..</w:t>
      </w:r>
    </w:p>
    <w:p w:rsidR="00096BAF" w:rsidRDefault="00096BAF" w:rsidP="00096BAF">
      <w:pPr>
        <w:rPr>
          <w:sz w:val="24"/>
          <w:szCs w:val="24"/>
        </w:rPr>
      </w:pPr>
    </w:p>
    <w:p w:rsidR="00096BAF" w:rsidRDefault="00096BAF" w:rsidP="00096BAF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8"/>
          <w:color w:val="333333"/>
        </w:rPr>
        <w:t>Приём «Отсроченная разгадка»</w:t>
      </w:r>
      <w:r>
        <w:rPr>
          <w:color w:val="333333"/>
        </w:rPr>
        <w:t xml:space="preserve">— это </w:t>
      </w:r>
      <w:proofErr w:type="spellStart"/>
      <w:r>
        <w:rPr>
          <w:color w:val="333333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иё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</w:t>
      </w:r>
      <w:proofErr w:type="spellEnd"/>
      <w:proofErr w:type="gram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й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яет</w:t>
      </w:r>
      <w:proofErr w:type="spellEnd"/>
      <w:r>
        <w:rPr>
          <w:color w:val="333333"/>
          <w:spacing w:val="-4"/>
        </w:rPr>
        <w:t xml:space="preserve"> </w:t>
      </w:r>
      <w:r>
        <w:rPr>
          <w:rStyle w:val="a8"/>
          <w:color w:val="333333"/>
        </w:rPr>
        <w:t>необычно начать урок, установить интригу и активировать мышление учащихся</w:t>
      </w:r>
      <w:r>
        <w:rPr>
          <w:color w:val="333333"/>
        </w:rPr>
        <w:t>.</w:t>
      </w:r>
    </w:p>
    <w:p w:rsidR="00096BAF" w:rsidRDefault="00096BAF" w:rsidP="0011201F">
      <w:pPr>
        <w:pStyle w:val="futurismarkdown-paragraph"/>
        <w:shd w:val="clear" w:color="auto" w:fill="FFFFFF"/>
        <w:spacing w:before="0" w:beforeAutospacing="0" w:after="0" w:afterAutospacing="0"/>
        <w:ind w:left="720"/>
        <w:jc w:val="both"/>
        <w:rPr>
          <w:color w:val="333333"/>
        </w:rPr>
      </w:pPr>
      <w:r>
        <w:rPr>
          <w:rStyle w:val="a8"/>
          <w:color w:val="333333"/>
        </w:rPr>
        <w:t>Суть приёма</w:t>
      </w:r>
      <w:r>
        <w:rPr>
          <w:color w:val="333333"/>
        </w:rPr>
        <w:t xml:space="preserve">: до </w:t>
      </w:r>
      <w:proofErr w:type="spellStart"/>
      <w:r>
        <w:rPr>
          <w:color w:val="333333"/>
        </w:rPr>
        <w:t>об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ъ</w:t>
      </w:r>
      <w:proofErr w:type="gramEnd"/>
      <w:r>
        <w:rPr>
          <w:color w:val="333333"/>
          <w:spacing w:val="-4"/>
        </w:rPr>
        <w:t>я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влен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ия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мы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гает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необ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ыч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й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фа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кт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ммента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й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й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вает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му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урок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</w:t>
      </w:r>
      <w:proofErr w:type="spellEnd"/>
      <w:r>
        <w:rPr>
          <w:color w:val="333333"/>
          <w:spacing w:val="-4"/>
        </w:rPr>
        <w:t xml:space="preserve">, но не именует её. </w:t>
      </w:r>
      <w:proofErr w:type="spellStart"/>
      <w:r>
        <w:rPr>
          <w:color w:val="333333"/>
          <w:spacing w:val="-4"/>
        </w:rPr>
        <w:t>Учен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gramEnd"/>
      <w:r>
        <w:rPr>
          <w:color w:val="333333"/>
          <w:spacing w:val="-4"/>
        </w:rPr>
        <w:t>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spellEnd"/>
      <w:r>
        <w:rPr>
          <w:color w:val="333333"/>
          <w:spacing w:val="-4"/>
        </w:rPr>
        <w:t xml:space="preserve"> в </w:t>
      </w:r>
      <w:proofErr w:type="spellStart"/>
      <w:r>
        <w:rPr>
          <w:color w:val="333333"/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де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су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жден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ия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лж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ны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инут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ь</w:t>
      </w:r>
      <w:proofErr w:type="spellEnd"/>
      <w:r>
        <w:rPr>
          <w:color w:val="333333"/>
          <w:spacing w:val="-4"/>
        </w:rPr>
        <w:t xml:space="preserve"> свои </w:t>
      </w:r>
      <w:proofErr w:type="spellStart"/>
      <w:r>
        <w:rPr>
          <w:color w:val="333333"/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ии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го</w:t>
      </w:r>
      <w:proofErr w:type="spellEnd"/>
      <w:r>
        <w:rPr>
          <w:color w:val="333333"/>
          <w:spacing w:val="-4"/>
        </w:rPr>
        <w:t xml:space="preserve">, что за </w:t>
      </w:r>
      <w:proofErr w:type="spellStart"/>
      <w:r>
        <w:rPr>
          <w:color w:val="333333"/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прос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бу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дет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изуч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я</w:t>
      </w:r>
      <w:proofErr w:type="spellEnd"/>
      <w:r>
        <w:rPr>
          <w:color w:val="333333"/>
          <w:spacing w:val="-4"/>
        </w:rPr>
        <w:t xml:space="preserve"> на уроке, что </w:t>
      </w:r>
      <w:proofErr w:type="spellStart"/>
      <w:r>
        <w:rPr>
          <w:color w:val="333333"/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го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уз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ют</w:t>
      </w:r>
      <w:proofErr w:type="spellEnd"/>
      <w:r>
        <w:rPr>
          <w:color w:val="333333"/>
          <w:spacing w:val="-4"/>
        </w:rPr>
        <w:t xml:space="preserve">, о </w:t>
      </w:r>
      <w:proofErr w:type="spellStart"/>
      <w:r>
        <w:rPr>
          <w:color w:val="333333"/>
          <w:spacing w:val="-4"/>
        </w:rPr>
        <w:t>чё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вооб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ще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йд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ёт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пп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</w:t>
      </w:r>
      <w:proofErr w:type="spellEnd"/>
      <w:r>
        <w:rPr>
          <w:color w:val="333333"/>
          <w:spacing w:val="-4"/>
        </w:rPr>
        <w:t xml:space="preserve">. </w:t>
      </w:r>
    </w:p>
    <w:p w:rsidR="00096BAF" w:rsidRDefault="00096BAF" w:rsidP="0011201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Вместо </w:t>
      </w:r>
      <w:proofErr w:type="spellStart"/>
      <w:r>
        <w:rPr>
          <w:color w:val="333333"/>
        </w:rPr>
        <w:t>фа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к</w:t>
      </w:r>
      <w:proofErr w:type="gramEnd"/>
      <w:r>
        <w:rPr>
          <w:color w:val="333333"/>
          <w:spacing w:val="-4"/>
        </w:rPr>
        <w:t>тов</w:t>
      </w:r>
      <w:proofErr w:type="spellEnd"/>
      <w:r>
        <w:rPr>
          <w:color w:val="333333"/>
          <w:spacing w:val="-4"/>
        </w:rPr>
        <w:t xml:space="preserve"> и </w:t>
      </w:r>
      <w:proofErr w:type="spellStart"/>
      <w:r>
        <w:rPr>
          <w:color w:val="333333"/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ммента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риев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жно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жить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дку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деоз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ап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ь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ю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фото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аф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ий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ин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имер</w:t>
      </w:r>
      <w:proofErr w:type="spellEnd"/>
      <w:r>
        <w:rPr>
          <w:color w:val="333333"/>
          <w:spacing w:val="-4"/>
        </w:rPr>
        <w:t xml:space="preserve"> из </w:t>
      </w:r>
      <w:proofErr w:type="spellStart"/>
      <w:r>
        <w:rPr>
          <w:color w:val="333333"/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spellEnd"/>
      <w:r>
        <w:rPr>
          <w:color w:val="333333"/>
          <w:spacing w:val="-4"/>
        </w:rPr>
        <w:t xml:space="preserve">, </w:t>
      </w:r>
      <w:proofErr w:type="spellStart"/>
      <w:r>
        <w:rPr>
          <w:color w:val="333333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исти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ие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эт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и</w:t>
      </w:r>
      <w:proofErr w:type="spellEnd"/>
      <w:r>
        <w:rPr>
          <w:color w:val="333333"/>
          <w:spacing w:val="-4"/>
        </w:rPr>
        <w:t>.</w:t>
      </w:r>
    </w:p>
    <w:p w:rsidR="00096BAF" w:rsidRDefault="00096BAF" w:rsidP="00096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Инте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ац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ия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мета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Ок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жа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ющ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ий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ми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</w:t>
      </w:r>
      <w:proofErr w:type="spellEnd"/>
      <w:r>
        <w:rPr>
          <w:spacing w:val="-4"/>
          <w:sz w:val="24"/>
          <w:szCs w:val="24"/>
        </w:rPr>
        <w:t xml:space="preserve">» с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мето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Мате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мати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ка</w:t>
      </w:r>
      <w:proofErr w:type="spellEnd"/>
      <w:r>
        <w:rPr>
          <w:spacing w:val="-4"/>
          <w:sz w:val="24"/>
          <w:szCs w:val="24"/>
        </w:rPr>
        <w:t>».</w:t>
      </w:r>
    </w:p>
    <w:p w:rsidR="00096BAF" w:rsidRDefault="00096BAF" w:rsidP="00096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</w:t>
      </w:r>
      <w:proofErr w:type="gramEnd"/>
      <w:r>
        <w:rPr>
          <w:spacing w:val="-4"/>
          <w:sz w:val="24"/>
          <w:szCs w:val="24"/>
        </w:rPr>
        <w:t>а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урок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На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ша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бе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зо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па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сности</w:t>
      </w:r>
      <w:proofErr w:type="spellEnd"/>
      <w:r>
        <w:rPr>
          <w:spacing w:val="-4"/>
          <w:sz w:val="24"/>
          <w:szCs w:val="24"/>
        </w:rPr>
        <w:t xml:space="preserve">». (3 </w:t>
      </w:r>
      <w:proofErr w:type="spellStart"/>
      <w:r>
        <w:rPr>
          <w:spacing w:val="-4"/>
          <w:sz w:val="24"/>
          <w:szCs w:val="24"/>
        </w:rPr>
        <w:t>кл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</w:t>
      </w:r>
      <w:proofErr w:type="spellEnd"/>
      <w:r>
        <w:rPr>
          <w:spacing w:val="-4"/>
          <w:sz w:val="24"/>
          <w:szCs w:val="24"/>
        </w:rPr>
        <w:t>)</w:t>
      </w:r>
    </w:p>
    <w:p w:rsidR="00096BAF" w:rsidRDefault="00096BAF" w:rsidP="00096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Скол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</w:t>
      </w:r>
      <w:proofErr w:type="gramEnd"/>
      <w:r>
        <w:rPr>
          <w:spacing w:val="-4"/>
          <w:sz w:val="24"/>
          <w:szCs w:val="24"/>
        </w:rPr>
        <w:t>ко</w:t>
      </w:r>
      <w:proofErr w:type="spellEnd"/>
      <w:r>
        <w:rPr>
          <w:spacing w:val="-4"/>
          <w:sz w:val="24"/>
          <w:szCs w:val="24"/>
        </w:rPr>
        <w:t xml:space="preserve"> лет </w:t>
      </w:r>
      <w:proofErr w:type="spellStart"/>
      <w:r>
        <w:rPr>
          <w:spacing w:val="-4"/>
          <w:sz w:val="24"/>
          <w:szCs w:val="24"/>
        </w:rPr>
        <w:t>на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за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д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бы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изоб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ретё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прот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ивопож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ны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й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</w:t>
      </w:r>
      <w:proofErr w:type="spellEnd"/>
      <w:r>
        <w:rPr>
          <w:spacing w:val="-4"/>
          <w:sz w:val="24"/>
          <w:szCs w:val="24"/>
        </w:rPr>
        <w:t>? (2025-1896=129)</w:t>
      </w:r>
    </w:p>
    <w:p w:rsidR="00096BAF" w:rsidRDefault="00096BAF" w:rsidP="00096BAF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</w:rPr>
      </w:pPr>
    </w:p>
    <w:p w:rsidR="00096BAF" w:rsidRDefault="00096BAF" w:rsidP="00096BAF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b/>
          <w:color w:val="333333"/>
        </w:rPr>
      </w:pPr>
      <w:r>
        <w:rPr>
          <w:b/>
          <w:color w:val="333333"/>
        </w:rPr>
        <w:t xml:space="preserve">Ребусы и кроссворды могут помочь активировать внимание, мышление учеников. </w:t>
      </w:r>
      <w:proofErr w:type="spellStart"/>
      <w:r>
        <w:rPr>
          <w:color w:val="333333"/>
        </w:rPr>
        <w:t>Но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в</w:t>
      </w:r>
      <w:proofErr w:type="gramEnd"/>
      <w:r>
        <w:rPr>
          <w:color w:val="333333"/>
          <w:spacing w:val="-4"/>
        </w:rPr>
        <w:t>ое</w:t>
      </w:r>
      <w:proofErr w:type="spellEnd"/>
      <w:r>
        <w:rPr>
          <w:color w:val="333333"/>
          <w:spacing w:val="-4"/>
        </w:rPr>
        <w:t xml:space="preserve"> – </w:t>
      </w:r>
      <w:proofErr w:type="spellStart"/>
      <w:r>
        <w:rPr>
          <w:color w:val="333333"/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шо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бытое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арое</w:t>
      </w:r>
      <w:proofErr w:type="spellEnd"/>
      <w:r>
        <w:rPr>
          <w:color w:val="333333"/>
          <w:spacing w:val="-4"/>
        </w:rPr>
        <w:t xml:space="preserve">. </w:t>
      </w:r>
      <w:proofErr w:type="spellStart"/>
      <w:r>
        <w:rPr>
          <w:color w:val="333333"/>
          <w:spacing w:val="-4"/>
        </w:rPr>
        <w:t>Ре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б</w:t>
      </w:r>
      <w:proofErr w:type="gramEnd"/>
      <w:r>
        <w:rPr>
          <w:color w:val="333333"/>
          <w:spacing w:val="-4"/>
        </w:rPr>
        <w:t>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сы</w:t>
      </w:r>
      <w:proofErr w:type="spellEnd"/>
      <w:r>
        <w:rPr>
          <w:color w:val="333333"/>
          <w:spacing w:val="-4"/>
        </w:rPr>
        <w:t xml:space="preserve"> и </w:t>
      </w:r>
      <w:proofErr w:type="spellStart"/>
      <w:r>
        <w:rPr>
          <w:color w:val="333333"/>
          <w:spacing w:val="-4"/>
        </w:rPr>
        <w:t>крос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свор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ды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жно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вать</w:t>
      </w:r>
      <w:proofErr w:type="spellEnd"/>
      <w:r>
        <w:rPr>
          <w:color w:val="333333"/>
          <w:spacing w:val="-4"/>
        </w:rPr>
        <w:t xml:space="preserve"> на </w:t>
      </w:r>
      <w:proofErr w:type="spellStart"/>
      <w:r>
        <w:rPr>
          <w:color w:val="333333"/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ых</w:t>
      </w:r>
      <w:proofErr w:type="spellEnd"/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spacing w:val="-4"/>
        </w:rPr>
        <w:t>урок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333333"/>
          <w:spacing w:val="-4"/>
        </w:rPr>
        <w:t>ах</w:t>
      </w:r>
      <w:proofErr w:type="spellEnd"/>
      <w:r>
        <w:rPr>
          <w:color w:val="333333"/>
          <w:spacing w:val="-4"/>
        </w:rPr>
        <w:t xml:space="preserve">. </w:t>
      </w:r>
    </w:p>
    <w:p w:rsidR="00096BAF" w:rsidRDefault="00096BAF" w:rsidP="00096BAF">
      <w:pPr>
        <w:pStyle w:val="a6"/>
        <w:numPr>
          <w:ilvl w:val="0"/>
          <w:numId w:val="1"/>
        </w:numPr>
        <w:shd w:val="clear" w:color="auto" w:fill="FFFFFF"/>
        <w:spacing w:after="120" w:line="240" w:lineRule="atLeast"/>
        <w:rPr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  <w:szCs w:val="24"/>
          <w:lang w:eastAsia="ru-RU"/>
        </w:rPr>
        <w:t xml:space="preserve">Игра “Верите ли вы?” </w:t>
      </w:r>
    </w:p>
    <w:p w:rsidR="00096BAF" w:rsidRPr="0011201F" w:rsidRDefault="00096BAF" w:rsidP="00096BAF">
      <w:pPr>
        <w:pStyle w:val="futurismarkdown-paragraph"/>
        <w:shd w:val="clear" w:color="auto" w:fill="FFFFFF"/>
        <w:ind w:left="360"/>
      </w:pPr>
      <w:proofErr w:type="spellStart"/>
      <w:r>
        <w:rPr>
          <w:color w:val="000000" w:themeColor="text1"/>
        </w:rPr>
        <w:t>Уч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</w:t>
      </w:r>
      <w:proofErr w:type="gramEnd"/>
      <w:r>
        <w:rPr>
          <w:color w:val="000000" w:themeColor="text1"/>
          <w:spacing w:val="-4"/>
        </w:rPr>
        <w:t>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ь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дает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ы</w:t>
      </w:r>
      <w:proofErr w:type="spellEnd"/>
      <w:r>
        <w:rPr>
          <w:color w:val="000000" w:themeColor="text1"/>
          <w:spacing w:val="-4"/>
        </w:rPr>
        <w:t xml:space="preserve">, на </w:t>
      </w:r>
      <w:proofErr w:type="spellStart"/>
      <w:r>
        <w:rPr>
          <w:color w:val="000000" w:themeColor="text1"/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ие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щиес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я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лж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ны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ветить</w:t>
      </w:r>
      <w:proofErr w:type="spellEnd"/>
      <w:r>
        <w:rPr>
          <w:color w:val="000000" w:themeColor="text1"/>
          <w:spacing w:val="-4"/>
        </w:rPr>
        <w:t xml:space="preserve"> “</w:t>
      </w:r>
      <w:proofErr w:type="spellStart"/>
      <w:r>
        <w:rPr>
          <w:color w:val="000000" w:themeColor="text1"/>
          <w:spacing w:val="-4"/>
        </w:rPr>
        <w:t>д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</w:t>
      </w:r>
      <w:proofErr w:type="spellEnd"/>
      <w:r>
        <w:rPr>
          <w:color w:val="000000" w:themeColor="text1"/>
          <w:spacing w:val="-4"/>
        </w:rPr>
        <w:t xml:space="preserve">” </w:t>
      </w:r>
      <w:proofErr w:type="spellStart"/>
      <w:r>
        <w:rPr>
          <w:color w:val="000000" w:themeColor="text1"/>
          <w:spacing w:val="-4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</w:t>
      </w:r>
      <w:proofErr w:type="spellEnd"/>
      <w:r>
        <w:rPr>
          <w:color w:val="000000" w:themeColor="text1"/>
          <w:spacing w:val="-4"/>
        </w:rPr>
        <w:t xml:space="preserve"> “нет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 xml:space="preserve">”. У </w:t>
      </w:r>
      <w:proofErr w:type="spellStart"/>
      <w:r>
        <w:rPr>
          <w:color w:val="000000" w:themeColor="text1"/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ждого</w:t>
      </w:r>
      <w:proofErr w:type="spellEnd"/>
      <w:r>
        <w:rPr>
          <w:color w:val="000000" w:themeColor="text1"/>
          <w:spacing w:val="-4"/>
        </w:rPr>
        <w:t xml:space="preserve"> на </w:t>
      </w:r>
      <w:proofErr w:type="spellStart"/>
      <w:r>
        <w:rPr>
          <w:color w:val="000000" w:themeColor="text1"/>
          <w:spacing w:val="-4"/>
        </w:rPr>
        <w:t>па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рте</w:t>
      </w:r>
      <w:proofErr w:type="spellEnd"/>
      <w:r>
        <w:rPr>
          <w:color w:val="000000" w:themeColor="text1"/>
          <w:spacing w:val="-4"/>
        </w:rPr>
        <w:t xml:space="preserve">  </w:t>
      </w:r>
      <w:proofErr w:type="spellStart"/>
      <w:r>
        <w:rPr>
          <w:color w:val="000000" w:themeColor="text1"/>
          <w:spacing w:val="-4"/>
        </w:rPr>
        <w:t>электрон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я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бл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иц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</w:t>
      </w:r>
      <w:proofErr w:type="spellEnd"/>
      <w:r>
        <w:rPr>
          <w:color w:val="000000" w:themeColor="text1"/>
          <w:spacing w:val="-4"/>
        </w:rPr>
        <w:t xml:space="preserve">. </w:t>
      </w:r>
      <w:proofErr w:type="spellStart"/>
      <w:r>
        <w:rPr>
          <w:color w:val="000000" w:themeColor="text1"/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ь</w:t>
      </w:r>
      <w:proofErr w:type="spellEnd"/>
      <w:r>
        <w:rPr>
          <w:color w:val="000000" w:themeColor="text1"/>
          <w:spacing w:val="-4"/>
        </w:rPr>
        <w:t xml:space="preserve"> читает </w:t>
      </w:r>
      <w:proofErr w:type="spellStart"/>
      <w:r>
        <w:rPr>
          <w:color w:val="000000" w:themeColor="text1"/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ы</w:t>
      </w:r>
      <w:proofErr w:type="spellEnd"/>
      <w:r>
        <w:rPr>
          <w:color w:val="000000" w:themeColor="text1"/>
          <w:spacing w:val="-4"/>
        </w:rPr>
        <w:t xml:space="preserve">, а </w:t>
      </w:r>
      <w:proofErr w:type="spellStart"/>
      <w:r>
        <w:rPr>
          <w:color w:val="000000" w:themeColor="text1"/>
          <w:spacing w:val="-4"/>
        </w:rPr>
        <w:t>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и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ят</w:t>
      </w:r>
      <w:proofErr w:type="spellEnd"/>
      <w:r>
        <w:rPr>
          <w:color w:val="000000" w:themeColor="text1"/>
          <w:spacing w:val="-4"/>
        </w:rPr>
        <w:t xml:space="preserve"> в </w:t>
      </w:r>
      <w:proofErr w:type="spellStart"/>
      <w:r>
        <w:rPr>
          <w:color w:val="000000" w:themeColor="text1"/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рвом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стол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бце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крести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к</w:t>
      </w:r>
      <w:proofErr w:type="spellEnd"/>
      <w:r>
        <w:rPr>
          <w:color w:val="000000" w:themeColor="text1"/>
          <w:spacing w:val="-4"/>
        </w:rPr>
        <w:t xml:space="preserve"> (да), </w:t>
      </w:r>
      <w:proofErr w:type="spellStart"/>
      <w:r>
        <w:rPr>
          <w:color w:val="000000" w:themeColor="text1"/>
          <w:spacing w:val="-4"/>
        </w:rPr>
        <w:t>ес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л</w:t>
      </w:r>
      <w:proofErr w:type="gramEnd"/>
      <w:r>
        <w:rPr>
          <w:color w:val="000000" w:themeColor="text1"/>
          <w:spacing w:val="-4"/>
        </w:rPr>
        <w:t>и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гл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ны</w:t>
      </w:r>
      <w:proofErr w:type="spellEnd"/>
      <w:r>
        <w:rPr>
          <w:color w:val="000000" w:themeColor="text1"/>
          <w:spacing w:val="-4"/>
        </w:rPr>
        <w:t xml:space="preserve"> с </w:t>
      </w:r>
      <w:proofErr w:type="spellStart"/>
      <w:r>
        <w:rPr>
          <w:color w:val="000000" w:themeColor="text1"/>
          <w:spacing w:val="-4"/>
        </w:rPr>
        <w:t>ут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нием</w:t>
      </w:r>
      <w:proofErr w:type="spellEnd"/>
      <w:r>
        <w:rPr>
          <w:color w:val="000000" w:themeColor="text1"/>
          <w:spacing w:val="-4"/>
        </w:rPr>
        <w:t xml:space="preserve">, и </w:t>
      </w:r>
      <w:proofErr w:type="spellStart"/>
      <w:r>
        <w:rPr>
          <w:color w:val="000000" w:themeColor="text1"/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с</w:t>
      </w:r>
      <w:proofErr w:type="spellEnd"/>
      <w:r>
        <w:rPr>
          <w:color w:val="000000" w:themeColor="text1"/>
          <w:spacing w:val="-4"/>
        </w:rPr>
        <w:t xml:space="preserve"> (нет), </w:t>
      </w:r>
      <w:proofErr w:type="spellStart"/>
      <w:r>
        <w:rPr>
          <w:color w:val="000000" w:themeColor="text1"/>
          <w:spacing w:val="-4"/>
        </w:rPr>
        <w:t>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ли</w:t>
      </w:r>
      <w:proofErr w:type="spellEnd"/>
      <w:r>
        <w:rPr>
          <w:color w:val="000000" w:themeColor="text1"/>
          <w:spacing w:val="-4"/>
        </w:rPr>
        <w:t xml:space="preserve"> не </w:t>
      </w:r>
      <w:proofErr w:type="spellStart"/>
      <w:r>
        <w:rPr>
          <w:color w:val="000000" w:themeColor="text1"/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гл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ны</w:t>
      </w:r>
      <w:proofErr w:type="spellEnd"/>
      <w:r>
        <w:rPr>
          <w:color w:val="000000" w:themeColor="text1"/>
          <w:spacing w:val="-4"/>
        </w:rPr>
        <w:t xml:space="preserve">. Второй </w:t>
      </w:r>
      <w:proofErr w:type="spellStart"/>
      <w:r>
        <w:rPr>
          <w:color w:val="000000" w:themeColor="text1"/>
          <w:spacing w:val="-4"/>
        </w:rPr>
        <w:t>по</w:t>
      </w:r>
      <w:proofErr w:type="gramStart"/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л</w:t>
      </w:r>
      <w:proofErr w:type="gramEnd"/>
      <w:r>
        <w:rPr>
          <w:color w:val="000000" w:themeColor="text1"/>
          <w:spacing w:val="-4"/>
        </w:rPr>
        <w:t>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са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ка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оста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нетс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я</w:t>
      </w:r>
      <w:proofErr w:type="spellEnd"/>
      <w:r>
        <w:rPr>
          <w:color w:val="000000" w:themeColor="text1"/>
          <w:spacing w:val="-4"/>
        </w:rPr>
        <w:t xml:space="preserve"> </w:t>
      </w:r>
      <w:proofErr w:type="spellStart"/>
      <w:r>
        <w:rPr>
          <w:color w:val="000000" w:themeColor="text1"/>
          <w:spacing w:val="-4"/>
        </w:rPr>
        <w:t>пу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 w:themeColor="text1"/>
          <w:spacing w:val="-4"/>
        </w:rPr>
        <w:t>стой</w:t>
      </w:r>
      <w:proofErr w:type="spellEnd"/>
      <w:r>
        <w:rPr>
          <w:color w:val="000000" w:themeColor="text1"/>
          <w:spacing w:val="-4"/>
        </w:rPr>
        <w:t xml:space="preserve">. В </w:t>
      </w:r>
      <w:proofErr w:type="spellStart"/>
      <w:r w:rsidRPr="0011201F">
        <w:rPr>
          <w:spacing w:val="-4"/>
        </w:rPr>
        <w:t>те</w:t>
      </w:r>
      <w:proofErr w:type="gramStart"/>
      <w:r w:rsidRPr="0011201F">
        <w:rPr>
          <w:spacing w:val="-25"/>
          <w:w w:val="70"/>
        </w:rPr>
        <w:t>.</w:t>
      </w:r>
      <w:r w:rsidRPr="0011201F">
        <w:rPr>
          <w:spacing w:val="-4"/>
        </w:rPr>
        <w:t>ч</w:t>
      </w:r>
      <w:proofErr w:type="gramEnd"/>
      <w:r w:rsidRPr="0011201F">
        <w:rPr>
          <w:spacing w:val="-4"/>
        </w:rPr>
        <w:t>е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ние</w:t>
      </w:r>
      <w:proofErr w:type="spellEnd"/>
      <w:r w:rsidRPr="0011201F">
        <w:rPr>
          <w:spacing w:val="-4"/>
        </w:rPr>
        <w:t xml:space="preserve"> </w:t>
      </w:r>
      <w:proofErr w:type="spellStart"/>
      <w:r w:rsidRPr="0011201F">
        <w:rPr>
          <w:spacing w:val="-4"/>
        </w:rPr>
        <w:t>урок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а</w:t>
      </w:r>
      <w:proofErr w:type="spellEnd"/>
      <w:r w:rsidRPr="0011201F">
        <w:rPr>
          <w:spacing w:val="-4"/>
        </w:rPr>
        <w:t xml:space="preserve"> </w:t>
      </w:r>
      <w:proofErr w:type="spellStart"/>
      <w:r w:rsidRPr="0011201F">
        <w:rPr>
          <w:spacing w:val="-4"/>
        </w:rPr>
        <w:t>учен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ик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и</w:t>
      </w:r>
      <w:proofErr w:type="spellEnd"/>
      <w:r w:rsidRPr="0011201F">
        <w:rPr>
          <w:spacing w:val="-4"/>
        </w:rPr>
        <w:t xml:space="preserve"> </w:t>
      </w:r>
      <w:proofErr w:type="spellStart"/>
      <w:r w:rsidRPr="0011201F">
        <w:rPr>
          <w:spacing w:val="-4"/>
        </w:rPr>
        <w:t>об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ра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ща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ют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ся</w:t>
      </w:r>
      <w:proofErr w:type="spellEnd"/>
      <w:r w:rsidRPr="0011201F">
        <w:rPr>
          <w:spacing w:val="-4"/>
        </w:rPr>
        <w:t xml:space="preserve"> к </w:t>
      </w:r>
      <w:proofErr w:type="spellStart"/>
      <w:r w:rsidRPr="0011201F">
        <w:rPr>
          <w:spacing w:val="-4"/>
        </w:rPr>
        <w:t>та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бл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ице</w:t>
      </w:r>
      <w:proofErr w:type="spellEnd"/>
      <w:r w:rsidRPr="0011201F">
        <w:rPr>
          <w:spacing w:val="-4"/>
        </w:rPr>
        <w:t xml:space="preserve"> и </w:t>
      </w:r>
      <w:proofErr w:type="spellStart"/>
      <w:r w:rsidRPr="0011201F">
        <w:rPr>
          <w:spacing w:val="-4"/>
        </w:rPr>
        <w:t>ви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дят</w:t>
      </w:r>
      <w:proofErr w:type="spellEnd"/>
      <w:r w:rsidRPr="0011201F">
        <w:rPr>
          <w:spacing w:val="-4"/>
        </w:rPr>
        <w:t xml:space="preserve">, </w:t>
      </w:r>
      <w:proofErr w:type="spellStart"/>
      <w:r w:rsidRPr="0011201F">
        <w:rPr>
          <w:spacing w:val="-4"/>
        </w:rPr>
        <w:t>скол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ь</w:t>
      </w:r>
      <w:proofErr w:type="spellEnd"/>
      <w:r w:rsidRPr="0011201F">
        <w:rPr>
          <w:spacing w:val="-4"/>
        </w:rPr>
        <w:t xml:space="preserve"> </w:t>
      </w:r>
      <w:proofErr w:type="spellStart"/>
      <w:r w:rsidRPr="0011201F">
        <w:rPr>
          <w:spacing w:val="-4"/>
        </w:rPr>
        <w:t>бы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ли</w:t>
      </w:r>
      <w:proofErr w:type="spellEnd"/>
      <w:r w:rsidRPr="0011201F">
        <w:rPr>
          <w:spacing w:val="-4"/>
        </w:rPr>
        <w:t xml:space="preserve"> </w:t>
      </w:r>
      <w:proofErr w:type="spellStart"/>
      <w:r w:rsidRPr="0011201F">
        <w:rPr>
          <w:spacing w:val="-4"/>
        </w:rPr>
        <w:t>пр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ав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ы</w:t>
      </w:r>
      <w:proofErr w:type="spellEnd"/>
      <w:r w:rsidRPr="0011201F">
        <w:rPr>
          <w:spacing w:val="-4"/>
        </w:rPr>
        <w:t>. (</w:t>
      </w:r>
      <w:proofErr w:type="spellStart"/>
      <w:r w:rsidRPr="0011201F">
        <w:rPr>
          <w:spacing w:val="-4"/>
        </w:rPr>
        <w:t>Ка</w:t>
      </w:r>
      <w:proofErr w:type="gramStart"/>
      <w:r w:rsidRPr="0011201F">
        <w:rPr>
          <w:spacing w:val="-25"/>
          <w:w w:val="70"/>
        </w:rPr>
        <w:t>.</w:t>
      </w:r>
      <w:r w:rsidRPr="0011201F">
        <w:rPr>
          <w:spacing w:val="-4"/>
        </w:rPr>
        <w:t>р</w:t>
      </w:r>
      <w:proofErr w:type="gramEnd"/>
      <w:r w:rsidRPr="0011201F">
        <w:rPr>
          <w:spacing w:val="-4"/>
        </w:rPr>
        <w:t>точ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ка</w:t>
      </w:r>
      <w:proofErr w:type="spellEnd"/>
      <w:r w:rsidRPr="0011201F">
        <w:rPr>
          <w:spacing w:val="-4"/>
        </w:rPr>
        <w:t xml:space="preserve"> на </w:t>
      </w:r>
      <w:proofErr w:type="spellStart"/>
      <w:r w:rsidRPr="0011201F">
        <w:rPr>
          <w:spacing w:val="-4"/>
        </w:rPr>
        <w:t>стол</w:t>
      </w:r>
      <w:r w:rsidRPr="0011201F">
        <w:rPr>
          <w:spacing w:val="-25"/>
          <w:w w:val="70"/>
        </w:rPr>
        <w:t>.</w:t>
      </w:r>
      <w:r w:rsidRPr="0011201F">
        <w:rPr>
          <w:spacing w:val="-4"/>
        </w:rPr>
        <w:t>ах</w:t>
      </w:r>
      <w:proofErr w:type="spellEnd"/>
      <w:r w:rsidRPr="0011201F">
        <w:rPr>
          <w:spacing w:val="-4"/>
        </w:rPr>
        <w:t>)</w:t>
      </w:r>
    </w:p>
    <w:p w:rsidR="00096BAF" w:rsidRPr="0011201F" w:rsidRDefault="00096BAF" w:rsidP="00096BAF">
      <w:pPr>
        <w:rPr>
          <w:sz w:val="24"/>
          <w:szCs w:val="24"/>
        </w:rPr>
      </w:pPr>
      <w:proofErr w:type="spellStart"/>
      <w:r w:rsidRPr="0011201F">
        <w:rPr>
          <w:sz w:val="24"/>
          <w:szCs w:val="24"/>
        </w:rPr>
        <w:t>Инте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г</w:t>
      </w:r>
      <w:proofErr w:type="gramEnd"/>
      <w:r w:rsidRPr="0011201F">
        <w:rPr>
          <w:spacing w:val="-4"/>
          <w:sz w:val="24"/>
          <w:szCs w:val="24"/>
        </w:rPr>
        <w:t>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ац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ия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пред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мета</w:t>
      </w:r>
      <w:proofErr w:type="spellEnd"/>
      <w:r w:rsidRPr="0011201F">
        <w:rPr>
          <w:spacing w:val="-4"/>
          <w:sz w:val="24"/>
          <w:szCs w:val="24"/>
        </w:rPr>
        <w:t xml:space="preserve"> «</w:t>
      </w:r>
      <w:proofErr w:type="spellStart"/>
      <w:r w:rsidRPr="0011201F">
        <w:rPr>
          <w:spacing w:val="-4"/>
          <w:sz w:val="24"/>
          <w:szCs w:val="24"/>
        </w:rPr>
        <w:t>Лите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рату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рное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читк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</w:t>
      </w:r>
      <w:proofErr w:type="spellEnd"/>
      <w:r w:rsidRPr="0011201F">
        <w:rPr>
          <w:spacing w:val="-4"/>
          <w:sz w:val="24"/>
          <w:szCs w:val="24"/>
        </w:rPr>
        <w:t xml:space="preserve">» с </w:t>
      </w:r>
      <w:proofErr w:type="spellStart"/>
      <w:r w:rsidRPr="0011201F">
        <w:rPr>
          <w:spacing w:val="-4"/>
          <w:sz w:val="24"/>
          <w:szCs w:val="24"/>
        </w:rPr>
        <w:t>пред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мето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</w:t>
      </w:r>
      <w:proofErr w:type="spellEnd"/>
      <w:r w:rsidRPr="0011201F">
        <w:rPr>
          <w:spacing w:val="-4"/>
          <w:sz w:val="24"/>
          <w:szCs w:val="24"/>
        </w:rPr>
        <w:t xml:space="preserve"> «</w:t>
      </w:r>
      <w:proofErr w:type="spellStart"/>
      <w:r w:rsidRPr="0011201F">
        <w:rPr>
          <w:spacing w:val="-4"/>
          <w:sz w:val="24"/>
          <w:szCs w:val="24"/>
        </w:rPr>
        <w:t>Ок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ру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жа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ющ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ий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ми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</w:t>
      </w:r>
      <w:proofErr w:type="spellEnd"/>
      <w:r w:rsidRPr="0011201F">
        <w:rPr>
          <w:spacing w:val="-4"/>
          <w:sz w:val="24"/>
          <w:szCs w:val="24"/>
        </w:rPr>
        <w:t>» .</w:t>
      </w:r>
    </w:p>
    <w:p w:rsidR="00096BAF" w:rsidRPr="0011201F" w:rsidRDefault="00096BAF" w:rsidP="00096BAF">
      <w:pPr>
        <w:rPr>
          <w:sz w:val="24"/>
          <w:szCs w:val="24"/>
        </w:rPr>
      </w:pPr>
      <w:proofErr w:type="spellStart"/>
      <w:r w:rsidRPr="0011201F">
        <w:rPr>
          <w:sz w:val="24"/>
          <w:szCs w:val="24"/>
        </w:rPr>
        <w:t>Те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</w:t>
      </w:r>
      <w:proofErr w:type="gramEnd"/>
      <w:r w:rsidRPr="0011201F">
        <w:rPr>
          <w:spacing w:val="-4"/>
          <w:sz w:val="24"/>
          <w:szCs w:val="24"/>
        </w:rPr>
        <w:t>а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урок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</w:t>
      </w:r>
      <w:proofErr w:type="spellEnd"/>
      <w:r w:rsidRPr="0011201F">
        <w:rPr>
          <w:spacing w:val="-4"/>
          <w:sz w:val="24"/>
          <w:szCs w:val="24"/>
        </w:rPr>
        <w:t xml:space="preserve"> «</w:t>
      </w:r>
      <w:proofErr w:type="spellStart"/>
      <w:r w:rsidRPr="0011201F">
        <w:rPr>
          <w:spacing w:val="-4"/>
          <w:sz w:val="24"/>
          <w:szCs w:val="24"/>
        </w:rPr>
        <w:t>Алек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нд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Ку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пр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ин</w:t>
      </w:r>
      <w:proofErr w:type="spellEnd"/>
      <w:r w:rsidRPr="0011201F">
        <w:rPr>
          <w:spacing w:val="-4"/>
          <w:sz w:val="24"/>
          <w:szCs w:val="24"/>
        </w:rPr>
        <w:t xml:space="preserve"> «Слон». (3 </w:t>
      </w:r>
      <w:proofErr w:type="spellStart"/>
      <w:r w:rsidRPr="0011201F">
        <w:rPr>
          <w:spacing w:val="-4"/>
          <w:sz w:val="24"/>
          <w:szCs w:val="24"/>
        </w:rPr>
        <w:t>кл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ас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сы</w:t>
      </w:r>
      <w:proofErr w:type="spellEnd"/>
      <w:r w:rsidRPr="0011201F">
        <w:rPr>
          <w:spacing w:val="-4"/>
          <w:sz w:val="24"/>
          <w:szCs w:val="24"/>
        </w:rPr>
        <w:t>)</w:t>
      </w:r>
    </w:p>
    <w:p w:rsidR="00096BAF" w:rsidRPr="0011201F" w:rsidRDefault="00096BAF" w:rsidP="00096BAF">
      <w:pPr>
        <w:pStyle w:val="futurismarkdown-paragraph"/>
        <w:shd w:val="clear" w:color="auto" w:fill="FFFFFF"/>
        <w:spacing w:before="0" w:beforeAutospacing="0" w:after="120" w:afterAutospacing="0"/>
        <w:ind w:left="720"/>
      </w:pPr>
    </w:p>
    <w:p w:rsidR="00096BAF" w:rsidRPr="0011201F" w:rsidRDefault="00096BAF" w:rsidP="00096BAF">
      <w:pPr>
        <w:pStyle w:val="a6"/>
        <w:ind w:left="720" w:firstLine="0"/>
        <w:jc w:val="left"/>
        <w:rPr>
          <w:sz w:val="24"/>
          <w:szCs w:val="24"/>
          <w:shd w:val="clear" w:color="auto" w:fill="FFFFFF"/>
        </w:rPr>
      </w:pPr>
      <w:r w:rsidRPr="0011201F">
        <w:rPr>
          <w:sz w:val="24"/>
          <w:szCs w:val="24"/>
        </w:rPr>
        <w:t xml:space="preserve">1. ... </w:t>
      </w:r>
      <w:proofErr w:type="spellStart"/>
      <w:r w:rsidRPr="0011201F">
        <w:rPr>
          <w:sz w:val="24"/>
          <w:szCs w:val="24"/>
        </w:rPr>
        <w:t>са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мк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</w:t>
      </w:r>
      <w:proofErr w:type="spellEnd"/>
      <w:proofErr w:type="gramEnd"/>
      <w:r w:rsidRPr="0011201F">
        <w:rPr>
          <w:spacing w:val="-4"/>
          <w:sz w:val="24"/>
          <w:szCs w:val="24"/>
        </w:rPr>
        <w:t xml:space="preserve"> слонов </w:t>
      </w:r>
      <w:proofErr w:type="spellStart"/>
      <w:r w:rsidRPr="0011201F">
        <w:rPr>
          <w:spacing w:val="-4"/>
          <w:sz w:val="24"/>
          <w:szCs w:val="24"/>
        </w:rPr>
        <w:t>де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рж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ся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ад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ам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</w:t>
      </w:r>
      <w:proofErr w:type="spellEnd"/>
      <w:r w:rsidRPr="0011201F">
        <w:rPr>
          <w:spacing w:val="-4"/>
          <w:sz w:val="24"/>
          <w:szCs w:val="24"/>
        </w:rPr>
        <w:t xml:space="preserve"> вместе со </w:t>
      </w:r>
      <w:proofErr w:type="spellStart"/>
      <w:r w:rsidRPr="0011201F">
        <w:rPr>
          <w:spacing w:val="-4"/>
          <w:sz w:val="24"/>
          <w:szCs w:val="24"/>
        </w:rPr>
        <w:t>слон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ят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ам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</w:t>
      </w:r>
      <w:proofErr w:type="spellEnd"/>
      <w:r w:rsidRPr="0011201F">
        <w:rPr>
          <w:spacing w:val="-4"/>
          <w:sz w:val="24"/>
          <w:szCs w:val="24"/>
        </w:rPr>
        <w:t xml:space="preserve">, </w:t>
      </w:r>
      <w:proofErr w:type="spellStart"/>
      <w:r w:rsidRPr="0011201F">
        <w:rPr>
          <w:spacing w:val="-4"/>
          <w:sz w:val="24"/>
          <w:szCs w:val="24"/>
        </w:rPr>
        <w:t>слон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ы-са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мц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пр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идер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жи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ют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ся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особ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ня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</w:t>
      </w:r>
      <w:proofErr w:type="spellEnd"/>
      <w:r w:rsidRPr="0011201F">
        <w:rPr>
          <w:spacing w:val="-4"/>
          <w:sz w:val="24"/>
          <w:szCs w:val="24"/>
        </w:rPr>
        <w:t>? (Да)</w:t>
      </w:r>
      <w:r w:rsidRPr="0011201F">
        <w:rPr>
          <w:sz w:val="24"/>
          <w:szCs w:val="24"/>
        </w:rPr>
        <w:br/>
      </w:r>
      <w:r w:rsidRPr="0011201F">
        <w:rPr>
          <w:sz w:val="24"/>
          <w:szCs w:val="24"/>
        </w:rPr>
        <w:br/>
        <w:t xml:space="preserve">2. ... </w:t>
      </w:r>
      <w:proofErr w:type="spellStart"/>
      <w:r w:rsidRPr="0011201F">
        <w:rPr>
          <w:sz w:val="24"/>
          <w:szCs w:val="24"/>
        </w:rPr>
        <w:t>аф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нс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кие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слон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ме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нь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ше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свои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х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аз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иатс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х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бр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ье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</w:t>
      </w:r>
      <w:proofErr w:type="spellEnd"/>
      <w:r w:rsidRPr="0011201F">
        <w:rPr>
          <w:spacing w:val="-4"/>
          <w:sz w:val="24"/>
          <w:szCs w:val="24"/>
        </w:rPr>
        <w:t>? (Нет. Наоборот)</w:t>
      </w:r>
      <w:r w:rsidRPr="0011201F">
        <w:rPr>
          <w:sz w:val="24"/>
          <w:szCs w:val="24"/>
        </w:rPr>
        <w:br/>
      </w:r>
      <w:r w:rsidRPr="0011201F">
        <w:rPr>
          <w:sz w:val="24"/>
          <w:szCs w:val="24"/>
        </w:rPr>
        <w:br/>
        <w:t xml:space="preserve">3. ... </w:t>
      </w:r>
      <w:proofErr w:type="spellStart"/>
      <w:r w:rsidRPr="0011201F">
        <w:rPr>
          <w:sz w:val="24"/>
          <w:szCs w:val="24"/>
        </w:rPr>
        <w:t>слон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</w:t>
      </w:r>
      <w:proofErr w:type="spellEnd"/>
      <w:proofErr w:type="gramEnd"/>
      <w:r w:rsidRPr="0011201F">
        <w:rPr>
          <w:spacing w:val="-4"/>
          <w:sz w:val="24"/>
          <w:szCs w:val="24"/>
        </w:rPr>
        <w:t xml:space="preserve"> имеют все </w:t>
      </w:r>
      <w:proofErr w:type="spellStart"/>
      <w:r w:rsidRPr="0011201F">
        <w:rPr>
          <w:spacing w:val="-4"/>
          <w:sz w:val="24"/>
          <w:szCs w:val="24"/>
        </w:rPr>
        <w:t>ша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нс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на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бр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ь</w:t>
      </w:r>
      <w:proofErr w:type="spellEnd"/>
      <w:r w:rsidRPr="0011201F">
        <w:rPr>
          <w:spacing w:val="-4"/>
          <w:sz w:val="24"/>
          <w:szCs w:val="24"/>
        </w:rPr>
        <w:t xml:space="preserve"> в </w:t>
      </w:r>
      <w:proofErr w:type="spellStart"/>
      <w:r w:rsidRPr="0011201F">
        <w:rPr>
          <w:spacing w:val="-4"/>
          <w:sz w:val="24"/>
          <w:szCs w:val="24"/>
        </w:rPr>
        <w:t>хо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бот</w:t>
      </w:r>
      <w:proofErr w:type="spellEnd"/>
      <w:r w:rsidRPr="0011201F">
        <w:rPr>
          <w:spacing w:val="-4"/>
          <w:sz w:val="24"/>
          <w:szCs w:val="24"/>
        </w:rPr>
        <w:t xml:space="preserve"> около </w:t>
      </w:r>
      <w:proofErr w:type="spellStart"/>
      <w:r w:rsidRPr="0011201F">
        <w:rPr>
          <w:spacing w:val="-4"/>
          <w:sz w:val="24"/>
          <w:szCs w:val="24"/>
        </w:rPr>
        <w:t>се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ми</w:t>
      </w:r>
      <w:proofErr w:type="spellEnd"/>
      <w:r w:rsidRPr="0011201F">
        <w:rPr>
          <w:spacing w:val="-4"/>
          <w:sz w:val="24"/>
          <w:szCs w:val="24"/>
        </w:rPr>
        <w:t xml:space="preserve"> литров </w:t>
      </w:r>
      <w:proofErr w:type="spellStart"/>
      <w:r w:rsidRPr="0011201F">
        <w:rPr>
          <w:spacing w:val="-4"/>
          <w:sz w:val="24"/>
          <w:szCs w:val="24"/>
        </w:rPr>
        <w:t>во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ды</w:t>
      </w:r>
      <w:proofErr w:type="spellEnd"/>
      <w:r w:rsidRPr="0011201F">
        <w:rPr>
          <w:spacing w:val="-4"/>
          <w:sz w:val="24"/>
          <w:szCs w:val="24"/>
        </w:rPr>
        <w:t xml:space="preserve">? </w:t>
      </w:r>
      <w:proofErr w:type="gramStart"/>
      <w:r w:rsidRPr="0011201F">
        <w:rPr>
          <w:spacing w:val="-4"/>
          <w:sz w:val="24"/>
          <w:szCs w:val="24"/>
        </w:rPr>
        <w:t>(Нет.</w:t>
      </w:r>
      <w:proofErr w:type="gram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То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л</w:t>
      </w:r>
      <w:proofErr w:type="gramEnd"/>
      <w:r w:rsidRPr="0011201F">
        <w:rPr>
          <w:spacing w:val="-4"/>
          <w:sz w:val="24"/>
          <w:szCs w:val="24"/>
        </w:rPr>
        <w:t>ь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ко</w:t>
      </w:r>
      <w:proofErr w:type="spellEnd"/>
      <w:r w:rsidRPr="0011201F">
        <w:rPr>
          <w:spacing w:val="-4"/>
          <w:sz w:val="24"/>
          <w:szCs w:val="24"/>
        </w:rPr>
        <w:t xml:space="preserve"> 7 литров)</w:t>
      </w:r>
      <w:r w:rsidRPr="0011201F">
        <w:rPr>
          <w:sz w:val="24"/>
          <w:szCs w:val="24"/>
        </w:rPr>
        <w:br/>
      </w:r>
      <w:r w:rsidRPr="0011201F">
        <w:rPr>
          <w:sz w:val="24"/>
          <w:szCs w:val="24"/>
        </w:rPr>
        <w:br/>
        <w:t xml:space="preserve">4. ... у </w:t>
      </w:r>
      <w:proofErr w:type="spellStart"/>
      <w:r w:rsidRPr="0011201F">
        <w:rPr>
          <w:sz w:val="24"/>
          <w:szCs w:val="24"/>
        </w:rPr>
        <w:t>слон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ят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спер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ва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вы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ают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мо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ло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чн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ые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би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</w:t>
      </w:r>
      <w:proofErr w:type="spellEnd"/>
      <w:r w:rsidRPr="0011201F">
        <w:rPr>
          <w:spacing w:val="-4"/>
          <w:sz w:val="24"/>
          <w:szCs w:val="24"/>
        </w:rPr>
        <w:t xml:space="preserve">, а в </w:t>
      </w:r>
      <w:proofErr w:type="spellStart"/>
      <w:r w:rsidRPr="0011201F">
        <w:rPr>
          <w:spacing w:val="-4"/>
          <w:sz w:val="24"/>
          <w:szCs w:val="24"/>
        </w:rPr>
        <w:t>го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д</w:t>
      </w:r>
      <w:proofErr w:type="spellEnd"/>
      <w:r w:rsidRPr="0011201F">
        <w:rPr>
          <w:spacing w:val="-4"/>
          <w:sz w:val="24"/>
          <w:szCs w:val="24"/>
        </w:rPr>
        <w:t xml:space="preserve"> вместо </w:t>
      </w:r>
      <w:proofErr w:type="spellStart"/>
      <w:r w:rsidRPr="0011201F">
        <w:rPr>
          <w:spacing w:val="-4"/>
          <w:sz w:val="24"/>
          <w:szCs w:val="24"/>
        </w:rPr>
        <w:t>ни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х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вы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ают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на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стоя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щие</w:t>
      </w:r>
      <w:proofErr w:type="spellEnd"/>
      <w:r w:rsidRPr="0011201F">
        <w:rPr>
          <w:spacing w:val="-4"/>
          <w:sz w:val="24"/>
          <w:szCs w:val="24"/>
        </w:rPr>
        <w:t>? (Да)</w:t>
      </w:r>
      <w:r w:rsidRPr="0011201F">
        <w:rPr>
          <w:sz w:val="24"/>
          <w:szCs w:val="24"/>
        </w:rPr>
        <w:br/>
      </w:r>
      <w:r w:rsidRPr="0011201F">
        <w:rPr>
          <w:sz w:val="24"/>
          <w:szCs w:val="24"/>
        </w:rPr>
        <w:br/>
        <w:t xml:space="preserve">5. ... </w:t>
      </w:r>
      <w:proofErr w:type="spellStart"/>
      <w:r w:rsidRPr="0011201F">
        <w:rPr>
          <w:sz w:val="24"/>
          <w:szCs w:val="24"/>
        </w:rPr>
        <w:t>не</w:t>
      </w:r>
      <w:proofErr w:type="gramStart"/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</w:t>
      </w:r>
      <w:proofErr w:type="gramEnd"/>
      <w:r w:rsidRPr="0011201F">
        <w:rPr>
          <w:spacing w:val="-4"/>
          <w:sz w:val="24"/>
          <w:szCs w:val="24"/>
        </w:rPr>
        <w:t>з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ир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ая</w:t>
      </w:r>
      <w:proofErr w:type="spellEnd"/>
      <w:r w:rsidRPr="0011201F">
        <w:rPr>
          <w:spacing w:val="-4"/>
          <w:sz w:val="24"/>
          <w:szCs w:val="24"/>
        </w:rPr>
        <w:t xml:space="preserve"> на то, что </w:t>
      </w:r>
      <w:proofErr w:type="spellStart"/>
      <w:r w:rsidRPr="0011201F">
        <w:rPr>
          <w:spacing w:val="-4"/>
          <w:sz w:val="24"/>
          <w:szCs w:val="24"/>
        </w:rPr>
        <w:t>ко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жа</w:t>
      </w:r>
      <w:proofErr w:type="spellEnd"/>
      <w:r w:rsidRPr="0011201F">
        <w:rPr>
          <w:spacing w:val="-4"/>
          <w:sz w:val="24"/>
          <w:szCs w:val="24"/>
        </w:rPr>
        <w:t xml:space="preserve"> у </w:t>
      </w:r>
      <w:proofErr w:type="spellStart"/>
      <w:r w:rsidRPr="0011201F">
        <w:rPr>
          <w:spacing w:val="-4"/>
          <w:sz w:val="24"/>
          <w:szCs w:val="24"/>
        </w:rPr>
        <w:t>слон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то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лщ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иной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дв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а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са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имет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ра</w:t>
      </w:r>
      <w:proofErr w:type="spellEnd"/>
      <w:r w:rsidRPr="0011201F">
        <w:rPr>
          <w:spacing w:val="-4"/>
          <w:sz w:val="24"/>
          <w:szCs w:val="24"/>
        </w:rPr>
        <w:t xml:space="preserve">, </w:t>
      </w:r>
      <w:proofErr w:type="spellStart"/>
      <w:r w:rsidRPr="0011201F">
        <w:rPr>
          <w:spacing w:val="-4"/>
          <w:sz w:val="24"/>
          <w:szCs w:val="24"/>
        </w:rPr>
        <w:t>он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и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чу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вствуют</w:t>
      </w:r>
      <w:proofErr w:type="spellEnd"/>
      <w:r w:rsidRPr="0011201F">
        <w:rPr>
          <w:spacing w:val="-4"/>
          <w:sz w:val="24"/>
          <w:szCs w:val="24"/>
        </w:rPr>
        <w:t xml:space="preserve"> укус в </w:t>
      </w:r>
      <w:proofErr w:type="spellStart"/>
      <w:r w:rsidRPr="0011201F">
        <w:rPr>
          <w:spacing w:val="-4"/>
          <w:sz w:val="24"/>
          <w:szCs w:val="24"/>
        </w:rPr>
        <w:t>то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чи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сле</w:t>
      </w:r>
      <w:proofErr w:type="spellEnd"/>
      <w:r w:rsidRPr="0011201F">
        <w:rPr>
          <w:spacing w:val="-4"/>
          <w:sz w:val="24"/>
          <w:szCs w:val="24"/>
        </w:rPr>
        <w:t xml:space="preserve"> и </w:t>
      </w:r>
      <w:proofErr w:type="spellStart"/>
      <w:r w:rsidRPr="0011201F">
        <w:rPr>
          <w:spacing w:val="-4"/>
          <w:sz w:val="24"/>
          <w:szCs w:val="24"/>
        </w:rPr>
        <w:t>са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го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ма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ле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нь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го</w:t>
      </w:r>
      <w:proofErr w:type="spellEnd"/>
      <w:r w:rsidRPr="0011201F">
        <w:rPr>
          <w:spacing w:val="-4"/>
          <w:sz w:val="24"/>
          <w:szCs w:val="24"/>
        </w:rPr>
        <w:t xml:space="preserve"> </w:t>
      </w:r>
      <w:proofErr w:type="spellStart"/>
      <w:r w:rsidRPr="0011201F">
        <w:rPr>
          <w:spacing w:val="-4"/>
          <w:sz w:val="24"/>
          <w:szCs w:val="24"/>
        </w:rPr>
        <w:t>на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се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ко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мо</w:t>
      </w:r>
      <w:r w:rsidRPr="0011201F">
        <w:rPr>
          <w:spacing w:val="-25"/>
          <w:w w:val="70"/>
          <w:sz w:val="24"/>
          <w:szCs w:val="24"/>
          <w:lang w:eastAsia="ru-RU"/>
        </w:rPr>
        <w:t>.</w:t>
      </w:r>
      <w:r w:rsidRPr="0011201F">
        <w:rPr>
          <w:spacing w:val="-4"/>
          <w:sz w:val="24"/>
          <w:szCs w:val="24"/>
        </w:rPr>
        <w:t>го</w:t>
      </w:r>
      <w:proofErr w:type="spellEnd"/>
      <w:r w:rsidRPr="0011201F">
        <w:rPr>
          <w:spacing w:val="-4"/>
          <w:sz w:val="24"/>
          <w:szCs w:val="24"/>
        </w:rPr>
        <w:t>?(Да)</w:t>
      </w:r>
    </w:p>
    <w:p w:rsidR="00096BAF" w:rsidRPr="0011201F" w:rsidRDefault="00096BAF" w:rsidP="00096BAF">
      <w:pPr>
        <w:pStyle w:val="a6"/>
        <w:ind w:left="720" w:firstLine="0"/>
        <w:rPr>
          <w:rFonts w:ascii="Karla" w:hAnsi="Karla"/>
          <w:shd w:val="clear" w:color="auto" w:fill="FFFFFF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419"/>
        <w:gridCol w:w="2667"/>
        <w:gridCol w:w="2667"/>
      </w:tblGrid>
      <w:tr w:rsidR="0011201F" w:rsidRPr="0011201F" w:rsidTr="00096BAF">
        <w:trPr>
          <w:trHeight w:val="207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rPr>
                <w:rFonts w:ascii="Karla" w:hAnsi="Karla"/>
                <w:b/>
                <w:sz w:val="32"/>
                <w:szCs w:val="32"/>
                <w:shd w:val="clear" w:color="auto" w:fill="FFFFFF"/>
              </w:rPr>
            </w:pPr>
            <w:proofErr w:type="spellStart"/>
            <w:r w:rsidRPr="0011201F">
              <w:rPr>
                <w:rFonts w:ascii="Karla" w:hAnsi="Karla"/>
                <w:b/>
                <w:sz w:val="32"/>
                <w:szCs w:val="32"/>
              </w:rPr>
              <w:t>Вопросы</w:t>
            </w:r>
            <w:proofErr w:type="spellEnd"/>
            <w:r w:rsidRPr="0011201F">
              <w:rPr>
                <w:rFonts w:ascii="Karla" w:hAnsi="Karla"/>
                <w:b/>
                <w:sz w:val="32"/>
                <w:szCs w:val="32"/>
              </w:rPr>
              <w:t xml:space="preserve"> к </w:t>
            </w:r>
            <w:proofErr w:type="spellStart"/>
            <w:r w:rsidRPr="0011201F">
              <w:rPr>
                <w:rFonts w:ascii="Karla" w:hAnsi="Karla"/>
                <w:b/>
                <w:sz w:val="32"/>
                <w:szCs w:val="32"/>
              </w:rPr>
              <w:t>уроку</w:t>
            </w:r>
            <w:proofErr w:type="spellEnd"/>
            <w:r w:rsidRPr="0011201F">
              <w:rPr>
                <w:rFonts w:ascii="Karla" w:hAnsi="Karla"/>
                <w:b/>
                <w:sz w:val="32"/>
                <w:szCs w:val="32"/>
              </w:rPr>
              <w:t>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jc w:val="center"/>
              <w:rPr>
                <w:rFonts w:ascii="Karla" w:hAnsi="Karla"/>
                <w:b/>
                <w:sz w:val="32"/>
                <w:szCs w:val="32"/>
                <w:shd w:val="clear" w:color="auto" w:fill="FFFFFF"/>
              </w:rPr>
            </w:pPr>
            <w:r w:rsidRPr="0011201F">
              <w:rPr>
                <w:rFonts w:ascii="Karla" w:hAnsi="Karla"/>
                <w:b/>
                <w:sz w:val="32"/>
                <w:szCs w:val="32"/>
              </w:rPr>
              <w:t>ДА/НЕТ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jc w:val="center"/>
              <w:rPr>
                <w:rFonts w:ascii="Karla" w:hAnsi="Karla"/>
                <w:b/>
                <w:sz w:val="32"/>
                <w:szCs w:val="32"/>
                <w:shd w:val="clear" w:color="auto" w:fill="FFFFFF"/>
              </w:rPr>
            </w:pPr>
            <w:r w:rsidRPr="0011201F">
              <w:rPr>
                <w:rFonts w:ascii="Karla" w:hAnsi="Karla"/>
                <w:b/>
                <w:sz w:val="32"/>
                <w:szCs w:val="32"/>
              </w:rPr>
              <w:t>ДА/НЕТ</w:t>
            </w:r>
          </w:p>
        </w:tc>
      </w:tr>
      <w:tr w:rsidR="0011201F" w:rsidRPr="0011201F" w:rsidTr="00096BAF">
        <w:trPr>
          <w:trHeight w:val="571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  <w:r w:rsidRPr="0011201F">
              <w:rPr>
                <w:rFonts w:ascii="Karla" w:hAnsi="Karla"/>
                <w:lang w:val="ru-RU"/>
              </w:rPr>
              <w:t>1.Са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мк</w:t>
            </w:r>
            <w:proofErr w:type="gramStart"/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</w:t>
            </w:r>
            <w:proofErr w:type="gramEnd"/>
            <w:r w:rsidRPr="0011201F">
              <w:rPr>
                <w:rFonts w:ascii="Karla" w:hAnsi="Karla"/>
                <w:spacing w:val="-4"/>
                <w:lang w:val="ru-RU"/>
              </w:rPr>
              <w:t xml:space="preserve"> слонов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пр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идер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жи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ва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ют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ся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ад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ам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вместе со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слон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ят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ам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,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слон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ы-са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мц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де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рж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ся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обособ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ле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нно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>?</w:t>
            </w: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</w:tr>
      <w:tr w:rsidR="0011201F" w:rsidRPr="0011201F" w:rsidTr="00096BAF">
        <w:trPr>
          <w:trHeight w:val="42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  <w:r w:rsidRPr="0011201F">
              <w:rPr>
                <w:rFonts w:ascii="Karla" w:hAnsi="Karla"/>
                <w:lang w:val="ru-RU"/>
              </w:rPr>
              <w:t>2.Аф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ка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нс</w:t>
            </w:r>
            <w:proofErr w:type="gramStart"/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к</w:t>
            </w:r>
            <w:proofErr w:type="gramEnd"/>
            <w:r w:rsidRPr="0011201F">
              <w:rPr>
                <w:rFonts w:ascii="Karla" w:hAnsi="Karla"/>
                <w:spacing w:val="-4"/>
                <w:lang w:val="ru-RU"/>
              </w:rPr>
              <w:t xml:space="preserve">ие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слон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ме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нь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ше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свои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х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аз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иатс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ки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х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бр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ье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в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>?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</w:tr>
      <w:tr w:rsidR="0011201F" w:rsidRPr="0011201F" w:rsidTr="00096BAF">
        <w:trPr>
          <w:trHeight w:val="42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  <w:r w:rsidRPr="0011201F">
              <w:rPr>
                <w:rFonts w:ascii="Karla" w:hAnsi="Karla"/>
                <w:lang w:val="ru-RU"/>
              </w:rPr>
              <w:t xml:space="preserve">3. </w:t>
            </w:r>
            <w:proofErr w:type="spellStart"/>
            <w:r w:rsidRPr="0011201F">
              <w:rPr>
                <w:rFonts w:ascii="Karla" w:hAnsi="Karla"/>
                <w:lang w:val="ru-RU"/>
              </w:rPr>
              <w:t>Слон</w:t>
            </w:r>
            <w:proofErr w:type="gramStart"/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</w:t>
            </w:r>
            <w:proofErr w:type="spellEnd"/>
            <w:proofErr w:type="gramEnd"/>
            <w:r w:rsidRPr="0011201F">
              <w:rPr>
                <w:rFonts w:ascii="Karla" w:hAnsi="Karla"/>
                <w:spacing w:val="-4"/>
                <w:lang w:val="ru-RU"/>
              </w:rPr>
              <w:t xml:space="preserve"> имеют все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ша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нс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бр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ь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в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хо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бот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около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де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сяти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литров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во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ды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>?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</w:tr>
      <w:tr w:rsidR="0011201F" w:rsidRPr="0011201F" w:rsidTr="00096BAF">
        <w:trPr>
          <w:trHeight w:val="571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  <w:r w:rsidRPr="0011201F">
              <w:rPr>
                <w:rFonts w:ascii="Karla" w:hAnsi="Karla"/>
                <w:lang w:val="ru-RU"/>
              </w:rPr>
              <w:t xml:space="preserve">4. У </w:t>
            </w:r>
            <w:proofErr w:type="spellStart"/>
            <w:r w:rsidRPr="0011201F">
              <w:rPr>
                <w:rFonts w:ascii="Karla" w:hAnsi="Karla"/>
                <w:lang w:val="ru-RU"/>
              </w:rPr>
              <w:t>слон</w:t>
            </w:r>
            <w:proofErr w:type="gramStart"/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я</w:t>
            </w:r>
            <w:proofErr w:type="gramEnd"/>
            <w:r w:rsidRPr="0011201F">
              <w:rPr>
                <w:rFonts w:ascii="Karla" w:hAnsi="Karla"/>
                <w:spacing w:val="-4"/>
                <w:lang w:val="ru-RU"/>
              </w:rPr>
              <w:t>т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да-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ка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по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вы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ают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мо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ло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чн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ые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би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вн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, а в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го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д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вместо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ни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х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вы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ают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стоя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щие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>?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</w:tr>
      <w:tr w:rsidR="0011201F" w:rsidRPr="0011201F" w:rsidTr="00096BAF">
        <w:trPr>
          <w:trHeight w:val="714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  <w:r w:rsidRPr="0011201F">
              <w:rPr>
                <w:rFonts w:ascii="Karla" w:hAnsi="Karla"/>
                <w:lang w:val="ru-RU"/>
              </w:rPr>
              <w:t xml:space="preserve">5. </w:t>
            </w:r>
            <w:proofErr w:type="spellStart"/>
            <w:r w:rsidRPr="0011201F">
              <w:rPr>
                <w:rFonts w:ascii="Karla" w:hAnsi="Karla"/>
                <w:lang w:val="ru-RU"/>
              </w:rPr>
              <w:t>Не</w:t>
            </w:r>
            <w:proofErr w:type="gramStart"/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</w:t>
            </w:r>
            <w:proofErr w:type="gramEnd"/>
            <w:r w:rsidRPr="0011201F">
              <w:rPr>
                <w:rFonts w:ascii="Karla" w:hAnsi="Karla"/>
                <w:spacing w:val="-4"/>
                <w:lang w:val="ru-RU"/>
              </w:rPr>
              <w:t>мот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ря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на то, что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нату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ль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я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ко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жа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у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слон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то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лщ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иной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дв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а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нт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имет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ра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,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он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и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чу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вствуют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укус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да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же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са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мо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го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бо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ль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шо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го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 xml:space="preserve"> </w:t>
            </w:r>
            <w:proofErr w:type="spellStart"/>
            <w:r w:rsidRPr="0011201F">
              <w:rPr>
                <w:rFonts w:ascii="Karla" w:hAnsi="Karla"/>
                <w:spacing w:val="-4"/>
                <w:lang w:val="ru-RU"/>
              </w:rPr>
              <w:t>на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се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ко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мо</w:t>
            </w:r>
            <w:r w:rsidRPr="0011201F">
              <w:rPr>
                <w:spacing w:val="-25"/>
                <w:w w:val="70"/>
                <w:sz w:val="24"/>
                <w:szCs w:val="24"/>
                <w:lang w:val="ru-RU" w:eastAsia="ru-RU"/>
              </w:rPr>
              <w:t>.</w:t>
            </w:r>
            <w:r w:rsidRPr="0011201F">
              <w:rPr>
                <w:rFonts w:ascii="Karla" w:hAnsi="Karla"/>
                <w:spacing w:val="-4"/>
                <w:lang w:val="ru-RU"/>
              </w:rPr>
              <w:t>го</w:t>
            </w:r>
            <w:proofErr w:type="spellEnd"/>
            <w:r w:rsidRPr="0011201F">
              <w:rPr>
                <w:rFonts w:ascii="Karla" w:hAnsi="Karla"/>
                <w:spacing w:val="-4"/>
                <w:lang w:val="ru-RU"/>
              </w:rPr>
              <w:t>?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AF" w:rsidRPr="0011201F" w:rsidRDefault="00096BAF">
            <w:pPr>
              <w:rPr>
                <w:rFonts w:ascii="Karla" w:hAnsi="Karla"/>
                <w:shd w:val="clear" w:color="auto" w:fill="FFFFFF"/>
                <w:lang w:val="ru-RU"/>
              </w:rPr>
            </w:pPr>
          </w:p>
        </w:tc>
      </w:tr>
    </w:tbl>
    <w:p w:rsidR="00096BAF" w:rsidRDefault="00096BAF" w:rsidP="00096BAF"/>
    <w:p w:rsidR="00096BAF" w:rsidRDefault="00096BAF" w:rsidP="00096BA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Приёмы изучения нового и закрепления материала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096BAF" w:rsidRDefault="00096BAF" w:rsidP="00096BA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«Ложная задача». </w:t>
      </w:r>
      <w:proofErr w:type="spellStart"/>
      <w:r>
        <w:rPr>
          <w:rStyle w:val="a9"/>
          <w:sz w:val="24"/>
          <w:szCs w:val="24"/>
        </w:rPr>
        <w:t>В</w:t>
      </w:r>
      <w:r>
        <w:rPr>
          <w:sz w:val="24"/>
          <w:szCs w:val="24"/>
        </w:rPr>
        <w:t>ни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ма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</w:t>
      </w:r>
      <w:proofErr w:type="gramEnd"/>
      <w:r>
        <w:rPr>
          <w:spacing w:val="-4"/>
          <w:sz w:val="24"/>
          <w:szCs w:val="24"/>
        </w:rPr>
        <w:t>ие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слуш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ател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я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увод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ся</w:t>
      </w:r>
      <w:proofErr w:type="spellEnd"/>
      <w:r>
        <w:rPr>
          <w:spacing w:val="-4"/>
          <w:sz w:val="24"/>
          <w:szCs w:val="24"/>
        </w:rPr>
        <w:t xml:space="preserve"> в сторону с </w:t>
      </w:r>
      <w:proofErr w:type="spellStart"/>
      <w:r>
        <w:rPr>
          <w:spacing w:val="-4"/>
          <w:sz w:val="24"/>
          <w:szCs w:val="24"/>
        </w:rPr>
        <w:t>по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щь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ю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ал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ьтер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нати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вы</w:t>
      </w:r>
      <w:proofErr w:type="spellEnd"/>
      <w:r>
        <w:rPr>
          <w:spacing w:val="-4"/>
          <w:sz w:val="24"/>
          <w:szCs w:val="24"/>
        </w:rPr>
        <w:t xml:space="preserve"> "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и-ил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", </w:t>
      </w:r>
      <w:proofErr w:type="spellStart"/>
      <w:r>
        <w:rPr>
          <w:spacing w:val="-4"/>
          <w:sz w:val="24"/>
          <w:szCs w:val="24"/>
        </w:rPr>
        <w:t>во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все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прои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звол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ьно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вы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же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нной</w:t>
      </w:r>
      <w:proofErr w:type="spellEnd"/>
      <w:r>
        <w:rPr>
          <w:spacing w:val="-4"/>
          <w:sz w:val="24"/>
          <w:szCs w:val="24"/>
        </w:rPr>
        <w:t xml:space="preserve">. Ни </w:t>
      </w:r>
      <w:proofErr w:type="spellStart"/>
      <w:r>
        <w:rPr>
          <w:spacing w:val="-4"/>
          <w:sz w:val="24"/>
          <w:szCs w:val="24"/>
        </w:rPr>
        <w:t>од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gramEnd"/>
      <w:r>
        <w:rPr>
          <w:spacing w:val="-4"/>
          <w:sz w:val="24"/>
          <w:szCs w:val="24"/>
        </w:rPr>
        <w:t>н</w:t>
      </w:r>
      <w:proofErr w:type="spellEnd"/>
      <w:r>
        <w:rPr>
          <w:spacing w:val="-4"/>
          <w:sz w:val="24"/>
          <w:szCs w:val="24"/>
        </w:rPr>
        <w:t xml:space="preserve"> из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гаем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ых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вето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</w:t>
      </w:r>
      <w:proofErr w:type="spellEnd"/>
      <w:r>
        <w:rPr>
          <w:spacing w:val="-4"/>
          <w:sz w:val="24"/>
          <w:szCs w:val="24"/>
        </w:rPr>
        <w:t xml:space="preserve"> не </w:t>
      </w:r>
      <w:proofErr w:type="spellStart"/>
      <w:r>
        <w:rPr>
          <w:spacing w:val="-4"/>
          <w:sz w:val="24"/>
          <w:szCs w:val="24"/>
        </w:rPr>
        <w:t>яв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ляет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ся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ав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ьн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ым</w:t>
      </w:r>
      <w:proofErr w:type="spellEnd"/>
      <w:r>
        <w:rPr>
          <w:spacing w:val="-4"/>
          <w:sz w:val="24"/>
          <w:szCs w:val="24"/>
        </w:rPr>
        <w:t xml:space="preserve">. </w:t>
      </w:r>
      <w:r>
        <w:rPr>
          <w:rStyle w:val="a9"/>
          <w:sz w:val="24"/>
          <w:szCs w:val="24"/>
        </w:rPr>
        <w:t xml:space="preserve">Например, </w:t>
      </w:r>
      <w:proofErr w:type="spellStart"/>
      <w:r>
        <w:rPr>
          <w:sz w:val="24"/>
          <w:szCs w:val="24"/>
        </w:rPr>
        <w:t>уч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ител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гает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вр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брос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ыч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ные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за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га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дк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и</w:t>
      </w:r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лжез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аг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ки</w:t>
      </w:r>
      <w:proofErr w:type="spellEnd"/>
      <w:r>
        <w:rPr>
          <w:spacing w:val="-4"/>
          <w:sz w:val="24"/>
          <w:szCs w:val="24"/>
        </w:rPr>
        <w:t xml:space="preserve">, дитя </w:t>
      </w:r>
      <w:proofErr w:type="spellStart"/>
      <w:r>
        <w:rPr>
          <w:spacing w:val="-4"/>
          <w:sz w:val="24"/>
          <w:szCs w:val="24"/>
        </w:rPr>
        <w:t>до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лж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ны</w:t>
      </w:r>
      <w:proofErr w:type="spellEnd"/>
      <w:r>
        <w:rPr>
          <w:spacing w:val="-4"/>
          <w:sz w:val="24"/>
          <w:szCs w:val="24"/>
        </w:rPr>
        <w:t xml:space="preserve"> их </w:t>
      </w:r>
      <w:proofErr w:type="spellStart"/>
      <w:r>
        <w:rPr>
          <w:spacing w:val="-4"/>
          <w:sz w:val="24"/>
          <w:szCs w:val="24"/>
        </w:rPr>
        <w:t>уг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ыв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</w:t>
      </w:r>
      <w:proofErr w:type="spellEnd"/>
      <w:r>
        <w:rPr>
          <w:spacing w:val="-4"/>
          <w:sz w:val="24"/>
          <w:szCs w:val="24"/>
        </w:rPr>
        <w:t xml:space="preserve"> и </w:t>
      </w:r>
      <w:proofErr w:type="spellStart"/>
      <w:r>
        <w:rPr>
          <w:spacing w:val="-4"/>
          <w:sz w:val="24"/>
          <w:szCs w:val="24"/>
        </w:rPr>
        <w:t>ук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аз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ыв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</w:t>
      </w:r>
      <w:proofErr w:type="spellEnd"/>
      <w:r>
        <w:rPr>
          <w:spacing w:val="-4"/>
          <w:sz w:val="24"/>
          <w:szCs w:val="24"/>
        </w:rPr>
        <w:t xml:space="preserve"> их </w:t>
      </w:r>
      <w:proofErr w:type="spellStart"/>
      <w:r>
        <w:rPr>
          <w:spacing w:val="-4"/>
          <w:sz w:val="24"/>
          <w:szCs w:val="24"/>
        </w:rPr>
        <w:t>ти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п</w:t>
      </w:r>
      <w:proofErr w:type="spellEnd"/>
      <w:r>
        <w:rPr>
          <w:spacing w:val="-4"/>
          <w:sz w:val="24"/>
          <w:szCs w:val="24"/>
        </w:rPr>
        <w:t xml:space="preserve">. Дети </w:t>
      </w:r>
      <w:proofErr w:type="spellStart"/>
      <w:r>
        <w:rPr>
          <w:spacing w:val="-4"/>
          <w:sz w:val="24"/>
          <w:szCs w:val="24"/>
        </w:rPr>
        <w:t>да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ю</w:t>
      </w:r>
      <w:proofErr w:type="gramEnd"/>
      <w:r>
        <w:rPr>
          <w:spacing w:val="-4"/>
          <w:sz w:val="24"/>
          <w:szCs w:val="24"/>
        </w:rPr>
        <w:t>т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веты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Ве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рного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ре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зу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льтата</w:t>
      </w:r>
      <w:proofErr w:type="spellEnd"/>
      <w:r>
        <w:rPr>
          <w:spacing w:val="-4"/>
          <w:sz w:val="24"/>
          <w:szCs w:val="24"/>
        </w:rPr>
        <w:t xml:space="preserve"> нет,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: ни то, ни другое, и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жить</w:t>
      </w:r>
      <w:proofErr w:type="spellEnd"/>
      <w:r>
        <w:rPr>
          <w:spacing w:val="-4"/>
          <w:sz w:val="24"/>
          <w:szCs w:val="24"/>
        </w:rPr>
        <w:t xml:space="preserve"> свой </w:t>
      </w:r>
      <w:proofErr w:type="spellStart"/>
      <w:r>
        <w:rPr>
          <w:spacing w:val="-4"/>
          <w:sz w:val="24"/>
          <w:szCs w:val="24"/>
        </w:rPr>
        <w:t>ва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ант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вета</w:t>
      </w:r>
      <w:proofErr w:type="spellEnd"/>
      <w:r>
        <w:rPr>
          <w:spacing w:val="-4"/>
          <w:sz w:val="24"/>
          <w:szCs w:val="24"/>
        </w:rPr>
        <w:t xml:space="preserve">. </w:t>
      </w:r>
    </w:p>
    <w:p w:rsidR="00096BAF" w:rsidRDefault="00096BAF" w:rsidP="00096BAF">
      <w:pPr>
        <w:jc w:val="both"/>
        <w:rPr>
          <w:sz w:val="24"/>
          <w:szCs w:val="24"/>
        </w:rPr>
      </w:pP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Кто </w:t>
      </w:r>
      <w:proofErr w:type="spellStart"/>
      <w:r>
        <w:rPr>
          <w:sz w:val="24"/>
          <w:szCs w:val="24"/>
        </w:rPr>
        <w:t>бы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</w:t>
      </w:r>
      <w:proofErr w:type="gramEnd"/>
      <w:r>
        <w:rPr>
          <w:spacing w:val="-4"/>
          <w:sz w:val="24"/>
          <w:szCs w:val="24"/>
        </w:rPr>
        <w:t>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рее</w:t>
      </w:r>
      <w:proofErr w:type="spellEnd"/>
      <w:r>
        <w:rPr>
          <w:spacing w:val="-4"/>
          <w:sz w:val="24"/>
          <w:szCs w:val="24"/>
        </w:rPr>
        <w:t xml:space="preserve"> летает- </w:t>
      </w:r>
      <w:proofErr w:type="spellStart"/>
      <w:r>
        <w:rPr>
          <w:spacing w:val="-4"/>
          <w:sz w:val="24"/>
          <w:szCs w:val="24"/>
        </w:rPr>
        <w:t>бу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ль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иф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мы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шь</w:t>
      </w:r>
      <w:proofErr w:type="spellEnd"/>
      <w:r>
        <w:rPr>
          <w:spacing w:val="-4"/>
          <w:sz w:val="24"/>
          <w:szCs w:val="24"/>
        </w:rPr>
        <w:t>?</w:t>
      </w: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Что </w:t>
      </w:r>
      <w:proofErr w:type="spellStart"/>
      <w:r>
        <w:rPr>
          <w:sz w:val="24"/>
          <w:szCs w:val="24"/>
        </w:rPr>
        <w:t>ра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</w:t>
      </w:r>
      <w:proofErr w:type="gramEnd"/>
      <w:r>
        <w:rPr>
          <w:spacing w:val="-4"/>
          <w:sz w:val="24"/>
          <w:szCs w:val="24"/>
        </w:rPr>
        <w:t>тет</w:t>
      </w:r>
      <w:proofErr w:type="spellEnd"/>
      <w:r>
        <w:rPr>
          <w:spacing w:val="-4"/>
          <w:sz w:val="24"/>
          <w:szCs w:val="24"/>
        </w:rPr>
        <w:t xml:space="preserve"> на </w:t>
      </w:r>
      <w:proofErr w:type="spellStart"/>
      <w:r>
        <w:rPr>
          <w:spacing w:val="-4"/>
          <w:sz w:val="24"/>
          <w:szCs w:val="24"/>
        </w:rPr>
        <w:t>ос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ине</w:t>
      </w:r>
      <w:proofErr w:type="spellEnd"/>
      <w:r>
        <w:rPr>
          <w:spacing w:val="-4"/>
          <w:sz w:val="24"/>
          <w:szCs w:val="24"/>
        </w:rPr>
        <w:t xml:space="preserve"> – </w:t>
      </w:r>
      <w:proofErr w:type="spellStart"/>
      <w:r>
        <w:rPr>
          <w:spacing w:val="-4"/>
          <w:sz w:val="24"/>
          <w:szCs w:val="24"/>
        </w:rPr>
        <w:t>ши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шк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орех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>?</w:t>
      </w: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Ка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к</w:t>
      </w:r>
      <w:proofErr w:type="gramEnd"/>
      <w:r>
        <w:rPr>
          <w:spacing w:val="-4"/>
          <w:sz w:val="24"/>
          <w:szCs w:val="24"/>
        </w:rPr>
        <w:t>ие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звер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жи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вут</w:t>
      </w:r>
      <w:proofErr w:type="spellEnd"/>
      <w:r>
        <w:rPr>
          <w:spacing w:val="-4"/>
          <w:sz w:val="24"/>
          <w:szCs w:val="24"/>
        </w:rPr>
        <w:t xml:space="preserve"> в </w:t>
      </w:r>
      <w:proofErr w:type="spellStart"/>
      <w:r>
        <w:rPr>
          <w:spacing w:val="-4"/>
          <w:sz w:val="24"/>
          <w:szCs w:val="24"/>
        </w:rPr>
        <w:t>Ав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- </w:t>
      </w:r>
      <w:proofErr w:type="spellStart"/>
      <w:r>
        <w:rPr>
          <w:spacing w:val="-4"/>
          <w:sz w:val="24"/>
          <w:szCs w:val="24"/>
        </w:rPr>
        <w:t>ма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бе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лые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ме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двед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? </w:t>
      </w: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r>
        <w:rPr>
          <w:sz w:val="24"/>
          <w:szCs w:val="24"/>
        </w:rPr>
        <w:t>Слово «гр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…</w:t>
      </w:r>
      <w:proofErr w:type="spellStart"/>
      <w:r>
        <w:rPr>
          <w:spacing w:val="-4"/>
          <w:sz w:val="24"/>
          <w:szCs w:val="24"/>
        </w:rPr>
        <w:t>б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</w:t>
      </w:r>
      <w:proofErr w:type="spellEnd"/>
      <w:proofErr w:type="gramEnd"/>
      <w:r>
        <w:rPr>
          <w:spacing w:val="-4"/>
          <w:sz w:val="24"/>
          <w:szCs w:val="24"/>
        </w:rPr>
        <w:t xml:space="preserve">" - </w:t>
      </w:r>
      <w:proofErr w:type="spellStart"/>
      <w:r>
        <w:rPr>
          <w:spacing w:val="-4"/>
          <w:sz w:val="24"/>
          <w:szCs w:val="24"/>
        </w:rPr>
        <w:t>пи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шетс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я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ка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к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греб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</w:t>
      </w:r>
      <w:proofErr w:type="spellEnd"/>
      <w:r>
        <w:rPr>
          <w:spacing w:val="-4"/>
          <w:sz w:val="24"/>
          <w:szCs w:val="24"/>
        </w:rPr>
        <w:t xml:space="preserve">"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гр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яб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ы</w:t>
      </w:r>
      <w:proofErr w:type="spellEnd"/>
      <w:r>
        <w:rPr>
          <w:spacing w:val="-4"/>
          <w:sz w:val="24"/>
          <w:szCs w:val="24"/>
        </w:rPr>
        <w:t>"?</w:t>
      </w: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Стол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gramEnd"/>
      <w:r>
        <w:rPr>
          <w:spacing w:val="-4"/>
          <w:sz w:val="24"/>
          <w:szCs w:val="24"/>
        </w:rPr>
        <w:t>ц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Ро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сс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ии</w:t>
      </w:r>
      <w:proofErr w:type="spellEnd"/>
      <w:r>
        <w:rPr>
          <w:spacing w:val="-4"/>
          <w:sz w:val="24"/>
          <w:szCs w:val="24"/>
        </w:rPr>
        <w:t xml:space="preserve"> – </w:t>
      </w:r>
      <w:proofErr w:type="spellStart"/>
      <w:r>
        <w:rPr>
          <w:spacing w:val="-4"/>
          <w:sz w:val="24"/>
          <w:szCs w:val="24"/>
        </w:rPr>
        <w:t>Ря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за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нь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Ло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ндон</w:t>
      </w:r>
      <w:proofErr w:type="spellEnd"/>
      <w:r>
        <w:rPr>
          <w:spacing w:val="-4"/>
          <w:sz w:val="24"/>
          <w:szCs w:val="24"/>
        </w:rPr>
        <w:t>?</w:t>
      </w:r>
    </w:p>
    <w:p w:rsidR="00096BAF" w:rsidRDefault="00096BAF" w:rsidP="00096BAF">
      <w:pPr>
        <w:pStyle w:val="a6"/>
        <w:widowControl/>
        <w:numPr>
          <w:ilvl w:val="0"/>
          <w:numId w:val="2"/>
        </w:numPr>
        <w:autoSpaceDE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Скол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ь</w:t>
      </w:r>
      <w:proofErr w:type="gramEnd"/>
      <w:r>
        <w:rPr>
          <w:spacing w:val="-4"/>
          <w:sz w:val="24"/>
          <w:szCs w:val="24"/>
        </w:rPr>
        <w:t>ко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лно</w:t>
      </w:r>
      <w:proofErr w:type="spellEnd"/>
      <w:r>
        <w:rPr>
          <w:spacing w:val="-4"/>
          <w:sz w:val="24"/>
          <w:szCs w:val="24"/>
        </w:rPr>
        <w:t xml:space="preserve"> 17 + 3? 15 </w:t>
      </w:r>
      <w:proofErr w:type="spellStart"/>
      <w:r>
        <w:rPr>
          <w:spacing w:val="-4"/>
          <w:sz w:val="24"/>
          <w:szCs w:val="24"/>
        </w:rPr>
        <w:t>ил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</w:t>
      </w:r>
      <w:proofErr w:type="spellEnd"/>
      <w:r>
        <w:rPr>
          <w:spacing w:val="-4"/>
          <w:sz w:val="24"/>
          <w:szCs w:val="24"/>
        </w:rPr>
        <w:t xml:space="preserve"> 30 ?</w:t>
      </w:r>
    </w:p>
    <w:p w:rsidR="00305333" w:rsidRDefault="00305333" w:rsidP="00096BAF">
      <w:pPr>
        <w:shd w:val="clear" w:color="auto" w:fill="FFFFFF"/>
        <w:spacing w:before="100" w:beforeAutospacing="1" w:after="100" w:afterAutospacing="1"/>
        <w:jc w:val="both"/>
        <w:rPr>
          <w:rStyle w:val="a8"/>
          <w:rFonts w:eastAsia="Calibri"/>
          <w:sz w:val="24"/>
          <w:szCs w:val="24"/>
        </w:rPr>
      </w:pPr>
    </w:p>
    <w:p w:rsidR="00096BAF" w:rsidRDefault="00096BAF" w:rsidP="00096BAF">
      <w:pPr>
        <w:shd w:val="clear" w:color="auto" w:fill="FFFFFF"/>
        <w:spacing w:before="100" w:beforeAutospacing="1" w:after="100" w:afterAutospacing="1"/>
        <w:jc w:val="both"/>
        <w:rPr>
          <w:rStyle w:val="a8"/>
          <w:b w:val="0"/>
        </w:rPr>
      </w:pPr>
      <w:r>
        <w:rPr>
          <w:rStyle w:val="a8"/>
          <w:rFonts w:eastAsia="Calibri"/>
          <w:sz w:val="24"/>
          <w:szCs w:val="24"/>
        </w:rPr>
        <w:t>Приём</w:t>
      </w:r>
      <w:r>
        <w:rPr>
          <w:rFonts w:eastAsia="Calibri"/>
          <w:sz w:val="24"/>
          <w:szCs w:val="24"/>
        </w:rPr>
        <w:t xml:space="preserve"> «</w:t>
      </w:r>
      <w:r>
        <w:rPr>
          <w:rFonts w:eastAsia="Calibri"/>
          <w:b/>
          <w:sz w:val="24"/>
          <w:szCs w:val="24"/>
        </w:rPr>
        <w:t>Да - нет»</w:t>
      </w:r>
      <w:r>
        <w:rPr>
          <w:b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rStyle w:val="a8"/>
          <w:rFonts w:eastAsia="Calibri"/>
          <w:sz w:val="24"/>
          <w:szCs w:val="24"/>
        </w:rPr>
        <w:t xml:space="preserve">Учитель загадывает предмет, понятие, литературного героя, </w:t>
      </w:r>
      <w:proofErr w:type="gramStart"/>
      <w:r>
        <w:rPr>
          <w:rStyle w:val="a8"/>
          <w:rFonts w:eastAsia="Calibri"/>
          <w:sz w:val="24"/>
          <w:szCs w:val="24"/>
        </w:rPr>
        <w:t>историческую</w:t>
      </w:r>
      <w:proofErr w:type="gramEnd"/>
      <w:r>
        <w:rPr>
          <w:rStyle w:val="a8"/>
          <w:rFonts w:eastAsia="Calibri"/>
          <w:sz w:val="24"/>
          <w:szCs w:val="24"/>
        </w:rPr>
        <w:t xml:space="preserve"> лицо и т.д., дети пытаются найти ответ (кто или что это?), задавая любые уточняющие вопросы, на </w:t>
      </w:r>
      <w:proofErr w:type="spellStart"/>
      <w:r>
        <w:rPr>
          <w:rStyle w:val="a8"/>
          <w:rFonts w:eastAsia="Calibri"/>
          <w:sz w:val="24"/>
          <w:szCs w:val="24"/>
        </w:rPr>
        <w:t>коиее</w:t>
      </w:r>
      <w:proofErr w:type="spellEnd"/>
      <w:r>
        <w:rPr>
          <w:rStyle w:val="a8"/>
          <w:sz w:val="24"/>
          <w:szCs w:val="24"/>
        </w:rPr>
        <w:t xml:space="preserve"> можно ответить лишь ДА или НЕТ. </w:t>
      </w:r>
    </w:p>
    <w:p w:rsidR="00096BAF" w:rsidRDefault="00096BAF" w:rsidP="00096BAF">
      <w:proofErr w:type="spellStart"/>
      <w:r>
        <w:rPr>
          <w:sz w:val="24"/>
          <w:szCs w:val="24"/>
        </w:rPr>
        <w:t>Инте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г</w:t>
      </w:r>
      <w:proofErr w:type="gramEnd"/>
      <w:r>
        <w:rPr>
          <w:spacing w:val="-4"/>
          <w:sz w:val="24"/>
          <w:szCs w:val="24"/>
        </w:rPr>
        <w:t>р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ац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ия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мета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Ок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жа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ющ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ий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ми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</w:t>
      </w:r>
      <w:proofErr w:type="spellEnd"/>
      <w:r>
        <w:rPr>
          <w:spacing w:val="-4"/>
          <w:sz w:val="24"/>
          <w:szCs w:val="24"/>
        </w:rPr>
        <w:t xml:space="preserve">» с </w:t>
      </w:r>
      <w:proofErr w:type="spellStart"/>
      <w:r>
        <w:rPr>
          <w:spacing w:val="-4"/>
          <w:sz w:val="24"/>
          <w:szCs w:val="24"/>
        </w:rPr>
        <w:t>пред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мето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м</w:t>
      </w:r>
      <w:proofErr w:type="spellEnd"/>
      <w:r>
        <w:rPr>
          <w:spacing w:val="-4"/>
          <w:sz w:val="24"/>
          <w:szCs w:val="24"/>
        </w:rPr>
        <w:t xml:space="preserve"> «</w:t>
      </w:r>
      <w:proofErr w:type="spellStart"/>
      <w:r>
        <w:rPr>
          <w:spacing w:val="-4"/>
          <w:sz w:val="24"/>
          <w:szCs w:val="24"/>
        </w:rPr>
        <w:t>Лите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рату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рное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чт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</w:rPr>
        <w:t>иво</w:t>
      </w:r>
      <w:proofErr w:type="spellEnd"/>
      <w:r>
        <w:rPr>
          <w:spacing w:val="-4"/>
          <w:sz w:val="24"/>
          <w:szCs w:val="24"/>
        </w:rPr>
        <w:t>».</w:t>
      </w:r>
    </w:p>
    <w:p w:rsidR="00096BAF" w:rsidRDefault="00096BAF" w:rsidP="00096BAF">
      <w:pPr>
        <w:rPr>
          <w:b/>
          <w:sz w:val="24"/>
          <w:szCs w:val="24"/>
          <w:lang w:eastAsia="ru-RU"/>
        </w:rPr>
      </w:pPr>
      <w:r>
        <w:rPr>
          <w:rStyle w:val="a8"/>
          <w:rFonts w:eastAsia="Calibri"/>
          <w:sz w:val="24"/>
          <w:szCs w:val="24"/>
        </w:rPr>
        <w:t>Предлагаем апробировать этот приём в действии по теме « Планеты Солнечной системы»</w:t>
      </w:r>
      <w:r>
        <w:rPr>
          <w:b/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(2 </w:t>
      </w:r>
      <w:proofErr w:type="spellStart"/>
      <w:r>
        <w:rPr>
          <w:sz w:val="24"/>
          <w:szCs w:val="24"/>
          <w:lang w:eastAsia="ru-RU"/>
        </w:rPr>
        <w:t>школ</w:t>
      </w:r>
      <w:proofErr w:type="gramStart"/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  <w:lang w:eastAsia="ru-RU"/>
        </w:rPr>
        <w:t>ь</w:t>
      </w:r>
      <w:proofErr w:type="gramEnd"/>
      <w:r>
        <w:rPr>
          <w:spacing w:val="-4"/>
          <w:sz w:val="24"/>
          <w:szCs w:val="24"/>
          <w:lang w:eastAsia="ru-RU"/>
        </w:rPr>
        <w:t>н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  <w:lang w:eastAsia="ru-RU"/>
        </w:rPr>
        <w:t>ый</w:t>
      </w:r>
      <w:proofErr w:type="spellEnd"/>
      <w:r>
        <w:rPr>
          <w:spacing w:val="-4"/>
          <w:sz w:val="24"/>
          <w:szCs w:val="24"/>
          <w:lang w:eastAsia="ru-RU"/>
        </w:rPr>
        <w:t xml:space="preserve"> </w:t>
      </w:r>
      <w:proofErr w:type="spellStart"/>
      <w:r>
        <w:rPr>
          <w:spacing w:val="-4"/>
          <w:sz w:val="24"/>
          <w:szCs w:val="24"/>
          <w:lang w:eastAsia="ru-RU"/>
        </w:rPr>
        <w:t>кл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  <w:lang w:eastAsia="ru-RU"/>
        </w:rPr>
        <w:t>ас</w:t>
      </w:r>
      <w:r>
        <w:rPr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  <w:sz w:val="24"/>
          <w:szCs w:val="24"/>
          <w:lang w:eastAsia="ru-RU"/>
        </w:rPr>
        <w:t>с</w:t>
      </w:r>
      <w:proofErr w:type="spellEnd"/>
      <w:r>
        <w:rPr>
          <w:spacing w:val="-4"/>
          <w:sz w:val="24"/>
          <w:szCs w:val="24"/>
          <w:lang w:eastAsia="ru-RU"/>
        </w:rPr>
        <w:t>)</w:t>
      </w:r>
    </w:p>
    <w:p w:rsidR="00096BAF" w:rsidRDefault="00096BAF" w:rsidP="00096BAF">
      <w:pPr>
        <w:rPr>
          <w:b/>
          <w:sz w:val="24"/>
          <w:szCs w:val="24"/>
          <w:lang w:eastAsia="ru-RU"/>
        </w:rPr>
      </w:pPr>
    </w:p>
    <w:p w:rsidR="00096BAF" w:rsidRDefault="00096BAF" w:rsidP="00096BAF">
      <w:pPr>
        <w:rPr>
          <w:rStyle w:val="a8"/>
          <w:bCs w:val="0"/>
        </w:rPr>
      </w:pPr>
      <w:r>
        <w:rPr>
          <w:rStyle w:val="a8"/>
          <w:rFonts w:eastAsia="Calibri"/>
          <w:sz w:val="24"/>
          <w:szCs w:val="24"/>
        </w:rPr>
        <w:t>Попробуйте догадаться, какую планету я загадала, задавайте собственные вопросы</w:t>
      </w:r>
      <w:r>
        <w:rPr>
          <w:rStyle w:val="a8"/>
          <w:sz w:val="24"/>
          <w:szCs w:val="24"/>
        </w:rPr>
        <w:t>:</w:t>
      </w:r>
    </w:p>
    <w:p w:rsidR="00096BAF" w:rsidRDefault="00096BAF" w:rsidP="00096BAF">
      <w:pPr>
        <w:pStyle w:val="a5"/>
        <w:numPr>
          <w:ilvl w:val="0"/>
          <w:numId w:val="3"/>
        </w:numPr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sz w:val="24"/>
          <w:szCs w:val="24"/>
        </w:rPr>
        <w:t>Э</w:t>
      </w:r>
      <w:r>
        <w:rPr>
          <w:rStyle w:val="a8"/>
          <w:rFonts w:eastAsia="Calibri"/>
          <w:sz w:val="24"/>
          <w:szCs w:val="24"/>
        </w:rPr>
        <w:t>то планета земной группы</w:t>
      </w:r>
      <w:proofErr w:type="gramStart"/>
      <w:r>
        <w:rPr>
          <w:rStyle w:val="a8"/>
          <w:rFonts w:eastAsia="Calibri"/>
          <w:sz w:val="24"/>
          <w:szCs w:val="24"/>
        </w:rPr>
        <w:t>? (-)</w:t>
      </w:r>
      <w:proofErr w:type="gramEnd"/>
    </w:p>
    <w:p w:rsidR="00096BAF" w:rsidRDefault="00096BAF" w:rsidP="00096BAF">
      <w:pPr>
        <w:pStyle w:val="a5"/>
        <w:numPr>
          <w:ilvl w:val="0"/>
          <w:numId w:val="3"/>
        </w:numPr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rFonts w:eastAsia="Calibri"/>
          <w:sz w:val="24"/>
          <w:szCs w:val="24"/>
        </w:rPr>
        <w:t>Эта планета – гигант</w:t>
      </w:r>
      <w:proofErr w:type="gramStart"/>
      <w:r>
        <w:rPr>
          <w:rStyle w:val="a8"/>
          <w:rFonts w:eastAsia="Calibri"/>
          <w:sz w:val="24"/>
          <w:szCs w:val="24"/>
        </w:rPr>
        <w:t xml:space="preserve">? (+) </w:t>
      </w:r>
      <w:proofErr w:type="gramEnd"/>
    </w:p>
    <w:p w:rsidR="00096BAF" w:rsidRDefault="00096BAF" w:rsidP="00096BAF">
      <w:pPr>
        <w:pStyle w:val="a5"/>
        <w:numPr>
          <w:ilvl w:val="0"/>
          <w:numId w:val="3"/>
        </w:numPr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rFonts w:eastAsia="Calibri"/>
          <w:sz w:val="24"/>
          <w:szCs w:val="24"/>
        </w:rPr>
        <w:t xml:space="preserve">Эта </w:t>
      </w:r>
      <w:proofErr w:type="spellStart"/>
      <w:r>
        <w:rPr>
          <w:rStyle w:val="a8"/>
          <w:rFonts w:eastAsia="Calibri"/>
          <w:sz w:val="24"/>
          <w:szCs w:val="24"/>
        </w:rPr>
        <w:t>венера</w:t>
      </w:r>
      <w:proofErr w:type="spellEnd"/>
      <w:r>
        <w:rPr>
          <w:rStyle w:val="a8"/>
          <w:rFonts w:eastAsia="Calibri"/>
          <w:sz w:val="24"/>
          <w:szCs w:val="24"/>
        </w:rPr>
        <w:t xml:space="preserve"> имеет кольцо</w:t>
      </w:r>
      <w:proofErr w:type="gramStart"/>
      <w:r>
        <w:rPr>
          <w:rStyle w:val="a8"/>
          <w:rFonts w:eastAsia="Calibri"/>
          <w:sz w:val="24"/>
          <w:szCs w:val="24"/>
        </w:rPr>
        <w:t>? (-)</w:t>
      </w:r>
      <w:proofErr w:type="gramEnd"/>
    </w:p>
    <w:p w:rsidR="00096BAF" w:rsidRDefault="00096BAF" w:rsidP="00096BAF">
      <w:pPr>
        <w:pStyle w:val="a5"/>
        <w:numPr>
          <w:ilvl w:val="0"/>
          <w:numId w:val="3"/>
        </w:numPr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rFonts w:eastAsia="Calibri"/>
          <w:sz w:val="24"/>
          <w:szCs w:val="24"/>
        </w:rPr>
        <w:t>Это самая большая планета</w:t>
      </w:r>
      <w:proofErr w:type="gramStart"/>
      <w:r>
        <w:rPr>
          <w:rStyle w:val="a8"/>
          <w:rFonts w:eastAsia="Calibri"/>
          <w:sz w:val="24"/>
          <w:szCs w:val="24"/>
        </w:rPr>
        <w:t>? (+)</w:t>
      </w:r>
      <w:proofErr w:type="gramEnd"/>
    </w:p>
    <w:p w:rsidR="00096BAF" w:rsidRDefault="00096BAF" w:rsidP="00096BAF">
      <w:pPr>
        <w:pStyle w:val="a5"/>
        <w:jc w:val="both"/>
        <w:rPr>
          <w:rFonts w:cs="Times New Roman"/>
        </w:rPr>
      </w:pPr>
      <w:r>
        <w:rPr>
          <w:rStyle w:val="a8"/>
          <w:rFonts w:eastAsia="Calibri"/>
          <w:sz w:val="24"/>
          <w:szCs w:val="24"/>
        </w:rPr>
        <w:t>Вывод: ЭТО ЮПИТЕР</w:t>
      </w:r>
    </w:p>
    <w:p w:rsidR="00096BAF" w:rsidRDefault="00096BAF" w:rsidP="00096BAF">
      <w:pPr>
        <w:widowControl/>
        <w:autoSpaceDE/>
        <w:rPr>
          <w:sz w:val="24"/>
          <w:szCs w:val="24"/>
        </w:rPr>
      </w:pPr>
      <w:r>
        <w:rPr>
          <w:rFonts w:eastAsia="Calibri"/>
          <w:sz w:val="24"/>
          <w:szCs w:val="24"/>
        </w:rPr>
        <w:t>Учим связывать  разрозненные факты в единую картину, систематизировать уже имеющуюся информацию, удерживать в памяти несколько фактов, анализировать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</w:t>
      </w:r>
    </w:p>
    <w:p w:rsidR="00096BAF" w:rsidRDefault="00096BAF" w:rsidP="00096BAF">
      <w:pPr>
        <w:rPr>
          <w:sz w:val="24"/>
          <w:szCs w:val="24"/>
        </w:rPr>
      </w:pPr>
    </w:p>
    <w:p w:rsidR="00096BAF" w:rsidRDefault="00096BAF" w:rsidP="00096BAF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Приём « Добавь следующее».</w:t>
      </w:r>
    </w:p>
    <w:p w:rsidR="00096BAF" w:rsidRDefault="0011201F" w:rsidP="00096B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096BAF">
        <w:rPr>
          <w:bCs/>
          <w:sz w:val="24"/>
          <w:szCs w:val="24"/>
        </w:rPr>
        <w:t xml:space="preserve">Ученик называет термин, понятие, ключевое слово из определения, передает эстафету следующему. </w:t>
      </w:r>
      <w:proofErr w:type="gramStart"/>
      <w:r w:rsidR="00096BAF">
        <w:rPr>
          <w:bCs/>
          <w:sz w:val="24"/>
          <w:szCs w:val="24"/>
        </w:rPr>
        <w:t>Принявший</w:t>
      </w:r>
      <w:proofErr w:type="gramEnd"/>
      <w:r w:rsidR="00096BAF">
        <w:rPr>
          <w:bCs/>
          <w:sz w:val="24"/>
          <w:szCs w:val="24"/>
        </w:rPr>
        <w:t xml:space="preserve"> эстафету,  повторяет то, что произнёс предыдущий выступающий, добавляет своё и передаёт следующему участнику. </w:t>
      </w:r>
    </w:p>
    <w:p w:rsidR="00096BAF" w:rsidRDefault="00096BAF" w:rsidP="00096BAF">
      <w:pPr>
        <w:rPr>
          <w:sz w:val="24"/>
          <w:szCs w:val="24"/>
        </w:rPr>
      </w:pP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Интеграция предмета «Окружающий мир»  с предметом «Русский язык».</w:t>
      </w:r>
    </w:p>
    <w:p w:rsidR="00096BAF" w:rsidRDefault="00096BAF" w:rsidP="00096BAF">
      <w:pPr>
        <w:rPr>
          <w:sz w:val="24"/>
          <w:szCs w:val="24"/>
        </w:rPr>
      </w:pPr>
      <w:r>
        <w:rPr>
          <w:sz w:val="24"/>
          <w:szCs w:val="24"/>
        </w:rPr>
        <w:t>Тема урока «Образовани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часть культуры общества» (4 класс)</w:t>
      </w:r>
    </w:p>
    <w:p w:rsidR="00096BAF" w:rsidRDefault="00096BAF" w:rsidP="00096BAF">
      <w:pPr>
        <w:rPr>
          <w:sz w:val="24"/>
          <w:szCs w:val="24"/>
        </w:rPr>
      </w:pPr>
      <w:r>
        <w:rPr>
          <w:bCs/>
          <w:sz w:val="24"/>
          <w:szCs w:val="24"/>
        </w:rPr>
        <w:t>Например, дети вспоминают слова на тему «Учебные вещи»</w:t>
      </w:r>
      <w:proofErr w:type="gramStart"/>
      <w:r>
        <w:rPr>
          <w:bCs/>
          <w:sz w:val="24"/>
          <w:szCs w:val="24"/>
        </w:rPr>
        <w:t xml:space="preserve"> .</w:t>
      </w:r>
      <w:proofErr w:type="gramEnd"/>
    </w:p>
    <w:p w:rsidR="00096BAF" w:rsidRDefault="00096BAF" w:rsidP="00096B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Условие: имена </w:t>
      </w:r>
      <w:proofErr w:type="spellStart"/>
      <w:proofErr w:type="gramStart"/>
      <w:r>
        <w:rPr>
          <w:bCs/>
          <w:sz w:val="24"/>
          <w:szCs w:val="24"/>
        </w:rPr>
        <w:t>сущ</w:t>
      </w:r>
      <w:proofErr w:type="spellEnd"/>
      <w:proofErr w:type="gram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ед.ч</w:t>
      </w:r>
      <w:proofErr w:type="spellEnd"/>
      <w:r>
        <w:rPr>
          <w:bCs/>
          <w:sz w:val="24"/>
          <w:szCs w:val="24"/>
        </w:rPr>
        <w:t xml:space="preserve">., </w:t>
      </w:r>
      <w:proofErr w:type="spellStart"/>
      <w:r>
        <w:rPr>
          <w:bCs/>
          <w:sz w:val="24"/>
          <w:szCs w:val="24"/>
        </w:rPr>
        <w:t>муж.р</w:t>
      </w:r>
      <w:proofErr w:type="spellEnd"/>
      <w:r>
        <w:rPr>
          <w:bCs/>
          <w:sz w:val="24"/>
          <w:szCs w:val="24"/>
        </w:rPr>
        <w:t>.</w:t>
      </w:r>
    </w:p>
    <w:p w:rsidR="00096BAF" w:rsidRDefault="00096BAF" w:rsidP="00096BA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1.Пенал. 2.Пенал, учебник. 3. 2.Пенал, учебник, карандаш и т.д. </w:t>
      </w:r>
    </w:p>
    <w:p w:rsidR="00096BAF" w:rsidRDefault="00096BAF" w:rsidP="00096BAF"/>
    <w:p w:rsidR="00096BAF" w:rsidRDefault="00096BAF" w:rsidP="00096BA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Приём «Хорошо - плохо».                     (Мир + русский язык)</w:t>
      </w:r>
    </w:p>
    <w:p w:rsidR="00096BAF" w:rsidRDefault="00096BAF" w:rsidP="00096B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Приём направлен на активизацию мыслительной деятельности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уроке, формирование представления о том, как устроено противоречие. 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911DB5" w:rsidRDefault="00911DB5" w:rsidP="00096BAF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911DB5" w:rsidTr="00911DB5">
        <w:tc>
          <w:tcPr>
            <w:tcW w:w="4503" w:type="dxa"/>
          </w:tcPr>
          <w:p w:rsidR="00911DB5" w:rsidRPr="00911DB5" w:rsidRDefault="0011201F" w:rsidP="00096BA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4394" w:type="dxa"/>
          </w:tcPr>
          <w:p w:rsidR="00911DB5" w:rsidRPr="00911DB5" w:rsidRDefault="0011201F" w:rsidP="00096BA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Плохо</w:t>
            </w: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  <w:tr w:rsidR="00911DB5" w:rsidTr="00911DB5">
        <w:tc>
          <w:tcPr>
            <w:tcW w:w="4503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11DB5" w:rsidRDefault="00911DB5" w:rsidP="00096BAF">
            <w:pPr>
              <w:jc w:val="both"/>
              <w:rPr>
                <w:sz w:val="24"/>
                <w:szCs w:val="24"/>
              </w:rPr>
            </w:pPr>
          </w:p>
        </w:tc>
      </w:tr>
    </w:tbl>
    <w:p w:rsidR="00911DB5" w:rsidRDefault="00911DB5" w:rsidP="00096BAF">
      <w:pPr>
        <w:ind w:firstLine="709"/>
        <w:jc w:val="both"/>
        <w:rPr>
          <w:sz w:val="24"/>
          <w:szCs w:val="24"/>
        </w:rPr>
      </w:pPr>
    </w:p>
    <w:p w:rsidR="00096BAF" w:rsidRDefault="00096BAF" w:rsidP="00096B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Заполните таблицу, найдите и  подчеркните глаголы, определите время глаголов.</w:t>
      </w:r>
    </w:p>
    <w:p w:rsidR="00096BAF" w:rsidRDefault="00096BAF" w:rsidP="00096BAF">
      <w:pPr>
        <w:ind w:firstLine="709"/>
        <w:jc w:val="both"/>
        <w:rPr>
          <w:sz w:val="24"/>
          <w:szCs w:val="24"/>
        </w:rPr>
      </w:pPr>
    </w:p>
    <w:p w:rsidR="00096BAF" w:rsidRDefault="00096BAF" w:rsidP="00096BAF">
      <w:pPr>
        <w:tabs>
          <w:tab w:val="left" w:pos="1124"/>
        </w:tabs>
        <w:ind w:firstLine="709"/>
        <w:jc w:val="both"/>
        <w:rPr>
          <w:sz w:val="24"/>
          <w:szCs w:val="24"/>
        </w:rPr>
      </w:pPr>
    </w:p>
    <w:p w:rsidR="00096BAF" w:rsidRDefault="00096BAF" w:rsidP="0011201F">
      <w:pPr>
        <w:shd w:val="clear" w:color="auto" w:fill="FFFFFF"/>
        <w:jc w:val="both"/>
        <w:outlineLvl w:val="3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Приём</w:t>
      </w:r>
      <w:r>
        <w:rPr>
          <w:b/>
          <w:bCs/>
          <w:sz w:val="24"/>
          <w:szCs w:val="24"/>
          <w:lang w:eastAsia="ru-RU"/>
        </w:rPr>
        <w:t xml:space="preserve"> «Собери рюкзачок». </w:t>
      </w:r>
      <w:r>
        <w:rPr>
          <w:bCs/>
          <w:sz w:val="24"/>
          <w:szCs w:val="24"/>
          <w:lang w:eastAsia="ru-RU"/>
        </w:rPr>
        <w:t>Используется на этапе рефлексии.</w:t>
      </w:r>
    </w:p>
    <w:p w:rsidR="00096BAF" w:rsidRDefault="00096BAF" w:rsidP="0011201F">
      <w:pPr>
        <w:shd w:val="clear" w:color="auto" w:fill="FFFFFF"/>
        <w:jc w:val="both"/>
        <w:outlineLvl w:val="3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</w:t>
      </w:r>
      <w:r w:rsidR="0011201F">
        <w:rPr>
          <w:bCs/>
          <w:sz w:val="24"/>
          <w:szCs w:val="24"/>
          <w:lang w:eastAsia="ru-RU"/>
        </w:rPr>
        <w:t xml:space="preserve">           </w:t>
      </w:r>
      <w:r>
        <w:rPr>
          <w:bCs/>
          <w:sz w:val="24"/>
          <w:szCs w:val="24"/>
          <w:lang w:eastAsia="ru-RU"/>
        </w:rPr>
        <w:t>Данный вид рефлексии можно использовать на уроках после изучения большого раздела. «Вот рюкзачок. Передавая его друг другу,  скажите по фразе: что узнали, что поняли, что удивило. Например, «Я научилась хорошо определять части речи в предложениях» или «Я хорошо научилась различать именительный и винительный падежи».</w:t>
      </w:r>
    </w:p>
    <w:p w:rsidR="00096BAF" w:rsidRDefault="00096BAF" w:rsidP="0011201F">
      <w:pPr>
        <w:jc w:val="both"/>
        <w:rPr>
          <w:sz w:val="24"/>
          <w:szCs w:val="24"/>
        </w:rPr>
      </w:pPr>
    </w:p>
    <w:p w:rsidR="00096BAF" w:rsidRDefault="00096BAF" w:rsidP="0011201F">
      <w:pPr>
        <w:pStyle w:val="a3"/>
        <w:ind w:left="0" w:right="-75" w:firstLine="720"/>
        <w:jc w:val="left"/>
        <w:rPr>
          <w:sz w:val="24"/>
          <w:szCs w:val="24"/>
        </w:rPr>
        <w:sectPr w:rsidR="00096BAF">
          <w:pgSz w:w="11920" w:h="16850"/>
          <w:pgMar w:top="568" w:right="296" w:bottom="142" w:left="500" w:header="0" w:footer="915" w:gutter="0"/>
          <w:pgNumType w:start="2"/>
          <w:cols w:space="720"/>
        </w:sectPr>
      </w:pPr>
      <w:r>
        <w:rPr>
          <w:sz w:val="24"/>
          <w:szCs w:val="24"/>
        </w:rPr>
        <w:t>Только систематическая работа по формированию функциональной грамотности школьников на всех ступенях обучения способна решить проблему формирования грамотного человека. Для этого необходимо правильно выстроить весь инструментарий, распределив его по ступеням обучения, и задействовать его и в</w:t>
      </w:r>
      <w:r w:rsidR="000052A3">
        <w:rPr>
          <w:sz w:val="24"/>
          <w:szCs w:val="24"/>
        </w:rPr>
        <w:t xml:space="preserve"> учебной и во внеурочной работе.</w:t>
      </w:r>
      <w:bookmarkStart w:id="0" w:name="_GoBack"/>
      <w:bookmarkEnd w:id="0"/>
    </w:p>
    <w:p w:rsidR="004A5957" w:rsidRDefault="004A5957"/>
    <w:sectPr w:rsidR="004A5957" w:rsidSect="00096BA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r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FE3"/>
    <w:multiLevelType w:val="hybridMultilevel"/>
    <w:tmpl w:val="3B885556"/>
    <w:lvl w:ilvl="0" w:tplc="151C4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34FA"/>
    <w:multiLevelType w:val="hybridMultilevel"/>
    <w:tmpl w:val="1B12D4B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1C227B"/>
    <w:multiLevelType w:val="hybridMultilevel"/>
    <w:tmpl w:val="E6C4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4F"/>
    <w:rsid w:val="000052A3"/>
    <w:rsid w:val="00096BAF"/>
    <w:rsid w:val="0011201F"/>
    <w:rsid w:val="00305333"/>
    <w:rsid w:val="004A5957"/>
    <w:rsid w:val="006F5E4F"/>
    <w:rsid w:val="0091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6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96BAF"/>
    <w:pPr>
      <w:ind w:left="12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6B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096BAF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96BAF"/>
    <w:pPr>
      <w:ind w:left="220" w:hanging="162"/>
      <w:jc w:val="both"/>
    </w:pPr>
  </w:style>
  <w:style w:type="paragraph" w:customStyle="1" w:styleId="futurismarkdown-paragraph">
    <w:name w:val="futurismarkdown-paragraph"/>
    <w:basedOn w:val="a"/>
    <w:rsid w:val="00096B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96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96BAF"/>
    <w:rPr>
      <w:b/>
      <w:bCs/>
    </w:rPr>
  </w:style>
  <w:style w:type="character" w:styleId="a9">
    <w:name w:val="Emphasis"/>
    <w:basedOn w:val="a0"/>
    <w:uiPriority w:val="20"/>
    <w:qFormat/>
    <w:rsid w:val="00096BAF"/>
    <w:rPr>
      <w:i/>
      <w:iCs/>
    </w:rPr>
  </w:style>
  <w:style w:type="character" w:customStyle="1" w:styleId="aa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6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96BAF"/>
    <w:pPr>
      <w:ind w:left="120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6B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096BAF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96BAF"/>
    <w:pPr>
      <w:ind w:left="220" w:hanging="162"/>
      <w:jc w:val="both"/>
    </w:pPr>
  </w:style>
  <w:style w:type="paragraph" w:customStyle="1" w:styleId="futurismarkdown-paragraph">
    <w:name w:val="futurismarkdown-paragraph"/>
    <w:basedOn w:val="a"/>
    <w:rsid w:val="00096B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096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96BAF"/>
    <w:rPr>
      <w:b/>
      <w:bCs/>
    </w:rPr>
  </w:style>
  <w:style w:type="character" w:styleId="a9">
    <w:name w:val="Emphasis"/>
    <w:basedOn w:val="a0"/>
    <w:uiPriority w:val="20"/>
    <w:qFormat/>
    <w:rsid w:val="00096BAF"/>
    <w:rPr>
      <w:i/>
      <w:iCs/>
    </w:rPr>
  </w:style>
  <w:style w:type="character" w:customStyle="1" w:styleId="aa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1335</Words>
  <Characters>7612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2025-10-29T10:55:00Z</dcterms:created>
  <dcterms:modified xsi:type="dcterms:W3CDTF">2025-10-29T11:32:00Z</dcterms:modified>
</cp:coreProperties>
</file>