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B00" w:rsidRPr="00862CC4" w:rsidRDefault="006C2B00" w:rsidP="00017EA5">
      <w:pPr>
        <w:shd w:val="clear" w:color="auto" w:fill="FFFFFF"/>
        <w:spacing w:after="0"/>
        <w:ind w:firstLine="710"/>
        <w:rPr>
          <w:rFonts w:ascii="Times New Roman" w:eastAsia="Times New Roman" w:hAnsi="Times New Roman" w:cs="Times New Roman"/>
          <w:b/>
          <w:bCs/>
          <w:sz w:val="28"/>
          <w:szCs w:val="28"/>
        </w:rPr>
      </w:pPr>
    </w:p>
    <w:p w:rsidR="006C2B00" w:rsidRPr="00862CC4" w:rsidRDefault="00017EA5" w:rsidP="00017EA5">
      <w:pPr>
        <w:shd w:val="clear" w:color="auto" w:fill="FFFFFF"/>
        <w:spacing w:after="0"/>
        <w:ind w:firstLine="71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Советы родителям по</w:t>
      </w:r>
      <w:r w:rsidR="006A730B" w:rsidRPr="00862CC4">
        <w:rPr>
          <w:rFonts w:ascii="Times New Roman" w:eastAsia="Times New Roman" w:hAnsi="Times New Roman" w:cs="Times New Roman"/>
          <w:b/>
          <w:bCs/>
          <w:sz w:val="28"/>
          <w:szCs w:val="28"/>
        </w:rPr>
        <w:t xml:space="preserve"> </w:t>
      </w:r>
      <w:r w:rsidRPr="00862CC4">
        <w:rPr>
          <w:rFonts w:ascii="Times New Roman" w:eastAsia="Times New Roman" w:hAnsi="Times New Roman" w:cs="Times New Roman"/>
          <w:b/>
          <w:bCs/>
          <w:sz w:val="28"/>
          <w:szCs w:val="28"/>
        </w:rPr>
        <w:t>ранн</w:t>
      </w:r>
      <w:r>
        <w:rPr>
          <w:rFonts w:ascii="Times New Roman" w:eastAsia="Times New Roman" w:hAnsi="Times New Roman" w:cs="Times New Roman"/>
          <w:b/>
          <w:bCs/>
          <w:sz w:val="28"/>
          <w:szCs w:val="28"/>
        </w:rPr>
        <w:t>ей</w:t>
      </w:r>
      <w:r w:rsidRPr="00862CC4">
        <w:rPr>
          <w:rFonts w:ascii="Times New Roman" w:eastAsia="Times New Roman" w:hAnsi="Times New Roman" w:cs="Times New Roman"/>
          <w:b/>
          <w:bCs/>
          <w:sz w:val="28"/>
          <w:szCs w:val="28"/>
        </w:rPr>
        <w:t xml:space="preserve"> профориентаци</w:t>
      </w:r>
      <w:r>
        <w:rPr>
          <w:rFonts w:ascii="Times New Roman" w:eastAsia="Times New Roman" w:hAnsi="Times New Roman" w:cs="Times New Roman"/>
          <w:b/>
          <w:bCs/>
          <w:sz w:val="28"/>
          <w:szCs w:val="28"/>
        </w:rPr>
        <w:t>и</w:t>
      </w:r>
      <w:r w:rsidRPr="00862CC4">
        <w:rPr>
          <w:rFonts w:ascii="Times New Roman" w:eastAsia="Times New Roman" w:hAnsi="Times New Roman" w:cs="Times New Roman"/>
          <w:b/>
          <w:bCs/>
          <w:sz w:val="28"/>
          <w:szCs w:val="28"/>
        </w:rPr>
        <w:t xml:space="preserve">  дет</w:t>
      </w:r>
      <w:r>
        <w:rPr>
          <w:rFonts w:ascii="Times New Roman" w:eastAsia="Times New Roman" w:hAnsi="Times New Roman" w:cs="Times New Roman"/>
          <w:b/>
          <w:bCs/>
          <w:sz w:val="28"/>
          <w:szCs w:val="28"/>
        </w:rPr>
        <w:t>ей</w:t>
      </w:r>
      <w:r w:rsidRPr="00862CC4">
        <w:rPr>
          <w:rFonts w:ascii="Times New Roman" w:eastAsia="Times New Roman" w:hAnsi="Times New Roman" w:cs="Times New Roman"/>
          <w:b/>
          <w:bCs/>
          <w:sz w:val="28"/>
          <w:szCs w:val="28"/>
        </w:rPr>
        <w:t xml:space="preserve"> 5-7</w:t>
      </w:r>
      <w:r>
        <w:rPr>
          <w:rFonts w:ascii="Times New Roman" w:eastAsia="Times New Roman" w:hAnsi="Times New Roman" w:cs="Times New Roman"/>
          <w:b/>
          <w:bCs/>
          <w:sz w:val="28"/>
          <w:szCs w:val="28"/>
        </w:rPr>
        <w:t>лет.</w:t>
      </w:r>
      <w:r w:rsidRPr="00862CC4">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p>
    <w:p w:rsidR="006C2B00" w:rsidRDefault="006C2B00" w:rsidP="00E760E6">
      <w:pPr>
        <w:spacing w:after="0"/>
        <w:rPr>
          <w:rFonts w:ascii="Times New Roman" w:eastAsia="Times New Roman" w:hAnsi="Times New Roman" w:cs="Times New Roman"/>
          <w:b/>
          <w:sz w:val="28"/>
          <w:szCs w:val="28"/>
        </w:rPr>
      </w:pPr>
    </w:p>
    <w:p w:rsidR="00E760E6" w:rsidRPr="00862CC4" w:rsidRDefault="00E760E6" w:rsidP="00E760E6">
      <w:pPr>
        <w:spacing w:after="0"/>
        <w:rPr>
          <w:rFonts w:ascii="Times New Roman" w:eastAsia="Times New Roman" w:hAnsi="Times New Roman" w:cs="Times New Roman"/>
          <w:b/>
          <w:sz w:val="28"/>
          <w:szCs w:val="28"/>
        </w:rPr>
      </w:pPr>
    </w:p>
    <w:p w:rsidR="005D103E" w:rsidRPr="00E760E6" w:rsidRDefault="005D103E" w:rsidP="00E760E6">
      <w:pPr>
        <w:shd w:val="clear" w:color="auto" w:fill="FFFFFF"/>
        <w:spacing w:after="0"/>
        <w:ind w:firstLine="708"/>
        <w:jc w:val="both"/>
        <w:rPr>
          <w:rFonts w:ascii="Times New Roman" w:eastAsia="Times New Roman" w:hAnsi="Times New Roman" w:cs="Times New Roman"/>
          <w:b/>
          <w:bCs/>
          <w:sz w:val="28"/>
          <w:szCs w:val="28"/>
        </w:rPr>
      </w:pPr>
      <w:r w:rsidRPr="00E760E6">
        <w:rPr>
          <w:rFonts w:ascii="Times New Roman" w:hAnsi="Times New Roman" w:cs="Times New Roman"/>
          <w:sz w:val="28"/>
        </w:rPr>
        <w:t xml:space="preserve">Детский сад выступает начальным этапом в формировании основных представлений </w:t>
      </w:r>
      <w:r w:rsidR="00D918EE" w:rsidRPr="00E760E6">
        <w:rPr>
          <w:rFonts w:ascii="Times New Roman" w:hAnsi="Times New Roman" w:cs="Times New Roman"/>
          <w:sz w:val="28"/>
        </w:rPr>
        <w:t xml:space="preserve">детей </w:t>
      </w:r>
      <w:r w:rsidRPr="00E760E6">
        <w:rPr>
          <w:rFonts w:ascii="Times New Roman" w:hAnsi="Times New Roman" w:cs="Times New Roman"/>
          <w:sz w:val="28"/>
        </w:rPr>
        <w:t xml:space="preserve">о профессиях. Именно воспитатели знакомят </w:t>
      </w:r>
      <w:r w:rsidR="00D918EE" w:rsidRPr="00E760E6">
        <w:rPr>
          <w:rFonts w:ascii="Times New Roman" w:hAnsi="Times New Roman" w:cs="Times New Roman"/>
          <w:sz w:val="28"/>
        </w:rPr>
        <w:t>их</w:t>
      </w:r>
      <w:r w:rsidRPr="00E760E6">
        <w:rPr>
          <w:rFonts w:ascii="Times New Roman" w:hAnsi="Times New Roman" w:cs="Times New Roman"/>
          <w:sz w:val="28"/>
        </w:rPr>
        <w:t xml:space="preserve"> с многообразием профессий. Педагоги оказывают воспитанникам</w:t>
      </w:r>
      <w:r w:rsidR="003077FA" w:rsidRPr="00E760E6">
        <w:rPr>
          <w:rFonts w:ascii="Times New Roman" w:hAnsi="Times New Roman" w:cs="Times New Roman"/>
          <w:sz w:val="28"/>
        </w:rPr>
        <w:t xml:space="preserve"> 5-7 лет</w:t>
      </w:r>
      <w:r w:rsidRPr="00E760E6">
        <w:rPr>
          <w:rFonts w:ascii="Times New Roman" w:hAnsi="Times New Roman" w:cs="Times New Roman"/>
          <w:sz w:val="28"/>
        </w:rPr>
        <w:t xml:space="preserve"> помощь в расширении знаний о трудовой деятельности взрослых, помогая узнать о том, чем занимаются представители различных профессий на рабочем месте.</w:t>
      </w:r>
    </w:p>
    <w:p w:rsidR="005D103E" w:rsidRPr="00862CC4" w:rsidRDefault="005D103E" w:rsidP="00E760E6">
      <w:pPr>
        <w:pStyle w:val="a3"/>
        <w:spacing w:line="276" w:lineRule="auto"/>
        <w:ind w:firstLine="708"/>
        <w:jc w:val="both"/>
        <w:rPr>
          <w:sz w:val="28"/>
        </w:rPr>
      </w:pPr>
      <w:r w:rsidRPr="00862CC4">
        <w:rPr>
          <w:sz w:val="28"/>
        </w:rPr>
        <w:t>Мир профессий настолько обширен, что ребёнок может испытывать затруднения при выборе своей специальности, поскольку в настоящее время возникают новые профессии и происходят изменения в уже существующих специальностях.</w:t>
      </w:r>
    </w:p>
    <w:p w:rsidR="00D918EE" w:rsidRPr="00862CC4" w:rsidRDefault="005D103E" w:rsidP="00E760E6">
      <w:pPr>
        <w:pStyle w:val="a3"/>
        <w:spacing w:before="0" w:beforeAutospacing="0" w:line="276" w:lineRule="auto"/>
        <w:ind w:firstLine="708"/>
        <w:jc w:val="both"/>
        <w:rPr>
          <w:sz w:val="28"/>
        </w:rPr>
      </w:pPr>
      <w:r w:rsidRPr="00862CC4">
        <w:rPr>
          <w:sz w:val="28"/>
        </w:rPr>
        <w:t>В каком возрасте дети начинают задумываться о своей будущей профессии? Как правило, этот вопрос возникает перед выпускниками школ. Однако к выбору профессии детей необходимо готовить уже в детском саду.</w:t>
      </w:r>
    </w:p>
    <w:p w:rsidR="00DF57E7" w:rsidRPr="00862CC4" w:rsidRDefault="00D918EE" w:rsidP="00E760E6">
      <w:pPr>
        <w:pStyle w:val="a3"/>
        <w:spacing w:line="276" w:lineRule="auto"/>
        <w:ind w:firstLine="708"/>
        <w:jc w:val="both"/>
        <w:rPr>
          <w:sz w:val="28"/>
        </w:rPr>
      </w:pPr>
      <w:r w:rsidRPr="00862CC4">
        <w:rPr>
          <w:sz w:val="28"/>
        </w:rPr>
        <w:t>Уже с трёхлетнего возраста дети начинают проявлять свою неповторимость. В этом периоде у них обнаруживаются предпочтения и способности к различным видам деятельности. Осознание психологических и педагогических характеристик ребёнка в дошкольном возрасте позволяет взрослым прогнозировать его развитие в выбранном направлении.</w:t>
      </w:r>
      <w:r w:rsidR="00355454" w:rsidRPr="00862CC4">
        <w:rPr>
          <w:sz w:val="32"/>
          <w:szCs w:val="28"/>
        </w:rPr>
        <w:t xml:space="preserve">  </w:t>
      </w:r>
      <w:r w:rsidR="00AF6438" w:rsidRPr="00862CC4">
        <w:rPr>
          <w:sz w:val="28"/>
          <w:szCs w:val="28"/>
        </w:rPr>
        <w:t xml:space="preserve">       </w:t>
      </w:r>
    </w:p>
    <w:p w:rsidR="00DF57E7" w:rsidRPr="00862CC4" w:rsidRDefault="00DF57E7" w:rsidP="00E760E6">
      <w:pPr>
        <w:pStyle w:val="a3"/>
        <w:spacing w:line="276" w:lineRule="auto"/>
        <w:jc w:val="both"/>
        <w:rPr>
          <w:sz w:val="28"/>
        </w:rPr>
      </w:pPr>
      <w:r w:rsidRPr="00862CC4">
        <w:rPr>
          <w:sz w:val="28"/>
        </w:rPr>
        <w:t xml:space="preserve">  </w:t>
      </w:r>
      <w:r w:rsidRPr="00862CC4">
        <w:rPr>
          <w:sz w:val="28"/>
        </w:rPr>
        <w:tab/>
        <w:t>Семья  оказывает значительное влияние на профессиональный выбор ребенка, даже если дети этого не осознают. Нередко они подражают профессиональному пути родственников. Примеры трудовых династий, где поколения семьи следуют одной специальности, или выбор профессии «как у мамы» – обычное явление.</w:t>
      </w:r>
    </w:p>
    <w:p w:rsidR="00DF57E7" w:rsidRPr="00862CC4" w:rsidRDefault="00DF57E7" w:rsidP="00E760E6">
      <w:pPr>
        <w:pStyle w:val="a3"/>
        <w:spacing w:line="276" w:lineRule="auto"/>
        <w:jc w:val="both"/>
        <w:rPr>
          <w:sz w:val="28"/>
        </w:rPr>
      </w:pPr>
      <w:r w:rsidRPr="00862CC4">
        <w:rPr>
          <w:sz w:val="28"/>
        </w:rPr>
        <w:t xml:space="preserve"> </w:t>
      </w:r>
      <w:r w:rsidRPr="00862CC4">
        <w:rPr>
          <w:sz w:val="28"/>
        </w:rPr>
        <w:tab/>
      </w:r>
      <w:proofErr w:type="gramStart"/>
      <w:r w:rsidRPr="00862CC4">
        <w:rPr>
          <w:sz w:val="28"/>
        </w:rPr>
        <w:t>С одной стороны, семейная традиция может сужать горизонты выбора, заставляя ребенка двигаться по накатанной, не анализируя, насколько профессия родителей соответствует его увлечениям и талантам.</w:t>
      </w:r>
      <w:proofErr w:type="gramEnd"/>
      <w:r w:rsidRPr="00862CC4">
        <w:rPr>
          <w:sz w:val="28"/>
        </w:rPr>
        <w:t xml:space="preserve"> С другой стороны, ребенок хорошо знаком с особенностями профессии и понимает, какие качества для нее необходимы. Например, дети медицинских работников осознают, что работа врача сопряжена с ночными вызовами и постоянными просьбами о помощи, а дети педагогов знают о необходимости подготовки к урокам и проверке работ.</w:t>
      </w:r>
    </w:p>
    <w:p w:rsidR="005324B7" w:rsidRPr="00862CC4" w:rsidRDefault="00355454" w:rsidP="00E760E6">
      <w:pPr>
        <w:shd w:val="clear" w:color="auto" w:fill="FFFFFF"/>
        <w:spacing w:after="0"/>
        <w:jc w:val="both"/>
        <w:rPr>
          <w:rFonts w:ascii="Times New Roman" w:eastAsia="Times New Roman" w:hAnsi="Times New Roman" w:cs="Times New Roman"/>
          <w:sz w:val="28"/>
          <w:szCs w:val="28"/>
        </w:rPr>
      </w:pPr>
      <w:r w:rsidRPr="00862CC4">
        <w:rPr>
          <w:rFonts w:ascii="Times New Roman" w:eastAsia="Times New Roman" w:hAnsi="Times New Roman" w:cs="Times New Roman"/>
          <w:b/>
          <w:sz w:val="28"/>
          <w:szCs w:val="28"/>
        </w:rPr>
        <w:lastRenderedPageBreak/>
        <w:t>Как же</w:t>
      </w:r>
      <w:r w:rsidR="005324B7" w:rsidRPr="00862CC4">
        <w:rPr>
          <w:rFonts w:ascii="Times New Roman" w:eastAsia="Times New Roman" w:hAnsi="Times New Roman" w:cs="Times New Roman"/>
          <w:b/>
          <w:sz w:val="28"/>
          <w:szCs w:val="28"/>
        </w:rPr>
        <w:t xml:space="preserve"> родители могут </w:t>
      </w:r>
      <w:r w:rsidRPr="00862CC4">
        <w:rPr>
          <w:rFonts w:ascii="Times New Roman" w:eastAsia="Times New Roman" w:hAnsi="Times New Roman" w:cs="Times New Roman"/>
          <w:b/>
          <w:sz w:val="28"/>
          <w:szCs w:val="28"/>
        </w:rPr>
        <w:t>познакомить</w:t>
      </w:r>
      <w:r w:rsidR="005324B7" w:rsidRPr="00862CC4">
        <w:rPr>
          <w:rFonts w:ascii="Times New Roman" w:eastAsia="Times New Roman" w:hAnsi="Times New Roman" w:cs="Times New Roman"/>
          <w:b/>
          <w:sz w:val="28"/>
          <w:szCs w:val="28"/>
        </w:rPr>
        <w:t xml:space="preserve"> свое</w:t>
      </w:r>
      <w:r w:rsidR="00DF57E7" w:rsidRPr="00862CC4">
        <w:rPr>
          <w:rFonts w:ascii="Times New Roman" w:eastAsia="Times New Roman" w:hAnsi="Times New Roman" w:cs="Times New Roman"/>
          <w:b/>
          <w:sz w:val="28"/>
          <w:szCs w:val="28"/>
        </w:rPr>
        <w:t xml:space="preserve">го </w:t>
      </w:r>
      <w:r w:rsidRPr="00862CC4">
        <w:rPr>
          <w:rFonts w:ascii="Times New Roman" w:eastAsia="Times New Roman" w:hAnsi="Times New Roman" w:cs="Times New Roman"/>
          <w:b/>
          <w:sz w:val="28"/>
          <w:szCs w:val="28"/>
        </w:rPr>
        <w:t>ребенка</w:t>
      </w:r>
      <w:r w:rsidR="005324B7" w:rsidRPr="00862CC4">
        <w:rPr>
          <w:rFonts w:ascii="Times New Roman" w:eastAsia="Times New Roman" w:hAnsi="Times New Roman" w:cs="Times New Roman"/>
          <w:b/>
          <w:sz w:val="28"/>
          <w:szCs w:val="28"/>
        </w:rPr>
        <w:t xml:space="preserve"> </w:t>
      </w:r>
      <w:r w:rsidRPr="00862CC4">
        <w:rPr>
          <w:rFonts w:ascii="Times New Roman" w:eastAsia="Times New Roman" w:hAnsi="Times New Roman" w:cs="Times New Roman"/>
          <w:b/>
          <w:sz w:val="28"/>
          <w:szCs w:val="28"/>
        </w:rPr>
        <w:t>с</w:t>
      </w:r>
      <w:r w:rsidR="005324B7" w:rsidRPr="00862CC4">
        <w:rPr>
          <w:rFonts w:ascii="Times New Roman" w:eastAsia="Times New Roman" w:hAnsi="Times New Roman" w:cs="Times New Roman"/>
          <w:b/>
          <w:sz w:val="28"/>
          <w:szCs w:val="28"/>
        </w:rPr>
        <w:t xml:space="preserve"> профессия</w:t>
      </w:r>
      <w:r w:rsidRPr="00862CC4">
        <w:rPr>
          <w:rFonts w:ascii="Times New Roman" w:eastAsia="Times New Roman" w:hAnsi="Times New Roman" w:cs="Times New Roman"/>
          <w:b/>
          <w:sz w:val="28"/>
          <w:szCs w:val="28"/>
        </w:rPr>
        <w:t xml:space="preserve">ми </w:t>
      </w:r>
      <w:r w:rsidR="005324B7" w:rsidRPr="00862CC4">
        <w:rPr>
          <w:rFonts w:ascii="Times New Roman" w:eastAsia="Times New Roman" w:hAnsi="Times New Roman" w:cs="Times New Roman"/>
          <w:b/>
          <w:sz w:val="28"/>
          <w:szCs w:val="28"/>
        </w:rPr>
        <w:t>взрослых?</w:t>
      </w:r>
    </w:p>
    <w:p w:rsidR="00913E0B" w:rsidRPr="00862CC4" w:rsidRDefault="005324B7" w:rsidP="00E760E6">
      <w:pPr>
        <w:shd w:val="clear" w:color="auto" w:fill="FFFFFF"/>
        <w:spacing w:after="0"/>
        <w:ind w:firstLine="710"/>
        <w:jc w:val="both"/>
        <w:rPr>
          <w:rFonts w:ascii="Times New Roman" w:eastAsia="Times New Roman" w:hAnsi="Times New Roman" w:cs="Times New Roman"/>
          <w:sz w:val="28"/>
          <w:szCs w:val="28"/>
        </w:rPr>
      </w:pPr>
      <w:r w:rsidRPr="00862CC4">
        <w:rPr>
          <w:rFonts w:ascii="Times New Roman" w:eastAsia="Times New Roman" w:hAnsi="Times New Roman" w:cs="Times New Roman"/>
          <w:sz w:val="28"/>
          <w:szCs w:val="28"/>
        </w:rPr>
        <w:t>Началом подготовки ребенка к выбору будущей профессии является не навязывание того, кем он хочет  стать в будущем, по мнению родителей, а</w:t>
      </w:r>
      <w:r w:rsidR="00EB1078" w:rsidRPr="00862CC4">
        <w:rPr>
          <w:rFonts w:ascii="Times New Roman" w:eastAsia="Times New Roman" w:hAnsi="Times New Roman" w:cs="Times New Roman"/>
          <w:sz w:val="28"/>
          <w:szCs w:val="28"/>
        </w:rPr>
        <w:t xml:space="preserve"> </w:t>
      </w:r>
      <w:r w:rsidRPr="00862CC4">
        <w:rPr>
          <w:rFonts w:ascii="Times New Roman" w:eastAsia="Times New Roman" w:hAnsi="Times New Roman" w:cs="Times New Roman"/>
          <w:sz w:val="28"/>
          <w:szCs w:val="28"/>
        </w:rPr>
        <w:t>в</w:t>
      </w:r>
      <w:r w:rsidR="00EB1078" w:rsidRPr="00862CC4">
        <w:rPr>
          <w:rFonts w:ascii="Times New Roman" w:eastAsia="Times New Roman" w:hAnsi="Times New Roman" w:cs="Times New Roman"/>
          <w:sz w:val="28"/>
          <w:szCs w:val="28"/>
        </w:rPr>
        <w:t xml:space="preserve">   </w:t>
      </w:r>
      <w:r w:rsidRPr="00862CC4">
        <w:rPr>
          <w:rFonts w:ascii="Times New Roman" w:eastAsia="Times New Roman" w:hAnsi="Times New Roman" w:cs="Times New Roman"/>
          <w:sz w:val="28"/>
          <w:szCs w:val="28"/>
        </w:rPr>
        <w:t>знаком</w:t>
      </w:r>
      <w:r w:rsidR="00EB1078" w:rsidRPr="00862CC4">
        <w:rPr>
          <w:rFonts w:ascii="Times New Roman" w:eastAsia="Times New Roman" w:hAnsi="Times New Roman" w:cs="Times New Roman"/>
          <w:sz w:val="28"/>
          <w:szCs w:val="28"/>
        </w:rPr>
        <w:t xml:space="preserve">стве </w:t>
      </w:r>
      <w:r w:rsidRPr="00862CC4">
        <w:rPr>
          <w:rFonts w:ascii="Times New Roman" w:eastAsia="Times New Roman" w:hAnsi="Times New Roman" w:cs="Times New Roman"/>
          <w:sz w:val="28"/>
          <w:szCs w:val="28"/>
        </w:rPr>
        <w:t>ребенка с большим количеством разных</w:t>
      </w:r>
      <w:r w:rsidR="00EB1078" w:rsidRPr="00862CC4">
        <w:rPr>
          <w:rFonts w:ascii="Times New Roman" w:eastAsia="Times New Roman" w:hAnsi="Times New Roman" w:cs="Times New Roman"/>
          <w:sz w:val="28"/>
          <w:szCs w:val="28"/>
        </w:rPr>
        <w:t xml:space="preserve"> </w:t>
      </w:r>
      <w:r w:rsidRPr="00862CC4">
        <w:rPr>
          <w:rFonts w:ascii="Times New Roman" w:eastAsia="Times New Roman" w:hAnsi="Times New Roman" w:cs="Times New Roman"/>
          <w:sz w:val="28"/>
          <w:szCs w:val="28"/>
        </w:rPr>
        <w:t>профессий,</w:t>
      </w:r>
      <w:r w:rsidR="00EB1078" w:rsidRPr="00862CC4">
        <w:rPr>
          <w:rFonts w:ascii="Times New Roman" w:eastAsia="Times New Roman" w:hAnsi="Times New Roman" w:cs="Times New Roman"/>
          <w:sz w:val="28"/>
          <w:szCs w:val="28"/>
        </w:rPr>
        <w:t xml:space="preserve"> </w:t>
      </w:r>
      <w:r w:rsidRPr="00862CC4">
        <w:rPr>
          <w:rFonts w:ascii="Times New Roman" w:eastAsia="Times New Roman" w:hAnsi="Times New Roman" w:cs="Times New Roman"/>
          <w:sz w:val="28"/>
          <w:szCs w:val="28"/>
        </w:rPr>
        <w:t>чтобы</w:t>
      </w:r>
      <w:r w:rsidR="00EB1078" w:rsidRPr="00862CC4">
        <w:rPr>
          <w:rFonts w:ascii="Times New Roman" w:eastAsia="Times New Roman" w:hAnsi="Times New Roman" w:cs="Times New Roman"/>
          <w:sz w:val="28"/>
          <w:szCs w:val="28"/>
        </w:rPr>
        <w:t xml:space="preserve"> </w:t>
      </w:r>
      <w:r w:rsidR="00913E0B" w:rsidRPr="00862CC4">
        <w:rPr>
          <w:rFonts w:ascii="Times New Roman" w:eastAsia="Times New Roman" w:hAnsi="Times New Roman" w:cs="Times New Roman"/>
          <w:sz w:val="28"/>
          <w:szCs w:val="28"/>
        </w:rPr>
        <w:t xml:space="preserve"> </w:t>
      </w:r>
      <w:r w:rsidR="00EB1078" w:rsidRPr="00862CC4">
        <w:rPr>
          <w:rFonts w:ascii="Times New Roman" w:eastAsia="Times New Roman" w:hAnsi="Times New Roman" w:cs="Times New Roman"/>
          <w:sz w:val="28"/>
          <w:szCs w:val="28"/>
        </w:rPr>
        <w:t xml:space="preserve"> </w:t>
      </w:r>
      <w:r w:rsidR="00913E0B" w:rsidRPr="00862CC4">
        <w:rPr>
          <w:rFonts w:ascii="Times New Roman" w:eastAsia="Times New Roman" w:hAnsi="Times New Roman" w:cs="Times New Roman"/>
          <w:sz w:val="28"/>
          <w:szCs w:val="28"/>
        </w:rPr>
        <w:t xml:space="preserve">ребенку было легче   выбрать будущую </w:t>
      </w:r>
      <w:r w:rsidR="00355454" w:rsidRPr="00862CC4">
        <w:rPr>
          <w:rFonts w:ascii="Times New Roman" w:eastAsia="Times New Roman" w:hAnsi="Times New Roman" w:cs="Times New Roman"/>
          <w:sz w:val="28"/>
          <w:szCs w:val="28"/>
        </w:rPr>
        <w:t>специальность</w:t>
      </w:r>
      <w:r w:rsidR="00913E0B" w:rsidRPr="00862CC4">
        <w:rPr>
          <w:rFonts w:ascii="Times New Roman" w:eastAsia="Times New Roman" w:hAnsi="Times New Roman" w:cs="Times New Roman"/>
          <w:sz w:val="28"/>
          <w:szCs w:val="28"/>
        </w:rPr>
        <w:t xml:space="preserve">. </w:t>
      </w:r>
      <w:r w:rsidR="00355454" w:rsidRPr="00862CC4">
        <w:rPr>
          <w:rFonts w:ascii="Times New Roman" w:eastAsia="Times New Roman" w:hAnsi="Times New Roman" w:cs="Times New Roman"/>
          <w:sz w:val="28"/>
          <w:szCs w:val="28"/>
        </w:rPr>
        <w:t xml:space="preserve"> </w:t>
      </w:r>
    </w:p>
    <w:p w:rsidR="00DE4630" w:rsidRPr="00862CC4" w:rsidRDefault="00862CC4" w:rsidP="00E760E6">
      <w:pPr>
        <w:shd w:val="clear" w:color="auto" w:fill="FFFFFF"/>
        <w:spacing w:after="0"/>
        <w:ind w:firstLine="710"/>
        <w:jc w:val="both"/>
        <w:rPr>
          <w:rFonts w:ascii="Times New Roman" w:eastAsia="Times New Roman" w:hAnsi="Times New Roman" w:cs="Times New Roman"/>
          <w:sz w:val="28"/>
          <w:szCs w:val="28"/>
        </w:rPr>
      </w:pPr>
      <w:r w:rsidRPr="00862CC4">
        <w:rPr>
          <w:rFonts w:ascii="Times New Roman" w:eastAsia="Times New Roman" w:hAnsi="Times New Roman" w:cs="Times New Roman"/>
          <w:sz w:val="28"/>
          <w:szCs w:val="28"/>
        </w:rPr>
        <w:t>Вначале можно</w:t>
      </w:r>
      <w:r w:rsidR="00C57554" w:rsidRPr="00862CC4">
        <w:rPr>
          <w:rFonts w:ascii="Times New Roman" w:eastAsia="Times New Roman" w:hAnsi="Times New Roman" w:cs="Times New Roman"/>
          <w:sz w:val="28"/>
          <w:szCs w:val="28"/>
        </w:rPr>
        <w:t xml:space="preserve"> рассказать ребенку</w:t>
      </w:r>
      <w:r w:rsidR="00913E0B" w:rsidRPr="00862CC4">
        <w:rPr>
          <w:rFonts w:ascii="Times New Roman" w:eastAsia="Times New Roman" w:hAnsi="Times New Roman" w:cs="Times New Roman"/>
          <w:sz w:val="28"/>
          <w:szCs w:val="28"/>
        </w:rPr>
        <w:t xml:space="preserve"> о том</w:t>
      </w:r>
      <w:r w:rsidR="00C57554" w:rsidRPr="00862CC4">
        <w:rPr>
          <w:rFonts w:ascii="Times New Roman" w:eastAsia="Times New Roman" w:hAnsi="Times New Roman" w:cs="Times New Roman"/>
          <w:sz w:val="28"/>
          <w:szCs w:val="28"/>
        </w:rPr>
        <w:t>,</w:t>
      </w:r>
      <w:r w:rsidR="00913E0B" w:rsidRPr="00862CC4">
        <w:rPr>
          <w:rFonts w:ascii="Times New Roman" w:eastAsia="Times New Roman" w:hAnsi="Times New Roman" w:cs="Times New Roman"/>
          <w:sz w:val="28"/>
          <w:szCs w:val="28"/>
        </w:rPr>
        <w:t xml:space="preserve"> </w:t>
      </w:r>
      <w:r w:rsidR="00C57554" w:rsidRPr="00862CC4">
        <w:rPr>
          <w:rFonts w:ascii="Times New Roman" w:eastAsia="Times New Roman" w:hAnsi="Times New Roman" w:cs="Times New Roman"/>
          <w:sz w:val="28"/>
          <w:szCs w:val="28"/>
        </w:rPr>
        <w:t>где и кем  работают папа и мама, где раньше работали бабушка и дедушка, рассказать о специфике  различных профессий.</w:t>
      </w:r>
      <w:r w:rsidR="00225017" w:rsidRPr="00862CC4">
        <w:rPr>
          <w:rFonts w:ascii="Times New Roman" w:eastAsia="Times New Roman" w:hAnsi="Times New Roman" w:cs="Times New Roman"/>
          <w:sz w:val="28"/>
          <w:szCs w:val="28"/>
        </w:rPr>
        <w:t xml:space="preserve"> Ч</w:t>
      </w:r>
      <w:r w:rsidR="00C57554" w:rsidRPr="00862CC4">
        <w:rPr>
          <w:rFonts w:ascii="Times New Roman" w:eastAsia="Times New Roman" w:hAnsi="Times New Roman" w:cs="Times New Roman"/>
          <w:sz w:val="28"/>
          <w:szCs w:val="28"/>
        </w:rPr>
        <w:t>ем</w:t>
      </w:r>
      <w:r w:rsidR="00225017" w:rsidRPr="00862CC4">
        <w:rPr>
          <w:rFonts w:ascii="Times New Roman" w:eastAsia="Times New Roman" w:hAnsi="Times New Roman" w:cs="Times New Roman"/>
          <w:sz w:val="28"/>
          <w:szCs w:val="28"/>
        </w:rPr>
        <w:t xml:space="preserve"> </w:t>
      </w:r>
      <w:r w:rsidR="00C57554" w:rsidRPr="00862CC4">
        <w:rPr>
          <w:rFonts w:ascii="Times New Roman" w:eastAsia="Times New Roman" w:hAnsi="Times New Roman" w:cs="Times New Roman"/>
          <w:sz w:val="28"/>
          <w:szCs w:val="28"/>
        </w:rPr>
        <w:t xml:space="preserve"> больше </w:t>
      </w:r>
      <w:r w:rsidR="00225017" w:rsidRPr="00862CC4">
        <w:rPr>
          <w:rFonts w:ascii="Times New Roman" w:eastAsia="Times New Roman" w:hAnsi="Times New Roman" w:cs="Times New Roman"/>
          <w:sz w:val="28"/>
          <w:szCs w:val="28"/>
        </w:rPr>
        <w:t>Ваш</w:t>
      </w:r>
      <w:r w:rsidR="00C57554" w:rsidRPr="00862CC4">
        <w:rPr>
          <w:rFonts w:ascii="Times New Roman" w:eastAsia="Times New Roman" w:hAnsi="Times New Roman" w:cs="Times New Roman"/>
          <w:sz w:val="28"/>
          <w:szCs w:val="28"/>
        </w:rPr>
        <w:t xml:space="preserve"> </w:t>
      </w:r>
      <w:r w:rsidR="00DE4630" w:rsidRPr="00862CC4">
        <w:rPr>
          <w:rFonts w:ascii="Times New Roman" w:eastAsia="Times New Roman" w:hAnsi="Times New Roman" w:cs="Times New Roman"/>
          <w:sz w:val="28"/>
          <w:szCs w:val="28"/>
        </w:rPr>
        <w:t>малыш</w:t>
      </w:r>
      <w:r w:rsidR="00C57554" w:rsidRPr="00862CC4">
        <w:rPr>
          <w:rFonts w:ascii="Times New Roman" w:eastAsia="Times New Roman" w:hAnsi="Times New Roman" w:cs="Times New Roman"/>
          <w:sz w:val="28"/>
          <w:szCs w:val="28"/>
        </w:rPr>
        <w:t xml:space="preserve"> получит</w:t>
      </w:r>
      <w:r w:rsidR="00225017" w:rsidRPr="00862CC4">
        <w:rPr>
          <w:rFonts w:ascii="Times New Roman" w:eastAsia="Times New Roman" w:hAnsi="Times New Roman" w:cs="Times New Roman"/>
          <w:sz w:val="28"/>
          <w:szCs w:val="28"/>
        </w:rPr>
        <w:t xml:space="preserve"> </w:t>
      </w:r>
      <w:r w:rsidR="00DE4630" w:rsidRPr="00862CC4">
        <w:rPr>
          <w:rFonts w:ascii="Times New Roman" w:eastAsia="Times New Roman" w:hAnsi="Times New Roman" w:cs="Times New Roman"/>
          <w:sz w:val="28"/>
          <w:szCs w:val="28"/>
        </w:rPr>
        <w:t>знаний</w:t>
      </w:r>
      <w:r w:rsidR="00225017" w:rsidRPr="00862CC4">
        <w:rPr>
          <w:rFonts w:ascii="Times New Roman" w:eastAsia="Times New Roman" w:hAnsi="Times New Roman" w:cs="Times New Roman"/>
          <w:sz w:val="28"/>
          <w:szCs w:val="28"/>
        </w:rPr>
        <w:t xml:space="preserve"> </w:t>
      </w:r>
      <w:r w:rsidR="00C57554" w:rsidRPr="00862CC4">
        <w:rPr>
          <w:rFonts w:ascii="Times New Roman" w:eastAsia="Times New Roman" w:hAnsi="Times New Roman" w:cs="Times New Roman"/>
          <w:sz w:val="28"/>
          <w:szCs w:val="28"/>
        </w:rPr>
        <w:t xml:space="preserve">о </w:t>
      </w:r>
      <w:r w:rsidR="00DE4630" w:rsidRPr="00862CC4">
        <w:rPr>
          <w:rFonts w:ascii="Times New Roman" w:eastAsia="Times New Roman" w:hAnsi="Times New Roman" w:cs="Times New Roman"/>
          <w:sz w:val="28"/>
          <w:szCs w:val="28"/>
        </w:rPr>
        <w:t>рабочих профессиях</w:t>
      </w:r>
      <w:r w:rsidR="00225017" w:rsidRPr="00862CC4">
        <w:rPr>
          <w:rFonts w:ascii="Times New Roman" w:eastAsia="Times New Roman" w:hAnsi="Times New Roman" w:cs="Times New Roman"/>
          <w:sz w:val="28"/>
          <w:szCs w:val="28"/>
        </w:rPr>
        <w:t xml:space="preserve"> </w:t>
      </w:r>
      <w:r w:rsidR="00C57554" w:rsidRPr="00862CC4">
        <w:rPr>
          <w:rFonts w:ascii="Times New Roman" w:eastAsia="Times New Roman" w:hAnsi="Times New Roman" w:cs="Times New Roman"/>
          <w:sz w:val="28"/>
          <w:szCs w:val="28"/>
        </w:rPr>
        <w:t>взрослых</w:t>
      </w:r>
      <w:r w:rsidR="00225017" w:rsidRPr="00862CC4">
        <w:rPr>
          <w:rFonts w:ascii="Times New Roman" w:eastAsia="Times New Roman" w:hAnsi="Times New Roman" w:cs="Times New Roman"/>
          <w:sz w:val="28"/>
          <w:szCs w:val="28"/>
        </w:rPr>
        <w:t>, чем больше навыков и умений  он сможет приобрести в детстве, тем легче ему будет сделать выбор, определяющий его дальнейшую судьбу.</w:t>
      </w:r>
      <w:r w:rsidR="0049741E" w:rsidRPr="00862CC4">
        <w:rPr>
          <w:rFonts w:ascii="Times New Roman" w:eastAsia="Times New Roman" w:hAnsi="Times New Roman" w:cs="Times New Roman"/>
          <w:sz w:val="28"/>
          <w:szCs w:val="28"/>
        </w:rPr>
        <w:t xml:space="preserve"> </w:t>
      </w:r>
      <w:r w:rsidR="00355454" w:rsidRPr="00862CC4">
        <w:rPr>
          <w:rFonts w:ascii="Times New Roman" w:eastAsia="Times New Roman" w:hAnsi="Times New Roman" w:cs="Times New Roman"/>
          <w:sz w:val="28"/>
          <w:szCs w:val="28"/>
        </w:rPr>
        <w:t xml:space="preserve"> </w:t>
      </w:r>
    </w:p>
    <w:p w:rsidR="00DE4630" w:rsidRPr="00862CC4" w:rsidRDefault="00F85893" w:rsidP="00E760E6">
      <w:pPr>
        <w:shd w:val="clear" w:color="auto" w:fill="FFFFFF"/>
        <w:spacing w:after="0"/>
        <w:ind w:firstLine="710"/>
        <w:jc w:val="both"/>
        <w:rPr>
          <w:rFonts w:ascii="Times New Roman" w:eastAsia="Times New Roman" w:hAnsi="Times New Roman" w:cs="Times New Roman"/>
          <w:sz w:val="36"/>
          <w:szCs w:val="28"/>
        </w:rPr>
      </w:pPr>
      <w:r w:rsidRPr="00862CC4">
        <w:rPr>
          <w:rFonts w:ascii="Times New Roman" w:hAnsi="Times New Roman" w:cs="Times New Roman"/>
          <w:sz w:val="28"/>
        </w:rPr>
        <w:t xml:space="preserve">Не стоит избегать возможности дать совет. Родитель, обладая опытом, может выступить в роли </w:t>
      </w:r>
      <w:r w:rsidR="00A36499" w:rsidRPr="00862CC4">
        <w:rPr>
          <w:rFonts w:ascii="Times New Roman" w:hAnsi="Times New Roman" w:cs="Times New Roman"/>
          <w:sz w:val="28"/>
        </w:rPr>
        <w:t>советчика</w:t>
      </w:r>
      <w:r w:rsidRPr="00862CC4">
        <w:rPr>
          <w:rFonts w:ascii="Times New Roman" w:hAnsi="Times New Roman" w:cs="Times New Roman"/>
          <w:sz w:val="28"/>
        </w:rPr>
        <w:t xml:space="preserve"> и поделиться своими знаниями: объяснить суть той или иной специальности, рассказать о сферах ее применения, указать на возможные сложности. Важно преподнести информацию объективно, чтобы ребенок сам пришел к заключению, например: «Мне нравится моя работа учителем, потому что я вижу, как растут мои ученики». Особенно значимым для детей будет, если родители поделятся историями из своего прошлого, расскажут о своих чувствах и сомнениях. Подобные рассказы о профессиональном пути часто оказывают сильное влияние на формирование детского представления о мире профессий.</w:t>
      </w:r>
    </w:p>
    <w:p w:rsidR="00F85893" w:rsidRPr="00862CC4" w:rsidRDefault="00F85893" w:rsidP="00E760E6">
      <w:pPr>
        <w:pStyle w:val="a3"/>
        <w:spacing w:before="0" w:beforeAutospacing="0" w:line="276" w:lineRule="auto"/>
        <w:jc w:val="both"/>
        <w:rPr>
          <w:sz w:val="28"/>
        </w:rPr>
      </w:pPr>
      <w:r w:rsidRPr="00862CC4">
        <w:rPr>
          <w:sz w:val="28"/>
        </w:rPr>
        <w:t>Поэтому, если ребенок проявляет интерес к профессии родителей, важно обсудить с ним этот выбор, чтобы убедиться в его осознанности и соответствии его личным стремлениям.</w:t>
      </w:r>
    </w:p>
    <w:p w:rsidR="00DF57E7" w:rsidRPr="00862CC4" w:rsidRDefault="00DF57E7" w:rsidP="00E760E6">
      <w:pPr>
        <w:spacing w:after="180"/>
        <w:ind w:firstLine="708"/>
        <w:jc w:val="both"/>
        <w:rPr>
          <w:rFonts w:ascii="Times New Roman" w:eastAsia="Times New Roman" w:hAnsi="Times New Roman" w:cs="Times New Roman"/>
          <w:sz w:val="28"/>
          <w:szCs w:val="24"/>
        </w:rPr>
      </w:pPr>
      <w:r w:rsidRPr="00862CC4">
        <w:rPr>
          <w:rFonts w:ascii="Times New Roman" w:eastAsia="Times New Roman" w:hAnsi="Times New Roman" w:cs="Times New Roman"/>
          <w:b/>
          <w:sz w:val="28"/>
          <w:szCs w:val="24"/>
        </w:rPr>
        <w:t xml:space="preserve">Вот несколько способов, как родители </w:t>
      </w:r>
      <w:r w:rsidR="00862CC4">
        <w:rPr>
          <w:rFonts w:ascii="Times New Roman" w:eastAsia="Times New Roman" w:hAnsi="Times New Roman" w:cs="Times New Roman"/>
          <w:b/>
          <w:sz w:val="28"/>
          <w:szCs w:val="24"/>
        </w:rPr>
        <w:t xml:space="preserve"> в семье </w:t>
      </w:r>
      <w:r w:rsidRPr="00862CC4">
        <w:rPr>
          <w:rFonts w:ascii="Times New Roman" w:eastAsia="Times New Roman" w:hAnsi="Times New Roman" w:cs="Times New Roman"/>
          <w:b/>
          <w:sz w:val="28"/>
          <w:szCs w:val="24"/>
        </w:rPr>
        <w:t>могут помочь детям узнать о разных профессиях:</w:t>
      </w:r>
    </w:p>
    <w:p w:rsidR="00862CC4" w:rsidRDefault="00DF57E7" w:rsidP="00E760E6">
      <w:pPr>
        <w:spacing w:after="180"/>
        <w:ind w:firstLine="360"/>
        <w:jc w:val="both"/>
        <w:rPr>
          <w:rFonts w:ascii="Times New Roman" w:eastAsia="Times New Roman" w:hAnsi="Times New Roman" w:cs="Times New Roman"/>
          <w:sz w:val="28"/>
          <w:szCs w:val="24"/>
        </w:rPr>
      </w:pPr>
      <w:r w:rsidRPr="00862CC4">
        <w:rPr>
          <w:rFonts w:ascii="Times New Roman" w:eastAsia="Times New Roman" w:hAnsi="Times New Roman" w:cs="Times New Roman"/>
          <w:b/>
          <w:bCs/>
          <w:sz w:val="28"/>
          <w:szCs w:val="24"/>
        </w:rPr>
        <w:t>Поделитесь своим опытом:</w:t>
      </w:r>
      <w:r w:rsidRPr="00862CC4">
        <w:rPr>
          <w:rFonts w:ascii="Times New Roman" w:eastAsia="Times New Roman" w:hAnsi="Times New Roman" w:cs="Times New Roman"/>
          <w:sz w:val="28"/>
          <w:szCs w:val="24"/>
        </w:rPr>
        <w:t xml:space="preserve"> Расскажите ребенку о своей работе, объясняя, чем вы занимаетесь и почему это важно. Покажите фотографии вашего рабочего места, готовой продукции, инструментов и униформы, если они есть. Старайтесь говорить простым и понятным языком.</w:t>
      </w:r>
    </w:p>
    <w:p w:rsidR="00862CC4" w:rsidRDefault="00DF57E7" w:rsidP="00E760E6">
      <w:pPr>
        <w:spacing w:after="180"/>
        <w:ind w:firstLine="360"/>
        <w:jc w:val="both"/>
        <w:rPr>
          <w:rFonts w:ascii="Times New Roman" w:eastAsia="Times New Roman" w:hAnsi="Times New Roman" w:cs="Times New Roman"/>
          <w:sz w:val="28"/>
          <w:szCs w:val="24"/>
        </w:rPr>
      </w:pPr>
      <w:r w:rsidRPr="00862CC4">
        <w:rPr>
          <w:rFonts w:ascii="Times New Roman" w:eastAsia="Times New Roman" w:hAnsi="Times New Roman" w:cs="Times New Roman"/>
          <w:sz w:val="28"/>
          <w:szCs w:val="24"/>
        </w:rPr>
        <w:br/>
        <w:t xml:space="preserve">2. </w:t>
      </w:r>
      <w:r w:rsidRPr="00862CC4">
        <w:rPr>
          <w:rFonts w:ascii="Times New Roman" w:eastAsia="Times New Roman" w:hAnsi="Times New Roman" w:cs="Times New Roman"/>
          <w:b/>
          <w:bCs/>
          <w:sz w:val="28"/>
          <w:szCs w:val="24"/>
        </w:rPr>
        <w:t>Изучайте мир вокруг:</w:t>
      </w:r>
      <w:r w:rsidRPr="00862CC4">
        <w:rPr>
          <w:rFonts w:ascii="Times New Roman" w:eastAsia="Times New Roman" w:hAnsi="Times New Roman" w:cs="Times New Roman"/>
          <w:sz w:val="28"/>
          <w:szCs w:val="24"/>
        </w:rPr>
        <w:t xml:space="preserve"> Во время прогулок обращайте внимание ребенка на людей разных профессий, которых вы встречаете (водителей, уборщиков, строителей, полицейских). В магазине можно кратко рассказать о работе прод</w:t>
      </w:r>
      <w:r w:rsidR="006A730B" w:rsidRPr="00862CC4">
        <w:rPr>
          <w:rFonts w:ascii="Times New Roman" w:eastAsia="Times New Roman" w:hAnsi="Times New Roman" w:cs="Times New Roman"/>
          <w:sz w:val="28"/>
          <w:szCs w:val="24"/>
        </w:rPr>
        <w:t>авцов, грузчиков и кассиров.</w:t>
      </w:r>
    </w:p>
    <w:p w:rsidR="00862CC4" w:rsidRDefault="006A730B" w:rsidP="00E760E6">
      <w:pPr>
        <w:spacing w:after="180"/>
        <w:ind w:firstLine="360"/>
        <w:jc w:val="both"/>
        <w:rPr>
          <w:rFonts w:ascii="Times New Roman" w:eastAsia="Times New Roman" w:hAnsi="Times New Roman" w:cs="Times New Roman"/>
          <w:sz w:val="28"/>
          <w:szCs w:val="24"/>
        </w:rPr>
      </w:pPr>
      <w:r w:rsidRPr="00862CC4">
        <w:rPr>
          <w:rFonts w:ascii="Times New Roman" w:eastAsia="Times New Roman" w:hAnsi="Times New Roman" w:cs="Times New Roman"/>
          <w:sz w:val="28"/>
          <w:szCs w:val="24"/>
        </w:rPr>
        <w:lastRenderedPageBreak/>
        <w:br/>
        <w:t>3.</w:t>
      </w:r>
      <w:r w:rsidR="00DF57E7" w:rsidRPr="00862CC4">
        <w:rPr>
          <w:rFonts w:ascii="Times New Roman" w:eastAsia="Times New Roman" w:hAnsi="Times New Roman" w:cs="Times New Roman"/>
          <w:b/>
          <w:bCs/>
          <w:sz w:val="28"/>
          <w:szCs w:val="24"/>
        </w:rPr>
        <w:t>Ищите профессии в повседневных вещах:</w:t>
      </w:r>
      <w:r w:rsidR="00DF57E7" w:rsidRPr="00862CC4">
        <w:rPr>
          <w:rFonts w:ascii="Times New Roman" w:eastAsia="Times New Roman" w:hAnsi="Times New Roman" w:cs="Times New Roman"/>
          <w:sz w:val="28"/>
          <w:szCs w:val="24"/>
        </w:rPr>
        <w:t xml:space="preserve"> Объясняйте, кто создал предметы, которые нас окружают дома. Рассказывайте не только о материалах, из которых они сделаны, но и о том, какие специалисты уч</w:t>
      </w:r>
      <w:r w:rsidRPr="00862CC4">
        <w:rPr>
          <w:rFonts w:ascii="Times New Roman" w:eastAsia="Times New Roman" w:hAnsi="Times New Roman" w:cs="Times New Roman"/>
          <w:sz w:val="28"/>
          <w:szCs w:val="24"/>
        </w:rPr>
        <w:t>аствовали в их производстве.</w:t>
      </w:r>
    </w:p>
    <w:p w:rsidR="00862CC4" w:rsidRDefault="006A730B" w:rsidP="00E760E6">
      <w:pPr>
        <w:spacing w:after="180"/>
        <w:ind w:firstLine="360"/>
        <w:jc w:val="both"/>
        <w:rPr>
          <w:rFonts w:ascii="Times New Roman" w:eastAsia="Times New Roman" w:hAnsi="Times New Roman" w:cs="Times New Roman"/>
          <w:sz w:val="28"/>
          <w:szCs w:val="24"/>
        </w:rPr>
      </w:pPr>
      <w:r w:rsidRPr="00862CC4">
        <w:rPr>
          <w:rFonts w:ascii="Times New Roman" w:eastAsia="Times New Roman" w:hAnsi="Times New Roman" w:cs="Times New Roman"/>
          <w:sz w:val="28"/>
          <w:szCs w:val="24"/>
        </w:rPr>
        <w:br/>
        <w:t>4.</w:t>
      </w:r>
      <w:r w:rsidR="00DF57E7" w:rsidRPr="00862CC4">
        <w:rPr>
          <w:rFonts w:ascii="Times New Roman" w:eastAsia="Times New Roman" w:hAnsi="Times New Roman" w:cs="Times New Roman"/>
          <w:b/>
          <w:bCs/>
          <w:sz w:val="28"/>
          <w:szCs w:val="24"/>
        </w:rPr>
        <w:t>Читайте и рассматривайте:</w:t>
      </w:r>
      <w:r w:rsidR="00DF57E7" w:rsidRPr="00862CC4">
        <w:rPr>
          <w:rFonts w:ascii="Times New Roman" w:eastAsia="Times New Roman" w:hAnsi="Times New Roman" w:cs="Times New Roman"/>
          <w:sz w:val="28"/>
          <w:szCs w:val="24"/>
        </w:rPr>
        <w:t xml:space="preserve"> Используйте книги и иллюстрации, чтобы познакомить ребенка с различными профес</w:t>
      </w:r>
      <w:r w:rsidRPr="00862CC4">
        <w:rPr>
          <w:rFonts w:ascii="Times New Roman" w:eastAsia="Times New Roman" w:hAnsi="Times New Roman" w:cs="Times New Roman"/>
          <w:sz w:val="28"/>
          <w:szCs w:val="24"/>
        </w:rPr>
        <w:t>сиями в увлекательной форме.</w:t>
      </w:r>
    </w:p>
    <w:p w:rsidR="00862CC4" w:rsidRDefault="006A730B" w:rsidP="00E760E6">
      <w:pPr>
        <w:spacing w:after="180"/>
        <w:ind w:firstLine="360"/>
        <w:jc w:val="both"/>
        <w:rPr>
          <w:rFonts w:ascii="Times New Roman" w:eastAsia="Times New Roman" w:hAnsi="Times New Roman" w:cs="Times New Roman"/>
          <w:sz w:val="28"/>
          <w:szCs w:val="24"/>
        </w:rPr>
      </w:pPr>
      <w:r w:rsidRPr="00862CC4">
        <w:rPr>
          <w:rFonts w:ascii="Times New Roman" w:eastAsia="Times New Roman" w:hAnsi="Times New Roman" w:cs="Times New Roman"/>
          <w:sz w:val="28"/>
          <w:szCs w:val="24"/>
        </w:rPr>
        <w:br/>
        <w:t>5.</w:t>
      </w:r>
      <w:r w:rsidR="00DF57E7" w:rsidRPr="00862CC4">
        <w:rPr>
          <w:rFonts w:ascii="Times New Roman" w:eastAsia="Times New Roman" w:hAnsi="Times New Roman" w:cs="Times New Roman"/>
          <w:b/>
          <w:bCs/>
          <w:sz w:val="28"/>
          <w:szCs w:val="24"/>
        </w:rPr>
        <w:t>Смотрите познавательные видео:</w:t>
      </w:r>
      <w:r w:rsidR="00DF57E7" w:rsidRPr="00862CC4">
        <w:rPr>
          <w:rFonts w:ascii="Times New Roman" w:eastAsia="Times New Roman" w:hAnsi="Times New Roman" w:cs="Times New Roman"/>
          <w:sz w:val="28"/>
          <w:szCs w:val="24"/>
        </w:rPr>
        <w:t xml:space="preserve"> Включайте развивающие мультфильмы и видеоролики, которые наглядно показывают, как работают разные специалисты.</w:t>
      </w:r>
    </w:p>
    <w:p w:rsidR="00862CC4" w:rsidRDefault="00DF57E7" w:rsidP="00E760E6">
      <w:pPr>
        <w:spacing w:after="180"/>
        <w:ind w:firstLine="360"/>
        <w:jc w:val="both"/>
        <w:rPr>
          <w:rFonts w:ascii="Times New Roman" w:eastAsia="Times New Roman" w:hAnsi="Times New Roman" w:cs="Times New Roman"/>
          <w:sz w:val="28"/>
          <w:szCs w:val="24"/>
        </w:rPr>
      </w:pPr>
      <w:r w:rsidRPr="00862CC4">
        <w:rPr>
          <w:rFonts w:ascii="Times New Roman" w:eastAsia="Times New Roman" w:hAnsi="Times New Roman" w:cs="Times New Roman"/>
          <w:sz w:val="28"/>
          <w:szCs w:val="24"/>
        </w:rPr>
        <w:br/>
        <w:t xml:space="preserve">6. </w:t>
      </w:r>
      <w:r w:rsidR="006A730B" w:rsidRPr="00862CC4">
        <w:rPr>
          <w:rFonts w:ascii="Times New Roman" w:eastAsia="Times New Roman" w:hAnsi="Times New Roman" w:cs="Times New Roman"/>
          <w:sz w:val="28"/>
          <w:szCs w:val="24"/>
        </w:rPr>
        <w:t xml:space="preserve"> </w:t>
      </w:r>
      <w:r w:rsidR="006A730B" w:rsidRPr="00862CC4">
        <w:rPr>
          <w:rFonts w:ascii="Times New Roman" w:eastAsia="Times New Roman" w:hAnsi="Times New Roman" w:cs="Times New Roman"/>
          <w:b/>
          <w:sz w:val="28"/>
          <w:szCs w:val="24"/>
        </w:rPr>
        <w:t>И</w:t>
      </w:r>
      <w:r w:rsidRPr="00862CC4">
        <w:rPr>
          <w:rFonts w:ascii="Times New Roman" w:eastAsia="Times New Roman" w:hAnsi="Times New Roman" w:cs="Times New Roman"/>
          <w:b/>
          <w:bCs/>
          <w:sz w:val="28"/>
          <w:szCs w:val="24"/>
        </w:rPr>
        <w:t>грайте и творите:</w:t>
      </w:r>
      <w:r w:rsidRPr="00862CC4">
        <w:rPr>
          <w:rFonts w:ascii="Times New Roman" w:eastAsia="Times New Roman" w:hAnsi="Times New Roman" w:cs="Times New Roman"/>
          <w:sz w:val="28"/>
          <w:szCs w:val="24"/>
        </w:rPr>
        <w:t xml:space="preserve"> Закрепляйте полученные знания с помощью игр, рисования, раскрасок, аппликаций и лепки.</w:t>
      </w:r>
    </w:p>
    <w:p w:rsidR="00862CC4" w:rsidRDefault="00DF57E7" w:rsidP="00E760E6">
      <w:pPr>
        <w:spacing w:after="180"/>
        <w:ind w:firstLine="360"/>
        <w:jc w:val="both"/>
        <w:rPr>
          <w:rFonts w:ascii="Times New Roman" w:eastAsia="Times New Roman" w:hAnsi="Times New Roman" w:cs="Times New Roman"/>
          <w:sz w:val="28"/>
          <w:szCs w:val="24"/>
        </w:rPr>
      </w:pPr>
      <w:r w:rsidRPr="00862CC4">
        <w:rPr>
          <w:rFonts w:ascii="Times New Roman" w:eastAsia="Times New Roman" w:hAnsi="Times New Roman" w:cs="Times New Roman"/>
          <w:sz w:val="28"/>
          <w:szCs w:val="24"/>
        </w:rPr>
        <w:br/>
        <w:t xml:space="preserve">7. </w:t>
      </w:r>
      <w:r w:rsidR="00D918EE" w:rsidRPr="00862CC4">
        <w:rPr>
          <w:rFonts w:ascii="Times New Roman" w:eastAsia="Times New Roman" w:hAnsi="Times New Roman" w:cs="Times New Roman"/>
          <w:b/>
          <w:sz w:val="28"/>
          <w:szCs w:val="24"/>
        </w:rPr>
        <w:t xml:space="preserve">Применяйте  интерактивные игры, </w:t>
      </w:r>
      <w:r w:rsidR="00D918EE" w:rsidRPr="00862CC4">
        <w:rPr>
          <w:rFonts w:ascii="Times New Roman" w:eastAsia="Times New Roman" w:hAnsi="Times New Roman" w:cs="Times New Roman"/>
          <w:sz w:val="28"/>
          <w:szCs w:val="24"/>
        </w:rPr>
        <w:t>которые помогут детям больше узнать о профессиях взрослых.</w:t>
      </w:r>
    </w:p>
    <w:p w:rsidR="00DF57E7" w:rsidRPr="00862CC4" w:rsidRDefault="006A730B" w:rsidP="00E760E6">
      <w:pPr>
        <w:spacing w:after="180"/>
        <w:jc w:val="both"/>
        <w:rPr>
          <w:rFonts w:ascii="Times New Roman" w:eastAsia="Times New Roman" w:hAnsi="Times New Roman" w:cs="Times New Roman"/>
          <w:sz w:val="28"/>
          <w:szCs w:val="24"/>
        </w:rPr>
      </w:pPr>
      <w:r w:rsidRPr="00862CC4">
        <w:rPr>
          <w:rFonts w:ascii="Times New Roman" w:eastAsia="Times New Roman" w:hAnsi="Times New Roman" w:cs="Times New Roman"/>
          <w:bCs/>
          <w:sz w:val="28"/>
          <w:szCs w:val="24"/>
        </w:rPr>
        <w:t>8.</w:t>
      </w:r>
      <w:r w:rsidRPr="00862CC4">
        <w:rPr>
          <w:rFonts w:ascii="Times New Roman" w:eastAsia="Times New Roman" w:hAnsi="Times New Roman" w:cs="Times New Roman"/>
          <w:b/>
          <w:bCs/>
          <w:sz w:val="28"/>
          <w:szCs w:val="24"/>
        </w:rPr>
        <w:t xml:space="preserve"> </w:t>
      </w:r>
      <w:r w:rsidR="00DF57E7" w:rsidRPr="00862CC4">
        <w:rPr>
          <w:rFonts w:ascii="Times New Roman" w:eastAsia="Times New Roman" w:hAnsi="Times New Roman" w:cs="Times New Roman"/>
          <w:b/>
          <w:bCs/>
          <w:sz w:val="28"/>
          <w:szCs w:val="24"/>
        </w:rPr>
        <w:t>Создавайте совместные проекты:</w:t>
      </w:r>
      <w:r w:rsidR="00DF57E7" w:rsidRPr="00862CC4">
        <w:rPr>
          <w:rFonts w:ascii="Times New Roman" w:eastAsia="Times New Roman" w:hAnsi="Times New Roman" w:cs="Times New Roman"/>
          <w:sz w:val="28"/>
          <w:szCs w:val="24"/>
        </w:rPr>
        <w:t xml:space="preserve"> Сделайте вместе "Книгу о профессиях" или фотоальбом "Профессии в нашей семье". Включите в них описания профессий, словарик терминов, фотографии, картин</w:t>
      </w:r>
      <w:r w:rsidR="003077FA" w:rsidRPr="00862CC4">
        <w:rPr>
          <w:rFonts w:ascii="Times New Roman" w:eastAsia="Times New Roman" w:hAnsi="Times New Roman" w:cs="Times New Roman"/>
          <w:sz w:val="28"/>
          <w:szCs w:val="24"/>
        </w:rPr>
        <w:t>ки, стихи, загадки и пословицы.</w:t>
      </w:r>
      <w:r w:rsidR="00DF57E7" w:rsidRPr="00862CC4">
        <w:rPr>
          <w:rFonts w:ascii="Times New Roman" w:eastAsia="Times New Roman" w:hAnsi="Times New Roman" w:cs="Times New Roman"/>
          <w:sz w:val="28"/>
          <w:szCs w:val="24"/>
        </w:rPr>
        <w:br/>
        <w:t xml:space="preserve">        Важно помнить: рассказывая о профессиях, избегайте негативных оценок. Подчеркивайте положительные стороны каждой работы и пользу, которую она приносит.</w:t>
      </w:r>
    </w:p>
    <w:p w:rsidR="00F85893" w:rsidRPr="00862CC4" w:rsidRDefault="00DF57E7" w:rsidP="00E760E6">
      <w:pPr>
        <w:spacing w:before="100" w:beforeAutospacing="1" w:after="100" w:afterAutospacing="1"/>
        <w:jc w:val="both"/>
        <w:rPr>
          <w:rFonts w:ascii="Times New Roman" w:eastAsia="Times New Roman" w:hAnsi="Times New Roman" w:cs="Times New Roman"/>
          <w:sz w:val="28"/>
          <w:szCs w:val="24"/>
        </w:rPr>
      </w:pPr>
      <w:r w:rsidRPr="00862CC4">
        <w:rPr>
          <w:rFonts w:ascii="Times New Roman" w:eastAsia="Times New Roman" w:hAnsi="Times New Roman" w:cs="Times New Roman"/>
          <w:sz w:val="28"/>
          <w:szCs w:val="28"/>
        </w:rPr>
        <w:t xml:space="preserve">       </w:t>
      </w:r>
      <w:r w:rsidR="0096775A" w:rsidRPr="00862CC4">
        <w:rPr>
          <w:rFonts w:ascii="Times New Roman" w:eastAsia="Times New Roman" w:hAnsi="Times New Roman" w:cs="Times New Roman"/>
          <w:sz w:val="28"/>
          <w:szCs w:val="28"/>
        </w:rPr>
        <w:t xml:space="preserve">Семья – это то пространство, где формируется отношение к работе, к профессиональной деятельности. </w:t>
      </w:r>
      <w:r w:rsidR="00F85893" w:rsidRPr="00862CC4">
        <w:rPr>
          <w:rFonts w:ascii="Times New Roman" w:eastAsia="Times New Roman" w:hAnsi="Times New Roman" w:cs="Times New Roman"/>
          <w:sz w:val="28"/>
          <w:szCs w:val="24"/>
        </w:rPr>
        <w:t xml:space="preserve">Взрослые, зачастую неосознанно, </w:t>
      </w:r>
      <w:r w:rsidR="00D918EE" w:rsidRPr="00862CC4">
        <w:rPr>
          <w:rFonts w:ascii="Times New Roman" w:eastAsia="Times New Roman" w:hAnsi="Times New Roman" w:cs="Times New Roman"/>
          <w:sz w:val="28"/>
          <w:szCs w:val="24"/>
        </w:rPr>
        <w:t>передают</w:t>
      </w:r>
      <w:r w:rsidR="00F85893" w:rsidRPr="00862CC4">
        <w:rPr>
          <w:rFonts w:ascii="Times New Roman" w:eastAsia="Times New Roman" w:hAnsi="Times New Roman" w:cs="Times New Roman"/>
          <w:sz w:val="28"/>
          <w:szCs w:val="24"/>
        </w:rPr>
        <w:t xml:space="preserve"> </w:t>
      </w:r>
      <w:r w:rsidR="00D918EE" w:rsidRPr="00862CC4">
        <w:rPr>
          <w:rFonts w:ascii="Times New Roman" w:eastAsia="Times New Roman" w:hAnsi="Times New Roman" w:cs="Times New Roman"/>
          <w:sz w:val="28"/>
          <w:szCs w:val="24"/>
        </w:rPr>
        <w:t xml:space="preserve"> </w:t>
      </w:r>
      <w:r w:rsidR="00F85893" w:rsidRPr="00862CC4">
        <w:rPr>
          <w:rFonts w:ascii="Times New Roman" w:eastAsia="Times New Roman" w:hAnsi="Times New Roman" w:cs="Times New Roman"/>
          <w:sz w:val="28"/>
          <w:szCs w:val="24"/>
        </w:rPr>
        <w:t xml:space="preserve">собственные убеждения о работе </w:t>
      </w:r>
      <w:r w:rsidR="00D918EE" w:rsidRPr="00862CC4">
        <w:rPr>
          <w:rFonts w:ascii="Times New Roman" w:eastAsia="Times New Roman" w:hAnsi="Times New Roman" w:cs="Times New Roman"/>
          <w:sz w:val="28"/>
          <w:szCs w:val="24"/>
        </w:rPr>
        <w:t>своему ребенку</w:t>
      </w:r>
      <w:r w:rsidR="00F85893" w:rsidRPr="00862CC4">
        <w:rPr>
          <w:rFonts w:ascii="Times New Roman" w:eastAsia="Times New Roman" w:hAnsi="Times New Roman" w:cs="Times New Roman"/>
          <w:sz w:val="28"/>
          <w:szCs w:val="24"/>
        </w:rPr>
        <w:t xml:space="preserve">. Если родители видят в работе важную составляющую своей жизни, </w:t>
      </w:r>
      <w:r w:rsidR="00486C73" w:rsidRPr="00862CC4">
        <w:rPr>
          <w:rFonts w:ascii="Times New Roman" w:eastAsia="Times New Roman" w:hAnsi="Times New Roman" w:cs="Times New Roman"/>
          <w:sz w:val="28"/>
          <w:szCs w:val="24"/>
        </w:rPr>
        <w:t xml:space="preserve"> </w:t>
      </w:r>
      <w:r w:rsidR="00F85893" w:rsidRPr="00862CC4">
        <w:rPr>
          <w:rFonts w:ascii="Times New Roman" w:eastAsia="Times New Roman" w:hAnsi="Times New Roman" w:cs="Times New Roman"/>
          <w:sz w:val="28"/>
          <w:szCs w:val="24"/>
        </w:rPr>
        <w:t xml:space="preserve"> то дети с малых лет впитывают идею</w:t>
      </w:r>
      <w:r w:rsidR="00486C73" w:rsidRPr="00862CC4">
        <w:rPr>
          <w:rFonts w:ascii="Times New Roman" w:eastAsia="Times New Roman" w:hAnsi="Times New Roman" w:cs="Times New Roman"/>
          <w:sz w:val="28"/>
          <w:szCs w:val="24"/>
        </w:rPr>
        <w:t>, что</w:t>
      </w:r>
      <w:r w:rsidR="00F85893" w:rsidRPr="00862CC4">
        <w:rPr>
          <w:rFonts w:ascii="Times New Roman" w:eastAsia="Times New Roman" w:hAnsi="Times New Roman" w:cs="Times New Roman"/>
          <w:sz w:val="28"/>
          <w:szCs w:val="24"/>
        </w:rPr>
        <w:t xml:space="preserve"> </w:t>
      </w:r>
      <w:r w:rsidR="00486C73" w:rsidRPr="00862CC4">
        <w:rPr>
          <w:rFonts w:ascii="Times New Roman" w:eastAsia="Times New Roman" w:hAnsi="Times New Roman" w:cs="Times New Roman"/>
          <w:sz w:val="28"/>
          <w:szCs w:val="28"/>
        </w:rPr>
        <w:t>удовлетворенность жизнью напрямую связана с работой.</w:t>
      </w:r>
    </w:p>
    <w:p w:rsidR="00F85893" w:rsidRPr="00862CC4" w:rsidRDefault="00F85893" w:rsidP="00E760E6">
      <w:pPr>
        <w:spacing w:before="100" w:beforeAutospacing="1" w:after="100" w:afterAutospacing="1"/>
        <w:ind w:firstLine="708"/>
        <w:jc w:val="both"/>
        <w:rPr>
          <w:rFonts w:ascii="Times New Roman" w:eastAsia="Times New Roman" w:hAnsi="Times New Roman" w:cs="Times New Roman"/>
          <w:sz w:val="28"/>
          <w:szCs w:val="24"/>
        </w:rPr>
      </w:pPr>
      <w:r w:rsidRPr="00862CC4">
        <w:rPr>
          <w:rFonts w:ascii="Times New Roman" w:eastAsia="Times New Roman" w:hAnsi="Times New Roman" w:cs="Times New Roman"/>
          <w:sz w:val="28"/>
          <w:szCs w:val="24"/>
        </w:rPr>
        <w:t xml:space="preserve">Выбор профессии не является приговором на всю жизнь. Невозможно предсказать, как изменится мир и рынок труда через десятилетие. Востребованные сегодня профессии могут потерять актуальность, и наоборот. Многие люди меняют профессиональную ориентацию на протяжении жизни. Некоторые остаются верны однажды выбранному пути, </w:t>
      </w:r>
      <w:r w:rsidRPr="00862CC4">
        <w:rPr>
          <w:rFonts w:ascii="Times New Roman" w:eastAsia="Times New Roman" w:hAnsi="Times New Roman" w:cs="Times New Roman"/>
          <w:sz w:val="28"/>
          <w:szCs w:val="24"/>
        </w:rPr>
        <w:lastRenderedPageBreak/>
        <w:t>другие пробуют себя в различных сферах. Не существует единственно верного сценария, и нельзя предугадать, какой путь выберут наши дети. Их текущий выбор отражает их интересы и потребности на данный момент. Возможно, они сохранят верность этой профессии на долгие годы, а возможно, их предпочтения со временем изменятся. В любом случае, всегда есть возможность пересмотреть решение или начать все сначала. Это не означает неудачный выбор, а скорее стремление к максимальной реализации своих возможностей в профессиональной сфере.</w:t>
      </w:r>
    </w:p>
    <w:p w:rsidR="00141932" w:rsidRPr="00862CC4" w:rsidRDefault="00DF57E7" w:rsidP="00E760E6">
      <w:pPr>
        <w:spacing w:after="100" w:afterAutospacing="1"/>
        <w:jc w:val="both"/>
        <w:rPr>
          <w:rFonts w:ascii="Times New Roman" w:eastAsia="Times New Roman" w:hAnsi="Times New Roman" w:cs="Times New Roman"/>
          <w:sz w:val="28"/>
          <w:szCs w:val="24"/>
        </w:rPr>
      </w:pPr>
      <w:r w:rsidRPr="00862CC4">
        <w:rPr>
          <w:rFonts w:ascii="Times New Roman" w:eastAsia="Times New Roman" w:hAnsi="Times New Roman" w:cs="Times New Roman"/>
          <w:sz w:val="28"/>
          <w:szCs w:val="24"/>
        </w:rPr>
        <w:t xml:space="preserve">       </w:t>
      </w:r>
      <w:r w:rsidR="00F85893" w:rsidRPr="00862CC4">
        <w:rPr>
          <w:rFonts w:ascii="Times New Roman" w:eastAsia="Times New Roman" w:hAnsi="Times New Roman" w:cs="Times New Roman"/>
          <w:sz w:val="28"/>
          <w:szCs w:val="24"/>
        </w:rPr>
        <w:t xml:space="preserve">Самое важное для детей любого возраста – это ощущать поддержку со стороны </w:t>
      </w:r>
      <w:r w:rsidR="0096775A" w:rsidRPr="00862CC4">
        <w:rPr>
          <w:rFonts w:ascii="Times New Roman" w:eastAsia="Times New Roman" w:hAnsi="Times New Roman" w:cs="Times New Roman"/>
          <w:sz w:val="28"/>
          <w:szCs w:val="24"/>
        </w:rPr>
        <w:t>родителей</w:t>
      </w:r>
      <w:r w:rsidR="00F85893" w:rsidRPr="00862CC4">
        <w:rPr>
          <w:rFonts w:ascii="Times New Roman" w:eastAsia="Times New Roman" w:hAnsi="Times New Roman" w:cs="Times New Roman"/>
          <w:sz w:val="28"/>
          <w:szCs w:val="24"/>
        </w:rPr>
        <w:t xml:space="preserve">. Им важно знать, что они не одиноки, что рядом есть </w:t>
      </w:r>
      <w:r w:rsidR="0096775A" w:rsidRPr="00862CC4">
        <w:rPr>
          <w:rFonts w:ascii="Times New Roman" w:eastAsia="Times New Roman" w:hAnsi="Times New Roman" w:cs="Times New Roman"/>
          <w:sz w:val="28"/>
          <w:szCs w:val="24"/>
        </w:rPr>
        <w:t>взрослый</w:t>
      </w:r>
      <w:r w:rsidR="00F85893" w:rsidRPr="00862CC4">
        <w:rPr>
          <w:rFonts w:ascii="Times New Roman" w:eastAsia="Times New Roman" w:hAnsi="Times New Roman" w:cs="Times New Roman"/>
          <w:sz w:val="28"/>
          <w:szCs w:val="24"/>
        </w:rPr>
        <w:t xml:space="preserve">, готовый помочь и направить. </w:t>
      </w:r>
      <w:r w:rsidR="00621E1E" w:rsidRPr="00862CC4">
        <w:rPr>
          <w:rFonts w:ascii="Times New Roman" w:eastAsia="Times New Roman" w:hAnsi="Times New Roman" w:cs="Times New Roman"/>
          <w:sz w:val="28"/>
          <w:szCs w:val="24"/>
        </w:rPr>
        <w:t xml:space="preserve"> </w:t>
      </w:r>
      <w:r w:rsidR="00621E1E" w:rsidRPr="00862CC4">
        <w:rPr>
          <w:rFonts w:ascii="Times New Roman" w:eastAsia="Times New Roman" w:hAnsi="Times New Roman" w:cs="Times New Roman"/>
          <w:sz w:val="28"/>
          <w:szCs w:val="28"/>
        </w:rPr>
        <w:t>Это ощущение придает уверенность в своих силах и побуждает к достижениям в будущем.</w:t>
      </w:r>
    </w:p>
    <w:p w:rsidR="0049741E" w:rsidRDefault="00E760E6" w:rsidP="00E760E6">
      <w:pPr>
        <w:shd w:val="clear" w:color="auto" w:fill="FFFFFF"/>
        <w:spacing w:after="0"/>
        <w:ind w:firstLine="710"/>
        <w:jc w:val="both"/>
        <w:rPr>
          <w:rFonts w:ascii="Times New Roman" w:eastAsia="Times New Roman" w:hAnsi="Times New Roman" w:cs="Times New Roman"/>
          <w:b/>
          <w:sz w:val="28"/>
          <w:szCs w:val="28"/>
        </w:rPr>
      </w:pPr>
      <w:r w:rsidRPr="00E760E6">
        <w:rPr>
          <w:rFonts w:ascii="Times New Roman" w:eastAsia="Times New Roman" w:hAnsi="Times New Roman" w:cs="Times New Roman"/>
          <w:b/>
          <w:sz w:val="28"/>
          <w:szCs w:val="28"/>
        </w:rPr>
        <w:t>Используемые источники:</w:t>
      </w:r>
    </w:p>
    <w:p w:rsidR="00E760E6" w:rsidRPr="00D42DA2" w:rsidRDefault="007A7D71" w:rsidP="007A7D71">
      <w:pPr>
        <w:pStyle w:val="a4"/>
        <w:numPr>
          <w:ilvl w:val="0"/>
          <w:numId w:val="3"/>
        </w:numPr>
        <w:shd w:val="clear" w:color="auto" w:fill="FFFFFF"/>
        <w:spacing w:after="0"/>
        <w:jc w:val="both"/>
        <w:rPr>
          <w:rFonts w:ascii="Times New Roman" w:eastAsia="Times New Roman" w:hAnsi="Times New Roman" w:cs="Times New Roman"/>
          <w:sz w:val="28"/>
          <w:szCs w:val="28"/>
        </w:rPr>
      </w:pPr>
      <w:r w:rsidRPr="00D42DA2">
        <w:rPr>
          <w:rFonts w:ascii="Times New Roman" w:eastAsia="Times New Roman" w:hAnsi="Times New Roman" w:cs="Times New Roman"/>
          <w:sz w:val="28"/>
          <w:szCs w:val="28"/>
        </w:rPr>
        <w:t>Герасимова И.Л. О взаимодействии  семьи и ДОУ в контексте ранней профориентации дошкольников. Научные достижения и открытия. 2020. -55-57 с.</w:t>
      </w:r>
    </w:p>
    <w:p w:rsidR="007A7D71" w:rsidRPr="00D42DA2" w:rsidRDefault="007A7D71" w:rsidP="007A7D71">
      <w:pPr>
        <w:pStyle w:val="a4"/>
        <w:numPr>
          <w:ilvl w:val="0"/>
          <w:numId w:val="3"/>
        </w:numPr>
        <w:shd w:val="clear" w:color="auto" w:fill="FFFFFF"/>
        <w:spacing w:after="0"/>
        <w:jc w:val="both"/>
        <w:rPr>
          <w:rFonts w:ascii="Times New Roman" w:eastAsia="Times New Roman" w:hAnsi="Times New Roman" w:cs="Times New Roman"/>
          <w:sz w:val="28"/>
          <w:szCs w:val="28"/>
        </w:rPr>
      </w:pPr>
      <w:r w:rsidRPr="00D42DA2">
        <w:rPr>
          <w:rFonts w:ascii="Times New Roman" w:eastAsia="Times New Roman" w:hAnsi="Times New Roman" w:cs="Times New Roman"/>
          <w:sz w:val="28"/>
          <w:szCs w:val="28"/>
        </w:rPr>
        <w:t>Кузнецова  Г.Н. Организация ранней профориентации в дошкольном образовательном учреждении: учебно-методическое пособие для педагогов ДОУ.- Челябинск: ЧИППКРО, 2021.-80 с.</w:t>
      </w:r>
    </w:p>
    <w:p w:rsidR="00D42DA2" w:rsidRPr="00D42DA2" w:rsidRDefault="00C65718" w:rsidP="00D42DA2">
      <w:pPr>
        <w:pStyle w:val="a4"/>
        <w:numPr>
          <w:ilvl w:val="0"/>
          <w:numId w:val="3"/>
        </w:numPr>
        <w:rPr>
          <w:rFonts w:ascii="Times New Roman" w:hAnsi="Times New Roman" w:cs="Times New Roman"/>
          <w:sz w:val="28"/>
          <w:szCs w:val="28"/>
        </w:rPr>
      </w:pPr>
      <w:hyperlink r:id="rId6" w:history="1">
        <w:r w:rsidR="00D42DA2" w:rsidRPr="00D42DA2">
          <w:rPr>
            <w:rStyle w:val="a7"/>
            <w:rFonts w:ascii="Times New Roman" w:hAnsi="Times New Roman" w:cs="Times New Roman"/>
            <w:sz w:val="28"/>
            <w:szCs w:val="28"/>
          </w:rPr>
          <w:t>https://moluch.ru/archive/479/105372/?ysclid=mal97mrh3797504382</w:t>
        </w:r>
      </w:hyperlink>
    </w:p>
    <w:p w:rsidR="00D42DA2" w:rsidRPr="00D42DA2" w:rsidRDefault="00C65718" w:rsidP="00D42DA2">
      <w:pPr>
        <w:pStyle w:val="a4"/>
        <w:numPr>
          <w:ilvl w:val="0"/>
          <w:numId w:val="3"/>
        </w:numPr>
        <w:rPr>
          <w:rFonts w:ascii="Times New Roman" w:hAnsi="Times New Roman" w:cs="Times New Roman"/>
          <w:sz w:val="28"/>
          <w:szCs w:val="28"/>
        </w:rPr>
      </w:pPr>
      <w:hyperlink r:id="rId7" w:history="1">
        <w:r w:rsidR="00D42DA2" w:rsidRPr="00D42DA2">
          <w:rPr>
            <w:rStyle w:val="a7"/>
            <w:rFonts w:ascii="Times New Roman" w:hAnsi="Times New Roman" w:cs="Times New Roman"/>
            <w:sz w:val="28"/>
            <w:szCs w:val="28"/>
          </w:rPr>
          <w:t>http://school.nironn.ru/node/505</w:t>
        </w:r>
      </w:hyperlink>
    </w:p>
    <w:p w:rsidR="00D42DA2" w:rsidRPr="00D42DA2" w:rsidRDefault="00C65718" w:rsidP="00D42DA2">
      <w:pPr>
        <w:pStyle w:val="a4"/>
        <w:numPr>
          <w:ilvl w:val="0"/>
          <w:numId w:val="3"/>
        </w:numPr>
        <w:rPr>
          <w:rFonts w:ascii="Times New Roman" w:hAnsi="Times New Roman" w:cs="Times New Roman"/>
          <w:sz w:val="28"/>
          <w:szCs w:val="28"/>
        </w:rPr>
      </w:pPr>
      <w:hyperlink r:id="rId8" w:history="1">
        <w:r w:rsidR="00D42DA2" w:rsidRPr="00D42DA2">
          <w:rPr>
            <w:rStyle w:val="a7"/>
            <w:rFonts w:ascii="Times New Roman" w:hAnsi="Times New Roman" w:cs="Times New Roman"/>
            <w:sz w:val="28"/>
            <w:szCs w:val="28"/>
          </w:rPr>
          <w:t>https://apni.ru/article/5961-znachenie-rannej-proforientatsii-dou</w:t>
        </w:r>
      </w:hyperlink>
    </w:p>
    <w:p w:rsidR="0049741E" w:rsidRPr="00862CC4" w:rsidRDefault="0049741E" w:rsidP="003077FA">
      <w:pPr>
        <w:shd w:val="clear" w:color="auto" w:fill="FFFFFF"/>
        <w:spacing w:after="0"/>
        <w:ind w:firstLine="710"/>
        <w:jc w:val="both"/>
        <w:rPr>
          <w:rFonts w:ascii="Times New Roman" w:eastAsia="Times New Roman" w:hAnsi="Times New Roman" w:cs="Times New Roman"/>
          <w:sz w:val="28"/>
          <w:szCs w:val="28"/>
          <w:highlight w:val="yellow"/>
        </w:rPr>
      </w:pPr>
    </w:p>
    <w:p w:rsidR="0049741E" w:rsidRPr="00862CC4" w:rsidRDefault="0049741E" w:rsidP="003077FA">
      <w:pPr>
        <w:shd w:val="clear" w:color="auto" w:fill="FFFFFF"/>
        <w:spacing w:after="0"/>
        <w:ind w:firstLine="710"/>
        <w:jc w:val="both"/>
        <w:rPr>
          <w:rFonts w:ascii="Times New Roman" w:eastAsia="Times New Roman" w:hAnsi="Times New Roman" w:cs="Times New Roman"/>
          <w:sz w:val="28"/>
          <w:szCs w:val="28"/>
          <w:highlight w:val="yellow"/>
        </w:rPr>
      </w:pPr>
    </w:p>
    <w:p w:rsidR="0049741E" w:rsidRPr="00862CC4" w:rsidRDefault="0049741E" w:rsidP="003077FA">
      <w:pPr>
        <w:shd w:val="clear" w:color="auto" w:fill="FFFFFF"/>
        <w:spacing w:after="0"/>
        <w:ind w:firstLine="710"/>
        <w:jc w:val="both"/>
        <w:rPr>
          <w:rFonts w:ascii="Times New Roman" w:eastAsia="Times New Roman" w:hAnsi="Times New Roman" w:cs="Times New Roman"/>
          <w:sz w:val="28"/>
          <w:szCs w:val="28"/>
          <w:highlight w:val="yellow"/>
        </w:rPr>
      </w:pPr>
    </w:p>
    <w:p w:rsidR="000E1ACF" w:rsidRPr="00862CC4" w:rsidRDefault="000E1ACF" w:rsidP="00862CC4">
      <w:pPr>
        <w:shd w:val="clear" w:color="auto" w:fill="FFFFFF"/>
        <w:spacing w:after="0"/>
        <w:jc w:val="both"/>
        <w:rPr>
          <w:rFonts w:ascii="Times New Roman" w:eastAsia="Times New Roman" w:hAnsi="Times New Roman" w:cs="Times New Roman"/>
          <w:sz w:val="28"/>
          <w:szCs w:val="28"/>
        </w:rPr>
      </w:pPr>
      <w:bookmarkStart w:id="0" w:name="_GoBack"/>
      <w:bookmarkEnd w:id="0"/>
    </w:p>
    <w:sectPr w:rsidR="000E1ACF" w:rsidRPr="00862CC4" w:rsidSect="000E1A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A598B"/>
    <w:multiLevelType w:val="hybridMultilevel"/>
    <w:tmpl w:val="D3DAE78C"/>
    <w:lvl w:ilvl="0" w:tplc="F11EAD4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6D2859A0"/>
    <w:multiLevelType w:val="hybridMultilevel"/>
    <w:tmpl w:val="011AB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DD25FD"/>
    <w:multiLevelType w:val="hybridMultilevel"/>
    <w:tmpl w:val="F5F41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41932"/>
    <w:rsid w:val="00011E73"/>
    <w:rsid w:val="00017EA5"/>
    <w:rsid w:val="000609D4"/>
    <w:rsid w:val="000D4E77"/>
    <w:rsid w:val="000E1ACF"/>
    <w:rsid w:val="00141932"/>
    <w:rsid w:val="0015030F"/>
    <w:rsid w:val="00171964"/>
    <w:rsid w:val="00172CCC"/>
    <w:rsid w:val="00225017"/>
    <w:rsid w:val="002E0F21"/>
    <w:rsid w:val="002E385C"/>
    <w:rsid w:val="003077FA"/>
    <w:rsid w:val="003149B2"/>
    <w:rsid w:val="00317A7B"/>
    <w:rsid w:val="00355454"/>
    <w:rsid w:val="003C17A4"/>
    <w:rsid w:val="004034CB"/>
    <w:rsid w:val="004147FF"/>
    <w:rsid w:val="00486C73"/>
    <w:rsid w:val="0049741E"/>
    <w:rsid w:val="004F047A"/>
    <w:rsid w:val="00500060"/>
    <w:rsid w:val="005324B7"/>
    <w:rsid w:val="00537699"/>
    <w:rsid w:val="00541EBB"/>
    <w:rsid w:val="005D103E"/>
    <w:rsid w:val="00621E1E"/>
    <w:rsid w:val="006717F0"/>
    <w:rsid w:val="006A730B"/>
    <w:rsid w:val="006C2B00"/>
    <w:rsid w:val="007A7D71"/>
    <w:rsid w:val="00860405"/>
    <w:rsid w:val="00862CC4"/>
    <w:rsid w:val="008F7575"/>
    <w:rsid w:val="00911520"/>
    <w:rsid w:val="00913E0B"/>
    <w:rsid w:val="0096775A"/>
    <w:rsid w:val="00996D9D"/>
    <w:rsid w:val="00A36499"/>
    <w:rsid w:val="00AF6438"/>
    <w:rsid w:val="00AF7971"/>
    <w:rsid w:val="00BA327B"/>
    <w:rsid w:val="00BB1D07"/>
    <w:rsid w:val="00C57554"/>
    <w:rsid w:val="00C65718"/>
    <w:rsid w:val="00CD1B9D"/>
    <w:rsid w:val="00CE21DB"/>
    <w:rsid w:val="00D42DA2"/>
    <w:rsid w:val="00D918EE"/>
    <w:rsid w:val="00DE4630"/>
    <w:rsid w:val="00DF57E7"/>
    <w:rsid w:val="00E461D9"/>
    <w:rsid w:val="00E533D7"/>
    <w:rsid w:val="00E760E6"/>
    <w:rsid w:val="00E8569D"/>
    <w:rsid w:val="00EB1078"/>
    <w:rsid w:val="00ED5282"/>
    <w:rsid w:val="00EF4AE0"/>
    <w:rsid w:val="00F46A98"/>
    <w:rsid w:val="00F85893"/>
    <w:rsid w:val="00FD04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30F"/>
  </w:style>
  <w:style w:type="paragraph" w:styleId="2">
    <w:name w:val="heading 2"/>
    <w:basedOn w:val="a"/>
    <w:link w:val="20"/>
    <w:uiPriority w:val="9"/>
    <w:qFormat/>
    <w:rsid w:val="001419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41932"/>
    <w:rPr>
      <w:rFonts w:ascii="Times New Roman" w:eastAsia="Times New Roman" w:hAnsi="Times New Roman" w:cs="Times New Roman"/>
      <w:b/>
      <w:bCs/>
      <w:sz w:val="36"/>
      <w:szCs w:val="36"/>
      <w:lang w:eastAsia="ru-RU"/>
    </w:rPr>
  </w:style>
  <w:style w:type="paragraph" w:customStyle="1" w:styleId="c11">
    <w:name w:val="c11"/>
    <w:basedOn w:val="a"/>
    <w:rsid w:val="001419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141932"/>
  </w:style>
  <w:style w:type="paragraph" w:customStyle="1" w:styleId="c0">
    <w:name w:val="c0"/>
    <w:basedOn w:val="a"/>
    <w:rsid w:val="001419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141932"/>
  </w:style>
  <w:style w:type="character" w:customStyle="1" w:styleId="c9">
    <w:name w:val="c9"/>
    <w:basedOn w:val="a0"/>
    <w:rsid w:val="00141932"/>
  </w:style>
  <w:style w:type="character" w:customStyle="1" w:styleId="c6">
    <w:name w:val="c6"/>
    <w:basedOn w:val="a0"/>
    <w:rsid w:val="00141932"/>
  </w:style>
  <w:style w:type="character" w:customStyle="1" w:styleId="c1">
    <w:name w:val="c1"/>
    <w:basedOn w:val="a0"/>
    <w:rsid w:val="00141932"/>
  </w:style>
  <w:style w:type="paragraph" w:customStyle="1" w:styleId="c10">
    <w:name w:val="c10"/>
    <w:basedOn w:val="a"/>
    <w:rsid w:val="001419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141932"/>
  </w:style>
  <w:style w:type="paragraph" w:styleId="a3">
    <w:name w:val="Normal (Web)"/>
    <w:basedOn w:val="a"/>
    <w:uiPriority w:val="99"/>
    <w:unhideWhenUsed/>
    <w:rsid w:val="00DE463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A730B"/>
    <w:pPr>
      <w:ind w:left="720"/>
      <w:contextualSpacing/>
    </w:pPr>
  </w:style>
  <w:style w:type="paragraph" w:styleId="a5">
    <w:name w:val="Balloon Text"/>
    <w:basedOn w:val="a"/>
    <w:link w:val="a6"/>
    <w:uiPriority w:val="99"/>
    <w:semiHidden/>
    <w:unhideWhenUsed/>
    <w:rsid w:val="000609D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09D4"/>
    <w:rPr>
      <w:rFonts w:ascii="Tahoma" w:hAnsi="Tahoma" w:cs="Tahoma"/>
      <w:sz w:val="16"/>
      <w:szCs w:val="16"/>
    </w:rPr>
  </w:style>
  <w:style w:type="character" w:styleId="a7">
    <w:name w:val="Hyperlink"/>
    <w:basedOn w:val="a0"/>
    <w:uiPriority w:val="99"/>
    <w:unhideWhenUsed/>
    <w:rsid w:val="00D42DA2"/>
    <w:rPr>
      <w:color w:val="0000FF" w:themeColor="hyperlink"/>
      <w:u w:val="single"/>
    </w:rPr>
  </w:style>
  <w:style w:type="character" w:styleId="a8">
    <w:name w:val="FollowedHyperlink"/>
    <w:basedOn w:val="a0"/>
    <w:uiPriority w:val="99"/>
    <w:semiHidden/>
    <w:unhideWhenUsed/>
    <w:rsid w:val="00D42D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419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41932"/>
    <w:rPr>
      <w:rFonts w:ascii="Times New Roman" w:eastAsia="Times New Roman" w:hAnsi="Times New Roman" w:cs="Times New Roman"/>
      <w:b/>
      <w:bCs/>
      <w:sz w:val="36"/>
      <w:szCs w:val="36"/>
      <w:lang w:eastAsia="ru-RU"/>
    </w:rPr>
  </w:style>
  <w:style w:type="paragraph" w:customStyle="1" w:styleId="c11">
    <w:name w:val="c11"/>
    <w:basedOn w:val="a"/>
    <w:rsid w:val="001419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141932"/>
  </w:style>
  <w:style w:type="paragraph" w:customStyle="1" w:styleId="c0">
    <w:name w:val="c0"/>
    <w:basedOn w:val="a"/>
    <w:rsid w:val="001419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141932"/>
  </w:style>
  <w:style w:type="character" w:customStyle="1" w:styleId="c9">
    <w:name w:val="c9"/>
    <w:basedOn w:val="a0"/>
    <w:rsid w:val="00141932"/>
  </w:style>
  <w:style w:type="character" w:customStyle="1" w:styleId="c6">
    <w:name w:val="c6"/>
    <w:basedOn w:val="a0"/>
    <w:rsid w:val="00141932"/>
  </w:style>
  <w:style w:type="character" w:customStyle="1" w:styleId="c1">
    <w:name w:val="c1"/>
    <w:basedOn w:val="a0"/>
    <w:rsid w:val="00141932"/>
  </w:style>
  <w:style w:type="paragraph" w:customStyle="1" w:styleId="c10">
    <w:name w:val="c10"/>
    <w:basedOn w:val="a"/>
    <w:rsid w:val="001419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141932"/>
  </w:style>
  <w:style w:type="paragraph" w:styleId="a3">
    <w:name w:val="Normal (Web)"/>
    <w:basedOn w:val="a"/>
    <w:uiPriority w:val="99"/>
    <w:unhideWhenUsed/>
    <w:rsid w:val="00DE463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A730B"/>
    <w:pPr>
      <w:ind w:left="720"/>
      <w:contextualSpacing/>
    </w:pPr>
  </w:style>
  <w:style w:type="paragraph" w:styleId="a5">
    <w:name w:val="Balloon Text"/>
    <w:basedOn w:val="a"/>
    <w:link w:val="a6"/>
    <w:uiPriority w:val="99"/>
    <w:semiHidden/>
    <w:unhideWhenUsed/>
    <w:rsid w:val="000609D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09D4"/>
    <w:rPr>
      <w:rFonts w:ascii="Tahoma" w:hAnsi="Tahoma" w:cs="Tahoma"/>
      <w:sz w:val="16"/>
      <w:szCs w:val="16"/>
    </w:rPr>
  </w:style>
  <w:style w:type="character" w:styleId="a7">
    <w:name w:val="Hyperlink"/>
    <w:basedOn w:val="a0"/>
    <w:uiPriority w:val="99"/>
    <w:unhideWhenUsed/>
    <w:rsid w:val="00D42DA2"/>
    <w:rPr>
      <w:color w:val="0000FF" w:themeColor="hyperlink"/>
      <w:u w:val="single"/>
    </w:rPr>
  </w:style>
  <w:style w:type="character" w:styleId="a8">
    <w:name w:val="FollowedHyperlink"/>
    <w:basedOn w:val="a0"/>
    <w:uiPriority w:val="99"/>
    <w:semiHidden/>
    <w:unhideWhenUsed/>
    <w:rsid w:val="00D42DA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72465603">
      <w:bodyDiv w:val="1"/>
      <w:marLeft w:val="0"/>
      <w:marRight w:val="0"/>
      <w:marTop w:val="0"/>
      <w:marBottom w:val="0"/>
      <w:divBdr>
        <w:top w:val="none" w:sz="0" w:space="0" w:color="auto"/>
        <w:left w:val="none" w:sz="0" w:space="0" w:color="auto"/>
        <w:bottom w:val="none" w:sz="0" w:space="0" w:color="auto"/>
        <w:right w:val="none" w:sz="0" w:space="0" w:color="auto"/>
      </w:divBdr>
      <w:divsChild>
        <w:div w:id="2040468992">
          <w:marLeft w:val="45"/>
          <w:marRight w:val="0"/>
          <w:marTop w:val="0"/>
          <w:marBottom w:val="60"/>
          <w:divBdr>
            <w:top w:val="none" w:sz="0" w:space="0" w:color="auto"/>
            <w:left w:val="none" w:sz="0" w:space="0" w:color="auto"/>
            <w:bottom w:val="none" w:sz="0" w:space="0" w:color="auto"/>
            <w:right w:val="none" w:sz="0" w:space="0" w:color="auto"/>
          </w:divBdr>
        </w:div>
        <w:div w:id="65229420">
          <w:marLeft w:val="0"/>
          <w:marRight w:val="0"/>
          <w:marTop w:val="0"/>
          <w:marBottom w:val="0"/>
          <w:divBdr>
            <w:top w:val="none" w:sz="0" w:space="0" w:color="auto"/>
            <w:left w:val="none" w:sz="0" w:space="0" w:color="auto"/>
            <w:bottom w:val="none" w:sz="0" w:space="0" w:color="auto"/>
            <w:right w:val="none" w:sz="0" w:space="0" w:color="auto"/>
          </w:divBdr>
        </w:div>
      </w:divsChild>
    </w:div>
    <w:div w:id="914896958">
      <w:bodyDiv w:val="1"/>
      <w:marLeft w:val="0"/>
      <w:marRight w:val="0"/>
      <w:marTop w:val="0"/>
      <w:marBottom w:val="0"/>
      <w:divBdr>
        <w:top w:val="none" w:sz="0" w:space="0" w:color="auto"/>
        <w:left w:val="none" w:sz="0" w:space="0" w:color="auto"/>
        <w:bottom w:val="none" w:sz="0" w:space="0" w:color="auto"/>
        <w:right w:val="none" w:sz="0" w:space="0" w:color="auto"/>
      </w:divBdr>
    </w:div>
    <w:div w:id="934173722">
      <w:bodyDiv w:val="1"/>
      <w:marLeft w:val="0"/>
      <w:marRight w:val="0"/>
      <w:marTop w:val="0"/>
      <w:marBottom w:val="0"/>
      <w:divBdr>
        <w:top w:val="none" w:sz="0" w:space="0" w:color="auto"/>
        <w:left w:val="none" w:sz="0" w:space="0" w:color="auto"/>
        <w:bottom w:val="none" w:sz="0" w:space="0" w:color="auto"/>
        <w:right w:val="none" w:sz="0" w:space="0" w:color="auto"/>
      </w:divBdr>
    </w:div>
    <w:div w:id="1480725396">
      <w:bodyDiv w:val="1"/>
      <w:marLeft w:val="0"/>
      <w:marRight w:val="0"/>
      <w:marTop w:val="0"/>
      <w:marBottom w:val="0"/>
      <w:divBdr>
        <w:top w:val="none" w:sz="0" w:space="0" w:color="auto"/>
        <w:left w:val="none" w:sz="0" w:space="0" w:color="auto"/>
        <w:bottom w:val="none" w:sz="0" w:space="0" w:color="auto"/>
        <w:right w:val="none" w:sz="0" w:space="0" w:color="auto"/>
      </w:divBdr>
      <w:divsChild>
        <w:div w:id="1951817242">
          <w:marLeft w:val="0"/>
          <w:marRight w:val="0"/>
          <w:marTop w:val="0"/>
          <w:marBottom w:val="360"/>
          <w:divBdr>
            <w:top w:val="none" w:sz="0" w:space="0" w:color="auto"/>
            <w:left w:val="none" w:sz="0" w:space="0" w:color="auto"/>
            <w:bottom w:val="none" w:sz="0" w:space="0" w:color="auto"/>
            <w:right w:val="none" w:sz="0" w:space="0" w:color="auto"/>
          </w:divBdr>
          <w:divsChild>
            <w:div w:id="432674807">
              <w:marLeft w:val="0"/>
              <w:marRight w:val="0"/>
              <w:marTop w:val="0"/>
              <w:marBottom w:val="0"/>
              <w:divBdr>
                <w:top w:val="none" w:sz="0" w:space="0" w:color="auto"/>
                <w:left w:val="none" w:sz="0" w:space="0" w:color="auto"/>
                <w:bottom w:val="none" w:sz="0" w:space="0" w:color="auto"/>
                <w:right w:val="none" w:sz="0" w:space="0" w:color="auto"/>
              </w:divBdr>
              <w:divsChild>
                <w:div w:id="783353250">
                  <w:marLeft w:val="0"/>
                  <w:marRight w:val="0"/>
                  <w:marTop w:val="0"/>
                  <w:marBottom w:val="0"/>
                  <w:divBdr>
                    <w:top w:val="none" w:sz="0" w:space="0" w:color="auto"/>
                    <w:left w:val="none" w:sz="0" w:space="0" w:color="auto"/>
                    <w:bottom w:val="none" w:sz="0" w:space="0" w:color="auto"/>
                    <w:right w:val="none" w:sz="0" w:space="0" w:color="auto"/>
                  </w:divBdr>
                  <w:divsChild>
                    <w:div w:id="1787577930">
                      <w:marLeft w:val="0"/>
                      <w:marRight w:val="0"/>
                      <w:marTop w:val="0"/>
                      <w:marBottom w:val="0"/>
                      <w:divBdr>
                        <w:top w:val="none" w:sz="0" w:space="0" w:color="auto"/>
                        <w:left w:val="none" w:sz="0" w:space="0" w:color="auto"/>
                        <w:bottom w:val="none" w:sz="0" w:space="0" w:color="auto"/>
                        <w:right w:val="none" w:sz="0" w:space="0" w:color="auto"/>
                      </w:divBdr>
                      <w:divsChild>
                        <w:div w:id="13072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016001">
          <w:marLeft w:val="0"/>
          <w:marRight w:val="0"/>
          <w:marTop w:val="0"/>
          <w:marBottom w:val="360"/>
          <w:divBdr>
            <w:top w:val="none" w:sz="0" w:space="0" w:color="auto"/>
            <w:left w:val="none" w:sz="0" w:space="0" w:color="auto"/>
            <w:bottom w:val="none" w:sz="0" w:space="0" w:color="auto"/>
            <w:right w:val="none" w:sz="0" w:space="0" w:color="auto"/>
          </w:divBdr>
          <w:divsChild>
            <w:div w:id="419452671">
              <w:marLeft w:val="0"/>
              <w:marRight w:val="0"/>
              <w:marTop w:val="0"/>
              <w:marBottom w:val="0"/>
              <w:divBdr>
                <w:top w:val="none" w:sz="0" w:space="0" w:color="auto"/>
                <w:left w:val="none" w:sz="0" w:space="0" w:color="auto"/>
                <w:bottom w:val="none" w:sz="0" w:space="0" w:color="auto"/>
                <w:right w:val="none" w:sz="0" w:space="0" w:color="auto"/>
              </w:divBdr>
              <w:divsChild>
                <w:div w:id="565143570">
                  <w:marLeft w:val="0"/>
                  <w:marRight w:val="0"/>
                  <w:marTop w:val="0"/>
                  <w:marBottom w:val="0"/>
                  <w:divBdr>
                    <w:top w:val="none" w:sz="0" w:space="0" w:color="auto"/>
                    <w:left w:val="none" w:sz="0" w:space="0" w:color="auto"/>
                    <w:bottom w:val="none" w:sz="0" w:space="0" w:color="auto"/>
                    <w:right w:val="none" w:sz="0" w:space="0" w:color="auto"/>
                  </w:divBdr>
                  <w:divsChild>
                    <w:div w:id="7002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8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ni.ru/article/5961-znachenie-rannej-proforientatsii-dou" TargetMode="External"/><Relationship Id="rId3" Type="http://schemas.openxmlformats.org/officeDocument/2006/relationships/styles" Target="styles.xml"/><Relationship Id="rId7" Type="http://schemas.openxmlformats.org/officeDocument/2006/relationships/hyperlink" Target="http://school.nironn.ru/node/5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oluch.ru/archive/479/105372/?ysclid=mal97mrh3797504382"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E4AD4-1828-4C7A-B5F7-7653BA1E3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1100</Words>
  <Characters>6270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2025-04-23T10:11:00Z</cp:lastPrinted>
  <dcterms:created xsi:type="dcterms:W3CDTF">2025-04-23T11:21:00Z</dcterms:created>
  <dcterms:modified xsi:type="dcterms:W3CDTF">2025-11-14T17:00:00Z</dcterms:modified>
</cp:coreProperties>
</file>