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20"/>
        <w:gridCol w:w="6"/>
      </w:tblGrid>
      <w:tr w:rsidR="009B7E5D" w14:paraId="6376322B" w14:textId="2F5EB15A" w:rsidTr="0033511E">
        <w:trPr>
          <w:gridAfter w:val="1"/>
          <w:tblCellSpacing w:w="0" w:type="dxa"/>
        </w:trPr>
        <w:tc>
          <w:tcPr>
            <w:tcW w:w="6" w:type="dxa"/>
            <w:vAlign w:val="center"/>
            <w:hideMark/>
          </w:tcPr>
          <w:p w14:paraId="7E3F74F1" w14:textId="77777777" w:rsidR="009B7E5D" w:rsidRDefault="009B7E5D"/>
        </w:tc>
        <w:tc>
          <w:tcPr>
            <w:tcW w:w="20" w:type="dxa"/>
          </w:tcPr>
          <w:p w14:paraId="5EC68B2E" w14:textId="77777777" w:rsidR="009B7E5D" w:rsidRDefault="009B7E5D"/>
        </w:tc>
      </w:tr>
      <w:tr w:rsidR="009B7E5D" w14:paraId="29338C16" w14:textId="77777777" w:rsidTr="0033511E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6F75C2" w14:textId="77777777" w:rsidR="009B7E5D" w:rsidRDefault="009B7E5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759A9FA" w14:textId="77777777" w:rsidR="009B7E5D" w:rsidRDefault="009B7E5D">
            <w:pPr>
              <w:rPr>
                <w:noProof/>
              </w:rPr>
            </w:pPr>
          </w:p>
        </w:tc>
        <w:tc>
          <w:tcPr>
            <w:tcW w:w="0" w:type="auto"/>
            <w:vAlign w:val="center"/>
            <w:hideMark/>
          </w:tcPr>
          <w:p w14:paraId="77058105" w14:textId="65DAA361" w:rsidR="009B7E5D" w:rsidRDefault="009B7E5D"/>
        </w:tc>
      </w:tr>
    </w:tbl>
    <w:p w14:paraId="77B18A3C" w14:textId="46AFBB4E" w:rsidR="009B7E5D" w:rsidRDefault="009B7E5D" w:rsidP="009B7E5D">
      <w:pPr>
        <w:rPr>
          <w:b/>
          <w:i/>
        </w:rPr>
      </w:pPr>
      <w:r>
        <w:rPr>
          <w:b/>
          <w:i/>
        </w:rPr>
        <w:t xml:space="preserve">В </w:t>
      </w:r>
      <w:r>
        <w:rPr>
          <w:b/>
          <w:i/>
        </w:rPr>
        <w:t>НАШЕМ ДЕТСКОМ САДУ.</w:t>
      </w:r>
      <w:r>
        <w:t xml:space="preserve">  </w:t>
      </w:r>
      <w:r>
        <w:rPr>
          <w:b/>
          <w:i/>
        </w:rPr>
        <w:t>А.  БАРТО. СТИХИ ДЛЯ САМЫХ МАЛЕНЬКИХ.ИГРУШКИ.</w:t>
      </w:r>
    </w:p>
    <w:p w14:paraId="71110938" w14:textId="77777777" w:rsidR="009B7E5D" w:rsidRDefault="009B7E5D" w:rsidP="009B7E5D">
      <w:r>
        <w:rPr>
          <w:b/>
          <w:i/>
        </w:rPr>
        <w:t xml:space="preserve">Цель. </w:t>
      </w:r>
      <w:r>
        <w:t>Уточнение, расширение и обобщение представлений детей об игрушках.</w:t>
      </w:r>
    </w:p>
    <w:p w14:paraId="359B9910" w14:textId="77777777" w:rsidR="009B7E5D" w:rsidRDefault="009B7E5D" w:rsidP="009B7E5D">
      <w:pPr>
        <w:rPr>
          <w:b/>
          <w:i/>
        </w:rPr>
      </w:pPr>
      <w:r>
        <w:rPr>
          <w:b/>
          <w:i/>
        </w:rPr>
        <w:t>Задачи.</w:t>
      </w:r>
    </w:p>
    <w:p w14:paraId="2D4BCE0F" w14:textId="77777777" w:rsidR="009B7E5D" w:rsidRDefault="009B7E5D" w:rsidP="009B7E5D">
      <w:r>
        <w:t>---        знакомим детей с творчеством А. Барто, прививаем детям любовь к литературе;</w:t>
      </w:r>
    </w:p>
    <w:p w14:paraId="502CE7B8" w14:textId="77777777" w:rsidR="009B7E5D" w:rsidRDefault="009B7E5D" w:rsidP="009B7E5D">
      <w:r>
        <w:t>—</w:t>
      </w:r>
      <w:r>
        <w:tab/>
        <w:t>расширяем и систематизируем представление о детском саде, прививаем детям</w:t>
      </w:r>
    </w:p>
    <w:p w14:paraId="65C2689D" w14:textId="77777777" w:rsidR="009B7E5D" w:rsidRDefault="009B7E5D" w:rsidP="009B7E5D">
      <w:r>
        <w:t>любовь к своему детскому саду, симпатию к товарищам;</w:t>
      </w:r>
    </w:p>
    <w:p w14:paraId="6E344904" w14:textId="77777777" w:rsidR="009B7E5D" w:rsidRDefault="009B7E5D" w:rsidP="009B7E5D">
      <w:r>
        <w:t>—</w:t>
      </w:r>
      <w:r>
        <w:tab/>
        <w:t>расширяем словарный запас за счет имен существительных (столовая, спальня,</w:t>
      </w:r>
    </w:p>
    <w:p w14:paraId="66E21390" w14:textId="77777777" w:rsidR="009B7E5D" w:rsidRDefault="009B7E5D" w:rsidP="009B7E5D">
      <w:r>
        <w:t>раздевалка, ширина, высота); вводим в словарь детей прилагательные (игровой, умы-</w:t>
      </w:r>
    </w:p>
    <w:p w14:paraId="0A1577EC" w14:textId="77777777" w:rsidR="009B7E5D" w:rsidRDefault="009B7E5D" w:rsidP="009B7E5D">
      <w:r>
        <w:t>вальный); активизируем глагольный словарь (одеваться, умываться, петь, танцевать,</w:t>
      </w:r>
    </w:p>
    <w:p w14:paraId="74A64ED4" w14:textId="77777777" w:rsidR="009B7E5D" w:rsidRDefault="009B7E5D" w:rsidP="009B7E5D">
      <w:r>
        <w:t>играть, рисовать) и др.;</w:t>
      </w:r>
    </w:p>
    <w:p w14:paraId="2B2B20C4" w14:textId="77777777" w:rsidR="009B7E5D" w:rsidRDefault="009B7E5D" w:rsidP="009B7E5D">
      <w:r>
        <w:t>—</w:t>
      </w:r>
      <w:r>
        <w:tab/>
        <w:t>знакомим детей с предлогом «между»;</w:t>
      </w:r>
    </w:p>
    <w:p w14:paraId="3094BB86" w14:textId="77777777" w:rsidR="009B7E5D" w:rsidRDefault="009B7E5D" w:rsidP="009B7E5D">
      <w:r>
        <w:t>—</w:t>
      </w:r>
      <w:r>
        <w:tab/>
        <w:t>совершенствуем звукопроизношение — воспроизводить звукоподражания и изо-</w:t>
      </w:r>
    </w:p>
    <w:p w14:paraId="54EABF9F" w14:textId="77777777" w:rsidR="009B7E5D" w:rsidRDefault="009B7E5D" w:rsidP="009B7E5D">
      <w:proofErr w:type="spellStart"/>
      <w:r>
        <w:t>лированные</w:t>
      </w:r>
      <w:proofErr w:type="spellEnd"/>
      <w:r>
        <w:t xml:space="preserve"> звуки;</w:t>
      </w:r>
    </w:p>
    <w:p w14:paraId="4CC61C97" w14:textId="77777777" w:rsidR="009B7E5D" w:rsidRDefault="009B7E5D" w:rsidP="009B7E5D">
      <w:r>
        <w:t>—</w:t>
      </w:r>
      <w:r>
        <w:tab/>
        <w:t xml:space="preserve">развиваем слуховое внимание и </w:t>
      </w:r>
      <w:proofErr w:type="gramStart"/>
      <w:r>
        <w:t>память ,</w:t>
      </w:r>
      <w:proofErr w:type="gramEnd"/>
      <w:r>
        <w:t xml:space="preserve"> запоминать звукоподражания;</w:t>
      </w:r>
    </w:p>
    <w:p w14:paraId="6743A0EC" w14:textId="77777777" w:rsidR="009B7E5D" w:rsidRDefault="009B7E5D" w:rsidP="009B7E5D">
      <w:r>
        <w:t>—</w:t>
      </w:r>
      <w:r>
        <w:tab/>
        <w:t>совершенствуем общую моторику — умение изображать различные бытовые</w:t>
      </w:r>
    </w:p>
    <w:p w14:paraId="2881764C" w14:textId="77777777" w:rsidR="009B7E5D" w:rsidRDefault="009B7E5D" w:rsidP="009B7E5D">
      <w:r>
        <w:t>и игровые действия;</w:t>
      </w:r>
    </w:p>
    <w:p w14:paraId="09A3FF0E" w14:textId="77777777" w:rsidR="009B7E5D" w:rsidRDefault="009B7E5D" w:rsidP="009B7E5D">
      <w:r>
        <w:t>—</w:t>
      </w:r>
      <w:r>
        <w:tab/>
        <w:t>совершенствуем мелкую моторику пальцев рук с помощью пальчиковых игр;</w:t>
      </w:r>
    </w:p>
    <w:p w14:paraId="737C6D76" w14:textId="77777777" w:rsidR="009B7E5D" w:rsidRDefault="009B7E5D" w:rsidP="009B7E5D">
      <w:r>
        <w:t>—</w:t>
      </w:r>
      <w:r>
        <w:tab/>
        <w:t>развиваем моторную память — умение через некоторое время воспроизвести</w:t>
      </w:r>
    </w:p>
    <w:p w14:paraId="07803C9C" w14:textId="77777777" w:rsidR="009B7E5D" w:rsidRDefault="009B7E5D" w:rsidP="009B7E5D">
      <w:r>
        <w:t>самостоятельно пальчиковые позы и движения;</w:t>
      </w:r>
    </w:p>
    <w:p w14:paraId="5DA1E025" w14:textId="77777777" w:rsidR="009B7E5D" w:rsidRDefault="009B7E5D" w:rsidP="009B7E5D">
      <w:r>
        <w:t>—</w:t>
      </w:r>
      <w:r>
        <w:tab/>
        <w:t>развиваем слуховое внимание — умение вслушиваться в речь взрослого;</w:t>
      </w:r>
    </w:p>
    <w:p w14:paraId="2620E37A" w14:textId="77777777" w:rsidR="009B7E5D" w:rsidRDefault="009B7E5D" w:rsidP="009B7E5D">
      <w:r>
        <w:t>—</w:t>
      </w:r>
      <w:r>
        <w:tab/>
        <w:t>развиваем математические навыки—умение считать в пределах пяти;</w:t>
      </w:r>
    </w:p>
    <w:p w14:paraId="56C398B5" w14:textId="77777777" w:rsidR="009B7E5D" w:rsidRDefault="009B7E5D" w:rsidP="009B7E5D">
      <w:r>
        <w:t>—</w:t>
      </w:r>
      <w:r>
        <w:tab/>
        <w:t>развиваем выдержку, умение соблюдать правила игры;</w:t>
      </w:r>
    </w:p>
    <w:p w14:paraId="28C64C58" w14:textId="77777777" w:rsidR="009B7E5D" w:rsidRDefault="009B7E5D" w:rsidP="009B7E5D">
      <w:r>
        <w:t>—</w:t>
      </w:r>
      <w:r>
        <w:tab/>
        <w:t xml:space="preserve">развиваем логическое мышление—умение отгадывать загадки, узнавать </w:t>
      </w:r>
      <w:proofErr w:type="spellStart"/>
      <w:r>
        <w:t>дейст</w:t>
      </w:r>
      <w:proofErr w:type="spellEnd"/>
      <w:r>
        <w:t>-</w:t>
      </w:r>
    </w:p>
    <w:p w14:paraId="5A6B97B8" w14:textId="77777777" w:rsidR="009B7E5D" w:rsidRDefault="009B7E5D" w:rsidP="009B7E5D">
      <w:r>
        <w:t>вия по характерным движениям.</w:t>
      </w:r>
      <w:r>
        <w:tab/>
      </w:r>
    </w:p>
    <w:p w14:paraId="6CA8602F" w14:textId="77777777" w:rsidR="009B7E5D" w:rsidRDefault="009B7E5D" w:rsidP="009B7E5D">
      <w:r>
        <w:rPr>
          <w:b/>
          <w:i/>
        </w:rPr>
        <w:t>Оснащение:</w:t>
      </w:r>
      <w:r>
        <w:t xml:space="preserve"> </w:t>
      </w:r>
      <w:proofErr w:type="gramStart"/>
      <w:r>
        <w:t>кукла ;</w:t>
      </w:r>
      <w:proofErr w:type="gramEnd"/>
      <w:r>
        <w:t xml:space="preserve"> фотографии всех групповых помещений (спальня, столовая, игровая комната, раздевалка, умывальная комната); предметные картинки — игрушки (мяч, шарик, юла, дудочка, барабан и заводная машинка ).</w:t>
      </w:r>
    </w:p>
    <w:p w14:paraId="127ECBF6" w14:textId="77777777" w:rsidR="009B7E5D" w:rsidRDefault="009B7E5D" w:rsidP="009B7E5D">
      <w:r>
        <w:rPr>
          <w:b/>
          <w:i/>
        </w:rPr>
        <w:t>Предварительная работа.</w:t>
      </w:r>
      <w:r>
        <w:t xml:space="preserve"> Познакомить детей с групповыми помещениями — показать спальню, столовую, игровую комнату, раздевалку, умывальную комнату. Обсудить с детьми, для чего нужны все эти помещения. Сфотографируйте их.</w:t>
      </w:r>
    </w:p>
    <w:p w14:paraId="25634A9A" w14:textId="77777777" w:rsidR="009B7E5D" w:rsidRDefault="009B7E5D" w:rsidP="009B7E5D">
      <w:r>
        <w:t xml:space="preserve">Проверяем, знают ли дети, как зовут по имени и отчеству воспитателей и няню, знают ли они имена друг друга. Для того чтобы малыши лучше запомнили имена своих товарищей, </w:t>
      </w:r>
      <w:proofErr w:type="gramStart"/>
      <w:r>
        <w:t>проводим  подвижную</w:t>
      </w:r>
      <w:proofErr w:type="gramEnd"/>
      <w:r>
        <w:t xml:space="preserve"> игру «Каравай».</w:t>
      </w:r>
    </w:p>
    <w:p w14:paraId="6D31AC31" w14:textId="77777777" w:rsidR="009B7E5D" w:rsidRDefault="009B7E5D" w:rsidP="009B7E5D">
      <w:r>
        <w:rPr>
          <w:b/>
          <w:i/>
        </w:rPr>
        <w:t>Описание игры.</w:t>
      </w:r>
      <w:r>
        <w:t xml:space="preserve"> </w:t>
      </w:r>
      <w:proofErr w:type="gramStart"/>
      <w:r>
        <w:t>Скажем  детям</w:t>
      </w:r>
      <w:proofErr w:type="gramEnd"/>
      <w:r>
        <w:t>, что сегодня праздник — именины их группы. Предложим малышам встать в хоровод (сами тоже встаём в хоровод) и поиграем в известную всем игру «Каравай». Предложите детям хором проговаривать текст и одновременно выполнять соответствующие движения: Каравай, каравай,</w:t>
      </w:r>
      <w:r>
        <w:tab/>
        <w:t>(дети идут по кругу)</w:t>
      </w:r>
    </w:p>
    <w:p w14:paraId="25A7C120" w14:textId="77777777" w:rsidR="009B7E5D" w:rsidRDefault="009B7E5D" w:rsidP="009B7E5D">
      <w:r>
        <w:t>Кого хочешь выбирай! Я люблю вас всех,</w:t>
      </w:r>
      <w:r>
        <w:tab/>
        <w:t>(дети останавливаются</w:t>
      </w:r>
      <w:proofErr w:type="gramStart"/>
      <w:r>
        <w:t>)</w:t>
      </w:r>
      <w:proofErr w:type="gramEnd"/>
      <w:r>
        <w:t xml:space="preserve"> Ну а Свету больше всех.</w:t>
      </w:r>
      <w:r>
        <w:tab/>
        <w:t>(имя ребенка называет взрослый) А Сережу...</w:t>
      </w:r>
    </w:p>
    <w:p w14:paraId="2FA89CB4" w14:textId="77777777" w:rsidR="009B7E5D" w:rsidRDefault="009B7E5D" w:rsidP="009B7E5D">
      <w:r>
        <w:t>Света выходит в центр круга, а дети в хороводе продолжают игру снова до тех пор, пока взрослый не назовет следующего ребенка. Тогда Света меняется с ним местом — встает в хоровод, а названный малыш занимает место в центре круга.</w:t>
      </w:r>
    </w:p>
    <w:p w14:paraId="72906214" w14:textId="77777777" w:rsidR="009B7E5D" w:rsidRDefault="009B7E5D" w:rsidP="009B7E5D">
      <w:r>
        <w:t>Игра повторяется до тех пор, пока не будет названо 5-7 детей по усмотрению педагога.</w:t>
      </w:r>
    </w:p>
    <w:p w14:paraId="280F9E6A" w14:textId="77777777" w:rsidR="009B7E5D" w:rsidRDefault="009B7E5D" w:rsidP="009B7E5D">
      <w:r>
        <w:t xml:space="preserve"> </w:t>
      </w:r>
    </w:p>
    <w:p w14:paraId="7A3D19CD" w14:textId="77777777" w:rsidR="009B7E5D" w:rsidRDefault="009B7E5D" w:rsidP="009B7E5D">
      <w:pPr>
        <w:rPr>
          <w:b/>
          <w:i/>
        </w:rPr>
      </w:pPr>
      <w:r>
        <w:rPr>
          <w:b/>
          <w:i/>
        </w:rPr>
        <w:t>Ход занятия</w:t>
      </w:r>
    </w:p>
    <w:p w14:paraId="1513D0C0" w14:textId="77777777" w:rsidR="009B7E5D" w:rsidRDefault="009B7E5D" w:rsidP="009B7E5D">
      <w:pPr>
        <w:rPr>
          <w:b/>
        </w:rPr>
      </w:pPr>
      <w:r>
        <w:rPr>
          <w:b/>
        </w:rPr>
        <w:t>1.Знакомство с новой куклой.</w:t>
      </w:r>
    </w:p>
    <w:p w14:paraId="343C1238" w14:textId="77777777" w:rsidR="009B7E5D" w:rsidRDefault="009B7E5D" w:rsidP="009B7E5D">
      <w:r>
        <w:t xml:space="preserve"> </w:t>
      </w:r>
      <w:proofErr w:type="gramStart"/>
      <w:r>
        <w:t>Показываем  детям</w:t>
      </w:r>
      <w:proofErr w:type="gramEnd"/>
      <w:r>
        <w:t xml:space="preserve"> новую куклу. </w:t>
      </w:r>
    </w:p>
    <w:p w14:paraId="7F93B838" w14:textId="578017C2" w:rsidR="009B7E5D" w:rsidRDefault="009B7E5D" w:rsidP="009B7E5D">
      <w:proofErr w:type="gramStart"/>
      <w:r>
        <w:t>-Это</w:t>
      </w:r>
      <w:proofErr w:type="gramEnd"/>
      <w:r>
        <w:t xml:space="preserve"> кукла Таня и теперь она будет жить в кукольном уголке вместе с другими игрушками. Но сначала кукла Таня хочет познакомиться со всеми ребятами и узнать как можно больше о детском саде, в который она попала из игрушечного магазина.</w:t>
      </w:r>
    </w:p>
    <w:p w14:paraId="2F8095CC" w14:textId="77777777" w:rsidR="009B7E5D" w:rsidRDefault="009B7E5D" w:rsidP="009B7E5D">
      <w:proofErr w:type="gramStart"/>
      <w:r>
        <w:t>Предлагаем  детям</w:t>
      </w:r>
      <w:proofErr w:type="gramEnd"/>
      <w:r>
        <w:t xml:space="preserve"> представиться — назвать свое имя.  Когда </w:t>
      </w:r>
      <w:proofErr w:type="gramStart"/>
      <w:r>
        <w:t>дети  закончат</w:t>
      </w:r>
      <w:proofErr w:type="gramEnd"/>
      <w:r>
        <w:t xml:space="preserve"> представляться, поблагодарить их от имени куклы.</w:t>
      </w:r>
    </w:p>
    <w:p w14:paraId="72FF73EB" w14:textId="77777777" w:rsidR="009B7E5D" w:rsidRDefault="009B7E5D" w:rsidP="009B7E5D">
      <w:r>
        <w:lastRenderedPageBreak/>
        <w:t xml:space="preserve">- Кукла Таня просит ребят проверить, все ли имена она запомнила. Говоря за куклу, </w:t>
      </w:r>
      <w:proofErr w:type="gramStart"/>
      <w:r>
        <w:t>называем  детей</w:t>
      </w:r>
      <w:proofErr w:type="gramEnd"/>
      <w:r>
        <w:t xml:space="preserve"> следующим образом: «Между Сережей и Мишей сидит Лена, между Светой и Колей сидит Надя». Затем изобразите, что кукла задумалась, и скажите детям от ее имени: «Ой, забыла! Кто же сидит между Мишей и Надей?» Пусть дети ответят сами. Задаём несколько аналогичных вопросов.</w:t>
      </w:r>
    </w:p>
    <w:p w14:paraId="4D0F0325" w14:textId="77777777" w:rsidR="009B7E5D" w:rsidRDefault="009B7E5D" w:rsidP="009B7E5D">
      <w:pPr>
        <w:rPr>
          <w:b/>
        </w:rPr>
      </w:pPr>
      <w:r>
        <w:rPr>
          <w:b/>
        </w:rPr>
        <w:t>2. Покажем и расскажем.</w:t>
      </w:r>
    </w:p>
    <w:p w14:paraId="53F8772F" w14:textId="77777777" w:rsidR="009B7E5D" w:rsidRDefault="009B7E5D" w:rsidP="009B7E5D">
      <w:r>
        <w:t>Предлагаем детям познакомить куклу Таню с группой, в которой она теперь будет жить. Покажем детям фотографии групповых помещений и попросим малышей назвать их. Пусть дети говорят примерно так: «Это спальня. Здесь мы спим». «Это столовая. Здесь мы едим». «Это игровая комната. Здесь мы играем». «Это раздевалка. Здесь мы одеваемся». «Это умывальная комната. Здесь мы умываемся».</w:t>
      </w:r>
    </w:p>
    <w:p w14:paraId="7E01309E" w14:textId="77777777" w:rsidR="009B7E5D" w:rsidRDefault="009B7E5D" w:rsidP="009B7E5D">
      <w:pPr>
        <w:rPr>
          <w:b/>
        </w:rPr>
      </w:pPr>
      <w:r>
        <w:rPr>
          <w:b/>
        </w:rPr>
        <w:t>3. Что мы делаем, не скажем, что мы делаем, покажем.</w:t>
      </w:r>
    </w:p>
    <w:p w14:paraId="0EB328D8" w14:textId="77777777" w:rsidR="009B7E5D" w:rsidRDefault="009B7E5D" w:rsidP="009B7E5D">
      <w:r>
        <w:t>Скажите кукле Тане, что в детском саду у ребят много интересных дел, и сейчас они покажут некоторые из них. Предлагаем детям сыграть в игру-загадку «Что мы делаем, не скажем, что мы делаем, покажем».</w:t>
      </w:r>
    </w:p>
    <w:p w14:paraId="0A329B4C" w14:textId="77777777" w:rsidR="009B7E5D" w:rsidRDefault="009B7E5D" w:rsidP="009B7E5D">
      <w:r>
        <w:t>Сами встаньте из-за стола и пригласите двух-трех детей подойти к вам. Шепотом сообщите малышам, какое действие им надо изображать, а остальных детей, выступающих в качестве зрителей, попросите отгадать, что делают их товарищи.</w:t>
      </w:r>
    </w:p>
    <w:p w14:paraId="527C6842" w14:textId="77777777" w:rsidR="009B7E5D" w:rsidRDefault="009B7E5D" w:rsidP="009B7E5D">
      <w:r>
        <w:t xml:space="preserve">Когда действия будут одними малышами </w:t>
      </w:r>
      <w:proofErr w:type="spellStart"/>
      <w:r>
        <w:t>npодемонстрированы</w:t>
      </w:r>
      <w:proofErr w:type="spellEnd"/>
      <w:r>
        <w:t xml:space="preserve">, а другими названы, предложите детям-артистам сесть. Пригласите выйти 2-3 </w:t>
      </w:r>
      <w:proofErr w:type="gramStart"/>
      <w:r>
        <w:t>детей  на</w:t>
      </w:r>
      <w:proofErr w:type="gramEnd"/>
      <w:r>
        <w:t xml:space="preserve"> группы</w:t>
      </w:r>
    </w:p>
    <w:p w14:paraId="09B887EB" w14:textId="77777777" w:rsidR="009B7E5D" w:rsidRDefault="009B7E5D" w:rsidP="009B7E5D">
      <w:r>
        <w:t xml:space="preserve">зрителей. Проведите игру еще </w:t>
      </w:r>
      <w:proofErr w:type="gramStart"/>
      <w:r>
        <w:t>несколько  раз</w:t>
      </w:r>
      <w:proofErr w:type="gramEnd"/>
      <w:r>
        <w:t>. Называйте действия и одновременно</w:t>
      </w:r>
    </w:p>
    <w:p w14:paraId="0742F0FB" w14:textId="77777777" w:rsidR="009B7E5D" w:rsidRDefault="009B7E5D" w:rsidP="009B7E5D">
      <w:r>
        <w:t>выполняйте соответствующие движения.</w:t>
      </w:r>
    </w:p>
    <w:p w14:paraId="2E237FE9" w14:textId="77777777" w:rsidR="009B7E5D" w:rsidRDefault="009B7E5D" w:rsidP="009B7E5D">
      <w:pPr>
        <w:rPr>
          <w:i/>
        </w:rPr>
      </w:pPr>
      <w:r>
        <w:rPr>
          <w:i/>
        </w:rPr>
        <w:t xml:space="preserve">Играем в мяч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двое детей перекидывают друг другу воображаемый мяч или бьют по  </w:t>
      </w:r>
    </w:p>
    <w:p w14:paraId="22EEE65D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                                    нему ногой) </w:t>
      </w:r>
    </w:p>
    <w:p w14:paraId="420833A9" w14:textId="77777777" w:rsidR="009B7E5D" w:rsidRDefault="009B7E5D" w:rsidP="009B7E5D">
      <w:pPr>
        <w:rPr>
          <w:i/>
        </w:rPr>
      </w:pPr>
      <w:r>
        <w:rPr>
          <w:i/>
        </w:rPr>
        <w:t xml:space="preserve">Рисуем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выставить из правого кулака указательный палец и рисовать им в </w:t>
      </w:r>
    </w:p>
    <w:p w14:paraId="4FB2A4DF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                                            воздухе)</w:t>
      </w:r>
    </w:p>
    <w:p w14:paraId="136BEDFC" w14:textId="77777777" w:rsidR="009B7E5D" w:rsidRDefault="009B7E5D" w:rsidP="009B7E5D">
      <w:pPr>
        <w:rPr>
          <w:i/>
        </w:rPr>
      </w:pPr>
      <w:r>
        <w:rPr>
          <w:i/>
        </w:rPr>
        <w:t xml:space="preserve">Делаем зарядку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>поднимать и опускать руки, делать наклоны и повороты туловища)</w:t>
      </w:r>
    </w:p>
    <w:p w14:paraId="2E959066" w14:textId="77777777" w:rsidR="009B7E5D" w:rsidRDefault="009B7E5D" w:rsidP="009B7E5D">
      <w:pPr>
        <w:rPr>
          <w:i/>
        </w:rPr>
      </w:pPr>
      <w:r>
        <w:rPr>
          <w:i/>
        </w:rPr>
        <w:t xml:space="preserve">Спим    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положить руки под щеку, закрыть глаза)  </w:t>
      </w:r>
    </w:p>
    <w:p w14:paraId="3AD16735" w14:textId="77777777" w:rsidR="009B7E5D" w:rsidRDefault="009B7E5D" w:rsidP="009B7E5D">
      <w:pPr>
        <w:rPr>
          <w:i/>
        </w:rPr>
      </w:pPr>
      <w:r>
        <w:rPr>
          <w:i/>
        </w:rPr>
        <w:t xml:space="preserve">Едим      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>подносить корту воображаемую ложку)</w:t>
      </w:r>
    </w:p>
    <w:p w14:paraId="0E71210B" w14:textId="77777777" w:rsidR="009B7E5D" w:rsidRDefault="009B7E5D" w:rsidP="009B7E5D">
      <w:pPr>
        <w:rPr>
          <w:i/>
        </w:rPr>
      </w:pPr>
      <w:r>
        <w:rPr>
          <w:i/>
        </w:rPr>
        <w:t xml:space="preserve">Одеваемся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натягивать воображаемые колготки, застегивать молнию и пуговицы, </w:t>
      </w:r>
    </w:p>
    <w:p w14:paraId="250D4CBC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зашнуровывать ботинки, надевать шапку и т. п.)  </w:t>
      </w:r>
    </w:p>
    <w:p w14:paraId="0A458272" w14:textId="77777777" w:rsidR="009B7E5D" w:rsidRDefault="009B7E5D" w:rsidP="009B7E5D">
      <w:pPr>
        <w:rPr>
          <w:i/>
        </w:rPr>
      </w:pPr>
      <w:r>
        <w:rPr>
          <w:i/>
        </w:rPr>
        <w:t xml:space="preserve">Поем 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дети встают в ряд, открывают и закрывают рот, а взрослый дирижирует </w:t>
      </w:r>
    </w:p>
    <w:p w14:paraId="27AA0118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                                                руками)</w:t>
      </w:r>
    </w:p>
    <w:p w14:paraId="3FF8B99B" w14:textId="77777777" w:rsidR="009B7E5D" w:rsidRDefault="009B7E5D" w:rsidP="009B7E5D">
      <w:r>
        <w:rPr>
          <w:i/>
        </w:rPr>
        <w:t xml:space="preserve">Танцуем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>дети показывают любые танцевальные движения)</w:t>
      </w:r>
    </w:p>
    <w:p w14:paraId="43F53883" w14:textId="77777777" w:rsidR="009B7E5D" w:rsidRDefault="009B7E5D" w:rsidP="009B7E5D">
      <w:r>
        <w:t xml:space="preserve"> </w:t>
      </w:r>
    </w:p>
    <w:p w14:paraId="3185E530" w14:textId="77777777" w:rsidR="009B7E5D" w:rsidRDefault="009B7E5D" w:rsidP="009B7E5D">
      <w:r>
        <w:t>Когда игра будет закончена, попросите всех детей снова сесть за стол. От имени куклы Тани сделайте вывод о том, что в детском саду у ребят очень много интересных дел, поэтому скучать им некогда.</w:t>
      </w:r>
    </w:p>
    <w:p w14:paraId="78B635FB" w14:textId="77777777" w:rsidR="009B7E5D" w:rsidRDefault="009B7E5D" w:rsidP="009B7E5D">
      <w:pPr>
        <w:rPr>
          <w:b/>
        </w:rPr>
      </w:pPr>
      <w:r>
        <w:rPr>
          <w:b/>
        </w:rPr>
        <w:t>4. Наши игрушки.</w:t>
      </w:r>
    </w:p>
    <w:p w14:paraId="0141CC55" w14:textId="77777777" w:rsidR="009B7E5D" w:rsidRDefault="009B7E5D" w:rsidP="009B7E5D">
      <w:r>
        <w:t xml:space="preserve">1. </w:t>
      </w:r>
    </w:p>
    <w:p w14:paraId="54488CF4" w14:textId="77777777" w:rsidR="009B7E5D" w:rsidRDefault="009B7E5D" w:rsidP="009B7E5D">
      <w:r>
        <w:t xml:space="preserve">Дети рассматривают книгу. Логопед прочитывает её название </w:t>
      </w:r>
      <w:proofErr w:type="gramStart"/>
      <w:r>
        <w:t>и  называет</w:t>
      </w:r>
      <w:proofErr w:type="gramEnd"/>
      <w:r>
        <w:t xml:space="preserve"> автора</w:t>
      </w:r>
      <w:r>
        <w:rPr>
          <w:b/>
        </w:rPr>
        <w:t>,</w:t>
      </w:r>
      <w:r>
        <w:t xml:space="preserve"> говорит о том, что А. Барто известная детская писательница и что её стихи все дети знают с раннего детства.</w:t>
      </w:r>
    </w:p>
    <w:p w14:paraId="7E544FB2" w14:textId="77777777" w:rsidR="009B7E5D" w:rsidRDefault="009B7E5D" w:rsidP="009B7E5D">
      <w:r>
        <w:t>Дети читают стихи Барто и рассматривают рисунки, которые рисовали вместе с родителями.</w:t>
      </w:r>
    </w:p>
    <w:p w14:paraId="038249EB" w14:textId="77777777" w:rsidR="009B7E5D" w:rsidRDefault="009B7E5D" w:rsidP="009B7E5D">
      <w:r>
        <w:t>2.</w:t>
      </w:r>
    </w:p>
    <w:p w14:paraId="385A5F5D" w14:textId="77777777" w:rsidR="009B7E5D" w:rsidRDefault="009B7E5D" w:rsidP="009B7E5D">
      <w:r>
        <w:t xml:space="preserve">Обращаясь к кукле Тане, говорим, что у ребят в детском саду много разных игрушек. А вот какие это игрушки, надо отгадать. Загадываем загадки, одновременно демонстрируя </w:t>
      </w:r>
    </w:p>
    <w:p w14:paraId="694DF48E" w14:textId="77777777" w:rsidR="009B7E5D" w:rsidRDefault="009B7E5D" w:rsidP="009B7E5D">
      <w:proofErr w:type="gramStart"/>
      <w:r>
        <w:t>Предлагаем  детям</w:t>
      </w:r>
      <w:proofErr w:type="gramEnd"/>
      <w:r>
        <w:t xml:space="preserve"> представиться — назвать свое имя.  Когда </w:t>
      </w:r>
      <w:proofErr w:type="gramStart"/>
      <w:r>
        <w:t>дети  закончат</w:t>
      </w:r>
      <w:proofErr w:type="gramEnd"/>
      <w:r>
        <w:t xml:space="preserve"> представляться, поблагодарить их от имени куклы.</w:t>
      </w:r>
    </w:p>
    <w:p w14:paraId="6EABDFB9" w14:textId="77777777" w:rsidR="009B7E5D" w:rsidRDefault="009B7E5D" w:rsidP="009B7E5D">
      <w:r>
        <w:t xml:space="preserve">- Кукла Таня просит ребят проверить, все ли имена она запомнила. Говоря за куклу, </w:t>
      </w:r>
      <w:proofErr w:type="gramStart"/>
      <w:r>
        <w:t>называем  детей</w:t>
      </w:r>
      <w:proofErr w:type="gramEnd"/>
      <w:r>
        <w:t xml:space="preserve"> следующим образом: «Между Сережей и Мишей сидит Лена, между Светой и Колей сидит Надя». Затем изобразите, что кукла задумалась, и скажите детям от ее имени: «Ой, забыла! Кто же сидит между Мишей и Надей?» Пусть дети ответят сами. Задаём несколько аналогичных вопросов.</w:t>
      </w:r>
    </w:p>
    <w:p w14:paraId="52B2AAE0" w14:textId="77777777" w:rsidR="009B7E5D" w:rsidRDefault="009B7E5D" w:rsidP="009B7E5D">
      <w:pPr>
        <w:rPr>
          <w:b/>
        </w:rPr>
      </w:pPr>
      <w:r>
        <w:rPr>
          <w:b/>
        </w:rPr>
        <w:t>2. Покажем и расскажем.</w:t>
      </w:r>
    </w:p>
    <w:p w14:paraId="2B523828" w14:textId="77777777" w:rsidR="009B7E5D" w:rsidRDefault="009B7E5D" w:rsidP="009B7E5D">
      <w:r>
        <w:t xml:space="preserve">Предлагаем детям познакомить куклу Таню с группой, в которой она теперь будет жить. Покажем детям фотографии групповых помещений и попросим малышей назвать их. Пусть дети говорят примерно так: «Это спальня. Здесь мы спим». «Это столовая. Здесь мы едим». «Это игровая комната. </w:t>
      </w:r>
      <w:r>
        <w:lastRenderedPageBreak/>
        <w:t>Здесь мы играем». «Это раздевалка. Здесь мы одеваемся». «Это умывальная комната. Здесь мы умываемся».</w:t>
      </w:r>
    </w:p>
    <w:p w14:paraId="0C4115C6" w14:textId="77777777" w:rsidR="009B7E5D" w:rsidRDefault="009B7E5D" w:rsidP="009B7E5D">
      <w:pPr>
        <w:rPr>
          <w:b/>
        </w:rPr>
      </w:pPr>
      <w:r>
        <w:rPr>
          <w:b/>
        </w:rPr>
        <w:t>3. Что мы делаем, не скажем, что мы делаем, покажем.</w:t>
      </w:r>
    </w:p>
    <w:p w14:paraId="37ED0C18" w14:textId="77777777" w:rsidR="009B7E5D" w:rsidRDefault="009B7E5D" w:rsidP="009B7E5D">
      <w:r>
        <w:t>Скажите кукле Тане, что в детском саду у ребят много интересных дел, и сейчас они покажут некоторые из них. Предлагаем детям сыграть в игру-загадку «Что мы делаем, не скажем, что мы делаем, покажем».</w:t>
      </w:r>
    </w:p>
    <w:p w14:paraId="1BF5D348" w14:textId="77777777" w:rsidR="009B7E5D" w:rsidRDefault="009B7E5D" w:rsidP="009B7E5D">
      <w:r>
        <w:t>Сами встаньте из-за стола и пригласите двух-трех детей подойти к вам. Шепотом сообщите малышам, какое действие им надо изображать, а остальных детей, выступающих в качестве зрителей, попросите отгадать, что делают их товарищи.</w:t>
      </w:r>
    </w:p>
    <w:p w14:paraId="40B72D79" w14:textId="77777777" w:rsidR="009B7E5D" w:rsidRDefault="009B7E5D" w:rsidP="009B7E5D">
      <w:r>
        <w:t xml:space="preserve">Когда действия будут одними малышами </w:t>
      </w:r>
      <w:proofErr w:type="spellStart"/>
      <w:r>
        <w:t>npодемонстрированы</w:t>
      </w:r>
      <w:proofErr w:type="spellEnd"/>
      <w:r>
        <w:t xml:space="preserve">, а другими названы, предложите детям-артистам сесть. Пригласите выйти 2-3 </w:t>
      </w:r>
      <w:proofErr w:type="gramStart"/>
      <w:r>
        <w:t>детей  на</w:t>
      </w:r>
      <w:proofErr w:type="gramEnd"/>
      <w:r>
        <w:t xml:space="preserve"> группы</w:t>
      </w:r>
    </w:p>
    <w:p w14:paraId="4E585D43" w14:textId="77777777" w:rsidR="009B7E5D" w:rsidRDefault="009B7E5D" w:rsidP="009B7E5D">
      <w:r>
        <w:t xml:space="preserve">зрителей. Проведите игру еще </w:t>
      </w:r>
      <w:proofErr w:type="gramStart"/>
      <w:r>
        <w:t>несколько  раз</w:t>
      </w:r>
      <w:proofErr w:type="gramEnd"/>
      <w:r>
        <w:t>. Называйте действия и одновременно</w:t>
      </w:r>
    </w:p>
    <w:p w14:paraId="2EFEB92B" w14:textId="77777777" w:rsidR="009B7E5D" w:rsidRDefault="009B7E5D" w:rsidP="009B7E5D">
      <w:r>
        <w:t>выполняйте соответствующие движения.</w:t>
      </w:r>
    </w:p>
    <w:p w14:paraId="7D127AB0" w14:textId="77777777" w:rsidR="009B7E5D" w:rsidRDefault="009B7E5D" w:rsidP="009B7E5D">
      <w:pPr>
        <w:rPr>
          <w:i/>
        </w:rPr>
      </w:pPr>
      <w:r>
        <w:rPr>
          <w:i/>
        </w:rPr>
        <w:t xml:space="preserve">Играем в мяч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двое детей перекидывают друг другу воображаемый мяч или бьют по  </w:t>
      </w:r>
    </w:p>
    <w:p w14:paraId="48F9AA7F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                                    нему ногой) </w:t>
      </w:r>
    </w:p>
    <w:p w14:paraId="2D0EAE05" w14:textId="77777777" w:rsidR="009B7E5D" w:rsidRDefault="009B7E5D" w:rsidP="009B7E5D">
      <w:pPr>
        <w:rPr>
          <w:i/>
        </w:rPr>
      </w:pPr>
      <w:r>
        <w:rPr>
          <w:i/>
        </w:rPr>
        <w:t xml:space="preserve">Рисуем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выставить из правого кулака указательный палец и рисовать им в </w:t>
      </w:r>
    </w:p>
    <w:p w14:paraId="2736AE2A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                                            воздухе)</w:t>
      </w:r>
    </w:p>
    <w:p w14:paraId="77C44B82" w14:textId="77777777" w:rsidR="009B7E5D" w:rsidRDefault="009B7E5D" w:rsidP="009B7E5D">
      <w:pPr>
        <w:rPr>
          <w:i/>
        </w:rPr>
      </w:pPr>
      <w:r>
        <w:rPr>
          <w:i/>
        </w:rPr>
        <w:t xml:space="preserve">Делаем зарядку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>поднимать и опускать руки, делать наклоны и повороты туловища)</w:t>
      </w:r>
    </w:p>
    <w:p w14:paraId="4091BAA7" w14:textId="77777777" w:rsidR="009B7E5D" w:rsidRDefault="009B7E5D" w:rsidP="009B7E5D">
      <w:pPr>
        <w:rPr>
          <w:i/>
        </w:rPr>
      </w:pPr>
      <w:r>
        <w:rPr>
          <w:i/>
        </w:rPr>
        <w:t xml:space="preserve">Спим    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положить руки под щеку, закрыть глаза)  </w:t>
      </w:r>
    </w:p>
    <w:p w14:paraId="31B27F65" w14:textId="77777777" w:rsidR="009B7E5D" w:rsidRDefault="009B7E5D" w:rsidP="009B7E5D">
      <w:pPr>
        <w:rPr>
          <w:i/>
        </w:rPr>
      </w:pPr>
      <w:r>
        <w:rPr>
          <w:i/>
        </w:rPr>
        <w:t xml:space="preserve">Едим      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>подносить корту воображаемую ложку)</w:t>
      </w:r>
    </w:p>
    <w:p w14:paraId="27CE20A8" w14:textId="77777777" w:rsidR="009B7E5D" w:rsidRDefault="009B7E5D" w:rsidP="009B7E5D">
      <w:pPr>
        <w:rPr>
          <w:i/>
        </w:rPr>
      </w:pPr>
      <w:r>
        <w:rPr>
          <w:i/>
        </w:rPr>
        <w:t xml:space="preserve">Одеваемся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натягивать воображаемые колготки, застегивать молнию и пуговицы, </w:t>
      </w:r>
    </w:p>
    <w:p w14:paraId="29C79424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зашнуровывать ботинки, надевать шапку и т. п.)  </w:t>
      </w:r>
    </w:p>
    <w:p w14:paraId="688AEB03" w14:textId="77777777" w:rsidR="009B7E5D" w:rsidRDefault="009B7E5D" w:rsidP="009B7E5D">
      <w:pPr>
        <w:rPr>
          <w:i/>
        </w:rPr>
      </w:pPr>
      <w:r>
        <w:rPr>
          <w:i/>
        </w:rPr>
        <w:t xml:space="preserve">Поем  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 xml:space="preserve">дети встают в ряд, открывают и закрывают рот, а взрослый дирижирует </w:t>
      </w:r>
    </w:p>
    <w:p w14:paraId="3466CC4D" w14:textId="77777777" w:rsidR="009B7E5D" w:rsidRDefault="009B7E5D" w:rsidP="009B7E5D">
      <w:pPr>
        <w:rPr>
          <w:i/>
        </w:rPr>
      </w:pPr>
      <w:r>
        <w:rPr>
          <w:i/>
        </w:rPr>
        <w:t xml:space="preserve">                                                                                                     руками)</w:t>
      </w:r>
    </w:p>
    <w:p w14:paraId="66B86343" w14:textId="77777777" w:rsidR="009B7E5D" w:rsidRDefault="009B7E5D" w:rsidP="009B7E5D">
      <w:r>
        <w:rPr>
          <w:i/>
        </w:rPr>
        <w:t xml:space="preserve">Танцуем               </w:t>
      </w:r>
      <w:proofErr w:type="gramStart"/>
      <w:r>
        <w:rPr>
          <w:i/>
        </w:rPr>
        <w:t xml:space="preserve">   (</w:t>
      </w:r>
      <w:proofErr w:type="gramEnd"/>
      <w:r>
        <w:rPr>
          <w:i/>
        </w:rPr>
        <w:t>дети показывают любые танцевальные движения)</w:t>
      </w:r>
    </w:p>
    <w:p w14:paraId="4AC4F182" w14:textId="77777777" w:rsidR="009B7E5D" w:rsidRDefault="009B7E5D" w:rsidP="009B7E5D">
      <w:r>
        <w:t xml:space="preserve"> </w:t>
      </w:r>
    </w:p>
    <w:p w14:paraId="0071DED9" w14:textId="77777777" w:rsidR="009B7E5D" w:rsidRDefault="009B7E5D" w:rsidP="009B7E5D">
      <w:r>
        <w:t>Когда игра будет закончена, попросите всех детей снова сесть за стол. От имени куклы Тани сделайте вывод о том, что в детском саду у ребят очень много интересных дел, поэтому скучать им некогда.</w:t>
      </w:r>
    </w:p>
    <w:p w14:paraId="2B7EDD69" w14:textId="77777777" w:rsidR="009B7E5D" w:rsidRDefault="009B7E5D" w:rsidP="009B7E5D">
      <w:pPr>
        <w:rPr>
          <w:b/>
        </w:rPr>
      </w:pPr>
      <w:r>
        <w:rPr>
          <w:b/>
        </w:rPr>
        <w:t>4. Наши игрушки.</w:t>
      </w:r>
    </w:p>
    <w:p w14:paraId="3D00CFED" w14:textId="77777777" w:rsidR="009B7E5D" w:rsidRDefault="009B7E5D" w:rsidP="009B7E5D">
      <w:r>
        <w:t xml:space="preserve">1. </w:t>
      </w:r>
    </w:p>
    <w:p w14:paraId="633580B6" w14:textId="77777777" w:rsidR="009B7E5D" w:rsidRDefault="009B7E5D" w:rsidP="009B7E5D">
      <w:r>
        <w:t xml:space="preserve">Дети рассматривают книгу. Логопед прочитывает её название </w:t>
      </w:r>
      <w:proofErr w:type="gramStart"/>
      <w:r>
        <w:t>и  называет</w:t>
      </w:r>
      <w:proofErr w:type="gramEnd"/>
      <w:r>
        <w:t xml:space="preserve"> автора</w:t>
      </w:r>
      <w:r>
        <w:rPr>
          <w:b/>
        </w:rPr>
        <w:t>,</w:t>
      </w:r>
      <w:r>
        <w:t xml:space="preserve"> говорит о том, что А. Барто известная детская писательница и что её стихи все дети знают с раннего детства.</w:t>
      </w:r>
    </w:p>
    <w:p w14:paraId="1697C4E6" w14:textId="77777777" w:rsidR="009B7E5D" w:rsidRDefault="009B7E5D" w:rsidP="009B7E5D">
      <w:r>
        <w:t>Дети читают стихи Барто и рассматривают рисунки, которые рисовали вместе с родителями.</w:t>
      </w:r>
    </w:p>
    <w:p w14:paraId="57696BEB" w14:textId="77777777" w:rsidR="009B7E5D" w:rsidRDefault="009B7E5D" w:rsidP="009B7E5D">
      <w:r>
        <w:t>2.</w:t>
      </w:r>
    </w:p>
    <w:p w14:paraId="025DF157" w14:textId="77777777" w:rsidR="009B7E5D" w:rsidRDefault="009B7E5D" w:rsidP="009B7E5D">
      <w:r>
        <w:t xml:space="preserve">Обращаясь к кукле Тане, говорим, что у ребят в детском саду много разных игрушек. А вот какие это игрушки, надо отгадать. Загадываем загадки, одновременно демонстрируя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8760"/>
      </w:tblGrid>
      <w:tr w:rsidR="009B7E5D" w14:paraId="795055F5" w14:textId="77777777" w:rsidTr="009B7E5D">
        <w:trPr>
          <w:gridAfter w:val="1"/>
          <w:tblCellSpacing w:w="0" w:type="dxa"/>
        </w:trPr>
        <w:tc>
          <w:tcPr>
            <w:tcW w:w="6" w:type="dxa"/>
            <w:vAlign w:val="center"/>
            <w:hideMark/>
          </w:tcPr>
          <w:p w14:paraId="53DA5088" w14:textId="77777777" w:rsidR="009B7E5D" w:rsidRDefault="009B7E5D">
            <w:pPr>
              <w:rPr>
                <w:sz w:val="20"/>
                <w:szCs w:val="20"/>
              </w:rPr>
            </w:pPr>
          </w:p>
        </w:tc>
      </w:tr>
      <w:tr w:rsidR="009B7E5D" w14:paraId="401898B2" w14:textId="77777777" w:rsidTr="009B7E5D">
        <w:trPr>
          <w:tblCellSpacing w:w="0" w:type="dxa"/>
        </w:trPr>
        <w:tc>
          <w:tcPr>
            <w:tcW w:w="0" w:type="auto"/>
            <w:vAlign w:val="center"/>
            <w:hideMark/>
          </w:tcPr>
          <w:p w14:paraId="19FE8F11" w14:textId="77777777" w:rsidR="009B7E5D" w:rsidRDefault="009B7E5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5C34AC7" w14:textId="77777777" w:rsidR="009B7E5D" w:rsidRDefault="009B7E5D">
            <w:r>
              <w:rPr>
                <w:noProof/>
              </w:rPr>
              <w:drawing>
                <wp:inline distT="0" distB="0" distL="0" distR="0" wp14:anchorId="0AA6CDCB" wp14:editId="3C319227">
                  <wp:extent cx="5553075" cy="76962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C4391" w14:textId="77777777" w:rsidR="009B7E5D" w:rsidRDefault="009B7E5D" w:rsidP="009B7E5D"/>
    <w:p w14:paraId="5A03DF33" w14:textId="77777777" w:rsidR="009B7E5D" w:rsidRDefault="009B7E5D" w:rsidP="009B7E5D"/>
    <w:p w14:paraId="62ADA157" w14:textId="77777777" w:rsidR="00503532" w:rsidRDefault="00503532"/>
    <w:sectPr w:rsidR="00503532" w:rsidSect="009B7E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5D"/>
    <w:rsid w:val="00503532"/>
    <w:rsid w:val="009B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817F5"/>
  <w15:chartTrackingRefBased/>
  <w15:docId w15:val="{DE447E2D-B9B2-4324-A029-14BDB8EC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1471</Words>
  <Characters>8387</Characters>
  <Application>Microsoft Office Word</Application>
  <DocSecurity>0</DocSecurity>
  <Lines>69</Lines>
  <Paragraphs>19</Paragraphs>
  <ScaleCrop>false</ScaleCrop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1</cp:revision>
  <dcterms:created xsi:type="dcterms:W3CDTF">2025-11-16T20:03:00Z</dcterms:created>
  <dcterms:modified xsi:type="dcterms:W3CDTF">2025-11-16T20:09:00Z</dcterms:modified>
</cp:coreProperties>
</file>