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E4" w:rsidRPr="00381DE4" w:rsidRDefault="00381DE4" w:rsidP="00381DE4">
      <w:pPr>
        <w:numPr>
          <w:ilvl w:val="0"/>
          <w:numId w:val="9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ТЕХНИКА БЕЗОПАСНОСТИ</w:t>
      </w:r>
    </w:p>
    <w:p w:rsidR="00381DE4" w:rsidRPr="00381DE4" w:rsidRDefault="00381DE4" w:rsidP="00381D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DE4" w:rsidRPr="00381DE4" w:rsidRDefault="00381DE4" w:rsidP="00381DE4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начать выполнение лабораторной работы, студент обязан:</w:t>
      </w:r>
    </w:p>
    <w:p w:rsidR="00381DE4" w:rsidRPr="00381DE4" w:rsidRDefault="00381DE4" w:rsidP="00381DE4">
      <w:pPr>
        <w:numPr>
          <w:ilvl w:val="1"/>
          <w:numId w:val="6"/>
        </w:numPr>
        <w:tabs>
          <w:tab w:val="num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изучить устройство приборов, приспособлений, оборудования, используемых в работе; изучить порядок их подготовки к работе;</w:t>
      </w:r>
    </w:p>
    <w:p w:rsidR="00381DE4" w:rsidRPr="00381DE4" w:rsidRDefault="00381DE4" w:rsidP="00381DE4">
      <w:pPr>
        <w:numPr>
          <w:ilvl w:val="1"/>
          <w:numId w:val="6"/>
        </w:numPr>
        <w:tabs>
          <w:tab w:val="num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последовательность действий с приборами и оборудованием при  проведении экспериментов;</w:t>
      </w:r>
    </w:p>
    <w:p w:rsidR="00381DE4" w:rsidRPr="00381DE4" w:rsidRDefault="00381DE4" w:rsidP="00381DE4">
      <w:pPr>
        <w:numPr>
          <w:ilvl w:val="1"/>
          <w:numId w:val="6"/>
        </w:numPr>
        <w:tabs>
          <w:tab w:val="num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разрешение на использование приборов и оборудования в  экспериментальных измерениях от преподавателя.</w:t>
      </w:r>
    </w:p>
    <w:p w:rsidR="00381DE4" w:rsidRPr="00381DE4" w:rsidRDefault="00381DE4" w:rsidP="00381DE4">
      <w:pPr>
        <w:spacing w:after="0" w:line="360" w:lineRule="auto"/>
        <w:ind w:left="546" w:hanging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При обнаружении любых неисправностей оборудования и приборов, работы  </w:t>
      </w:r>
    </w:p>
    <w:p w:rsidR="00381DE4" w:rsidRPr="00381DE4" w:rsidRDefault="00381DE4" w:rsidP="00381DE4">
      <w:pPr>
        <w:spacing w:after="0" w:line="360" w:lineRule="auto"/>
        <w:ind w:left="546" w:hanging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прекратить и поставить в известность преподавателя;</w:t>
      </w:r>
    </w:p>
    <w:p w:rsidR="00381DE4" w:rsidRPr="00381DE4" w:rsidRDefault="00381DE4" w:rsidP="00381DE4">
      <w:pPr>
        <w:spacing w:after="0" w:line="360" w:lineRule="auto"/>
        <w:ind w:left="560" w:hanging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Пользоваться приборами и оборудованием нужно лишь теми методами и 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381DE4" w:rsidRPr="00381DE4" w:rsidRDefault="00381DE4" w:rsidP="00381DE4">
      <w:pPr>
        <w:spacing w:after="0" w:line="360" w:lineRule="auto"/>
        <w:ind w:left="560" w:hanging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той  последовательности, которая рекомендуется методичкой на проведение </w:t>
      </w:r>
    </w:p>
    <w:p w:rsidR="00381DE4" w:rsidRPr="00381DE4" w:rsidRDefault="00381DE4" w:rsidP="00381DE4">
      <w:pPr>
        <w:spacing w:after="0" w:line="360" w:lineRule="auto"/>
        <w:ind w:left="560" w:hanging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лабораторной работы;</w:t>
      </w:r>
    </w:p>
    <w:p w:rsidR="00381DE4" w:rsidRPr="00381DE4" w:rsidRDefault="00381DE4" w:rsidP="00381DE4">
      <w:pPr>
        <w:spacing w:after="0" w:line="360" w:lineRule="auto"/>
        <w:ind w:left="532" w:hanging="5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Запрещается проведение, каких либо измерений и экспериментов, не </w:t>
      </w:r>
    </w:p>
    <w:p w:rsidR="00381DE4" w:rsidRPr="00381DE4" w:rsidRDefault="00381DE4" w:rsidP="00381DE4">
      <w:pPr>
        <w:spacing w:after="0" w:line="360" w:lineRule="auto"/>
        <w:ind w:left="532" w:hanging="5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proofErr w:type="gram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методичкой на проведение лабораторной работы;</w:t>
      </w:r>
    </w:p>
    <w:p w:rsidR="00381DE4" w:rsidRPr="00381DE4" w:rsidRDefault="00381DE4" w:rsidP="00381DE4">
      <w:pPr>
        <w:spacing w:after="0" w:line="360" w:lineRule="auto"/>
        <w:ind w:left="532" w:hanging="5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Нельзя производить никаких действий, не убедившись в их 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полной</w:t>
      </w:r>
      <w:proofErr w:type="gramEnd"/>
    </w:p>
    <w:p w:rsidR="00381DE4" w:rsidRPr="00381DE4" w:rsidRDefault="00381DE4" w:rsidP="00381DE4">
      <w:pPr>
        <w:spacing w:after="0" w:line="360" w:lineRule="auto"/>
        <w:ind w:left="532" w:hanging="5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для себя и товарищей, находящихся рядом;</w:t>
      </w:r>
    </w:p>
    <w:p w:rsidR="00381DE4" w:rsidRPr="00381DE4" w:rsidRDefault="00381DE4" w:rsidP="00381DE4">
      <w:pPr>
        <w:spacing w:after="0" w:line="360" w:lineRule="auto"/>
        <w:ind w:left="546" w:hanging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Запрещается отвлекаться посторонними делами, отвлекать своими </w:t>
      </w:r>
    </w:p>
    <w:p w:rsidR="00381DE4" w:rsidRPr="00381DE4" w:rsidRDefault="00381DE4" w:rsidP="00381DE4">
      <w:pPr>
        <w:spacing w:after="0" w:line="360" w:lineRule="auto"/>
        <w:ind w:left="546" w:hanging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действиями  окружающих, находиться на рабочих местах других лабораторных </w:t>
      </w:r>
    </w:p>
    <w:p w:rsidR="00381DE4" w:rsidRPr="00381DE4" w:rsidRDefault="00381DE4" w:rsidP="00381DE4">
      <w:pPr>
        <w:spacing w:after="0" w:line="360" w:lineRule="auto"/>
        <w:ind w:left="546" w:hanging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работ; все приборы требуют очень осторожного, аккуратного обращения,  не </w:t>
      </w:r>
    </w:p>
    <w:p w:rsidR="00381DE4" w:rsidRPr="00381DE4" w:rsidRDefault="00381DE4" w:rsidP="00381DE4">
      <w:pPr>
        <w:spacing w:after="0" w:line="360" w:lineRule="auto"/>
        <w:ind w:left="546" w:hanging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переносят ударов и сотрясений;</w:t>
      </w:r>
    </w:p>
    <w:p w:rsidR="00381DE4" w:rsidRPr="00381DE4" w:rsidRDefault="00381DE4" w:rsidP="00381DE4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 Каждый студент обязан знать, где именно и каким образом подключаются 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381DE4" w:rsidRPr="00381DE4" w:rsidRDefault="00381DE4" w:rsidP="00381DE4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питающей сети приборы и оборудование, используемые в лабораторной работе,  </w:t>
      </w:r>
    </w:p>
    <w:p w:rsidR="00381DE4" w:rsidRPr="00381DE4" w:rsidRDefault="00381DE4" w:rsidP="00381DE4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при необходимости мог их быстро отключить;</w:t>
      </w:r>
    </w:p>
    <w:p w:rsidR="00381DE4" w:rsidRPr="00381DE4" w:rsidRDefault="00381DE4" w:rsidP="00381DE4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 Не загромождать доступ к местам подключения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электропотребителей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381DE4" w:rsidRPr="00381DE4" w:rsidRDefault="00381DE4" w:rsidP="00381DE4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сети; это может стать помехой в случае необходимости 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экстренного</w:t>
      </w:r>
      <w:proofErr w:type="gram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отключения;</w:t>
      </w:r>
    </w:p>
    <w:p w:rsidR="00381DE4" w:rsidRPr="00381DE4" w:rsidRDefault="00381DE4" w:rsidP="00381DE4">
      <w:pPr>
        <w:spacing w:after="0" w:line="360" w:lineRule="auto"/>
        <w:ind w:left="504" w:hanging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8. Прежде чем включить в сеть любой электроприбор, необходимо тщательно  </w:t>
      </w:r>
    </w:p>
    <w:p w:rsidR="00381DE4" w:rsidRPr="00381DE4" w:rsidRDefault="00381DE4" w:rsidP="00381DE4">
      <w:pPr>
        <w:spacing w:after="0" w:line="360" w:lineRule="auto"/>
        <w:ind w:left="504" w:hanging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осмотреть, убедиться в его исправности и исправности аппаратуры </w:t>
      </w:r>
    </w:p>
    <w:p w:rsidR="00381DE4" w:rsidRPr="00381DE4" w:rsidRDefault="00381DE4" w:rsidP="00381DE4">
      <w:pPr>
        <w:spacing w:after="0" w:line="360" w:lineRule="auto"/>
        <w:ind w:left="504" w:hanging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подключения и предупредить окружающих о включении;</w:t>
      </w:r>
    </w:p>
    <w:p w:rsidR="00381DE4" w:rsidRPr="00381DE4" w:rsidRDefault="00381DE4" w:rsidP="00381DE4">
      <w:pPr>
        <w:spacing w:after="0" w:line="360" w:lineRule="auto"/>
        <w:ind w:firstLine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9. Во избежание поражения электрическим током не прикасаться к открытым  токоведущим частям электрооборудования и приборов, к оголенным проводам и клеммам;</w:t>
      </w:r>
    </w:p>
    <w:p w:rsidR="00381DE4" w:rsidRPr="00381DE4" w:rsidRDefault="00381DE4" w:rsidP="00381DE4">
      <w:pPr>
        <w:spacing w:after="0" w:line="360" w:lineRule="auto"/>
        <w:ind w:left="540" w:hanging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Запрещается переносить включенные в сеть электроприборы и оборудование,  поднимать или передвигать их, взявшись за провода;</w:t>
      </w:r>
    </w:p>
    <w:p w:rsidR="00381DE4" w:rsidRPr="00381DE4" w:rsidRDefault="00381DE4" w:rsidP="00381DE4">
      <w:pPr>
        <w:spacing w:after="0" w:line="360" w:lineRule="auto"/>
        <w:ind w:left="540" w:hanging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Обо всех случаях обрыва проводов неисправности электрооборудования и  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приборов, аппаратуры подключения и т.п. немедленно сообщать преподавателю;</w:t>
      </w:r>
    </w:p>
    <w:p w:rsidR="00381DE4" w:rsidRPr="00381DE4" w:rsidRDefault="00381DE4" w:rsidP="00381DE4">
      <w:pPr>
        <w:spacing w:after="0" w:line="360" w:lineRule="auto"/>
        <w:ind w:left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Запрещается производить какие – либо изменения в схемах подключения 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 и приборов;</w:t>
      </w:r>
    </w:p>
    <w:p w:rsidR="00381DE4" w:rsidRPr="00381DE4" w:rsidRDefault="00381DE4" w:rsidP="00381DE4">
      <w:pPr>
        <w:spacing w:after="0" w:line="360" w:lineRule="auto"/>
        <w:ind w:left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Запрещается прикасаться одновременно к  каким – либо частям 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оборудования и  металлоконструкциям, имеющим хорошую связь с землей (шины заземления, трубопроводы системы отопления и водоснабжения и т.д.) индикаторами  напряжения (мин – 1, например), и 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proofErr w:type="gram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крайнем случае, при отсутствии  последнего, - внешней стороной пальцев руки;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14. Во время грозы все работы с электрооборудованием нужно немедленно 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прекратить, сеть отключить; Человека, попавшего под напряжение, как можно быстрее освободить от  действия тока путем отключения электроустановки от сети, и при  необходимости оказать первую помощь;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15. По окончании работы студент обязан проверить и привести в порядок 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своё  рабочее место: уложить все приборы на свои места, отключить электрооборудование от сети, навести чистоту на рабочем месте;</w:t>
      </w:r>
    </w:p>
    <w:p w:rsidR="00381DE4" w:rsidRPr="00381DE4" w:rsidRDefault="00381DE4" w:rsidP="00381DE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16. Вход в кабинет осуществляется только по разрешению преподавателя.</w:t>
      </w:r>
    </w:p>
    <w:p w:rsidR="00381DE4" w:rsidRPr="00381DE4" w:rsidRDefault="00381DE4" w:rsidP="00381DE4">
      <w:pPr>
        <w:spacing w:after="0" w:line="36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первом занятии преподаватель проводит инструктаж по технике безопасности и напоминает </w:t>
      </w:r>
      <w:proofErr w:type="gramStart"/>
      <w:r w:rsidRPr="00381D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обучающимся</w:t>
      </w:r>
      <w:proofErr w:type="gramEnd"/>
      <w:r w:rsidRPr="00381D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 бережном отношении к лаборатории и о материальной ответственности каждого из них за сохранность оборудования и обстановки лаборатории. При обнаружении повреждений оборудования персональную ответственность несут обучающиеся, выполнявшие лабораторную работу на этом оборудовании. Виновники обязаны возместить материальный ущерб колледжу. При ознакомлении с рабочим местом проверить наличие комплектности </w:t>
      </w:r>
      <w:r w:rsidRPr="00381D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оборудования и соединительных проводов (в случае отсутствия, какого либо элемента, необходимо немедленно сообщить об этом преподавателю). Если во время проведения опыта замечены какие-либо неисправности оборудования, необходимо немедленно сообщить об этом преподавателю. После окончания лабораторной работы рабочее место привести в порядок. 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этих требований приводит к серьезным травмам 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</w:t>
      </w:r>
      <w:proofErr w:type="gram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ними. Электрический ток, проходя через человека, раздражает периферические окончания чувствительных нервов, в результате чего наступают судороги мышц или других тканей, шок, паралич дыхания, нарушение деятельности сердца, и кровообращения. Результат действия током зависит, прежде всего, от величины и рода тока, протекающего через тело человека, а также от пути его протекания. Человек начинает ощущать ток промышленной частоты при его силе равного 1,5мА. 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опасным для человека является ток равный 25мА, протекающей через его тело от рук к ногам (или иным путем) через грудную клетку, так как он вызывает паралич нервной системы, и человек не может сам освободиться (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отпуститься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 предмета, находящегося под напряжением, за который он взялся, даже при максимальном напряжении волн и физических усилий.</w:t>
      </w:r>
      <w:proofErr w:type="gram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в этом случае обязательно требуется помощь извне. При токе равном 40 – 60 мА уже 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поражаются органы дыхания и человек может</w:t>
      </w:r>
      <w:proofErr w:type="gram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погибнуть от удушья. При токе равном 70 мА и времени его протекания через тела человека более 1 секунды может нарушиться  работа сердца: оно или останавливается, или оказывается в состоянии фибрилляции желудочков. Такой ток считается смертельным для всех людей. Учитывая большую опасность тока для человека, каждый студент обязан быть  предельно осторожным и осмотрительным  в обращении с электрическими  приборами и оборудованием, строго соблюдать рекомендуемый методический  порядок работы с ними и правила техники безопасности.</w:t>
      </w:r>
    </w:p>
    <w:p w:rsidR="00381DE4" w:rsidRPr="00381DE4" w:rsidRDefault="00381DE4" w:rsidP="00381DE4">
      <w:pPr>
        <w:numPr>
          <w:ilvl w:val="0"/>
          <w:numId w:val="6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ТЕОРЕТИЧЕСКАЯ ПОДГОТОВКА К ЛАБОРАТОРНЫМ РАБОТАМ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381DE4" w:rsidRPr="00381DE4" w:rsidRDefault="00381DE4" w:rsidP="00381DE4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Теоретическая подготовка необходима для проведения лабораторной работы, должна проводиться 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самостоятельной работы. Особое 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внимание в ходе теоретической подготовки должно быть обращено на понимание физической сущности процесса. Для самоконтроля в работе приведены контрольные вопросы, на которые обучающийся обязан дать четкие, правильные ответы. Теоретическая подготовка завершается предварительным составлением отчета со следующим порядком записей:</w:t>
      </w:r>
    </w:p>
    <w:p w:rsidR="00381DE4" w:rsidRPr="00381DE4" w:rsidRDefault="00381DE4" w:rsidP="00381DE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работы;</w:t>
      </w:r>
    </w:p>
    <w:p w:rsidR="00381DE4" w:rsidRPr="00381DE4" w:rsidRDefault="00381DE4" w:rsidP="00381DE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работы;</w:t>
      </w:r>
    </w:p>
    <w:p w:rsidR="00381DE4" w:rsidRPr="00381DE4" w:rsidRDefault="00381DE4" w:rsidP="00381DE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Оборудование;</w:t>
      </w:r>
    </w:p>
    <w:p w:rsidR="00381DE4" w:rsidRPr="00381DE4" w:rsidRDefault="00381DE4" w:rsidP="00381DE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работы (включает рисунки, схемы, таблицы, основные формулы для определения величин, а так же расчетные формулы для определения погрешностей измеряемых величин);</w:t>
      </w:r>
    </w:p>
    <w:p w:rsidR="00381DE4" w:rsidRPr="00381DE4" w:rsidRDefault="00381DE4" w:rsidP="00381DE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– запись результатов работы;</w:t>
      </w:r>
    </w:p>
    <w:p w:rsidR="00381DE4" w:rsidRPr="00381DE4" w:rsidRDefault="00381DE4" w:rsidP="00381DE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Вывод.</w:t>
      </w:r>
    </w:p>
    <w:p w:rsidR="00381DE4" w:rsidRPr="00381DE4" w:rsidRDefault="00381DE4" w:rsidP="00381D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Приступая к лабораторным работам, необходимо:</w:t>
      </w:r>
    </w:p>
    <w:p w:rsidR="00381DE4" w:rsidRPr="00381DE4" w:rsidRDefault="00381DE4" w:rsidP="00381DE4">
      <w:pPr>
        <w:numPr>
          <w:ilvl w:val="3"/>
          <w:numId w:val="8"/>
        </w:numPr>
        <w:tabs>
          <w:tab w:val="num" w:pos="993"/>
        </w:tabs>
        <w:spacing w:after="0" w:line="360" w:lineRule="auto"/>
        <w:ind w:hanging="2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у преподавателя приборы, требуемые для выполнения работы;</w:t>
      </w:r>
    </w:p>
    <w:p w:rsidR="00381DE4" w:rsidRPr="00381DE4" w:rsidRDefault="00381DE4" w:rsidP="00381DE4">
      <w:pPr>
        <w:numPr>
          <w:ilvl w:val="3"/>
          <w:numId w:val="8"/>
        </w:numPr>
        <w:tabs>
          <w:tab w:val="num" w:pos="993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Разобраться в назначении приборов и принадлежностей в соответствии 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1DE4" w:rsidRPr="00381DE4" w:rsidSect="00AA08A3">
          <w:footerReference w:type="even" r:id="rId6"/>
          <w:footerReference w:type="default" r:id="rId7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техническими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данными;пользуясь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схемой или рисунками, имеющимися в инструкционной карте, разместить приборы так, чтобы удобно было производить отсчеты, а затем собрать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установку;сборку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электрических схем следует производить после тщательного изучения правил выполнения лабораторных работ по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электричеству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выполнении лабораторных работ измерение физических величин необходимо проводить в строгой, заранее предусмотренной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последовательности.Особо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обратить внимание на точность и своевременность отсчетов при измерении нужных физических величин. </w:t>
      </w:r>
    </w:p>
    <w:p w:rsidR="00381DE4" w:rsidRPr="00381DE4" w:rsidRDefault="00381DE4" w:rsidP="00381DE4">
      <w:pPr>
        <w:numPr>
          <w:ilvl w:val="3"/>
          <w:numId w:val="8"/>
        </w:numPr>
        <w:spacing w:after="0" w:line="360" w:lineRule="auto"/>
        <w:ind w:left="127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ОЦЕНИВАНИЯ ЛАБОРАТОРНЫХ РАБОТ</w:t>
      </w:r>
    </w:p>
    <w:p w:rsidR="00381DE4" w:rsidRPr="00381DE4" w:rsidRDefault="00381DE4" w:rsidP="00381D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DE4" w:rsidRPr="00381DE4" w:rsidRDefault="00381DE4" w:rsidP="00381D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«5» (отлично)</w:t>
      </w:r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ставится, если обучающийся выполняет работу в полном объеме с соблюдением необходимой последовательности проведения опытов и измерений; самостоятельно и рационально ремонтировать необходимое оборудование; все опыты проводит в условиях и режимах, обеспечивающих получение правильных результатов и выводов; соблюдает требования по ТБ; в отчете правильно и аккуратно выполняет все записи, таблицы, рисунки, чертежи, графики, вычисления;</w:t>
      </w:r>
      <w:proofErr w:type="gramEnd"/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выполняет анализ погрешностей.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«4» (хорошо)</w:t>
      </w:r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ставится, если </w:t>
      </w:r>
      <w:proofErr w:type="gramStart"/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выполняет работу и было допущено два-три недочета, не более одной негрубой ошибки и одного недочета.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«3» (удовлетворительно)</w:t>
      </w:r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ставится, если работа выполнена не полностью, но объем выполненной части таков, что позволяет получить правильные результаты и выводы; если в ходе проведения опыта и измерений были допущены ошибки.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«2» (неудовлетворительно)</w:t>
      </w:r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ставится, если работа выполнена не полностью и объем выполненной части работы не позволяет сделать правильных выводов; опыты, вычисления, наблюдения производились неправильно.</w:t>
      </w:r>
    </w:p>
    <w:p w:rsidR="00381DE4" w:rsidRPr="00381DE4" w:rsidRDefault="00381DE4" w:rsidP="00381D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работы выполняются по письменным инструкционным картам, которые приводятся в данном пособии. Каждая инструкция содержит краткие теоретические сведения, относящиеся к данной работе, перечень необходимого оборудования, порядок выполнения работы, контрольные вопросы.</w:t>
      </w:r>
    </w:p>
    <w:p w:rsidR="00381DE4" w:rsidRPr="00381DE4" w:rsidRDefault="00381DE4" w:rsidP="00381D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Внимательное изучение методических указаний поможет выполнить работу.</w:t>
      </w:r>
    </w:p>
    <w:p w:rsidR="00381DE4" w:rsidRPr="00381DE4" w:rsidRDefault="00381DE4" w:rsidP="00381D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DE4">
        <w:rPr>
          <w:rFonts w:ascii="Times New Roman" w:eastAsia="Times New Roman" w:hAnsi="Times New Roman" w:cs="Times New Roman"/>
          <w:sz w:val="28"/>
          <w:szCs w:val="28"/>
        </w:rPr>
        <w:t>Небрежное оформление отчета, исправление уже написанного недопустимо.</w:t>
      </w:r>
    </w:p>
    <w:p w:rsidR="00381DE4" w:rsidRPr="00381DE4" w:rsidRDefault="00381DE4" w:rsidP="00381D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DE4">
        <w:rPr>
          <w:rFonts w:ascii="Times New Roman" w:eastAsia="Times New Roman" w:hAnsi="Times New Roman" w:cs="Times New Roman"/>
          <w:sz w:val="28"/>
          <w:szCs w:val="28"/>
        </w:rPr>
        <w:t xml:space="preserve">В конце занятия преподаватель ставит зачет, который складывается из результатов наблюдения за выполнением практической части работы, проверки отчета, беседы в ходе работы или после нее. Все лабораторные работы должны быть выполнены и защищены в сроки, определяемые программой или календарным планом преподавателя. </w:t>
      </w:r>
    </w:p>
    <w:p w:rsidR="00381DE4" w:rsidRPr="00381DE4" w:rsidRDefault="00381DE4" w:rsidP="00381D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DE4" w:rsidRPr="00381DE4" w:rsidRDefault="00381DE4" w:rsidP="00381DE4">
      <w:pPr>
        <w:numPr>
          <w:ilvl w:val="3"/>
          <w:numId w:val="8"/>
        </w:numPr>
        <w:spacing w:after="0" w:line="360" w:lineRule="auto"/>
        <w:ind w:left="99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 К ЛАБОРАТОРНЫМ РАБОТАМ</w:t>
      </w:r>
    </w:p>
    <w:p w:rsidR="00381DE4" w:rsidRPr="00381DE4" w:rsidRDefault="00381DE4" w:rsidP="00381D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DE4" w:rsidRPr="00381DE4" w:rsidRDefault="00381DE4" w:rsidP="00381DE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DE4" w:rsidRPr="00381DE4" w:rsidRDefault="00381DE4" w:rsidP="00381DE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DE4">
        <w:rPr>
          <w:rFonts w:ascii="Times New Roman" w:eastAsia="Times New Roman" w:hAnsi="Times New Roman" w:cs="Times New Roman"/>
          <w:sz w:val="28"/>
          <w:szCs w:val="28"/>
        </w:rPr>
        <w:t>Лабораторные работы - основные виды учебных занятий, направленные на экспериментальное подтверждение и теоретических положений и формирование учебных и профессиональных практических умений.</w:t>
      </w:r>
    </w:p>
    <w:p w:rsidR="00381DE4" w:rsidRPr="00381DE4" w:rsidRDefault="00381DE4" w:rsidP="00381DE4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выполнению лабораторных работ необходимо приготовиться до начала 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в лаборатории. Кроме описания работы в данной инструкционной карте, используйте рекомендованную литературу и конспект лекций. 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выполнению работы допускаются только подготовленные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эксперимента результаты измерений и расчетов записывайте четко и кратко в заранее подготовленные таблицы.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обработке результатов измерений: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Нужно помнить, что точность расчетов не может превышать точности прямых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измерений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;р</w:t>
      </w:r>
      <w:proofErr w:type="gram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измерений лучше записывать в виде доверительного интервала.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Отчеты по лабораторным работам оформляются согласно требованиям:</w:t>
      </w:r>
    </w:p>
    <w:p w:rsidR="00381DE4" w:rsidRPr="00381DE4" w:rsidRDefault="00381DE4" w:rsidP="00381DE4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название лабораторной работы и ее цель;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оборудование;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порядок выполнения лабораторной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;д</w:t>
      </w:r>
      <w:proofErr w:type="gram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пишется «Ход работы» и выполняются этапы лабораторной работы, согласно выше приведенному порядку записываются требуемые теоретические положения, результаты измерений, обработка результатов измерений, заполнение требуемых таблиц и графиков, по завершении работы делается вывод.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При подготовке к сдаче лабораторной работы, необходимо ответить на предложенные контрольные вопросы. Если отчет по работе не сдан во время по неуважительной причине, оценка за лабораторную работу снижается.</w:t>
      </w:r>
    </w:p>
    <w:p w:rsidR="00381DE4" w:rsidRPr="00381DE4" w:rsidRDefault="00381DE4" w:rsidP="00381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DE4" w:rsidRDefault="00381DE4" w:rsidP="00381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DE4" w:rsidRDefault="00381DE4" w:rsidP="00381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DE4" w:rsidRDefault="00381DE4" w:rsidP="00381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DE4" w:rsidRPr="00381DE4" w:rsidRDefault="00381DE4" w:rsidP="00381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DE4" w:rsidRPr="00381DE4" w:rsidRDefault="00381DE4" w:rsidP="00381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DE4" w:rsidRPr="00381DE4" w:rsidRDefault="00381DE4" w:rsidP="00381D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Министерство образования Красноярского края</w:t>
      </w:r>
    </w:p>
    <w:p w:rsidR="00381DE4" w:rsidRPr="00381DE4" w:rsidRDefault="00381DE4" w:rsidP="00381D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КГБПОУ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Шушенский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сельскохозяйственный колледж»</w:t>
      </w:r>
    </w:p>
    <w:p w:rsidR="00381DE4" w:rsidRPr="00381DE4" w:rsidRDefault="00381DE4" w:rsidP="00381DE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81DE4" w:rsidRPr="00381DE4" w:rsidTr="00912A14">
        <w:tc>
          <w:tcPr>
            <w:tcW w:w="8188" w:type="dxa"/>
          </w:tcPr>
          <w:p w:rsidR="00381DE4" w:rsidRPr="00381DE4" w:rsidRDefault="00381DE4" w:rsidP="00381D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Преподаватель: </w:t>
            </w:r>
            <w:proofErr w:type="spellStart"/>
            <w:r w:rsidRPr="00381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Галеева</w:t>
            </w:r>
            <w:proofErr w:type="spellEnd"/>
            <w:r w:rsidRPr="00381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</w:t>
            </w:r>
          </w:p>
        </w:tc>
        <w:tc>
          <w:tcPr>
            <w:tcW w:w="1949" w:type="dxa"/>
          </w:tcPr>
          <w:p w:rsidR="00381DE4" w:rsidRPr="00381DE4" w:rsidRDefault="00381DE4" w:rsidP="00381D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Дисциплина:</w:t>
            </w:r>
          </w:p>
          <w:p w:rsidR="00381DE4" w:rsidRPr="00381DE4" w:rsidRDefault="00381DE4" w:rsidP="00381DE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«Физика»</w:t>
            </w:r>
          </w:p>
        </w:tc>
      </w:tr>
    </w:tbl>
    <w:p w:rsidR="00381DE4" w:rsidRPr="00381DE4" w:rsidRDefault="00381DE4" w:rsidP="00381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DE4" w:rsidRPr="00381DE4" w:rsidRDefault="00381DE4" w:rsidP="00381DE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ИНСТРУКЦИОННАЯ КАРТА</w:t>
      </w:r>
    </w:p>
    <w:p w:rsidR="00381DE4" w:rsidRPr="00381DE4" w:rsidRDefault="00381DE4" w:rsidP="00381DE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лабораторной работы № 2</w:t>
      </w:r>
    </w:p>
    <w:p w:rsidR="00381DE4" w:rsidRPr="00381DE4" w:rsidRDefault="00381DE4" w:rsidP="00381DE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38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ема: </w:t>
      </w: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молекулярно-кинетической теории.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работы: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зависимости между объемом, давлением и температурой газа для данной массы газа.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работы: 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опытным путем доказать справедливость формулы уравнения газового состояния.</w:t>
      </w:r>
    </w:p>
    <w:p w:rsidR="00381DE4" w:rsidRPr="00381DE4" w:rsidRDefault="00381DE4" w:rsidP="00381D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Вырабатываемые умения: 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научится пользоваться прибором  для изучения   газовых законов; использовать формулы газовых законов для решения задач. </w:t>
      </w:r>
      <w:r w:rsidRPr="00381DE4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Аккуратное, четкое оформление и обработка полученных данных во время эксперимента; грамотное заполнение работы; умение производить вычисления и измерения.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 времени: 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shd w:val="clear" w:color="auto" w:fill="FFFFFF"/>
          <w:lang w:eastAsia="ru-RU"/>
        </w:rPr>
      </w:pPr>
      <w:proofErr w:type="gramStart"/>
      <w:r w:rsidRPr="0038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Материалы и оборудование: </w:t>
      </w:r>
      <w:r w:rsidRPr="00381DE4">
        <w:rPr>
          <w:rFonts w:ascii="Times New Roman" w:eastAsia="Times New Roman" w:hAnsi="Times New Roman" w:cs="Times New Roman"/>
          <w:color w:val="1D1B11"/>
          <w:sz w:val="28"/>
          <w:szCs w:val="28"/>
          <w:shd w:val="clear" w:color="auto" w:fill="FFFFFF"/>
          <w:lang w:eastAsia="ru-RU"/>
        </w:rPr>
        <w:t xml:space="preserve">тетрадь для лабораторных занятий, инструкционная карта, конспект, калькулятор, ручка, карандаш, 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линейка, таблица.</w:t>
      </w:r>
      <w:proofErr w:type="gramEnd"/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Прибор для изучения газовых законов, термометр, сосуды с холодной и горячей  водой, испытуемый газ – воздух, барометр. </w:t>
      </w:r>
    </w:p>
    <w:p w:rsidR="00381DE4" w:rsidRPr="00381DE4" w:rsidRDefault="00381DE4" w:rsidP="00381DE4">
      <w:pPr>
        <w:keepNext/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Особые требования к ОТ  и  ТБ: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осторожное обращение с инструментами и </w:t>
      </w:r>
      <w:proofErr w:type="gramEnd"/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shd w:val="clear" w:color="auto" w:fill="FFFFFF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приборами, </w:t>
      </w:r>
      <w:r w:rsidRPr="00381DE4">
        <w:rPr>
          <w:rFonts w:ascii="Times New Roman" w:eastAsia="Times New Roman" w:hAnsi="Times New Roman" w:cs="Times New Roman"/>
          <w:color w:val="1D1B11"/>
          <w:sz w:val="28"/>
          <w:szCs w:val="28"/>
          <w:shd w:val="clear" w:color="auto" w:fill="FFFFFF"/>
          <w:lang w:eastAsia="ru-RU"/>
        </w:rPr>
        <w:t xml:space="preserve">соблюдение инструкции по ТБ и </w:t>
      </w:r>
      <w:proofErr w:type="gramStart"/>
      <w:r w:rsidRPr="00381DE4">
        <w:rPr>
          <w:rFonts w:ascii="Times New Roman" w:eastAsia="Times New Roman" w:hAnsi="Times New Roman" w:cs="Times New Roman"/>
          <w:color w:val="1D1B11"/>
          <w:sz w:val="28"/>
          <w:szCs w:val="28"/>
          <w:shd w:val="clear" w:color="auto" w:fill="FFFFFF"/>
          <w:lang w:eastAsia="ru-RU"/>
        </w:rPr>
        <w:t>ОТ</w:t>
      </w:r>
      <w:proofErr w:type="gramEnd"/>
      <w:r w:rsidRPr="00381DE4">
        <w:rPr>
          <w:rFonts w:ascii="Times New Roman" w:eastAsia="Times New Roman" w:hAnsi="Times New Roman" w:cs="Times New Roman"/>
          <w:color w:val="1D1B11"/>
          <w:sz w:val="28"/>
          <w:szCs w:val="28"/>
          <w:shd w:val="clear" w:color="auto" w:fill="FFFFFF"/>
          <w:lang w:eastAsia="ru-RU"/>
        </w:rPr>
        <w:t>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Литература: 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Касьянов, Физика 10 класс.</w:t>
      </w:r>
      <w:r w:rsidRPr="00381DE4">
        <w:rPr>
          <w:rFonts w:ascii="Times New Roman" w:eastAsia="Calibri" w:hAnsi="Times New Roman" w:cs="Times New Roman"/>
          <w:color w:val="1D1B11"/>
          <w:sz w:val="28"/>
          <w:szCs w:val="28"/>
        </w:rPr>
        <w:t>– М.: Просвещение, 2017.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DE4" w:rsidRPr="00381DE4" w:rsidRDefault="00381DE4" w:rsidP="00381DE4">
      <w:pPr>
        <w:spacing w:after="0" w:line="36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DE4" w:rsidRDefault="00381DE4" w:rsidP="00381DE4">
      <w:pPr>
        <w:spacing w:after="0" w:line="36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08FA" w:rsidRDefault="00FC08FA" w:rsidP="00381DE4">
      <w:pPr>
        <w:spacing w:after="0" w:line="36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08FA" w:rsidRPr="00381DE4" w:rsidRDefault="00FC08FA" w:rsidP="00381DE4">
      <w:pPr>
        <w:spacing w:after="0" w:line="36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DE4" w:rsidRPr="00381DE4" w:rsidRDefault="00381DE4" w:rsidP="00381DE4">
      <w:pPr>
        <w:spacing w:after="0" w:line="36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Методические указания:</w:t>
      </w:r>
    </w:p>
    <w:p w:rsidR="00381DE4" w:rsidRPr="00381DE4" w:rsidRDefault="00381DE4" w:rsidP="00381DE4">
      <w:pPr>
        <w:spacing w:after="0" w:line="36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DE4" w:rsidRPr="00381DE4" w:rsidRDefault="00381DE4" w:rsidP="00381DE4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Calibri" w:hAnsi="Times New Roman" w:cs="Times New Roman"/>
          <w:color w:val="1D1B11"/>
          <w:sz w:val="28"/>
          <w:szCs w:val="28"/>
        </w:rPr>
        <w:t>Перед выполнением заданий повторите материал урока</w:t>
      </w: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Цилиндр изготовлен из тонкой фольги, поэтому не следует допускать при работе резких движений сильфона и слишком сжимать и растягивать его.</w:t>
      </w:r>
    </w:p>
    <w:p w:rsidR="00381DE4" w:rsidRPr="00381DE4" w:rsidRDefault="00381DE4" w:rsidP="00381DE4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Цилиндр следует помещать в воду так, чтобы она покрывала его верхнюю крышку.</w:t>
      </w:r>
    </w:p>
    <w:p w:rsidR="00381DE4" w:rsidRPr="00381DE4" w:rsidRDefault="00381DE4" w:rsidP="00381DE4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шкале манометра определяется разность давлений воздуха атмосферного и находящегося в сильфоне.</w:t>
      </w:r>
    </w:p>
    <w:p w:rsidR="00381DE4" w:rsidRPr="00381DE4" w:rsidRDefault="00381DE4" w:rsidP="00381DE4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Устойчивая работа сильфона возможна </w:t>
      </w:r>
      <w:proofErr w:type="gramStart"/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условии изменения объема воздуха в нем в пределах от шестого до восьмого деления</w:t>
      </w:r>
      <w:proofErr w:type="gramEnd"/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81DE4" w:rsidRPr="00381DE4" w:rsidRDefault="00381DE4" w:rsidP="00381DE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DE4" w:rsidRPr="00381DE4" w:rsidRDefault="00381DE4" w:rsidP="00381D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выполнения работы:</w:t>
      </w:r>
    </w:p>
    <w:p w:rsidR="00381DE4" w:rsidRPr="00381DE4" w:rsidRDefault="00381DE4" w:rsidP="00381D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DE4" w:rsidRPr="00381DE4" w:rsidRDefault="00381DE4" w:rsidP="00381DE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Открыв второй кран на колене </w:t>
      </w:r>
      <w:proofErr w:type="spellStart"/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мановакуумметра</w:t>
      </w:r>
      <w:proofErr w:type="spellEnd"/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помощью винта растягивают сильфон, установив торец крышки, примерно, на 7 условных единиц.</w:t>
      </w:r>
    </w:p>
    <w:p w:rsidR="00381DE4" w:rsidRPr="00381DE4" w:rsidRDefault="00381DE4" w:rsidP="00381DE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Закрыв кран, медленно изменяют объем воздуха в сильфоне, наблюдая за показанием </w:t>
      </w:r>
      <w:proofErr w:type="spellStart"/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мановакуумметра</w:t>
      </w:r>
      <w:proofErr w:type="spellEnd"/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81DE4" w:rsidRPr="00381DE4" w:rsidRDefault="00381DE4" w:rsidP="00381DE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Определить объем газа по условным единицам, а давление вычислить по формуле: </w:t>
      </w:r>
      <w:proofErr w:type="gramStart"/>
      <w:r w:rsidRPr="00381D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</w:t>
      </w:r>
      <w:proofErr w:type="gramEnd"/>
      <w:r w:rsidRPr="0038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= </w:t>
      </w:r>
      <w:r w:rsidRPr="00381D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</w:t>
      </w:r>
      <w:r w:rsidRPr="00381DE4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0</w:t>
      </w:r>
      <w:r w:rsidRPr="0038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+  </w:t>
      </w:r>
      <w:r w:rsidRPr="00381D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</w:t>
      </w:r>
      <w:r w:rsidRPr="00381DE4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М</w:t>
      </w:r>
      <w:r w:rsidRPr="00381DE4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.</w:t>
      </w:r>
    </w:p>
    <w:p w:rsidR="00381DE4" w:rsidRPr="00381DE4" w:rsidRDefault="00381DE4" w:rsidP="00381DE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Измерить с помощью термометра температура газа. Перенести температуру по шкале  Кельвина.</w:t>
      </w:r>
    </w:p>
    <w:p w:rsidR="00381DE4" w:rsidRPr="00381DE4" w:rsidRDefault="00381DE4" w:rsidP="00381DE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данным опыта  № 1 вычислить:</w:t>
      </w:r>
      <w:r w:rsidRPr="00381DE4">
        <w:rPr>
          <w:rFonts w:ascii="Times New Roman" w:eastAsia="Times New Roman" w:hAnsi="Times New Roman" w:cs="Times New Roman"/>
          <w:bCs/>
          <w:position w:val="-30"/>
          <w:sz w:val="28"/>
          <w:szCs w:val="28"/>
          <w:lang w:eastAsia="ru-RU"/>
        </w:rPr>
        <w:object w:dxaOrig="49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2pt" o:ole="">
            <v:imagedata r:id="rId8" o:title=""/>
          </v:shape>
          <o:OLEObject Type="Embed" ProgID="Equation.3" ShapeID="_x0000_i1025" DrawAspect="Content" ObjectID="_1825328352" r:id="rId9"/>
        </w:object>
      </w: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81DE4" w:rsidRPr="00381DE4" w:rsidRDefault="00381DE4" w:rsidP="00381DE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Изменить объем (уменьшить) и прибор поместить в горячую воду. Определить объем, давление, температуру.</w:t>
      </w:r>
    </w:p>
    <w:p w:rsidR="00381DE4" w:rsidRPr="00381DE4" w:rsidRDefault="00381DE4" w:rsidP="00381DE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Вычислить: </w:t>
      </w:r>
      <w:r w:rsidRPr="00381DE4">
        <w:rPr>
          <w:rFonts w:ascii="Times New Roman" w:eastAsia="Times New Roman" w:hAnsi="Times New Roman" w:cs="Times New Roman"/>
          <w:bCs/>
          <w:position w:val="-30"/>
          <w:sz w:val="28"/>
          <w:szCs w:val="28"/>
          <w:lang w:eastAsia="ru-RU"/>
        </w:rPr>
        <w:object w:dxaOrig="560" w:dyaOrig="680">
          <v:shape id="_x0000_i1026" type="#_x0000_t75" style="width:51.75pt;height:38.25pt" o:ole="">
            <v:imagedata r:id="rId10" o:title=""/>
          </v:shape>
          <o:OLEObject Type="Embed" ProgID="Equation.3" ShapeID="_x0000_i1026" DrawAspect="Content" ObjectID="_1825328353" r:id="rId11"/>
        </w:object>
      </w: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81DE4" w:rsidRPr="00381DE4" w:rsidRDefault="00381DE4" w:rsidP="00381DE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всех измерений и вычислений записать в таблицу  № 1.</w:t>
      </w:r>
    </w:p>
    <w:p w:rsidR="00381DE4" w:rsidRPr="00381DE4" w:rsidRDefault="00381DE4" w:rsidP="00381DE4">
      <w:pPr>
        <w:keepNext/>
        <w:spacing w:after="0" w:line="360" w:lineRule="auto"/>
        <w:ind w:left="180" w:hanging="360"/>
        <w:jc w:val="right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Таблица № 1</w:t>
      </w:r>
    </w:p>
    <w:tbl>
      <w:tblPr>
        <w:tblpPr w:leftFromText="180" w:rightFromText="180" w:vertAnchor="text" w:horzAnchor="margin" w:tblpXSpec="center" w:tblpY="400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336"/>
        <w:gridCol w:w="1338"/>
        <w:gridCol w:w="1337"/>
        <w:gridCol w:w="1043"/>
        <w:gridCol w:w="1389"/>
        <w:gridCol w:w="1512"/>
        <w:gridCol w:w="1407"/>
      </w:tblGrid>
      <w:tr w:rsidR="00381DE4" w:rsidRPr="00381DE4" w:rsidTr="00912A14">
        <w:tc>
          <w:tcPr>
            <w:tcW w:w="710" w:type="dxa"/>
            <w:vAlign w:val="center"/>
          </w:tcPr>
          <w:p w:rsidR="00381DE4" w:rsidRPr="00381DE4" w:rsidRDefault="00381DE4" w:rsidP="00381DE4">
            <w:pPr>
              <w:tabs>
                <w:tab w:val="left" w:pos="0"/>
              </w:tabs>
              <w:spacing w:after="0" w:line="360" w:lineRule="auto"/>
              <w:ind w:right="-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381DE4" w:rsidRPr="00381DE4" w:rsidRDefault="00381DE4" w:rsidP="00381DE4">
            <w:pPr>
              <w:tabs>
                <w:tab w:val="left" w:pos="0"/>
                <w:tab w:val="left" w:pos="493"/>
              </w:tabs>
              <w:spacing w:after="0" w:line="360" w:lineRule="auto"/>
              <w:ind w:right="-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Опыта</w:t>
            </w:r>
          </w:p>
        </w:tc>
        <w:tc>
          <w:tcPr>
            <w:tcW w:w="1336" w:type="dxa"/>
            <w:vAlign w:val="center"/>
          </w:tcPr>
          <w:p w:rsidR="00381DE4" w:rsidRPr="00381DE4" w:rsidRDefault="00381DE4" w:rsidP="00381DE4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Показания</w:t>
            </w:r>
          </w:p>
          <w:p w:rsidR="00381DE4" w:rsidRPr="00381DE4" w:rsidRDefault="00381DE4" w:rsidP="00381DE4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барометра</w:t>
            </w:r>
          </w:p>
          <w:p w:rsidR="00381DE4" w:rsidRPr="00381DE4" w:rsidRDefault="00381DE4" w:rsidP="00381DE4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Па</w:t>
            </w:r>
          </w:p>
        </w:tc>
        <w:tc>
          <w:tcPr>
            <w:tcW w:w="1338" w:type="dxa"/>
            <w:vAlign w:val="center"/>
          </w:tcPr>
          <w:p w:rsidR="00381DE4" w:rsidRPr="00381DE4" w:rsidRDefault="00381DE4" w:rsidP="00381DE4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Показания</w:t>
            </w:r>
          </w:p>
          <w:p w:rsidR="00381DE4" w:rsidRPr="00381DE4" w:rsidRDefault="00381DE4" w:rsidP="00381DE4">
            <w:pPr>
              <w:tabs>
                <w:tab w:val="left" w:pos="-27"/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манометра</w:t>
            </w:r>
          </w:p>
          <w:p w:rsidR="00381DE4" w:rsidRPr="00381DE4" w:rsidRDefault="00381DE4" w:rsidP="00381DE4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</w:t>
            </w:r>
            <w:r w:rsidRPr="0038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М</w:t>
            </w: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Па</w:t>
            </w:r>
          </w:p>
        </w:tc>
        <w:tc>
          <w:tcPr>
            <w:tcW w:w="1337" w:type="dxa"/>
            <w:vAlign w:val="center"/>
          </w:tcPr>
          <w:p w:rsidR="00381DE4" w:rsidRPr="00381DE4" w:rsidRDefault="00381DE4" w:rsidP="00381DE4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</w:t>
            </w:r>
          </w:p>
          <w:p w:rsidR="00381DE4" w:rsidRPr="00381DE4" w:rsidRDefault="00381DE4" w:rsidP="00381DE4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воздуха в сильфоне,</w:t>
            </w:r>
          </w:p>
          <w:p w:rsidR="00381DE4" w:rsidRPr="00381DE4" w:rsidRDefault="00381DE4" w:rsidP="00381DE4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81D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043" w:type="dxa"/>
            <w:vAlign w:val="center"/>
          </w:tcPr>
          <w:p w:rsidR="00381DE4" w:rsidRPr="00381DE4" w:rsidRDefault="00381DE4" w:rsidP="00381DE4">
            <w:pPr>
              <w:keepNext/>
              <w:tabs>
                <w:tab w:val="left" w:pos="0"/>
              </w:tabs>
              <w:spacing w:after="0" w:line="360" w:lineRule="auto"/>
              <w:ind w:right="-3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</w:t>
            </w:r>
          </w:p>
          <w:p w:rsidR="00381DE4" w:rsidRPr="00381DE4" w:rsidRDefault="00381DE4" w:rsidP="00381DE4">
            <w:pPr>
              <w:tabs>
                <w:tab w:val="left" w:pos="0"/>
              </w:tabs>
              <w:spacing w:after="0" w:line="36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воздуха</w:t>
            </w:r>
          </w:p>
          <w:p w:rsidR="00381DE4" w:rsidRPr="00381DE4" w:rsidRDefault="00381DE4" w:rsidP="00381DE4">
            <w:pPr>
              <w:tabs>
                <w:tab w:val="left" w:pos="0"/>
              </w:tabs>
              <w:spacing w:after="0" w:line="36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V</w:t>
            </w: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</w:t>
            </w: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389" w:type="dxa"/>
            <w:vAlign w:val="center"/>
          </w:tcPr>
          <w:p w:rsidR="00381DE4" w:rsidRPr="00381DE4" w:rsidRDefault="00381DE4" w:rsidP="00381DE4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Показания</w:t>
            </w:r>
          </w:p>
          <w:p w:rsidR="00381DE4" w:rsidRPr="00381DE4" w:rsidRDefault="00381DE4" w:rsidP="00381DE4">
            <w:pPr>
              <w:tabs>
                <w:tab w:val="left" w:pos="0"/>
              </w:tabs>
              <w:spacing w:after="0" w:line="360" w:lineRule="auto"/>
              <w:ind w:right="-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термометра</w:t>
            </w:r>
          </w:p>
          <w:p w:rsidR="00381DE4" w:rsidRPr="00381DE4" w:rsidRDefault="00381DE4" w:rsidP="00381DE4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t</w:t>
            </w: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1512" w:type="dxa"/>
            <w:vAlign w:val="center"/>
          </w:tcPr>
          <w:p w:rsidR="00381DE4" w:rsidRPr="00381DE4" w:rsidRDefault="00381DE4" w:rsidP="00381DE4">
            <w:pPr>
              <w:tabs>
                <w:tab w:val="left" w:pos="-133"/>
                <w:tab w:val="left" w:pos="-67"/>
                <w:tab w:val="left" w:pos="0"/>
              </w:tabs>
              <w:spacing w:after="0" w:line="360" w:lineRule="auto"/>
              <w:ind w:right="-21" w:hanging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Абсолютная</w:t>
            </w:r>
          </w:p>
          <w:p w:rsidR="00381DE4" w:rsidRPr="00381DE4" w:rsidRDefault="00381DE4" w:rsidP="00381DE4">
            <w:pPr>
              <w:tabs>
                <w:tab w:val="left" w:pos="-67"/>
                <w:tab w:val="left" w:pos="0"/>
              </w:tabs>
              <w:spacing w:after="0" w:line="36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температура</w:t>
            </w:r>
          </w:p>
          <w:p w:rsidR="00381DE4" w:rsidRPr="00381DE4" w:rsidRDefault="00381DE4" w:rsidP="00381DE4">
            <w:pPr>
              <w:tabs>
                <w:tab w:val="left" w:pos="-67"/>
                <w:tab w:val="left" w:pos="0"/>
                <w:tab w:val="left" w:pos="720"/>
              </w:tabs>
              <w:spacing w:after="0" w:line="360" w:lineRule="auto"/>
              <w:ind w:right="-2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</w:t>
            </w: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</w:t>
            </w:r>
          </w:p>
        </w:tc>
        <w:tc>
          <w:tcPr>
            <w:tcW w:w="1407" w:type="dxa"/>
            <w:vAlign w:val="center"/>
          </w:tcPr>
          <w:p w:rsidR="00381DE4" w:rsidRPr="00381DE4" w:rsidRDefault="00381DE4" w:rsidP="00381DE4">
            <w:pPr>
              <w:tabs>
                <w:tab w:val="left" w:pos="0"/>
              </w:tabs>
              <w:spacing w:after="0" w:line="360" w:lineRule="auto"/>
              <w:ind w:right="-6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Постоянная </w:t>
            </w:r>
            <w:r w:rsidRPr="00381DE4">
              <w:rPr>
                <w:rFonts w:ascii="Times New Roman" w:eastAsia="Times New Roman" w:hAnsi="Times New Roman" w:cs="Times New Roman"/>
                <w:bCs/>
                <w:position w:val="-24"/>
                <w:sz w:val="24"/>
                <w:szCs w:val="24"/>
                <w:lang w:val="en-US" w:eastAsia="ru-RU"/>
              </w:rPr>
              <w:object w:dxaOrig="460" w:dyaOrig="620">
                <v:shape id="_x0000_i1027" type="#_x0000_t75" style="width:22.5pt;height:30.75pt" o:ole="">
                  <v:imagedata r:id="rId12" o:title=""/>
                </v:shape>
                <o:OLEObject Type="Embed" ProgID="Equation.3" ShapeID="_x0000_i1027" DrawAspect="Content" ObjectID="_1825328354" r:id="rId13"/>
              </w:object>
            </w: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381DE4" w:rsidRPr="00381DE4" w:rsidRDefault="00381DE4" w:rsidP="00381DE4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Па</w:t>
            </w: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</w:t>
            </w:r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proofErr w:type="gramStart"/>
            <w:r w:rsidRPr="00381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/К</w:t>
            </w:r>
            <w:proofErr w:type="gramEnd"/>
          </w:p>
        </w:tc>
      </w:tr>
      <w:tr w:rsidR="00381DE4" w:rsidRPr="00381DE4" w:rsidTr="00912A14">
        <w:trPr>
          <w:trHeight w:val="377"/>
        </w:trPr>
        <w:tc>
          <w:tcPr>
            <w:tcW w:w="710" w:type="dxa"/>
          </w:tcPr>
          <w:p w:rsidR="00381DE4" w:rsidRPr="00381DE4" w:rsidRDefault="00381DE4" w:rsidP="00381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36" w:type="dxa"/>
          </w:tcPr>
          <w:p w:rsidR="00381DE4" w:rsidRPr="00381DE4" w:rsidRDefault="00381DE4" w:rsidP="00381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</w:tcPr>
          <w:p w:rsidR="00381DE4" w:rsidRPr="00381DE4" w:rsidRDefault="00381DE4" w:rsidP="00381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381DE4" w:rsidRPr="00381DE4" w:rsidRDefault="00381DE4" w:rsidP="00381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</w:tcPr>
          <w:p w:rsidR="00381DE4" w:rsidRPr="00381DE4" w:rsidRDefault="00381DE4" w:rsidP="00381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</w:tcPr>
          <w:p w:rsidR="00381DE4" w:rsidRPr="00381DE4" w:rsidRDefault="00381DE4" w:rsidP="00381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2" w:type="dxa"/>
          </w:tcPr>
          <w:p w:rsidR="00381DE4" w:rsidRPr="00381DE4" w:rsidRDefault="00381DE4" w:rsidP="00381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381DE4" w:rsidRPr="00381DE4" w:rsidRDefault="00381DE4" w:rsidP="00381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81DE4" w:rsidRPr="00381DE4" w:rsidTr="00912A14">
        <w:trPr>
          <w:trHeight w:val="377"/>
        </w:trPr>
        <w:tc>
          <w:tcPr>
            <w:tcW w:w="710" w:type="dxa"/>
          </w:tcPr>
          <w:p w:rsidR="00381DE4" w:rsidRPr="00381DE4" w:rsidRDefault="00381DE4" w:rsidP="00381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1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336" w:type="dxa"/>
          </w:tcPr>
          <w:p w:rsidR="00381DE4" w:rsidRPr="00381DE4" w:rsidRDefault="00381DE4" w:rsidP="00381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</w:tcPr>
          <w:p w:rsidR="00381DE4" w:rsidRPr="00381DE4" w:rsidRDefault="00381DE4" w:rsidP="00381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381DE4" w:rsidRPr="00381DE4" w:rsidRDefault="00381DE4" w:rsidP="00381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</w:tcPr>
          <w:p w:rsidR="00381DE4" w:rsidRPr="00381DE4" w:rsidRDefault="00381DE4" w:rsidP="00381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</w:tcPr>
          <w:p w:rsidR="00381DE4" w:rsidRPr="00381DE4" w:rsidRDefault="00381DE4" w:rsidP="00381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2" w:type="dxa"/>
          </w:tcPr>
          <w:p w:rsidR="00381DE4" w:rsidRPr="00381DE4" w:rsidRDefault="00381DE4" w:rsidP="00381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381DE4" w:rsidRPr="00381DE4" w:rsidRDefault="00381DE4" w:rsidP="00381D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381DE4" w:rsidRPr="00381DE4" w:rsidRDefault="00381DE4" w:rsidP="00381DE4">
      <w:pP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DE4" w:rsidRPr="00381DE4" w:rsidRDefault="00381DE4" w:rsidP="00381DE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Сделать к работе вывод.</w:t>
      </w:r>
    </w:p>
    <w:p w:rsidR="00381DE4" w:rsidRPr="00381DE4" w:rsidRDefault="00381DE4" w:rsidP="00381DE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DE4" w:rsidRPr="00381DE4" w:rsidRDefault="00381DE4" w:rsidP="00381DE4">
      <w:pPr>
        <w:spacing w:after="0" w:line="36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вопросы:</w:t>
      </w:r>
    </w:p>
    <w:p w:rsidR="00381DE4" w:rsidRPr="00381DE4" w:rsidRDefault="00381DE4" w:rsidP="00381DE4">
      <w:pPr>
        <w:spacing w:after="0" w:line="36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DE4" w:rsidRPr="00381DE4" w:rsidRDefault="00381DE4" w:rsidP="00381DE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объяснить давление газа на основе </w:t>
      </w:r>
      <w:proofErr w:type="spellStart"/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молекулярно</w:t>
      </w:r>
      <w:proofErr w:type="spellEnd"/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кинетической теории?</w:t>
      </w:r>
    </w:p>
    <w:p w:rsidR="00381DE4" w:rsidRPr="00381DE4" w:rsidRDefault="00381DE4" w:rsidP="00381DE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идеальный газ?</w:t>
      </w:r>
    </w:p>
    <w:p w:rsidR="00381DE4" w:rsidRPr="00381DE4" w:rsidRDefault="00381DE4" w:rsidP="00381DE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Перечислите макроскопические параметры состояния идеального газа.</w:t>
      </w:r>
    </w:p>
    <w:p w:rsidR="00381DE4" w:rsidRPr="00381DE4" w:rsidRDefault="00381DE4" w:rsidP="00381DE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абсолютный нуль температуры?</w:t>
      </w:r>
    </w:p>
    <w:p w:rsidR="00381DE4" w:rsidRPr="00381DE4" w:rsidRDefault="00381DE4" w:rsidP="00381DE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чем сущность объединенного газового  закона?</w:t>
      </w:r>
    </w:p>
    <w:p w:rsidR="00381DE4" w:rsidRPr="00381DE4" w:rsidRDefault="00381DE4" w:rsidP="00381DE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Запишите уравнение Менделеева - </w:t>
      </w:r>
      <w:proofErr w:type="spellStart"/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Клайперона</w:t>
      </w:r>
      <w:proofErr w:type="spellEnd"/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81DE4" w:rsidRPr="00381DE4" w:rsidRDefault="00381DE4" w:rsidP="00381DE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температуре 727</w:t>
      </w:r>
      <w:r w:rsidRPr="00381DE4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0</w:t>
      </w: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газ занимает объем </w:t>
      </w:r>
      <w:smartTag w:uri="urn:schemas-microsoft-com:office:smarttags" w:element="metricconverter">
        <w:smartTagPr>
          <w:attr w:name="ProductID" w:val="8 л"/>
        </w:smartTagPr>
        <w:r w:rsidRPr="00381DE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8 л</w:t>
        </w:r>
      </w:smartTag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производит давление     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2·10</w:t>
      </w:r>
      <w:r w:rsidRPr="00381D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 на стенки сосуда. При каком давлении этот газ, при температуре 20</w:t>
      </w:r>
      <w:r w:rsidRPr="00381D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С, будет занимать объем </w:t>
      </w:r>
      <w:smartTag w:uri="urn:schemas-microsoft-com:office:smarttags" w:element="metricconverter">
        <w:smartTagPr>
          <w:attr w:name="ProductID" w:val="18 л"/>
        </w:smartTagPr>
        <w:r w:rsidRPr="00381D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 л</w:t>
        </w:r>
      </w:smartTag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81DE4" w:rsidRPr="00381DE4" w:rsidRDefault="00381DE4" w:rsidP="00381DE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Определить массу закисей азота, если молярная масса его равна </w:t>
      </w:r>
      <w:r w:rsidRPr="00381DE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NO</w:t>
      </w:r>
      <w:r w:rsidRPr="00381DE4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2</w:t>
      </w: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= 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46·10</w:t>
      </w:r>
      <w:r w:rsidRPr="00381D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-3 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кг/моль в баллоне объемом 6·10</w:t>
      </w:r>
      <w:r w:rsidRPr="00381D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</w:t>
      </w:r>
      <w:smartTag w:uri="urn:schemas-microsoft-com:office:smarttags" w:element="metricconverter">
        <w:smartTagPr>
          <w:attr w:name="ProductID" w:val="2 м3"/>
        </w:smartTagPr>
        <w:r w:rsidRPr="00381DE4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  <w:r w:rsidRPr="00381D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</w:t>
        </w:r>
        <w:r w:rsidRPr="00381DE4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3</w:t>
        </w:r>
      </w:smartTag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температуре 7</w:t>
      </w:r>
      <w:r w:rsidRPr="00381D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С и давлении 1,2·10</w:t>
      </w:r>
      <w:r w:rsidRPr="00381D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Па.</w:t>
      </w:r>
    </w:p>
    <w:p w:rsidR="00381DE4" w:rsidRPr="00381DE4" w:rsidRDefault="00381DE4" w:rsidP="00381DE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Определить массу воздуха в комнате объемом </w:t>
      </w:r>
      <w:smartTag w:uri="urn:schemas-microsoft-com:office:smarttags" w:element="metricconverter">
        <w:smartTagPr>
          <w:attr w:name="ProductID" w:val="24 м3"/>
        </w:smartTagPr>
        <w:r w:rsidRPr="00381DE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24 м</w:t>
        </w:r>
        <w:r w:rsidRPr="00381DE4">
          <w:rPr>
            <w:rFonts w:ascii="Times New Roman" w:eastAsia="Times New Roman" w:hAnsi="Times New Roman" w:cs="Times New Roman"/>
            <w:bCs/>
            <w:sz w:val="28"/>
            <w:szCs w:val="28"/>
            <w:vertAlign w:val="superscript"/>
            <w:lang w:eastAsia="ru-RU"/>
          </w:rPr>
          <w:t>3</w:t>
        </w:r>
      </w:smartTag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температуре 27</w:t>
      </w:r>
      <w:r w:rsidRPr="00381DE4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0</w:t>
      </w: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при нормальном атмосферном давлении (</w:t>
      </w:r>
      <w:r w:rsidRPr="00381DE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</w:t>
      </w:r>
      <w:r w:rsidRPr="00381DE4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 xml:space="preserve">0 </w:t>
      </w: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 10</w:t>
      </w:r>
      <w:r w:rsidRPr="00381DE4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5</w:t>
      </w: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Па, </w:t>
      </w:r>
      <w:r w:rsidRPr="00381DE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</w:t>
      </w:r>
      <w:r w:rsidRPr="00381DE4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0</w:t>
      </w:r>
      <w:r w:rsidRPr="0038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= 273 К, </w:t>
      </w:r>
      <w:proofErr w:type="spellStart"/>
      <w:r w:rsidRPr="00381D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ρ</w:t>
      </w:r>
      <w:r w:rsidRPr="00381DE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vertAlign w:val="subscript"/>
          <w:lang w:eastAsia="ru-RU"/>
        </w:rPr>
        <w:t>угл</w:t>
      </w:r>
      <w:proofErr w:type="gramStart"/>
      <w:r w:rsidRPr="00381DE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vertAlign w:val="subscript"/>
          <w:lang w:eastAsia="ru-RU"/>
        </w:rPr>
        <w:t>.г</w:t>
      </w:r>
      <w:proofErr w:type="gramEnd"/>
      <w:r w:rsidRPr="00381DE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vertAlign w:val="subscript"/>
          <w:lang w:eastAsia="ru-RU"/>
        </w:rPr>
        <w:t>аза</w:t>
      </w:r>
      <w:proofErr w:type="spellEnd"/>
      <w:r w:rsidRPr="00381DE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= 1,29 кг/м</w:t>
      </w:r>
      <w:r w:rsidRPr="00381DE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  <w:t>3</w:t>
      </w:r>
      <w:r w:rsidRPr="00381DE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DE4" w:rsidRDefault="00381DE4" w:rsidP="00381DE4">
      <w:pP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DE4" w:rsidRDefault="00381DE4" w:rsidP="00381DE4">
      <w:pP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DE4" w:rsidRDefault="00381DE4" w:rsidP="00381DE4">
      <w:pP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DE4" w:rsidRPr="00381DE4" w:rsidRDefault="00381DE4" w:rsidP="00381D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81DE4" w:rsidRPr="00381DE4" w:rsidRDefault="00381DE4" w:rsidP="00381D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Министерство образования Красноярского края</w:t>
      </w:r>
    </w:p>
    <w:p w:rsidR="00381DE4" w:rsidRPr="00381DE4" w:rsidRDefault="00381DE4" w:rsidP="00381D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краевое государственное бюджетное профессиональное образовательное учреждение «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Шушенский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сельскохозяйственный колледж»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DE4" w:rsidRPr="00381DE4" w:rsidRDefault="00381DE4" w:rsidP="00381D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DE4" w:rsidRPr="00381DE4" w:rsidRDefault="00381DE4" w:rsidP="00381D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ЗАНЯТИЯ № </w:t>
      </w:r>
      <w:r w:rsidRPr="00381D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</w:p>
    <w:p w:rsidR="00381DE4" w:rsidRPr="00381DE4" w:rsidRDefault="00381DE4" w:rsidP="00381D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дисциплине: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Физика.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gramEnd"/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ля групп специальности: 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23.02.07 Техническое обслуживание и ремонт двигателей, систем и агрегатов автомобилей. 35.02.16 Эксплуатация и ремонт сельскохозяйственной  техники и оборудования. 21.02.19 Землеустройство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зависимости между давлением, объёмом, температурой.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Цели: </w:t>
      </w:r>
      <w:proofErr w:type="gramStart"/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</w:t>
      </w:r>
      <w:proofErr w:type="gramEnd"/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значение физики при освоение специальности 23.02.03 Техническое обслуживание и ремонт двигателей, систем и агрегатов автомобилей, </w:t>
      </w:r>
      <w:r w:rsidRPr="00381DE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способствовать формированию предметных результатов: 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spellStart"/>
      <w:r w:rsidRPr="00381DE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ПРб</w:t>
      </w:r>
      <w:proofErr w:type="spellEnd"/>
      <w:r w:rsidRPr="00381DE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1. </w:t>
      </w:r>
      <w:proofErr w:type="spellStart"/>
      <w:r w:rsidRPr="00381DE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Сформированность</w:t>
      </w:r>
      <w:proofErr w:type="spellEnd"/>
      <w:r w:rsidRPr="00381DE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ПРб</w:t>
      </w:r>
      <w:proofErr w:type="gramStart"/>
      <w:r w:rsidRPr="00381DE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2</w:t>
      </w:r>
      <w:proofErr w:type="gramEnd"/>
      <w:r w:rsidRPr="00381DE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.</w:t>
      </w:r>
      <w:r w:rsidRPr="00381DE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spellStart"/>
      <w:r w:rsidRPr="00381DE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ПРб</w:t>
      </w:r>
      <w:proofErr w:type="spellEnd"/>
      <w:r w:rsidRPr="00381DE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3.</w:t>
      </w:r>
      <w:r w:rsidRPr="00381DE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spellStart"/>
      <w:r w:rsidRPr="00381DE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ПРб</w:t>
      </w:r>
      <w:proofErr w:type="spellEnd"/>
      <w:r w:rsidRPr="00381DE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4.</w:t>
      </w:r>
      <w:r w:rsidRPr="00381DE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spellStart"/>
      <w:r w:rsidRPr="00381DE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Сформированность</w:t>
      </w:r>
      <w:proofErr w:type="spellEnd"/>
      <w:r w:rsidRPr="00381DE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умения решать физические задачи.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ПРу</w:t>
      </w:r>
      <w:proofErr w:type="gramStart"/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ПРу</w:t>
      </w:r>
      <w:proofErr w:type="spellEnd"/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Развивающая</w:t>
      </w:r>
      <w:proofErr w:type="gramEnd"/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формированию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результатов: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МР 1.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самостоятельно определять цели деятельности, составлять планы деятельности, оценивать результаты; самостоятельно контролировать свою деятельность.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</w:t>
      </w:r>
      <w:proofErr w:type="gramEnd"/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формированию личностных результатов: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ЛР</w:t>
      </w:r>
      <w:proofErr w:type="gramStart"/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России; осознание чувство патриотизма, за российскую науку, чувство гордости и уважения к истории и достижения отечественной физической науки.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ЛРв</w:t>
      </w:r>
      <w:proofErr w:type="spellEnd"/>
      <w:r w:rsidRPr="0038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17. </w:t>
      </w:r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навыков оценки информации </w:t>
      </w:r>
      <w:proofErr w:type="gramStart"/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цифровой среде, ее достоверность, способности строить логические умозаключения на основании поступающей информации и данных.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Способствовать развитию </w:t>
      </w:r>
      <w:proofErr w:type="gramStart"/>
      <w:r w:rsidRPr="0038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</w:t>
      </w:r>
      <w:proofErr w:type="gramEnd"/>
      <w:r w:rsidRPr="0038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01 – ОК 4. </w:t>
      </w:r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способы решения задач профессиональной деятельности, применительно к различным контекстам;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: Лабораторная работа № 2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Тип: 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знаний умений и навыков.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 для изучения газовых законов, термометр, сосуды с холодной и горячей  водой, испытуемый газ – воздух, барометр. Линейка, инструкционная карта, рабочие тетради,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калькулятор, карандаш.</w:t>
      </w:r>
    </w:p>
    <w:p w:rsidR="00381DE4" w:rsidRPr="00381DE4" w:rsidRDefault="00381DE4" w:rsidP="00381D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(2-3 мин). </w:t>
      </w:r>
    </w:p>
    <w:p w:rsidR="00381DE4" w:rsidRPr="00381DE4" w:rsidRDefault="00381DE4" w:rsidP="00381DE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риветствие;</w:t>
      </w:r>
    </w:p>
    <w:p w:rsidR="00381DE4" w:rsidRPr="00381DE4" w:rsidRDefault="00381DE4" w:rsidP="00381DE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внешний вид студентов; </w:t>
      </w:r>
    </w:p>
    <w:p w:rsidR="00381DE4" w:rsidRPr="00381DE4" w:rsidRDefault="00381DE4" w:rsidP="00381D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студентов по списку; </w:t>
      </w:r>
    </w:p>
    <w:p w:rsidR="00381DE4" w:rsidRPr="00381DE4" w:rsidRDefault="00381DE4" w:rsidP="00381D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кабинета к уроку. 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знаний студентов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(15 мин). Повторить материал, заданный на дом.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Фронтальный опрос по теме «Основное уравнение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молекулярно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кинетической теории. Объединенный газовый закон».</w:t>
      </w:r>
    </w:p>
    <w:p w:rsidR="00381DE4" w:rsidRPr="00381DE4" w:rsidRDefault="00381DE4" w:rsidP="00381DE4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 броуновским движением?</w:t>
      </w:r>
    </w:p>
    <w:p w:rsidR="00381DE4" w:rsidRPr="00381DE4" w:rsidRDefault="00381DE4" w:rsidP="00381DE4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 давлением газа (единицы измерения и прибор)?</w:t>
      </w:r>
    </w:p>
    <w:p w:rsidR="00381DE4" w:rsidRPr="00381DE4" w:rsidRDefault="00381DE4" w:rsidP="00381DE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Сформулируйте основное уравнение МКТ;</w:t>
      </w:r>
    </w:p>
    <w:p w:rsidR="00381DE4" w:rsidRPr="00381DE4" w:rsidRDefault="00381DE4" w:rsidP="00381DE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называют идеальным газом?</w:t>
      </w:r>
    </w:p>
    <w:p w:rsidR="00381DE4" w:rsidRPr="00381DE4" w:rsidRDefault="00381DE4" w:rsidP="00381DE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называют абсолютным нулем температуры (чему он равен)?</w:t>
      </w:r>
    </w:p>
    <w:p w:rsidR="00381DE4" w:rsidRPr="00381DE4" w:rsidRDefault="00381DE4" w:rsidP="00381DE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термодинамические параметры  газа?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по теме «Основное уравнение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молекулярно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кинетической теории. Объединенный газовый закон».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Подведение итогов  опроса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мин). Анализ ответов. Объявить результаты опроса выставить оценки, сообщить о допуске к лабораторной работе.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81DE4">
        <w:rPr>
          <w:rFonts w:ascii="Times New Roman" w:eastAsia="Times New Roman" w:hAnsi="Times New Roman" w:cs="Times New Roman"/>
          <w:b/>
          <w:sz w:val="28"/>
          <w:szCs w:val="28"/>
          <w:lang w:val="tr-TR" w:eastAsia="ru-RU"/>
        </w:rPr>
        <w:t xml:space="preserve">. </w:t>
      </w: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Сообщение темы урока, постановка цели и задачи занятия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(2 - 3мин).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зависимости между давлением, объемом, температурой;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Опытным путем научиться проверять зависимость между </w:t>
      </w:r>
      <w:r w:rsidRPr="00381DE4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>V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, Т;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Вводный инструктаж 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(5 мин).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вводный инструктаж по ТБ. Установить связь предстоящей работы с имеющими у студентов знаниями. Раздать инструкционные карты, тетради. Ознакомить студентов с порядком выполнения работы. Объяснить методику выполнения расчетов.</w:t>
      </w:r>
    </w:p>
    <w:p w:rsidR="00381DE4" w:rsidRPr="00381DE4" w:rsidRDefault="00381DE4" w:rsidP="00381D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работы: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помощью винта растянуть сильфон на 7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spellEnd"/>
      <w:proofErr w:type="gram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закрыв кран медленно изменяют объем воздуха в сильфоне, наблюдая за показаниям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мановакууметра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 =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81D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81D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ман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Измерить объем в сильфоне и давление газа в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мановакууметре</w:t>
      </w:r>
      <w:proofErr w:type="spellEnd"/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Измерив с помощью термометра температуру газа, прибор поместить в горячую воду;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4)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</w:t>
      </w:r>
      <w:r w:rsidRPr="00381DE4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>V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, Т 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Результаты занести в таблицу;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6)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Вычислить относительную и абсолютную погрешность;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Текущий инструктаж, самостоятельная работа студента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(50 мин). 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Первый обход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проверка установки прибора;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обход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проверка показаний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мановакууметра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уменьшении объема;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обход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проверка показаний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мновакууметра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увеличении объема;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Четвертый обход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проверка результатов расчета, нахождение давления по формуле р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proofErr w:type="gram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81D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81D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ман</w:t>
      </w:r>
      <w:proofErr w:type="spell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Пятый обход: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нахождения результатов, когда прибор помещают в горячую воду;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Шестой обход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проверка заполнения таблицы, вывода;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Седьмой обход: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контрольных вопросов;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Оказать студентам в выполнении расчетов, индивидуально при необходимости объявить повторную методику расчетов, ответить на возможные вопросы, осуществлять намеченный промежуточный 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выполнения работы (поддерживать намеченный темп работы).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Заключительный инструктаж 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(5 мин). Ответить на контрольные вопросы, убрать рабочее место. Разбор итогов работы, анализ типичных ошибок и пути их устранения.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на дом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мин). Изучить конспект. Касьянов В.А., § 52.</w:t>
      </w:r>
    </w:p>
    <w:p w:rsidR="00381DE4" w:rsidRPr="00381DE4" w:rsidRDefault="00381DE4" w:rsidP="00381DE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Задача: 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Газ,</w:t>
      </w: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которого 0,8 м</w:t>
      </w:r>
      <w:r w:rsidRPr="00381D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температуре 300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 давление 2,8 ∙ 10 </w:t>
      </w:r>
      <w:r w:rsidRPr="00381D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Па. Определить приращение температуры той же массы газа, если при давлении 1,6 ∙ 10</w:t>
      </w:r>
      <w:r w:rsidRPr="00381D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 он занял объем 1,4 м</w:t>
      </w:r>
      <w:r w:rsidRPr="00381D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1DE4" w:rsidRPr="00381DE4" w:rsidRDefault="00381DE4" w:rsidP="00381DE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массу углекислого газа, находящегося в баллоне, объемом в 30 л, при температуре 15</w:t>
      </w:r>
      <w:proofErr w:type="gramStart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˚ С</w:t>
      </w:r>
      <w:proofErr w:type="gramEnd"/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его давление 40 атм.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Подведение итогов занятия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мин).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Сообщить о достижении поставленной цели и задач;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окончании работы собрать инструкционные карты и рабочие тетради;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Указать на общие ошибки и недостатки; Дежурным проверить оборудование.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Подпись преподавателя</w:t>
      </w:r>
      <w:r w:rsidRPr="00381D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D6E0B" w:rsidRDefault="001D6E0B" w:rsidP="00381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1DE4" w:rsidRDefault="00381DE4" w:rsidP="00381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1DE4" w:rsidRDefault="00381DE4" w:rsidP="00381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1DE4" w:rsidRDefault="00381DE4" w:rsidP="00381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1DE4" w:rsidRPr="00381DE4" w:rsidRDefault="00381DE4" w:rsidP="00381D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Тест по теме «Основное уравнение </w:t>
      </w:r>
      <w:proofErr w:type="spellStart"/>
      <w:r w:rsidRPr="00381D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молекулярно</w:t>
      </w:r>
      <w:proofErr w:type="spellEnd"/>
      <w:r w:rsidRPr="00381D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– кинетической теории. Объединенный газовый закон</w:t>
      </w:r>
      <w:r w:rsidRPr="0038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lang w:eastAsia="ru-RU"/>
        </w:rPr>
        <w:t xml:space="preserve">    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7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lang w:eastAsia="ru-RU"/>
        </w:rPr>
        <w:t xml:space="preserve">Вариант </w:t>
      </w:r>
      <w:r w:rsidRPr="00381DE4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lang w:val="en-US" w:eastAsia="ru-RU"/>
        </w:rPr>
        <w:t>I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7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lang w:eastAsia="ru-RU"/>
        </w:rPr>
        <w:t xml:space="preserve"> 1.</w:t>
      </w:r>
      <w:r w:rsidRPr="00381DE4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381DE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Выберите верное утверждение.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7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    а)</w:t>
      </w:r>
      <w:r w:rsidRPr="00381DE4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381DE4">
        <w:rPr>
          <w:rFonts w:ascii="Times New Roman" w:eastAsia="Times New Roman" w:hAnsi="Times New Roman" w:cs="Times New Roman"/>
          <w:color w:val="000000"/>
          <w:spacing w:val="-8"/>
          <w:w w:val="108"/>
          <w:sz w:val="28"/>
          <w:szCs w:val="28"/>
          <w:lang w:eastAsia="ru-RU"/>
        </w:rPr>
        <w:t>только твердые тела, состоят из молекул;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7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    б) т</w:t>
      </w:r>
      <w:r w:rsidRPr="00381DE4">
        <w:rPr>
          <w:rFonts w:ascii="Times New Roman" w:eastAsia="Times New Roman" w:hAnsi="Times New Roman" w:cs="Times New Roman"/>
          <w:color w:val="000000"/>
          <w:spacing w:val="-8"/>
          <w:w w:val="108"/>
          <w:sz w:val="28"/>
          <w:szCs w:val="28"/>
          <w:lang w:eastAsia="ru-RU"/>
        </w:rPr>
        <w:t xml:space="preserve">олько жидкости состоят из молекул; 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7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    в) т</w:t>
      </w:r>
      <w:r w:rsidRPr="00381DE4">
        <w:rPr>
          <w:rFonts w:ascii="Times New Roman" w:eastAsia="Times New Roman" w:hAnsi="Times New Roman" w:cs="Times New Roman"/>
          <w:color w:val="000000"/>
          <w:spacing w:val="-8"/>
          <w:w w:val="108"/>
          <w:sz w:val="28"/>
          <w:szCs w:val="28"/>
          <w:lang w:eastAsia="ru-RU"/>
        </w:rPr>
        <w:t xml:space="preserve">олько газы состоят </w:t>
      </w:r>
      <w:r w:rsidRPr="00381DE4">
        <w:rPr>
          <w:rFonts w:ascii="Times New Roman" w:eastAsia="Times New Roman" w:hAnsi="Times New Roman" w:cs="Times New Roman"/>
          <w:color w:val="000000"/>
          <w:spacing w:val="-9"/>
          <w:w w:val="108"/>
          <w:sz w:val="28"/>
          <w:szCs w:val="28"/>
          <w:lang w:eastAsia="ru-RU"/>
        </w:rPr>
        <w:t>из молекул;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7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    г) в</w:t>
      </w:r>
      <w:r w:rsidRPr="00381DE4">
        <w:rPr>
          <w:rFonts w:ascii="Times New Roman" w:eastAsia="Times New Roman" w:hAnsi="Times New Roman" w:cs="Times New Roman"/>
          <w:color w:val="000000"/>
          <w:spacing w:val="-9"/>
          <w:w w:val="108"/>
          <w:sz w:val="28"/>
          <w:szCs w:val="28"/>
          <w:lang w:eastAsia="ru-RU"/>
        </w:rPr>
        <w:t>се тела состоят из молекул.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30"/>
        <w:jc w:val="both"/>
        <w:rPr>
          <w:rFonts w:ascii="Times New Roman" w:eastAsia="Times New Roman" w:hAnsi="Times New Roman" w:cs="Times New Roman"/>
          <w:b/>
          <w:color w:val="000000"/>
          <w:w w:val="108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w w:val="108"/>
          <w:sz w:val="28"/>
          <w:szCs w:val="28"/>
          <w:lang w:eastAsia="ru-RU"/>
        </w:rPr>
        <w:t>2</w:t>
      </w:r>
      <w:r w:rsidRPr="00381DE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eastAsia="ru-RU"/>
        </w:rPr>
        <w:t>.</w:t>
      </w:r>
      <w:r w:rsidRPr="00381DE4">
        <w:rPr>
          <w:rFonts w:ascii="Times New Roman" w:eastAsia="Times New Roman" w:hAnsi="Times New Roman" w:cs="Times New Roman"/>
          <w:b/>
          <w:color w:val="000000"/>
          <w:w w:val="108"/>
          <w:sz w:val="28"/>
          <w:szCs w:val="28"/>
          <w:lang w:eastAsia="ru-RU"/>
        </w:rPr>
        <w:t xml:space="preserve">Отличаются ли чем-нибудь молекулы твердого йода и молекулы газообразного йода. 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30"/>
        <w:jc w:val="both"/>
        <w:rPr>
          <w:rFonts w:ascii="Times New Roman" w:eastAsia="Times New Roman" w:hAnsi="Times New Roman" w:cs="Times New Roman"/>
          <w:b/>
          <w:color w:val="000000"/>
          <w:w w:val="108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eastAsia="ru-RU"/>
        </w:rPr>
        <w:t xml:space="preserve">   а)</w:t>
      </w:r>
      <w:r w:rsidRPr="00381DE4">
        <w:rPr>
          <w:rFonts w:ascii="Times New Roman" w:eastAsia="Times New Roman" w:hAnsi="Times New Roman" w:cs="Times New Roman"/>
          <w:color w:val="000000"/>
          <w:spacing w:val="-14"/>
          <w:w w:val="108"/>
          <w:sz w:val="28"/>
          <w:szCs w:val="28"/>
          <w:lang w:eastAsia="ru-RU"/>
        </w:rPr>
        <w:t xml:space="preserve"> не отличаются;</w:t>
      </w:r>
      <w:r w:rsidRPr="00381DE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381DE4">
        <w:rPr>
          <w:rFonts w:ascii="Times New Roman" w:eastAsia="Times New Roman" w:hAnsi="Times New Roman" w:cs="Times New Roman"/>
          <w:b/>
          <w:color w:val="000000"/>
          <w:w w:val="108"/>
          <w:sz w:val="28"/>
          <w:szCs w:val="28"/>
          <w:lang w:eastAsia="ru-RU"/>
        </w:rPr>
        <w:t xml:space="preserve">                             </w:t>
      </w:r>
      <w:r w:rsidRPr="00381DE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eastAsia="ru-RU"/>
        </w:rPr>
        <w:t>б) о</w:t>
      </w:r>
      <w:r w:rsidRPr="00381DE4">
        <w:rPr>
          <w:rFonts w:ascii="Times New Roman" w:eastAsia="Times New Roman" w:hAnsi="Times New Roman" w:cs="Times New Roman"/>
          <w:color w:val="000000"/>
          <w:spacing w:val="-14"/>
          <w:w w:val="108"/>
          <w:sz w:val="28"/>
          <w:szCs w:val="28"/>
          <w:lang w:eastAsia="ru-RU"/>
        </w:rPr>
        <w:t xml:space="preserve">тличаются формой;            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30"/>
        <w:jc w:val="both"/>
        <w:rPr>
          <w:rFonts w:ascii="Times New Roman" w:eastAsia="Times New Roman" w:hAnsi="Times New Roman" w:cs="Times New Roman"/>
          <w:color w:val="000000"/>
          <w:spacing w:val="-14"/>
          <w:w w:val="108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eastAsia="ru-RU"/>
        </w:rPr>
        <w:t xml:space="preserve">   в) </w:t>
      </w:r>
      <w:r w:rsidRPr="00381DE4">
        <w:rPr>
          <w:rFonts w:ascii="Times New Roman" w:eastAsia="Times New Roman" w:hAnsi="Times New Roman" w:cs="Times New Roman"/>
          <w:color w:val="000000"/>
          <w:spacing w:val="-14"/>
          <w:w w:val="108"/>
          <w:sz w:val="28"/>
          <w:szCs w:val="28"/>
          <w:lang w:eastAsia="ru-RU"/>
        </w:rPr>
        <w:t xml:space="preserve">отличаются </w:t>
      </w:r>
      <w:r w:rsidRPr="00381DE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числом атомов; </w:t>
      </w:r>
      <w:r w:rsidRPr="00381DE4">
        <w:rPr>
          <w:rFonts w:ascii="Times New Roman" w:eastAsia="Times New Roman" w:hAnsi="Times New Roman" w:cs="Times New Roman"/>
          <w:color w:val="000000"/>
          <w:spacing w:val="-14"/>
          <w:w w:val="108"/>
          <w:sz w:val="28"/>
          <w:szCs w:val="28"/>
          <w:lang w:eastAsia="ru-RU"/>
        </w:rPr>
        <w:t xml:space="preserve">            г) м</w:t>
      </w:r>
      <w:r w:rsidRPr="00381DE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олекулы твердого тела больше моле</w:t>
      </w:r>
      <w:r w:rsidRPr="00381DE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381DE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кул газа.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35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8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Промежутки между молекулами жидкости и мо</w:t>
      </w:r>
      <w:r w:rsidRPr="0038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</w:r>
      <w:r w:rsidRPr="00381DE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лекулами твердого тела </w:t>
      </w:r>
      <w:proofErr w:type="gramStart"/>
      <w:r w:rsidRPr="00381DE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при</w:t>
      </w:r>
      <w:proofErr w:type="gramEnd"/>
    </w:p>
    <w:p w:rsidR="00381DE4" w:rsidRPr="00381DE4" w:rsidRDefault="00381DE4" w:rsidP="00381DE4">
      <w:pPr>
        <w:shd w:val="clear" w:color="auto" w:fill="FFFFFF"/>
        <w:spacing w:after="0" w:line="360" w:lineRule="auto"/>
        <w:ind w:hanging="235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   одной и той же темпе</w:t>
      </w:r>
      <w:r w:rsidRPr="00381DE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softHyphen/>
      </w:r>
      <w:r w:rsidRPr="00381DE4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ратуре.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35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а) о</w:t>
      </w:r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динаковы; 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б) н</w:t>
      </w:r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еодинаковы: промежутки между молекулами жидкости больше, чем </w:t>
      </w:r>
      <w:proofErr w:type="gramStart"/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35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молекулами твердого тела;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35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в) н</w:t>
      </w:r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еодинаковы: промежутки между </w:t>
      </w:r>
      <w:r w:rsidRPr="00381DE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молекулами жидкости меньше, чем </w:t>
      </w:r>
      <w:proofErr w:type="gramStart"/>
      <w:r w:rsidRPr="00381DE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между</w:t>
      </w:r>
      <w:proofErr w:type="gramEnd"/>
      <w:r w:rsidRPr="00381DE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35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молекулами </w:t>
      </w:r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твердого тела;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г) н</w:t>
      </w:r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еодинаковы: промежутки между молекулами жидкости могут быть и больше 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35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и меньше, </w:t>
      </w:r>
      <w:r w:rsidRPr="00381DE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чем между молекулами твердого тела.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35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4. В каких средах происходит диффузия?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35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а) т</w:t>
      </w:r>
      <w:r w:rsidRPr="00381DE4">
        <w:rPr>
          <w:rFonts w:ascii="Times New Roman" w:eastAsia="Times New Roman" w:hAnsi="Times New Roman" w:cs="Times New Roman"/>
          <w:color w:val="000000"/>
          <w:spacing w:val="-7"/>
          <w:w w:val="109"/>
          <w:sz w:val="28"/>
          <w:szCs w:val="28"/>
          <w:lang w:eastAsia="ru-RU"/>
        </w:rPr>
        <w:t xml:space="preserve">олько в газах;                             </w:t>
      </w:r>
      <w:r w:rsidRPr="00381DE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в) </w:t>
      </w:r>
      <w:r w:rsidRPr="00381DE4">
        <w:rPr>
          <w:rFonts w:ascii="Times New Roman" w:eastAsia="Times New Roman" w:hAnsi="Times New Roman" w:cs="Times New Roman"/>
          <w:color w:val="000000"/>
          <w:spacing w:val="-8"/>
          <w:w w:val="109"/>
          <w:sz w:val="28"/>
          <w:szCs w:val="28"/>
          <w:lang w:eastAsia="ru-RU"/>
        </w:rPr>
        <w:t>газах, жидкостях и твердых телах;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35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б) т</w:t>
      </w:r>
      <w:r w:rsidRPr="00381DE4">
        <w:rPr>
          <w:rFonts w:ascii="Times New Roman" w:eastAsia="Times New Roman" w:hAnsi="Times New Roman" w:cs="Times New Roman"/>
          <w:color w:val="000000"/>
          <w:spacing w:val="-7"/>
          <w:w w:val="109"/>
          <w:sz w:val="28"/>
          <w:szCs w:val="28"/>
          <w:lang w:eastAsia="ru-RU"/>
        </w:rPr>
        <w:t xml:space="preserve">олько в </w:t>
      </w:r>
      <w:r w:rsidRPr="00381DE4">
        <w:rPr>
          <w:rFonts w:ascii="Times New Roman" w:eastAsia="Times New Roman" w:hAnsi="Times New Roman" w:cs="Times New Roman"/>
          <w:color w:val="000000"/>
          <w:spacing w:val="-10"/>
          <w:w w:val="109"/>
          <w:sz w:val="28"/>
          <w:szCs w:val="28"/>
          <w:lang w:eastAsia="ru-RU"/>
        </w:rPr>
        <w:t xml:space="preserve">твердых телах;             </w:t>
      </w:r>
      <w:r w:rsidRPr="00381DE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г)</w:t>
      </w:r>
      <w:r w:rsidRPr="00381DE4">
        <w:rPr>
          <w:rFonts w:ascii="Times New Roman" w:eastAsia="Times New Roman" w:hAnsi="Times New Roman" w:cs="Times New Roman"/>
          <w:color w:val="000000"/>
          <w:spacing w:val="-10"/>
          <w:w w:val="109"/>
          <w:sz w:val="28"/>
          <w:szCs w:val="28"/>
          <w:lang w:eastAsia="ru-RU"/>
        </w:rPr>
        <w:t xml:space="preserve"> газах и жидкостях. 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00"/>
        <w:jc w:val="both"/>
        <w:rPr>
          <w:rFonts w:ascii="Times New Roman" w:eastAsia="Times New Roman" w:hAnsi="Times New Roman" w:cs="Times New Roman"/>
          <w:b/>
          <w:color w:val="000000"/>
          <w:spacing w:val="-1"/>
          <w:w w:val="109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w w:val="109"/>
          <w:sz w:val="28"/>
          <w:szCs w:val="28"/>
          <w:lang w:eastAsia="ru-RU"/>
        </w:rPr>
        <w:t xml:space="preserve">5. Изменяется ли скорость движения молекул при </w:t>
      </w:r>
      <w:r w:rsidRPr="00381DE4">
        <w:rPr>
          <w:rFonts w:ascii="Times New Roman" w:eastAsia="Times New Roman" w:hAnsi="Times New Roman" w:cs="Times New Roman"/>
          <w:b/>
          <w:color w:val="000000"/>
          <w:spacing w:val="-1"/>
          <w:w w:val="109"/>
          <w:sz w:val="28"/>
          <w:szCs w:val="28"/>
          <w:lang w:eastAsia="ru-RU"/>
        </w:rPr>
        <w:t xml:space="preserve">повышении   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00"/>
        <w:jc w:val="both"/>
        <w:rPr>
          <w:rFonts w:ascii="Times New Roman" w:eastAsia="Times New Roman" w:hAnsi="Times New Roman" w:cs="Times New Roman"/>
          <w:b/>
          <w:color w:val="000000"/>
          <w:spacing w:val="-1"/>
          <w:w w:val="109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spacing w:val="-1"/>
          <w:w w:val="109"/>
          <w:sz w:val="28"/>
          <w:szCs w:val="28"/>
          <w:lang w:eastAsia="ru-RU"/>
        </w:rPr>
        <w:t xml:space="preserve">    температуры вещества? 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w w:val="109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10"/>
          <w:w w:val="109"/>
          <w:sz w:val="28"/>
          <w:szCs w:val="28"/>
          <w:lang w:eastAsia="ru-RU"/>
        </w:rPr>
        <w:t xml:space="preserve"> а) не изменяется;                                 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w w:val="109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10"/>
          <w:w w:val="109"/>
          <w:sz w:val="28"/>
          <w:szCs w:val="28"/>
          <w:lang w:eastAsia="ru-RU"/>
        </w:rPr>
        <w:t xml:space="preserve"> б) увеличивает</w:t>
      </w:r>
      <w:r w:rsidRPr="00381DE4">
        <w:rPr>
          <w:rFonts w:ascii="Times New Roman" w:eastAsia="Times New Roman" w:hAnsi="Times New Roman" w:cs="Times New Roman"/>
          <w:color w:val="000000"/>
          <w:spacing w:val="-10"/>
          <w:w w:val="109"/>
          <w:sz w:val="28"/>
          <w:szCs w:val="28"/>
          <w:lang w:eastAsia="ru-RU"/>
        </w:rPr>
        <w:softHyphen/>
        <w:t xml:space="preserve">ся;  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w w:val="109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10"/>
          <w:w w:val="109"/>
          <w:sz w:val="28"/>
          <w:szCs w:val="28"/>
          <w:lang w:eastAsia="ru-RU"/>
        </w:rPr>
        <w:t xml:space="preserve"> в) уменьшается;                                 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w w:val="109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10"/>
          <w:w w:val="109"/>
          <w:sz w:val="28"/>
          <w:szCs w:val="28"/>
          <w:lang w:eastAsia="ru-RU"/>
        </w:rPr>
        <w:t xml:space="preserve"> г) изменяется только у молекул газов.  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Тест по теме «Основное уравнение </w:t>
      </w:r>
      <w:proofErr w:type="spellStart"/>
      <w:r w:rsidRPr="00381D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молекулярно</w:t>
      </w:r>
      <w:proofErr w:type="spellEnd"/>
      <w:r w:rsidRPr="00381D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– кинетической теории. Объединенный газовый закон</w:t>
      </w:r>
      <w:r w:rsidRPr="0038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Вариант 2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40"/>
        <w:jc w:val="both"/>
        <w:rPr>
          <w:rFonts w:ascii="Times New Roman" w:eastAsia="Times New Roman" w:hAnsi="Times New Roman" w:cs="Times New Roman"/>
          <w:b/>
          <w:color w:val="000000"/>
          <w:spacing w:val="-1"/>
          <w:w w:val="10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w w:val="104"/>
          <w:sz w:val="28"/>
          <w:szCs w:val="28"/>
          <w:lang w:eastAsia="ru-RU"/>
        </w:rPr>
        <w:t>1</w:t>
      </w:r>
      <w:r w:rsidRPr="00381DE4"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lang w:eastAsia="ru-RU"/>
        </w:rPr>
        <w:t xml:space="preserve">. </w:t>
      </w:r>
      <w:r w:rsidRPr="00381DE4">
        <w:rPr>
          <w:rFonts w:ascii="Times New Roman" w:eastAsia="Times New Roman" w:hAnsi="Times New Roman" w:cs="Times New Roman"/>
          <w:b/>
          <w:color w:val="000000"/>
          <w:w w:val="104"/>
          <w:sz w:val="28"/>
          <w:szCs w:val="28"/>
          <w:lang w:eastAsia="ru-RU"/>
        </w:rPr>
        <w:t xml:space="preserve">Каковы скорости движения молекул жидкости и </w:t>
      </w:r>
      <w:r w:rsidRPr="00381DE4">
        <w:rPr>
          <w:rFonts w:ascii="Times New Roman" w:eastAsia="Times New Roman" w:hAnsi="Times New Roman" w:cs="Times New Roman"/>
          <w:b/>
          <w:color w:val="000000"/>
          <w:spacing w:val="-1"/>
          <w:w w:val="104"/>
          <w:sz w:val="28"/>
          <w:szCs w:val="28"/>
          <w:lang w:eastAsia="ru-RU"/>
        </w:rPr>
        <w:t xml:space="preserve">молекул газа при одной и той же температуре? 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40"/>
        <w:jc w:val="both"/>
        <w:rPr>
          <w:rFonts w:ascii="Times New Roman" w:eastAsia="Times New Roman" w:hAnsi="Times New Roman" w:cs="Times New Roman"/>
          <w:b/>
          <w:color w:val="000000"/>
          <w:spacing w:val="-1"/>
          <w:w w:val="10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spacing w:val="-1"/>
          <w:w w:val="104"/>
          <w:sz w:val="28"/>
          <w:szCs w:val="28"/>
          <w:lang w:eastAsia="ru-RU"/>
        </w:rPr>
        <w:t xml:space="preserve">  </w:t>
      </w:r>
      <w:r w:rsidRPr="00381DE4">
        <w:rPr>
          <w:rFonts w:ascii="Times New Roman" w:eastAsia="Times New Roman" w:hAnsi="Times New Roman" w:cs="Times New Roman"/>
          <w:color w:val="000000"/>
          <w:spacing w:val="-6"/>
          <w:w w:val="104"/>
          <w:sz w:val="28"/>
          <w:szCs w:val="28"/>
          <w:lang w:eastAsia="ru-RU"/>
        </w:rPr>
        <w:t xml:space="preserve"> а) в жидкостях скорость движения молекул меньше, </w:t>
      </w:r>
      <w:r w:rsidRPr="00381DE4">
        <w:rPr>
          <w:rFonts w:ascii="Times New Roman" w:eastAsia="Times New Roman" w:hAnsi="Times New Roman" w:cs="Times New Roman"/>
          <w:color w:val="000000"/>
          <w:spacing w:val="-9"/>
          <w:w w:val="104"/>
          <w:sz w:val="28"/>
          <w:szCs w:val="28"/>
          <w:lang w:eastAsia="ru-RU"/>
        </w:rPr>
        <w:t>чем в газах;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40"/>
        <w:jc w:val="both"/>
        <w:rPr>
          <w:rFonts w:ascii="Times New Roman" w:eastAsia="Times New Roman" w:hAnsi="Times New Roman" w:cs="Times New Roman"/>
          <w:b/>
          <w:color w:val="000000"/>
          <w:spacing w:val="-1"/>
          <w:w w:val="10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spacing w:val="-1"/>
          <w:w w:val="104"/>
          <w:sz w:val="28"/>
          <w:szCs w:val="28"/>
          <w:lang w:eastAsia="ru-RU"/>
        </w:rPr>
        <w:t xml:space="preserve">  </w:t>
      </w:r>
      <w:r w:rsidRPr="00381DE4">
        <w:rPr>
          <w:rFonts w:ascii="Times New Roman" w:eastAsia="Times New Roman" w:hAnsi="Times New Roman" w:cs="Times New Roman"/>
          <w:color w:val="000000"/>
          <w:spacing w:val="-9"/>
          <w:w w:val="104"/>
          <w:sz w:val="28"/>
          <w:szCs w:val="28"/>
          <w:lang w:eastAsia="ru-RU"/>
        </w:rPr>
        <w:t xml:space="preserve"> б) одинаковы; 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40"/>
        <w:jc w:val="both"/>
        <w:rPr>
          <w:rFonts w:ascii="Times New Roman" w:eastAsia="Times New Roman" w:hAnsi="Times New Roman" w:cs="Times New Roman"/>
          <w:b/>
          <w:color w:val="000000"/>
          <w:spacing w:val="-1"/>
          <w:w w:val="10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spacing w:val="-1"/>
          <w:w w:val="104"/>
          <w:sz w:val="28"/>
          <w:szCs w:val="28"/>
          <w:lang w:eastAsia="ru-RU"/>
        </w:rPr>
        <w:t xml:space="preserve">  </w:t>
      </w:r>
      <w:r w:rsidRPr="00381DE4">
        <w:rPr>
          <w:rFonts w:ascii="Times New Roman" w:eastAsia="Times New Roman" w:hAnsi="Times New Roman" w:cs="Times New Roman"/>
          <w:color w:val="000000"/>
          <w:spacing w:val="-9"/>
          <w:w w:val="104"/>
          <w:sz w:val="28"/>
          <w:szCs w:val="28"/>
          <w:lang w:eastAsia="ru-RU"/>
        </w:rPr>
        <w:t xml:space="preserve"> в) в жидкостях скорость </w:t>
      </w:r>
      <w:r w:rsidRPr="00381DE4">
        <w:rPr>
          <w:rFonts w:ascii="Times New Roman" w:eastAsia="Times New Roman" w:hAnsi="Times New Roman" w:cs="Times New Roman"/>
          <w:color w:val="000000"/>
          <w:spacing w:val="-10"/>
          <w:w w:val="104"/>
          <w:sz w:val="28"/>
          <w:szCs w:val="28"/>
          <w:lang w:eastAsia="ru-RU"/>
        </w:rPr>
        <w:t>движения молекул больше, чем в газах.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В холодной или горячей соленой воде быстрее </w:t>
      </w:r>
      <w:r w:rsidRPr="00381DE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просаливаются помидоры?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а) в холодной;               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б) в горячей;             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в) с одинаковой скоро</w:t>
      </w:r>
      <w:r w:rsidRPr="00381DE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381DE4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стью.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Что происходит при склеивании деревянных из</w:t>
      </w:r>
      <w:r w:rsidRPr="0038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</w:r>
      <w:r w:rsidRPr="00381DE4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делий?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а) молекулы клея притягиваются к молекулам дере</w:t>
      </w:r>
      <w:r w:rsidRPr="00381DE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381DE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ва;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б) молекулы дерева </w:t>
      </w:r>
      <w:proofErr w:type="gramStart"/>
      <w:r w:rsidRPr="00381DE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притягиваются друг к другу и </w:t>
      </w:r>
      <w:r w:rsidRPr="00381D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клей не играет</w:t>
      </w:r>
      <w:proofErr w:type="gramEnd"/>
      <w:r w:rsidRPr="00381D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роли;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в) молекулы клея проникают в </w:t>
      </w:r>
      <w:r w:rsidRPr="00381DE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промежутки между молекулами дерев.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42"/>
        <w:jc w:val="both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w w:val="109"/>
          <w:sz w:val="28"/>
          <w:szCs w:val="28"/>
          <w:lang w:eastAsia="ru-RU"/>
        </w:rPr>
        <w:t>4. Мельчайшей частицей вещества является...</w:t>
      </w:r>
      <w:r w:rsidRPr="00381DE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eastAsia="ru-RU"/>
        </w:rPr>
        <w:t xml:space="preserve"> 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10"/>
          <w:w w:val="109"/>
          <w:sz w:val="28"/>
          <w:szCs w:val="28"/>
          <w:lang w:eastAsia="ru-RU"/>
        </w:rPr>
        <w:t xml:space="preserve"> а) элементарная частица;                               б) атом;                                  в) молекула.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5. Отличается ли чем-нибудь молекула водяного па</w:t>
      </w:r>
      <w:r w:rsidRPr="00381DE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softHyphen/>
        <w:t>ра от молекулы воды?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а) отличаются формой;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б) молекулы пара больше моле</w:t>
      </w:r>
      <w:r w:rsidRPr="00381DE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381DE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кул жидкости;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в) молекулы пара меньше молекул жид</w:t>
      </w:r>
      <w:r w:rsidRPr="00381DE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381D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кости;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г) отличаются числом атомов;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42"/>
        <w:jc w:val="both"/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  <w:lang w:eastAsia="ru-RU"/>
        </w:rPr>
        <w:t>6</w:t>
      </w:r>
      <w:r w:rsidRPr="00381DE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eastAsia="ru-RU"/>
        </w:rPr>
        <w:t xml:space="preserve">. </w:t>
      </w:r>
      <w:r w:rsidRPr="00381DE4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  <w:lang w:eastAsia="ru-RU"/>
        </w:rPr>
        <w:t xml:space="preserve">Промежутки между молекулами твердого тела и молекулами газа </w:t>
      </w:r>
      <w:proofErr w:type="gramStart"/>
      <w:r w:rsidRPr="00381DE4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  <w:lang w:eastAsia="ru-RU"/>
        </w:rPr>
        <w:t>при</w:t>
      </w:r>
      <w:proofErr w:type="gramEnd"/>
      <w:r w:rsidRPr="00381DE4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  <w:lang w:eastAsia="ru-RU"/>
        </w:rPr>
        <w:t xml:space="preserve">   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  <w:lang w:eastAsia="ru-RU"/>
        </w:rPr>
        <w:t xml:space="preserve">    одной и той же темпера</w:t>
      </w:r>
      <w:r w:rsidRPr="00381DE4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  <w:lang w:eastAsia="ru-RU"/>
        </w:rPr>
        <w:softHyphen/>
        <w:t>туре...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а) неодинаковы: промежутки между молекулами твер</w:t>
      </w:r>
      <w:r w:rsidRPr="00381DE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381DE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дого тела больше, чем </w:t>
      </w:r>
      <w:proofErr w:type="gramStart"/>
      <w:r w:rsidRPr="00381DE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между</w:t>
      </w:r>
      <w:proofErr w:type="gramEnd"/>
      <w:r w:rsidRPr="00381DE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молекулами газа;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б) нео</w:t>
      </w:r>
      <w:r w:rsidRPr="00381DE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381DE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динаковы: промежутки между молекулами твердого те</w:t>
      </w:r>
      <w:r w:rsidRPr="00381DE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381DE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ла меньше, чем </w:t>
      </w:r>
      <w:proofErr w:type="gramStart"/>
      <w:r w:rsidRPr="00381DE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между</w:t>
      </w:r>
      <w:proofErr w:type="gramEnd"/>
      <w:r w:rsidRPr="00381DE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молекулами газа;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в) неодинако</w:t>
      </w:r>
      <w:r w:rsidRPr="00381DE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381DE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вы: промежутки между молекулами твердого тела могут </w:t>
      </w:r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и 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больше и меньше, чем между молекулами газа.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Тест по теме «Основное уравнение </w:t>
      </w:r>
      <w:proofErr w:type="spellStart"/>
      <w:r w:rsidRPr="00381D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молекулярно</w:t>
      </w:r>
      <w:proofErr w:type="spellEnd"/>
      <w:r w:rsidRPr="00381D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– кинетической теории. Объединенный газовый закон</w:t>
      </w:r>
      <w:r w:rsidRPr="0038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42"/>
        <w:jc w:val="both"/>
        <w:rPr>
          <w:rFonts w:ascii="Times New Roman" w:eastAsia="Times New Roman" w:hAnsi="Times New Roman" w:cs="Times New Roman"/>
          <w:b/>
          <w:color w:val="000000"/>
          <w:w w:val="103"/>
          <w:sz w:val="28"/>
          <w:szCs w:val="28"/>
          <w:lang w:eastAsia="ru-RU"/>
        </w:rPr>
      </w:pPr>
    </w:p>
    <w:p w:rsidR="00381DE4" w:rsidRPr="00381DE4" w:rsidRDefault="00381DE4" w:rsidP="00381D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Вариант 3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42"/>
        <w:jc w:val="both"/>
        <w:rPr>
          <w:rFonts w:ascii="Times New Roman" w:eastAsia="Times New Roman" w:hAnsi="Times New Roman" w:cs="Times New Roman"/>
          <w:b/>
          <w:color w:val="000000"/>
          <w:w w:val="103"/>
          <w:sz w:val="28"/>
          <w:szCs w:val="28"/>
          <w:lang w:eastAsia="ru-RU"/>
        </w:rPr>
      </w:pPr>
    </w:p>
    <w:p w:rsidR="00381DE4" w:rsidRPr="00381DE4" w:rsidRDefault="00381DE4" w:rsidP="00381DE4">
      <w:pPr>
        <w:shd w:val="clear" w:color="auto" w:fill="FFFFFF"/>
        <w:spacing w:after="0" w:line="360" w:lineRule="auto"/>
        <w:ind w:hanging="242"/>
        <w:jc w:val="both"/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w w:val="103"/>
          <w:sz w:val="28"/>
          <w:szCs w:val="28"/>
          <w:lang w:eastAsia="ru-RU"/>
        </w:rPr>
        <w:t>1</w:t>
      </w:r>
      <w:r w:rsidRPr="00381DE4"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lang w:eastAsia="ru-RU"/>
        </w:rPr>
        <w:t xml:space="preserve">. </w:t>
      </w:r>
      <w:r w:rsidRPr="00381DE4">
        <w:rPr>
          <w:rFonts w:ascii="Times New Roman" w:eastAsia="Times New Roman" w:hAnsi="Times New Roman" w:cs="Times New Roman"/>
          <w:b/>
          <w:color w:val="000000"/>
          <w:w w:val="103"/>
          <w:sz w:val="28"/>
          <w:szCs w:val="28"/>
          <w:lang w:eastAsia="ru-RU"/>
        </w:rPr>
        <w:t>В каких средах диффузия происходит быстрее?</w:t>
      </w:r>
      <w:r w:rsidRPr="00381DE4"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lang w:eastAsia="ru-RU"/>
        </w:rPr>
        <w:t xml:space="preserve"> 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  <w:lang w:eastAsia="ru-RU"/>
        </w:rPr>
        <w:t xml:space="preserve"> а) одинаково во всех средах;                                       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3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  <w:lang w:eastAsia="ru-RU"/>
        </w:rPr>
        <w:t xml:space="preserve"> </w:t>
      </w:r>
      <w:r w:rsidRPr="00381DE4">
        <w:rPr>
          <w:rFonts w:ascii="Times New Roman" w:eastAsia="Times New Roman" w:hAnsi="Times New Roman" w:cs="Times New Roman"/>
          <w:color w:val="000000"/>
          <w:spacing w:val="-6"/>
          <w:w w:val="103"/>
          <w:sz w:val="28"/>
          <w:szCs w:val="28"/>
          <w:lang w:eastAsia="ru-RU"/>
        </w:rPr>
        <w:t>б) в жидкостях;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  <w:lang w:eastAsia="ru-RU"/>
        </w:rPr>
        <w:t xml:space="preserve"> в) в твердых телах;                                                      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  <w:lang w:eastAsia="ru-RU"/>
        </w:rPr>
        <w:t xml:space="preserve"> г) в </w:t>
      </w:r>
      <w:r w:rsidRPr="00381DE4">
        <w:rPr>
          <w:rFonts w:ascii="Times New Roman" w:eastAsia="Times New Roman" w:hAnsi="Times New Roman" w:cs="Times New Roman"/>
          <w:color w:val="000000"/>
          <w:spacing w:val="-6"/>
          <w:w w:val="103"/>
          <w:sz w:val="28"/>
          <w:szCs w:val="28"/>
          <w:lang w:eastAsia="ru-RU"/>
        </w:rPr>
        <w:t>газах.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Изменяется ли скорость движения молекул при </w:t>
      </w:r>
      <w:r w:rsidRPr="00381DE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понижении температуры?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9"/>
          <w:w w:val="10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9"/>
          <w:w w:val="104"/>
          <w:sz w:val="28"/>
          <w:szCs w:val="28"/>
          <w:lang w:eastAsia="ru-RU"/>
        </w:rPr>
        <w:t xml:space="preserve"> а) увеличивается;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9"/>
          <w:w w:val="10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9"/>
          <w:w w:val="104"/>
          <w:sz w:val="28"/>
          <w:szCs w:val="28"/>
          <w:lang w:eastAsia="ru-RU"/>
        </w:rPr>
        <w:t xml:space="preserve"> б) уменьшается;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w w:val="10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9"/>
          <w:w w:val="104"/>
          <w:sz w:val="28"/>
          <w:szCs w:val="28"/>
          <w:lang w:eastAsia="ru-RU"/>
        </w:rPr>
        <w:t xml:space="preserve"> в) изменяется </w:t>
      </w:r>
      <w:r w:rsidRPr="00381DE4">
        <w:rPr>
          <w:rFonts w:ascii="Times New Roman" w:eastAsia="Times New Roman" w:hAnsi="Times New Roman" w:cs="Times New Roman"/>
          <w:color w:val="000000"/>
          <w:spacing w:val="-10"/>
          <w:w w:val="104"/>
          <w:sz w:val="28"/>
          <w:szCs w:val="28"/>
          <w:lang w:eastAsia="ru-RU"/>
        </w:rPr>
        <w:t>только у молекул газов;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9"/>
          <w:w w:val="10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10"/>
          <w:w w:val="104"/>
          <w:sz w:val="28"/>
          <w:szCs w:val="28"/>
          <w:lang w:eastAsia="ru-RU"/>
        </w:rPr>
        <w:t xml:space="preserve"> г) изменяется только у моле</w:t>
      </w:r>
      <w:r w:rsidRPr="00381DE4">
        <w:rPr>
          <w:rFonts w:ascii="Times New Roman" w:eastAsia="Times New Roman" w:hAnsi="Times New Roman" w:cs="Times New Roman"/>
          <w:color w:val="000000"/>
          <w:spacing w:val="-10"/>
          <w:w w:val="104"/>
          <w:sz w:val="28"/>
          <w:szCs w:val="28"/>
          <w:lang w:eastAsia="ru-RU"/>
        </w:rPr>
        <w:softHyphen/>
      </w:r>
      <w:r w:rsidRPr="00381DE4">
        <w:rPr>
          <w:rFonts w:ascii="Times New Roman" w:eastAsia="Times New Roman" w:hAnsi="Times New Roman" w:cs="Times New Roman"/>
          <w:color w:val="000000"/>
          <w:spacing w:val="-9"/>
          <w:w w:val="104"/>
          <w:sz w:val="28"/>
          <w:szCs w:val="28"/>
          <w:lang w:eastAsia="ru-RU"/>
        </w:rPr>
        <w:t>кул газов и жидкостей;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9"/>
          <w:w w:val="104"/>
          <w:sz w:val="28"/>
          <w:szCs w:val="28"/>
          <w:lang w:eastAsia="ru-RU"/>
        </w:rPr>
        <w:t xml:space="preserve"> д) не изменяется.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42"/>
        <w:jc w:val="both"/>
        <w:rPr>
          <w:rFonts w:ascii="Times New Roman" w:eastAsia="Times New Roman" w:hAnsi="Times New Roman" w:cs="Times New Roman"/>
          <w:b/>
          <w:color w:val="000000"/>
          <w:spacing w:val="-2"/>
          <w:w w:val="10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w w:val="104"/>
          <w:sz w:val="28"/>
          <w:szCs w:val="28"/>
          <w:lang w:eastAsia="ru-RU"/>
        </w:rPr>
        <w:t>3</w:t>
      </w:r>
      <w:r w:rsidRPr="00381DE4"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lang w:eastAsia="ru-RU"/>
        </w:rPr>
        <w:t xml:space="preserve">. </w:t>
      </w:r>
      <w:r w:rsidRPr="00381DE4">
        <w:rPr>
          <w:rFonts w:ascii="Times New Roman" w:eastAsia="Times New Roman" w:hAnsi="Times New Roman" w:cs="Times New Roman"/>
          <w:b/>
          <w:color w:val="000000"/>
          <w:w w:val="104"/>
          <w:sz w:val="28"/>
          <w:szCs w:val="28"/>
          <w:lang w:eastAsia="ru-RU"/>
        </w:rPr>
        <w:t>Каковы скорости движения молекул газа и твер</w:t>
      </w:r>
      <w:r w:rsidRPr="00381DE4">
        <w:rPr>
          <w:rFonts w:ascii="Times New Roman" w:eastAsia="Times New Roman" w:hAnsi="Times New Roman" w:cs="Times New Roman"/>
          <w:b/>
          <w:color w:val="000000"/>
          <w:w w:val="104"/>
          <w:sz w:val="28"/>
          <w:szCs w:val="28"/>
          <w:lang w:eastAsia="ru-RU"/>
        </w:rPr>
        <w:softHyphen/>
      </w:r>
      <w:r w:rsidRPr="00381DE4">
        <w:rPr>
          <w:rFonts w:ascii="Times New Roman" w:eastAsia="Times New Roman" w:hAnsi="Times New Roman" w:cs="Times New Roman"/>
          <w:b/>
          <w:color w:val="000000"/>
          <w:spacing w:val="-2"/>
          <w:w w:val="104"/>
          <w:sz w:val="28"/>
          <w:szCs w:val="28"/>
          <w:lang w:eastAsia="ru-RU"/>
        </w:rPr>
        <w:t xml:space="preserve">дого тела при одной и той  же температуре? 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9"/>
          <w:w w:val="10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6"/>
          <w:w w:val="104"/>
          <w:sz w:val="28"/>
          <w:szCs w:val="28"/>
          <w:lang w:eastAsia="ru-RU"/>
        </w:rPr>
        <w:t xml:space="preserve"> а) в  газах скорость движения молекул больше, чем в </w:t>
      </w:r>
      <w:r w:rsidRPr="00381DE4">
        <w:rPr>
          <w:rFonts w:ascii="Times New Roman" w:eastAsia="Times New Roman" w:hAnsi="Times New Roman" w:cs="Times New Roman"/>
          <w:color w:val="000000"/>
          <w:spacing w:val="-9"/>
          <w:w w:val="104"/>
          <w:sz w:val="28"/>
          <w:szCs w:val="28"/>
          <w:lang w:eastAsia="ru-RU"/>
        </w:rPr>
        <w:t xml:space="preserve">твердых телах; 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w w:val="10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9"/>
          <w:w w:val="104"/>
          <w:sz w:val="28"/>
          <w:szCs w:val="28"/>
          <w:lang w:eastAsia="ru-RU"/>
        </w:rPr>
        <w:t xml:space="preserve"> б) в твердых телах скорость движения </w:t>
      </w:r>
      <w:r w:rsidRPr="00381DE4">
        <w:rPr>
          <w:rFonts w:ascii="Times New Roman" w:eastAsia="Times New Roman" w:hAnsi="Times New Roman" w:cs="Times New Roman"/>
          <w:color w:val="000000"/>
          <w:spacing w:val="-10"/>
          <w:w w:val="104"/>
          <w:sz w:val="28"/>
          <w:szCs w:val="28"/>
          <w:lang w:eastAsia="ru-RU"/>
        </w:rPr>
        <w:t>молекул больше, чем в газах;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10"/>
          <w:w w:val="104"/>
          <w:sz w:val="28"/>
          <w:szCs w:val="28"/>
          <w:lang w:eastAsia="ru-RU"/>
        </w:rPr>
        <w:t xml:space="preserve"> в) одинаковы.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42"/>
        <w:jc w:val="both"/>
        <w:rPr>
          <w:rFonts w:ascii="Times New Roman" w:eastAsia="Times New Roman" w:hAnsi="Times New Roman" w:cs="Times New Roman"/>
          <w:b/>
          <w:color w:val="000000"/>
          <w:spacing w:val="-1"/>
          <w:w w:val="10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w w:val="104"/>
          <w:sz w:val="28"/>
          <w:szCs w:val="28"/>
          <w:lang w:eastAsia="ru-RU"/>
        </w:rPr>
        <w:t>4</w:t>
      </w:r>
      <w:r w:rsidRPr="00381DE4"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lang w:eastAsia="ru-RU"/>
        </w:rPr>
        <w:t xml:space="preserve">. </w:t>
      </w:r>
      <w:r w:rsidRPr="00381DE4">
        <w:rPr>
          <w:rFonts w:ascii="Times New Roman" w:eastAsia="Times New Roman" w:hAnsi="Times New Roman" w:cs="Times New Roman"/>
          <w:b/>
          <w:color w:val="000000"/>
          <w:w w:val="104"/>
          <w:sz w:val="28"/>
          <w:szCs w:val="28"/>
          <w:lang w:eastAsia="ru-RU"/>
        </w:rPr>
        <w:t>Один кувшин с молоком поставили в холодиль</w:t>
      </w:r>
      <w:r w:rsidRPr="00381DE4">
        <w:rPr>
          <w:rFonts w:ascii="Times New Roman" w:eastAsia="Times New Roman" w:hAnsi="Times New Roman" w:cs="Times New Roman"/>
          <w:b/>
          <w:color w:val="000000"/>
          <w:w w:val="104"/>
          <w:sz w:val="28"/>
          <w:szCs w:val="28"/>
          <w:lang w:eastAsia="ru-RU"/>
        </w:rPr>
        <w:softHyphen/>
      </w:r>
      <w:r w:rsidRPr="00381DE4">
        <w:rPr>
          <w:rFonts w:ascii="Times New Roman" w:eastAsia="Times New Roman" w:hAnsi="Times New Roman" w:cs="Times New Roman"/>
          <w:b/>
          <w:color w:val="000000"/>
          <w:spacing w:val="-1"/>
          <w:w w:val="104"/>
          <w:sz w:val="28"/>
          <w:szCs w:val="28"/>
          <w:lang w:eastAsia="ru-RU"/>
        </w:rPr>
        <w:t xml:space="preserve">ник, другой оставили </w:t>
      </w:r>
      <w:proofErr w:type="gramStart"/>
      <w:r w:rsidRPr="00381DE4">
        <w:rPr>
          <w:rFonts w:ascii="Times New Roman" w:eastAsia="Times New Roman" w:hAnsi="Times New Roman" w:cs="Times New Roman"/>
          <w:b/>
          <w:color w:val="000000"/>
          <w:spacing w:val="-1"/>
          <w:w w:val="104"/>
          <w:sz w:val="28"/>
          <w:szCs w:val="28"/>
          <w:lang w:eastAsia="ru-RU"/>
        </w:rPr>
        <w:t>в</w:t>
      </w:r>
      <w:proofErr w:type="gramEnd"/>
      <w:r w:rsidRPr="00381DE4">
        <w:rPr>
          <w:rFonts w:ascii="Times New Roman" w:eastAsia="Times New Roman" w:hAnsi="Times New Roman" w:cs="Times New Roman"/>
          <w:b/>
          <w:color w:val="000000"/>
          <w:spacing w:val="-1"/>
          <w:w w:val="104"/>
          <w:sz w:val="28"/>
          <w:szCs w:val="28"/>
          <w:lang w:eastAsia="ru-RU"/>
        </w:rPr>
        <w:t xml:space="preserve">  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42"/>
        <w:jc w:val="both"/>
        <w:rPr>
          <w:rFonts w:ascii="Times New Roman" w:eastAsia="Times New Roman" w:hAnsi="Times New Roman" w:cs="Times New Roman"/>
          <w:color w:val="000000"/>
          <w:spacing w:val="-1"/>
          <w:w w:val="10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spacing w:val="-1"/>
          <w:w w:val="104"/>
          <w:sz w:val="28"/>
          <w:szCs w:val="28"/>
          <w:lang w:eastAsia="ru-RU"/>
        </w:rPr>
        <w:t xml:space="preserve">    комнате. Где сливки полу</w:t>
      </w:r>
      <w:r w:rsidRPr="00381DE4">
        <w:rPr>
          <w:rFonts w:ascii="Times New Roman" w:eastAsia="Times New Roman" w:hAnsi="Times New Roman" w:cs="Times New Roman"/>
          <w:b/>
          <w:color w:val="000000"/>
          <w:spacing w:val="-1"/>
          <w:w w:val="104"/>
          <w:sz w:val="28"/>
          <w:szCs w:val="28"/>
          <w:lang w:eastAsia="ru-RU"/>
        </w:rPr>
        <w:softHyphen/>
        <w:t>чатся быстрее?</w:t>
      </w:r>
      <w:r w:rsidRPr="00381DE4">
        <w:rPr>
          <w:rFonts w:ascii="Times New Roman" w:eastAsia="Times New Roman" w:hAnsi="Times New Roman" w:cs="Times New Roman"/>
          <w:color w:val="000000"/>
          <w:spacing w:val="-1"/>
          <w:w w:val="104"/>
          <w:sz w:val="28"/>
          <w:szCs w:val="28"/>
          <w:lang w:eastAsia="ru-RU"/>
        </w:rPr>
        <w:t xml:space="preserve"> 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1"/>
          <w:w w:val="10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11"/>
          <w:w w:val="104"/>
          <w:sz w:val="28"/>
          <w:szCs w:val="28"/>
          <w:lang w:eastAsia="ru-RU"/>
        </w:rPr>
        <w:t xml:space="preserve"> а) одновременно;                       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1"/>
          <w:w w:val="10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11"/>
          <w:w w:val="104"/>
          <w:sz w:val="28"/>
          <w:szCs w:val="28"/>
          <w:lang w:eastAsia="ru-RU"/>
        </w:rPr>
        <w:t xml:space="preserve"> б) в  комнате;                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1"/>
          <w:w w:val="104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11"/>
          <w:w w:val="104"/>
          <w:sz w:val="28"/>
          <w:szCs w:val="28"/>
          <w:lang w:eastAsia="ru-RU"/>
        </w:rPr>
        <w:t xml:space="preserve"> в) в холодильнике.</w:t>
      </w:r>
    </w:p>
    <w:p w:rsidR="00381DE4" w:rsidRPr="00381DE4" w:rsidRDefault="00381DE4" w:rsidP="00381DE4">
      <w:pPr>
        <w:shd w:val="clear" w:color="auto" w:fill="FFFFFF"/>
        <w:spacing w:after="0" w:line="360" w:lineRule="auto"/>
        <w:ind w:hanging="2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38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8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Почему дым от костра по мере его подъема пере</w:t>
      </w:r>
      <w:r w:rsidRPr="0038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</w:r>
      <w:r w:rsidRPr="00381DE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стает быть видимым?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а) частички сажи (дыма) исчезают;</w:t>
      </w:r>
    </w:p>
    <w:p w:rsidR="00381DE4" w:rsidRPr="00381DE4" w:rsidRDefault="00381DE4" w:rsidP="00381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б) частички сажи </w:t>
      </w:r>
      <w:r w:rsidRPr="00381DE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(дыма) проникают в промежутки между молекулами воздуха;</w:t>
      </w:r>
    </w:p>
    <w:p w:rsidR="00381DE4" w:rsidRPr="00381DE4" w:rsidRDefault="00381DE4" w:rsidP="00381D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381DE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в) частички сажи (дыма) превращаются в </w:t>
      </w:r>
      <w:r w:rsidRPr="00381DE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другие вещества.</w:t>
      </w:r>
    </w:p>
    <w:p w:rsidR="00381DE4" w:rsidRDefault="00381DE4" w:rsidP="00381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1DE4" w:rsidRDefault="00381DE4" w:rsidP="00381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81DE4" w:rsidSect="00381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64" w:rsidRDefault="00FC08FA">
    <w:pPr>
      <w:rPr>
        <w:sz w:val="2"/>
        <w:szCs w:val="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243pt;margin-top:823.9pt;width:11.05pt;height:8.15pt;z-index:-251657216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A66F64" w:rsidRDefault="00FC08FA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af7"/>
                    <w:color w:val="000000"/>
                  </w:rPr>
                  <w:t>28</w:t>
                </w:r>
              </w:p>
            </w:txbxContent>
          </v:textbox>
          <w10:wrap anchorx="page" anchory="page"/>
          <w10:anchorlock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64" w:rsidRDefault="00FC08FA">
    <w:pPr>
      <w:pStyle w:val="af4"/>
      <w:jc w:val="center"/>
    </w:pPr>
  </w:p>
  <w:p w:rsidR="00A66F64" w:rsidRDefault="00FC08FA">
    <w:pPr>
      <w:rPr>
        <w:sz w:val="2"/>
        <w:szCs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0942"/>
    <w:multiLevelType w:val="hybridMultilevel"/>
    <w:tmpl w:val="D50EF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B41A4"/>
    <w:multiLevelType w:val="hybridMultilevel"/>
    <w:tmpl w:val="7D62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46126"/>
    <w:multiLevelType w:val="hybridMultilevel"/>
    <w:tmpl w:val="FF54CE0A"/>
    <w:lvl w:ilvl="0" w:tplc="1FE86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4B5D85"/>
    <w:multiLevelType w:val="hybridMultilevel"/>
    <w:tmpl w:val="7D62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A7779"/>
    <w:multiLevelType w:val="hybridMultilevel"/>
    <w:tmpl w:val="1360B8AE"/>
    <w:lvl w:ilvl="0" w:tplc="51604B32">
      <w:start w:val="1"/>
      <w:numFmt w:val="bullet"/>
      <w:lvlText w:val="■"/>
      <w:lvlJc w:val="left"/>
      <w:pPr>
        <w:tabs>
          <w:tab w:val="num" w:pos="1728"/>
        </w:tabs>
        <w:ind w:left="17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>
    <w:nsid w:val="3F961D53"/>
    <w:multiLevelType w:val="hybridMultilevel"/>
    <w:tmpl w:val="3D6A880E"/>
    <w:lvl w:ilvl="0" w:tplc="51604B32">
      <w:start w:val="1"/>
      <w:numFmt w:val="bullet"/>
      <w:lvlText w:val="■"/>
      <w:lvlJc w:val="left"/>
      <w:pPr>
        <w:tabs>
          <w:tab w:val="num" w:pos="1728"/>
        </w:tabs>
        <w:ind w:left="17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42CE108B"/>
    <w:multiLevelType w:val="hybridMultilevel"/>
    <w:tmpl w:val="BE3443B6"/>
    <w:lvl w:ilvl="0" w:tplc="51604B32">
      <w:start w:val="1"/>
      <w:numFmt w:val="bullet"/>
      <w:lvlText w:val="■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316D83"/>
    <w:multiLevelType w:val="hybridMultilevel"/>
    <w:tmpl w:val="983C9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EC4216">
      <w:start w:val="65535"/>
      <w:numFmt w:val="bullet"/>
      <w:lvlText w:val=""/>
      <w:lvlJc w:val="left"/>
      <w:pPr>
        <w:tabs>
          <w:tab w:val="num" w:pos="1080"/>
        </w:tabs>
        <w:ind w:left="-745" w:firstLine="1825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DA631D"/>
    <w:multiLevelType w:val="hybridMultilevel"/>
    <w:tmpl w:val="75A4A1B2"/>
    <w:lvl w:ilvl="0" w:tplc="A3769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90836"/>
    <w:multiLevelType w:val="hybridMultilevel"/>
    <w:tmpl w:val="DB840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E262A9"/>
    <w:multiLevelType w:val="hybridMultilevel"/>
    <w:tmpl w:val="881631B0"/>
    <w:lvl w:ilvl="0" w:tplc="51604B32">
      <w:start w:val="1"/>
      <w:numFmt w:val="bullet"/>
      <w:lvlText w:val="■"/>
      <w:lvlJc w:val="left"/>
      <w:pPr>
        <w:tabs>
          <w:tab w:val="num" w:pos="1713"/>
        </w:tabs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1">
    <w:nsid w:val="7A491001"/>
    <w:multiLevelType w:val="hybridMultilevel"/>
    <w:tmpl w:val="2BD860A0"/>
    <w:lvl w:ilvl="0" w:tplc="63D68EC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85"/>
    <w:rsid w:val="001D6E0B"/>
    <w:rsid w:val="00381DE4"/>
    <w:rsid w:val="00AE3285"/>
    <w:rsid w:val="00BF3215"/>
    <w:rsid w:val="00FC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E4"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BF3215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215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215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215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215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215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215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215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215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21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F321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F321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3215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F321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F321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321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F3215"/>
    <w:rPr>
      <w:b/>
      <w:bCs/>
      <w:spacing w:val="0"/>
    </w:rPr>
  </w:style>
  <w:style w:type="character" w:styleId="a9">
    <w:name w:val="Emphasis"/>
    <w:uiPriority w:val="20"/>
    <w:qFormat/>
    <w:rsid w:val="00BF3215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F3215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BF32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3215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F3215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F3215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F321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F3215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F3215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F3215"/>
    <w:rPr>
      <w:smallCaps/>
    </w:rPr>
  </w:style>
  <w:style w:type="character" w:styleId="af1">
    <w:name w:val="Intense Reference"/>
    <w:uiPriority w:val="32"/>
    <w:qFormat/>
    <w:rsid w:val="00BF3215"/>
    <w:rPr>
      <w:b/>
      <w:bCs/>
      <w:smallCaps/>
      <w:color w:val="auto"/>
    </w:rPr>
  </w:style>
  <w:style w:type="character" w:styleId="af2">
    <w:name w:val="Book Title"/>
    <w:uiPriority w:val="33"/>
    <w:qFormat/>
    <w:rsid w:val="00BF321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F3215"/>
    <w:pPr>
      <w:outlineLvl w:val="9"/>
    </w:pPr>
    <w:rPr>
      <w:lang w:bidi="en-US"/>
    </w:rPr>
  </w:style>
  <w:style w:type="paragraph" w:styleId="af4">
    <w:name w:val="footer"/>
    <w:basedOn w:val="a"/>
    <w:link w:val="af5"/>
    <w:uiPriority w:val="99"/>
    <w:semiHidden/>
    <w:unhideWhenUsed/>
    <w:rsid w:val="0038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381DE4"/>
  </w:style>
  <w:style w:type="character" w:customStyle="1" w:styleId="af6">
    <w:name w:val="Колонтитул_"/>
    <w:link w:val="11"/>
    <w:locked/>
    <w:rsid w:val="00381DE4"/>
    <w:rPr>
      <w:shd w:val="clear" w:color="auto" w:fill="FFFFFF"/>
    </w:rPr>
  </w:style>
  <w:style w:type="character" w:customStyle="1" w:styleId="af7">
    <w:name w:val="Колонтитул"/>
    <w:rsid w:val="00381DE4"/>
    <w:rPr>
      <w:rFonts w:cs="Times New Roman"/>
      <w:sz w:val="22"/>
      <w:szCs w:val="22"/>
      <w:shd w:val="clear" w:color="auto" w:fill="FFFFFF"/>
    </w:rPr>
  </w:style>
  <w:style w:type="paragraph" w:customStyle="1" w:styleId="11">
    <w:name w:val="Колонтитул1"/>
    <w:basedOn w:val="a"/>
    <w:link w:val="af6"/>
    <w:rsid w:val="00381DE4"/>
    <w:pPr>
      <w:widowControl w:val="0"/>
      <w:shd w:val="clear" w:color="auto" w:fill="FFFFFF"/>
      <w:spacing w:after="0" w:line="24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E4"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BF3215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215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215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215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215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215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215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215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215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21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F321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F321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F321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3215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F321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F321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321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F3215"/>
    <w:rPr>
      <w:b/>
      <w:bCs/>
      <w:spacing w:val="0"/>
    </w:rPr>
  </w:style>
  <w:style w:type="character" w:styleId="a9">
    <w:name w:val="Emphasis"/>
    <w:uiPriority w:val="20"/>
    <w:qFormat/>
    <w:rsid w:val="00BF3215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F3215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BF32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3215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F3215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F3215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F321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F3215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F3215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F3215"/>
    <w:rPr>
      <w:smallCaps/>
    </w:rPr>
  </w:style>
  <w:style w:type="character" w:styleId="af1">
    <w:name w:val="Intense Reference"/>
    <w:uiPriority w:val="32"/>
    <w:qFormat/>
    <w:rsid w:val="00BF3215"/>
    <w:rPr>
      <w:b/>
      <w:bCs/>
      <w:smallCaps/>
      <w:color w:val="auto"/>
    </w:rPr>
  </w:style>
  <w:style w:type="character" w:styleId="af2">
    <w:name w:val="Book Title"/>
    <w:uiPriority w:val="33"/>
    <w:qFormat/>
    <w:rsid w:val="00BF321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F3215"/>
    <w:pPr>
      <w:outlineLvl w:val="9"/>
    </w:pPr>
    <w:rPr>
      <w:lang w:bidi="en-US"/>
    </w:rPr>
  </w:style>
  <w:style w:type="paragraph" w:styleId="af4">
    <w:name w:val="footer"/>
    <w:basedOn w:val="a"/>
    <w:link w:val="af5"/>
    <w:uiPriority w:val="99"/>
    <w:semiHidden/>
    <w:unhideWhenUsed/>
    <w:rsid w:val="0038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381DE4"/>
  </w:style>
  <w:style w:type="character" w:customStyle="1" w:styleId="af6">
    <w:name w:val="Колонтитул_"/>
    <w:link w:val="11"/>
    <w:locked/>
    <w:rsid w:val="00381DE4"/>
    <w:rPr>
      <w:shd w:val="clear" w:color="auto" w:fill="FFFFFF"/>
    </w:rPr>
  </w:style>
  <w:style w:type="character" w:customStyle="1" w:styleId="af7">
    <w:name w:val="Колонтитул"/>
    <w:rsid w:val="00381DE4"/>
    <w:rPr>
      <w:rFonts w:cs="Times New Roman"/>
      <w:sz w:val="22"/>
      <w:szCs w:val="22"/>
      <w:shd w:val="clear" w:color="auto" w:fill="FFFFFF"/>
    </w:rPr>
  </w:style>
  <w:style w:type="paragraph" w:customStyle="1" w:styleId="11">
    <w:name w:val="Колонтитул1"/>
    <w:basedOn w:val="a"/>
    <w:link w:val="af6"/>
    <w:rsid w:val="00381DE4"/>
    <w:pPr>
      <w:widowControl w:val="0"/>
      <w:shd w:val="clear" w:color="auto" w:fill="FFFFFF"/>
      <w:spacing w:after="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3697</Words>
  <Characters>21075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2025-11-22T07:19:00Z</dcterms:created>
  <dcterms:modified xsi:type="dcterms:W3CDTF">2025-11-22T07:51:00Z</dcterms:modified>
</cp:coreProperties>
</file>