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B6E7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 w:firstLine="0"/>
        <w:jc w:val="center"/>
        <w:textAlignment w:val="auto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</w:rPr>
        <w:t>Методическая разработка</w:t>
      </w:r>
    </w:p>
    <w:p w14:paraId="28BAC1E5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 w:firstLine="0"/>
        <w:jc w:val="center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«Детская телерадиокомпания «</w:t>
      </w: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 Антошка</w:t>
      </w: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» как инновационная модель развития коммуникативных, творческих и социально-личностных компетенций детей дошкольного возраста»</w:t>
      </w:r>
    </w:p>
    <w:p w14:paraId="6E2ADD4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 w:firstLine="0"/>
        <w:textAlignment w:val="auto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</w:rPr>
        <w:t>1. Введение: Актуальность и концепция</w:t>
      </w:r>
    </w:p>
    <w:p w14:paraId="3021B2A3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Современное образование требует внедрения технологий, отвечающих вызовам времени. Детская телерадиокомпания (ТРК) «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Антошка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» – это не просто игра в журналистов, это целостная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образовательно-игровая среда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, которая:</w:t>
      </w:r>
    </w:p>
    <w:p w14:paraId="4851879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Способствует развитию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речи, коммуникативных навыков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и критического мышления.</w:t>
      </w:r>
    </w:p>
    <w:p w14:paraId="1A72723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Дает возможность для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творческой самореализации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(сценарист, оператор, диктор, актер, звукорежиссер).</w:t>
      </w:r>
    </w:p>
    <w:p w14:paraId="725525D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Формирует базовые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медиаграмотность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и цифровую культуру.</w:t>
      </w:r>
    </w:p>
    <w:p w14:paraId="770AE5A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Укрепляет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чувство общности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внутри детского коллектива и детского сада в целом.</w:t>
      </w:r>
    </w:p>
    <w:p w14:paraId="6877076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Обеспечивает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позитивную социализацию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и повышает самооценку детей.</w:t>
      </w:r>
    </w:p>
    <w:p w14:paraId="7F0142A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Является эффективным инструментом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взаимодействия с семьями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воспитанников.</w:t>
      </w:r>
    </w:p>
    <w:p w14:paraId="65F8D28A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 w:firstLine="0"/>
        <w:textAlignment w:val="auto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Концепция: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«Мы не зрители – мы создатели! Каждый ребенок может найти свою роль в общем деле».</w:t>
      </w:r>
    </w:p>
    <w:p w14:paraId="7A1757C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 w:firstLine="0"/>
        <w:textAlignment w:val="auto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</w:rPr>
        <w:t>2. Цели и задачи</w:t>
      </w:r>
    </w:p>
    <w:p w14:paraId="0AF10286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 w:firstLine="0"/>
        <w:textAlignment w:val="auto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Цель: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Создание условий для комплексного развития личности ребенка через вовлечение в проектную деятельность по созданию медиапродуктов (теле- и радиопередач).</w:t>
      </w:r>
    </w:p>
    <w:p w14:paraId="2A4AE1E3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Задачи:</w:t>
      </w:r>
    </w:p>
    <w:p w14:paraId="7A2B41A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Образовательные:</w:t>
      </w:r>
    </w:p>
    <w:p w14:paraId="52656DF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Развитие связной, грамматически правильной диалогической и монологической речи.</w:t>
      </w:r>
    </w:p>
    <w:p w14:paraId="047B1BD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Обогащение активного словаря.</w:t>
      </w:r>
    </w:p>
    <w:p w14:paraId="634291C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Обучение основам риторики и публичного выступления.</w:t>
      </w:r>
    </w:p>
    <w:p w14:paraId="3C37FFC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Формирование первичных представлений о профессиях в сфере медиа.</w:t>
      </w:r>
    </w:p>
    <w:p w14:paraId="67CC789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Развивающие:</w:t>
      </w:r>
    </w:p>
    <w:p w14:paraId="13FDC0B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Развитие творческого воображения, фантазии, мышления.</w:t>
      </w:r>
    </w:p>
    <w:p w14:paraId="2887191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Развитие умения работать в команде, договариваться, распределять роли.</w:t>
      </w:r>
    </w:p>
    <w:p w14:paraId="09CB6FB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Развитие эмоционального интеллекта, умения выражать и понимать эмоции.</w:t>
      </w:r>
    </w:p>
    <w:p w14:paraId="320397B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Развитие навыков планирования и последовательного выполнения действий.</w:t>
      </w:r>
    </w:p>
    <w:p w14:paraId="71736F1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Воспитательные:</w:t>
      </w:r>
    </w:p>
    <w:p w14:paraId="09837F8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Воспитание активной жизненной позиции, интереса к событиям в группе и саду.</w:t>
      </w:r>
    </w:p>
    <w:p w14:paraId="27A6B01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Формирование чувства ответственности за общее дело.</w:t>
      </w:r>
    </w:p>
    <w:p w14:paraId="57F8D05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Воспитание культуры восприятия информации.</w:t>
      </w:r>
    </w:p>
    <w:p w14:paraId="696DAE1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Укрепление традиций детского сада.</w:t>
      </w:r>
    </w:p>
    <w:p w14:paraId="4C215E4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</w:rPr>
        <w:t>3. Организационная структура ТРК «Антошка»</w:t>
      </w:r>
    </w:p>
    <w:p w14:paraId="7CDF064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Штаб (редакция):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Воспитатели, педагог-организатор, старший воспитатель, активные родители (привлекаются как консультанты).</w:t>
      </w:r>
    </w:p>
    <w:p w14:paraId="63F8C1C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Юные сотрудники (постоянный и переменный состав):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Дети старших и подготовительных групп (5-7 лет). Роли распределяются по желанию и способностям, возможна ротация.</w:t>
      </w:r>
    </w:p>
    <w:p w14:paraId="7B6B2F1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Ведущие/дикторы: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Работают у микрофона и камеры.</w:t>
      </w:r>
    </w:p>
    <w:p w14:paraId="6BA3B9D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Корреспонденты/репортеры: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Берут интервью, готовят репортажи.</w:t>
      </w:r>
    </w:p>
    <w:p w14:paraId="51BDE88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Сценаристы и идеологи: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Придумывают темы и сюжеты.</w:t>
      </w:r>
    </w:p>
    <w:p w14:paraId="6001DBF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Операторы и фотографы: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Учатся делать кадры (под руководством взрослого).</w:t>
      </w:r>
    </w:p>
    <w:p w14:paraId="244B715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Звукорежиссеры: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Отвечают за музыку и звуковые эффекты.</w:t>
      </w:r>
    </w:p>
    <w:p w14:paraId="5344657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Художники-оформители: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Готовят фоны, декорации, рисунки для заставок.</w:t>
      </w:r>
    </w:p>
    <w:p w14:paraId="23E8A6C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Техническое оснащение (минимальное):</w:t>
      </w:r>
    </w:p>
    <w:p w14:paraId="7A1B3C0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Видеокамера или современный смартфон/планшет с хорошей камерой.</w:t>
      </w:r>
    </w:p>
    <w:p w14:paraId="7178316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Штатив.</w:t>
      </w:r>
    </w:p>
    <w:p w14:paraId="096A2EE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Диктофон или тот же смартфон.</w:t>
      </w:r>
    </w:p>
    <w:p w14:paraId="3432055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Ноутбук/компьютер с простыми программами для монтажа видео </w:t>
      </w:r>
    </w:p>
    <w:p w14:paraId="0319FCF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Простой микрофон .</w:t>
      </w:r>
    </w:p>
    <w:p w14:paraId="503252A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Реквизит для съемок: игрушечные микрофоны, табличка с логотипом, фоны.</w:t>
      </w:r>
    </w:p>
    <w:p w14:paraId="7182B20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 w:firstLine="0"/>
        <w:textAlignment w:val="auto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</w:rPr>
        <w:t>4. Содержание деятельности. Форматы передач</w:t>
      </w:r>
    </w:p>
    <w:p w14:paraId="34EC557D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 w:firstLine="0"/>
        <w:textAlignment w:val="auto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Работа ведется в рамках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тематических проектов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.</w:t>
      </w:r>
    </w:p>
    <w:tbl>
      <w:tblPr>
        <w:tblW w:w="92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3"/>
        <w:gridCol w:w="3563"/>
        <w:gridCol w:w="3447"/>
      </w:tblGrid>
      <w:tr w14:paraId="04D9D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213" w:type="dxa"/>
            <w:tcBorders>
              <w:top w:val="nil"/>
            </w:tcBorders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7422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after="2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Формат передачи</w:t>
            </w:r>
          </w:p>
        </w:tc>
        <w:tc>
          <w:tcPr>
            <w:tcW w:w="3563" w:type="dxa"/>
            <w:tcBorders>
              <w:top w:val="nil"/>
            </w:tcBorders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765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after="2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Содержание</w:t>
            </w:r>
          </w:p>
        </w:tc>
        <w:tc>
          <w:tcPr>
            <w:tcW w:w="3447" w:type="dxa"/>
            <w:tcBorders>
              <w:top w:val="nil"/>
            </w:tcBorders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618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after="2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Педагогический потенциал</w:t>
            </w:r>
          </w:p>
        </w:tc>
      </w:tr>
      <w:tr w14:paraId="631DF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13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3FC7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after="2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Новости группы/сада («Антошкины новости»)</w:t>
            </w:r>
          </w:p>
        </w:tc>
        <w:tc>
          <w:tcPr>
            <w:tcW w:w="356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AAB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after="2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Краткие сообщения о прошедших и предстоящих событиях, победах, днях рождениях.</w:t>
            </w:r>
          </w:p>
        </w:tc>
        <w:tc>
          <w:tcPr>
            <w:tcW w:w="3447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4392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after="2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Развитие речи, умение выделять главное, преодоление страха публичных выступлений.</w:t>
            </w:r>
          </w:p>
        </w:tc>
      </w:tr>
      <w:tr w14:paraId="5F9F5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13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E05A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after="2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Утреннее радио («Доброе утро, Антошка!»)</w:t>
            </w:r>
          </w:p>
        </w:tc>
        <w:tc>
          <w:tcPr>
            <w:tcW w:w="356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9D1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after="2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Звуковой формат в раздевалке или группе. Объявления, поздравительные открытки, утренняя зарядка под веселую музыку.</w:t>
            </w:r>
          </w:p>
        </w:tc>
        <w:tc>
          <w:tcPr>
            <w:tcW w:w="3447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2CD5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after="2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Создание позитивного настроя, развитие дикции, работа с эмоциями.</w:t>
            </w:r>
          </w:p>
        </w:tc>
      </w:tr>
      <w:tr w14:paraId="28DDF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13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B8C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after="2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Ток-шоу «Спроси у...»</w:t>
            </w:r>
          </w:p>
        </w:tc>
        <w:tc>
          <w:tcPr>
            <w:tcW w:w="356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1F2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after="2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Интервью с интересным человеком (повар, медсестра, родитель-профессионал, выпускник сада).</w:t>
            </w:r>
          </w:p>
        </w:tc>
        <w:tc>
          <w:tcPr>
            <w:tcW w:w="3447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91AE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after="2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Развитие любознательности, подготовка вопросов, умение вести диалог.</w:t>
            </w:r>
          </w:p>
        </w:tc>
      </w:tr>
      <w:tr w14:paraId="04B6B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13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7342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after="2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Познавательная программа «Почемучка»</w:t>
            </w:r>
          </w:p>
        </w:tc>
        <w:tc>
          <w:tcPr>
            <w:tcW w:w="356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1AB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after="2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Дети в роли экспертов объясняют природные явления, проводят простые опыты, рассказывают о правилах безопасности.</w:t>
            </w:r>
          </w:p>
        </w:tc>
        <w:tc>
          <w:tcPr>
            <w:tcW w:w="3447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6E94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after="2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Систематизация знаний, развитие познавательно-исследовательской деятельности.</w:t>
            </w:r>
          </w:p>
        </w:tc>
      </w:tr>
      <w:tr w14:paraId="6C468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13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89BD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after="2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Литературно-музыкальная гостиная</w:t>
            </w:r>
          </w:p>
        </w:tc>
        <w:tc>
          <w:tcPr>
            <w:tcW w:w="356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49D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after="2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Чтение стихов, инсценировка сказок, концерты.</w:t>
            </w:r>
          </w:p>
        </w:tc>
        <w:tc>
          <w:tcPr>
            <w:tcW w:w="3447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1F88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after="2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Приобщение к художественной культуре, развитие актерских способностей.</w:t>
            </w:r>
          </w:p>
        </w:tc>
      </w:tr>
      <w:tr w14:paraId="7DCAD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13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4ADF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after="2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Мастер-класс от воспитанника</w:t>
            </w:r>
          </w:p>
        </w:tc>
        <w:tc>
          <w:tcPr>
            <w:tcW w:w="356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083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after="2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Ребенок учит сверстников чему-то, что умеет сам (лепить, рисовать, делать поделку).</w:t>
            </w:r>
          </w:p>
        </w:tc>
        <w:tc>
          <w:tcPr>
            <w:tcW w:w="3447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1D4D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after="2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Развитие уверенности в себе, лидерских качеств, навыков объяснения.</w:t>
            </w:r>
          </w:p>
        </w:tc>
      </w:tr>
      <w:tr w14:paraId="6DBB4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13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94A5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after="2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Рубрика «Прогноз погоды»</w:t>
            </w:r>
          </w:p>
        </w:tc>
        <w:tc>
          <w:tcPr>
            <w:tcW w:w="356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D03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after="2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Ребенок у карты рассказывает о погоде, дает советы по одежде.</w:t>
            </w:r>
          </w:p>
        </w:tc>
        <w:tc>
          <w:tcPr>
            <w:tcW w:w="3447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8E3A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after="2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Развитие логики, связной речи, закрепление знаний об окружающем мире.</w:t>
            </w:r>
          </w:p>
        </w:tc>
      </w:tr>
    </w:tbl>
    <w:p w14:paraId="25BFC6B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</w:rPr>
        <w:t>5. Этапы работы над выпуском</w:t>
      </w:r>
    </w:p>
    <w:p w14:paraId="4B2BF49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Мотивация и выбор темы: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Общее собрание, обсуждение, голосование.</w:t>
      </w:r>
    </w:p>
    <w:p w14:paraId="4F44EB2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Планирование: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Определяем формат, распределяем роли, составляем план съемок.</w:t>
      </w:r>
    </w:p>
    <w:p w14:paraId="6383C78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Подготовка: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Написание примерного текста (взрослый + дети), репетиции, подготовка реквизита и локаций.</w:t>
      </w:r>
    </w:p>
    <w:p w14:paraId="365A43A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Запись (съемка/начитка):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Проводится в спокойной обстановке, можно дублировать неудачные дубли.</w:t>
      </w:r>
    </w:p>
    <w:p w14:paraId="22CB7C8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Монтаж (выполняется ВЗРОСЛЫМ с участием детей как консультантов):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Дети могут выбирать лучшие дубли, предлагать музыку, последовательность сюжетов.</w:t>
      </w:r>
    </w:p>
    <w:p w14:paraId="5821D6D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Премьера и распространение: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Просмотр в группе, выгрузка в закрытую группу для родителей, иногда — на общем телевизоре в холле.</w:t>
      </w:r>
    </w:p>
    <w:p w14:paraId="361B53A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Рефлексия: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Обсуждение: «Что получилось? Что было трудно? Что сделать в следующий раз лучше?»</w:t>
      </w:r>
    </w:p>
    <w:p w14:paraId="2D2FB81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</w:rPr>
        <w:t>6. Взаимодействие с семьями воспитанников</w:t>
      </w:r>
    </w:p>
    <w:p w14:paraId="7C551E6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Информирование о проекте на родительском собрании.</w:t>
      </w:r>
    </w:p>
    <w:p w14:paraId="0D24C8F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Привлечение родителей в качестве героев программ, помощников (монтаж, фото).</w:t>
      </w:r>
    </w:p>
    <w:p w14:paraId="57367B7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Регулярная публикация выпусков в закрытых чатах.</w:t>
      </w:r>
    </w:p>
    <w:p w14:paraId="3ECCB8E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Анкетирование для получения обратной связи и новых идей.</w:t>
      </w:r>
    </w:p>
    <w:p w14:paraId="19ED87D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</w:rPr>
        <w:t>7. Ожидаемые результаты</w:t>
      </w:r>
    </w:p>
    <w:p w14:paraId="57BA5BF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Для детей: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Повышение уровня речевого развития, коммуникативной активности, творческой инициативы. Сформированность навыков работы в команде.</w:t>
      </w:r>
    </w:p>
    <w:p w14:paraId="469FC01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Для педагогов: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Освоение новых интерактивных педагогических технологий, повышение профессионального мастерства.</w:t>
      </w:r>
    </w:p>
    <w:p w14:paraId="5DF156E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Для родителей: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Укрепление доверия к ДОУ, активное включение в образовательный процесс, гордость за успехи ребенка.</w:t>
      </w:r>
    </w:p>
    <w:p w14:paraId="0A9B97B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Для детского сада: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Создание уникального, узнаваемого информационного пространства, повышение имиджа учреждения.</w:t>
      </w:r>
    </w:p>
    <w:p w14:paraId="4ACBC1D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 w:firstLine="0"/>
        <w:textAlignment w:val="auto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</w:rPr>
        <w:t>8. Заключение</w:t>
      </w:r>
    </w:p>
    <w:p w14:paraId="61F0D397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 w:firstLine="0"/>
        <w:textAlignment w:val="auto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Детская телерадиокомпания «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 Антошка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» является эффективным современным инструментом реализации ФГОС ДО. Она превращает детский сад из места, где «дают знания», в живое, творческое пространство, где дети являются активными создателями собственного медиаконтента, учатся выражать себя, понимать других и чувствовать себя частью большого и значимого дела.</w:t>
      </w:r>
    </w:p>
    <w:p w14:paraId="46836D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9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3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0"/>
    <w:rPr>
      <w:b/>
      <w:bCs/>
    </w:rPr>
  </w:style>
  <w:style w:type="paragraph" w:styleId="7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2025-12-07T12:05:45Z</dcterms:created>
  <dc:creator>ЛИЗА</dc:creator>
  <cp:lastModifiedBy>Nataliy</cp:lastModifiedBy>
  <dcterms:modified xsi:type="dcterms:W3CDTF">2025-12-07T12:23:46Z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AC2822E9291840DAA072CC99473D21B6_12</vt:lpwstr>
  </property>
</Properties>
</file>