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17" w:rsidRDefault="00AF7570" w:rsidP="00DA7B4B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AF75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95B8E">
        <w:rPr>
          <w:rFonts w:ascii="Times New Roman" w:hAnsi="Times New Roman" w:cs="Times New Roman"/>
          <w:sz w:val="28"/>
          <w:szCs w:val="28"/>
        </w:rPr>
        <w:t xml:space="preserve">  В.Ю.Штуко</w:t>
      </w:r>
      <w:r w:rsidR="00AE4911">
        <w:rPr>
          <w:rFonts w:ascii="Times New Roman" w:hAnsi="Times New Roman" w:cs="Times New Roman"/>
          <w:sz w:val="28"/>
          <w:szCs w:val="28"/>
        </w:rPr>
        <w:t xml:space="preserve"> </w:t>
      </w:r>
      <w:r w:rsidR="00695B8E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8C0E17">
        <w:rPr>
          <w:rFonts w:ascii="Times New Roman" w:hAnsi="Times New Roman" w:cs="Times New Roman"/>
          <w:sz w:val="28"/>
          <w:szCs w:val="28"/>
        </w:rPr>
        <w:t xml:space="preserve">      </w:t>
      </w:r>
      <w:r w:rsidR="008C0E17" w:rsidRPr="008C0E17">
        <w:rPr>
          <w:rFonts w:ascii="Times New Roman" w:hAnsi="Times New Roman" w:cs="Times New Roman"/>
          <w:b/>
          <w:sz w:val="28"/>
          <w:szCs w:val="28"/>
        </w:rPr>
        <w:t>Становление личности</w:t>
      </w:r>
      <w:r w:rsidR="008C0E17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8C0E17" w:rsidRPr="008C0E17">
        <w:rPr>
          <w:rFonts w:ascii="Times New Roman" w:hAnsi="Times New Roman" w:cs="Times New Roman"/>
          <w:b/>
          <w:sz w:val="28"/>
          <w:szCs w:val="28"/>
        </w:rPr>
        <w:t xml:space="preserve"> в военное время и сегодня</w:t>
      </w:r>
      <w:r w:rsidR="008C0E17">
        <w:rPr>
          <w:rFonts w:ascii="Times New Roman" w:hAnsi="Times New Roman" w:cs="Times New Roman"/>
          <w:sz w:val="28"/>
          <w:szCs w:val="28"/>
        </w:rPr>
        <w:t xml:space="preserve"> </w:t>
      </w:r>
      <w:r w:rsidR="00695B8E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695B8E" w:rsidRPr="00695B8E">
        <w:rPr>
          <w:rFonts w:ascii="Times New Roman" w:hAnsi="Times New Roman" w:cs="Times New Roman"/>
          <w:sz w:val="24"/>
          <w:szCs w:val="24"/>
        </w:rPr>
        <w:t>ФГБОУ ВО «Тверской государственный университет»</w:t>
      </w:r>
    </w:p>
    <w:p w:rsidR="00D21E5A" w:rsidRPr="00266FE6" w:rsidRDefault="008C0E17" w:rsidP="00DA7B4B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Актуальность статьи обусловлена выявлением и формированием личности ребенка</w:t>
      </w:r>
      <w:r w:rsidR="004748A3">
        <w:rPr>
          <w:rFonts w:ascii="Times New Roman" w:hAnsi="Times New Roman" w:cs="Times New Roman"/>
          <w:sz w:val="28"/>
          <w:szCs w:val="28"/>
        </w:rPr>
        <w:t xml:space="preserve"> посредством музыкального материала и смежных искусств. В настоящее время наблюдается устойчивая тенденция разрыва поколений,  потеря знаний о Великой Отечественной войне и эмоциональное отчуждение.</w:t>
      </w:r>
      <w:r w:rsidR="00695B8E">
        <w:rPr>
          <w:rFonts w:ascii="Times New Roman" w:hAnsi="Times New Roman" w:cs="Times New Roman"/>
          <w:sz w:val="28"/>
          <w:szCs w:val="28"/>
        </w:rPr>
        <w:br/>
      </w:r>
      <w:r w:rsidR="00266FE6">
        <w:rPr>
          <w:rFonts w:ascii="Times New Roman" w:hAnsi="Times New Roman" w:cs="Times New Roman"/>
          <w:sz w:val="28"/>
          <w:szCs w:val="28"/>
        </w:rPr>
        <w:t xml:space="preserve">      В первые послевоенные годы цена Победы грубо принижалась, не </w:t>
      </w:r>
      <w:r w:rsidR="00B000FD">
        <w:rPr>
          <w:rFonts w:ascii="Times New Roman" w:hAnsi="Times New Roman" w:cs="Times New Roman"/>
          <w:sz w:val="28"/>
          <w:szCs w:val="28"/>
        </w:rPr>
        <w:t>только тем,</w:t>
      </w:r>
      <w:r w:rsidR="00266FE6">
        <w:rPr>
          <w:rFonts w:ascii="Times New Roman" w:hAnsi="Times New Roman" w:cs="Times New Roman"/>
          <w:sz w:val="28"/>
          <w:szCs w:val="28"/>
        </w:rPr>
        <w:t xml:space="preserve"> </w:t>
      </w:r>
      <w:r w:rsidR="00B000FD">
        <w:rPr>
          <w:rFonts w:ascii="Times New Roman" w:hAnsi="Times New Roman" w:cs="Times New Roman"/>
          <w:sz w:val="28"/>
          <w:szCs w:val="28"/>
        </w:rPr>
        <w:t>ч</w:t>
      </w:r>
      <w:r w:rsidR="00266FE6">
        <w:rPr>
          <w:rFonts w:ascii="Times New Roman" w:hAnsi="Times New Roman" w:cs="Times New Roman"/>
          <w:sz w:val="28"/>
          <w:szCs w:val="28"/>
        </w:rPr>
        <w:t>то 9 Мая не являлось государственным праздником. Отношение к фронтовикам, вернувшимся с победой, было равнодушным, а во многом – оскорбительным и даже преступным. Тысячи солдат и офицеров, побывавших в немецком плену, оказались в концлагерях ГУЛАГа. Безногие, безрукие, покалеченные в боях победители сплошь и рядом оказывались непотребной массой, изгоями общества</w:t>
      </w:r>
      <w:r w:rsidR="00D21E5A">
        <w:rPr>
          <w:rFonts w:ascii="Times New Roman" w:hAnsi="Times New Roman" w:cs="Times New Roman"/>
          <w:sz w:val="28"/>
          <w:szCs w:val="28"/>
        </w:rPr>
        <w:t>, спивались от обиды и болезней, стремительно вымирали. А правящий страной тиран и его многочисленные слуги относились к оказавшимся в беде и забытье победителям с таким же безразличием, с каким порой швыряли в пекло поспешных, неподготовленных военных операций тысячи и тысячи защитников Отечества.</w:t>
      </w:r>
      <w:r w:rsidR="00B000FD">
        <w:rPr>
          <w:rFonts w:ascii="Times New Roman" w:hAnsi="Times New Roman" w:cs="Times New Roman"/>
          <w:sz w:val="28"/>
          <w:szCs w:val="28"/>
        </w:rPr>
        <w:br/>
        <w:t xml:space="preserve">     Жизнь поколения того времени пришлась на эпоху неудавшегося эксперимента построить новое общество, разрушив до основания старое, отказавшись от прошлого. Но вычеркнуть из былого жизни миллионов людей</w:t>
      </w:r>
      <w:r w:rsidR="00DA7B4B">
        <w:rPr>
          <w:rFonts w:ascii="Times New Roman" w:hAnsi="Times New Roman" w:cs="Times New Roman"/>
          <w:sz w:val="28"/>
          <w:szCs w:val="28"/>
        </w:rPr>
        <w:t xml:space="preserve"> невозможно, чем бы эти жизни ни</w:t>
      </w:r>
      <w:r w:rsidR="00B000FD">
        <w:rPr>
          <w:rFonts w:ascii="Times New Roman" w:hAnsi="Times New Roman" w:cs="Times New Roman"/>
          <w:sz w:val="28"/>
          <w:szCs w:val="28"/>
        </w:rPr>
        <w:t xml:space="preserve"> были наполнены, как бы ни оценивать минувшие события и факты.</w:t>
      </w:r>
      <w:r w:rsidR="00B000FD">
        <w:rPr>
          <w:rFonts w:ascii="Times New Roman" w:hAnsi="Times New Roman" w:cs="Times New Roman"/>
          <w:sz w:val="28"/>
          <w:szCs w:val="28"/>
        </w:rPr>
        <w:br/>
        <w:t xml:space="preserve">     Можно попытаться понять, как произошло, что судьбы целых народов были изуродованы целой эпохой тирании, но утверждать, что в жизни людей ничего не было – ни жестокого государственного террора, ни трудового э</w:t>
      </w:r>
      <w:r w:rsidR="00B81808">
        <w:rPr>
          <w:rFonts w:ascii="Times New Roman" w:hAnsi="Times New Roman" w:cs="Times New Roman"/>
          <w:sz w:val="28"/>
          <w:szCs w:val="28"/>
        </w:rPr>
        <w:t>н</w:t>
      </w:r>
      <w:r w:rsidR="00B000FD">
        <w:rPr>
          <w:rFonts w:ascii="Times New Roman" w:hAnsi="Times New Roman" w:cs="Times New Roman"/>
          <w:sz w:val="28"/>
          <w:szCs w:val="28"/>
        </w:rPr>
        <w:t xml:space="preserve">тузиазма, ни всенародного объединения в борьбе с захватчиками, ни веры в новый мир и светлое будущее, - значит, утверждать, что не существовало прошлого. И </w:t>
      </w:r>
      <w:r w:rsidR="00B81808">
        <w:rPr>
          <w:rFonts w:ascii="Times New Roman" w:hAnsi="Times New Roman" w:cs="Times New Roman"/>
          <w:sz w:val="28"/>
          <w:szCs w:val="28"/>
        </w:rPr>
        <w:t>тогда придется смириться с тем, что мы и впредь будем только разрушать</w:t>
      </w:r>
      <w:r w:rsidR="00775DDE">
        <w:rPr>
          <w:rFonts w:ascii="Times New Roman" w:hAnsi="Times New Roman" w:cs="Times New Roman"/>
          <w:sz w:val="28"/>
          <w:szCs w:val="28"/>
        </w:rPr>
        <w:t xml:space="preserve"> минувший день, живя сегодняшним, а завтра наши дети, внуки, правнуки разрушат то, что создано нами сегодня. Еще и во имя того, чтобы разум побеждал призывает данная статья читателей.</w:t>
      </w:r>
      <w:r w:rsidR="00775DDE">
        <w:rPr>
          <w:rFonts w:ascii="Times New Roman" w:hAnsi="Times New Roman" w:cs="Times New Roman"/>
          <w:sz w:val="28"/>
          <w:szCs w:val="28"/>
        </w:rPr>
        <w:br/>
        <w:t xml:space="preserve">     Народная память хранит трагические и героические события и Великой Отечественной войны</w:t>
      </w:r>
      <w:r w:rsidR="007A545B">
        <w:rPr>
          <w:rFonts w:ascii="Times New Roman" w:hAnsi="Times New Roman" w:cs="Times New Roman"/>
          <w:sz w:val="28"/>
          <w:szCs w:val="28"/>
        </w:rPr>
        <w:t>, заставляя вчитываться в литературные произведения, вслушивать</w:t>
      </w:r>
      <w:r w:rsidR="00DA7B4B">
        <w:rPr>
          <w:rFonts w:ascii="Times New Roman" w:hAnsi="Times New Roman" w:cs="Times New Roman"/>
          <w:sz w:val="28"/>
          <w:szCs w:val="28"/>
        </w:rPr>
        <w:t>ся в музыку этой темы, вглядываться</w:t>
      </w:r>
      <w:r w:rsidR="007A545B">
        <w:rPr>
          <w:rFonts w:ascii="Times New Roman" w:hAnsi="Times New Roman" w:cs="Times New Roman"/>
          <w:sz w:val="28"/>
          <w:szCs w:val="28"/>
        </w:rPr>
        <w:t xml:space="preserve"> в </w:t>
      </w:r>
      <w:r w:rsidR="007A545B">
        <w:rPr>
          <w:rFonts w:ascii="Times New Roman" w:hAnsi="Times New Roman" w:cs="Times New Roman"/>
          <w:sz w:val="28"/>
          <w:szCs w:val="28"/>
        </w:rPr>
        <w:lastRenderedPageBreak/>
        <w:t>произведения искусства о Победителях – все они пролили кровь за Отечество, за Свободу. Многие из них ушли на войну из разных населенных пунктов бывшей огромной страны, но отстаивали свободу и защищали жизни соотечественников не только в своих родных местах, но и в городах, которые впоследствии стали для них родными, послевоенными, и во всех городах и селах на пути к Победе. Они победили могучего, жестокого и безжалостного врага. И если ранее был обесценен и принижен их подвиг, время ставит всё на свои места.</w:t>
      </w:r>
      <w:r w:rsidR="00D21E5A">
        <w:rPr>
          <w:rFonts w:ascii="Times New Roman" w:hAnsi="Times New Roman" w:cs="Times New Roman"/>
          <w:sz w:val="28"/>
          <w:szCs w:val="28"/>
        </w:rPr>
        <w:br/>
        <w:t xml:space="preserve">     Очень много лет понадобилось для того, чтобы осмыслить истинную цену и значимость Победы 45-го.</w:t>
      </w:r>
      <w:r w:rsidR="007A545B">
        <w:rPr>
          <w:rFonts w:ascii="Times New Roman" w:hAnsi="Times New Roman" w:cs="Times New Roman"/>
          <w:sz w:val="28"/>
          <w:szCs w:val="28"/>
        </w:rPr>
        <w:t xml:space="preserve"> Так много, что выросло </w:t>
      </w:r>
      <w:r w:rsidR="00DA7B4B">
        <w:rPr>
          <w:rFonts w:ascii="Times New Roman" w:hAnsi="Times New Roman" w:cs="Times New Roman"/>
          <w:sz w:val="28"/>
          <w:szCs w:val="28"/>
        </w:rPr>
        <w:t xml:space="preserve">уже не одно </w:t>
      </w:r>
      <w:r w:rsidR="007A545B">
        <w:rPr>
          <w:rFonts w:ascii="Times New Roman" w:hAnsi="Times New Roman" w:cs="Times New Roman"/>
          <w:sz w:val="28"/>
          <w:szCs w:val="28"/>
        </w:rPr>
        <w:t>поколение</w:t>
      </w:r>
      <w:r w:rsidR="00DA7B4B">
        <w:rPr>
          <w:rFonts w:ascii="Times New Roman" w:hAnsi="Times New Roman" w:cs="Times New Roman"/>
          <w:sz w:val="28"/>
          <w:szCs w:val="28"/>
        </w:rPr>
        <w:t>, для которого та Победа стала рядовым фактом далекого прошлого.</w:t>
      </w:r>
      <w:r w:rsidR="00F32152">
        <w:rPr>
          <w:rFonts w:ascii="Times New Roman" w:hAnsi="Times New Roman" w:cs="Times New Roman"/>
          <w:sz w:val="28"/>
          <w:szCs w:val="28"/>
        </w:rPr>
        <w:br/>
        <w:t xml:space="preserve">     Говоря о воспитании ценностных основаниях личности, стоит провести сравнительный анализ ребенка тех лет и настоящего времени. Дети того времени несомненно отличались по личностным качествам и самым ярким примером в музыке может послужит</w:t>
      </w:r>
      <w:r w:rsidR="004A3339">
        <w:rPr>
          <w:rFonts w:ascii="Times New Roman" w:hAnsi="Times New Roman" w:cs="Times New Roman"/>
          <w:sz w:val="28"/>
          <w:szCs w:val="28"/>
        </w:rPr>
        <w:t>ь</w:t>
      </w:r>
      <w:r w:rsidR="00F32152">
        <w:rPr>
          <w:rFonts w:ascii="Times New Roman" w:hAnsi="Times New Roman" w:cs="Times New Roman"/>
          <w:sz w:val="28"/>
          <w:szCs w:val="28"/>
        </w:rPr>
        <w:t xml:space="preserve"> А.Н.Пахмутова. Война застала ее в Волгограде. Она вспоминает, как маленькой девочкой она выступала перед ранеными бойцами в госпиталях, несла надежду и веру в Победу</w:t>
      </w:r>
      <w:r w:rsidR="00DA1487">
        <w:rPr>
          <w:rFonts w:ascii="Times New Roman" w:hAnsi="Times New Roman" w:cs="Times New Roman"/>
          <w:sz w:val="28"/>
          <w:szCs w:val="28"/>
        </w:rPr>
        <w:t>, надежду, которую много лет спустя воплотит в своей знаменитой песне «Надежда»</w:t>
      </w:r>
      <w:r w:rsidR="00F32152">
        <w:rPr>
          <w:rFonts w:ascii="Times New Roman" w:hAnsi="Times New Roman" w:cs="Times New Roman"/>
          <w:sz w:val="28"/>
          <w:szCs w:val="28"/>
        </w:rPr>
        <w:t>. Кто они дети войны? Дети, чей труд, несомненно, шел на пользу Родины. Каждый ребенок по крупицам вносил свой вклад</w:t>
      </w:r>
      <w:r w:rsidR="004A3339">
        <w:rPr>
          <w:rFonts w:ascii="Times New Roman" w:hAnsi="Times New Roman" w:cs="Times New Roman"/>
          <w:sz w:val="28"/>
          <w:szCs w:val="28"/>
        </w:rPr>
        <w:t>,</w:t>
      </w:r>
      <w:r w:rsidR="00F32152">
        <w:rPr>
          <w:rFonts w:ascii="Times New Roman" w:hAnsi="Times New Roman" w:cs="Times New Roman"/>
          <w:sz w:val="28"/>
          <w:szCs w:val="28"/>
        </w:rPr>
        <w:t xml:space="preserve"> работая у заводского станка, дежуря в госпиталях, партизаня в разведках, выст</w:t>
      </w:r>
      <w:r w:rsidR="004A3339">
        <w:rPr>
          <w:rFonts w:ascii="Times New Roman" w:hAnsi="Times New Roman" w:cs="Times New Roman"/>
          <w:sz w:val="28"/>
          <w:szCs w:val="28"/>
        </w:rPr>
        <w:t>упая перед ранеными</w:t>
      </w:r>
      <w:r w:rsidR="00F32152">
        <w:rPr>
          <w:rFonts w:ascii="Times New Roman" w:hAnsi="Times New Roman" w:cs="Times New Roman"/>
          <w:sz w:val="28"/>
          <w:szCs w:val="28"/>
        </w:rPr>
        <w:t>, занимаясь шитьем и вязанием</w:t>
      </w:r>
      <w:r w:rsidR="00DA1487">
        <w:rPr>
          <w:rFonts w:ascii="Times New Roman" w:hAnsi="Times New Roman" w:cs="Times New Roman"/>
          <w:sz w:val="28"/>
          <w:szCs w:val="28"/>
        </w:rPr>
        <w:t xml:space="preserve"> или просто честно учась за партой, как герой повести В. Голявкина «Мой добрый папа». Дети того времени рано повзрослели – война внесла свой вклад в их психологическое развитие. Среди личностных качеств на первый план </w:t>
      </w:r>
      <w:r w:rsidR="00254110">
        <w:rPr>
          <w:rFonts w:ascii="Times New Roman" w:hAnsi="Times New Roman" w:cs="Times New Roman"/>
          <w:sz w:val="28"/>
          <w:szCs w:val="28"/>
        </w:rPr>
        <w:t>выходили взаимовыручка, достоин</w:t>
      </w:r>
      <w:r w:rsidR="00DA1487">
        <w:rPr>
          <w:rFonts w:ascii="Times New Roman" w:hAnsi="Times New Roman" w:cs="Times New Roman"/>
          <w:sz w:val="28"/>
          <w:szCs w:val="28"/>
        </w:rPr>
        <w:t>ство, честь</w:t>
      </w:r>
      <w:r w:rsidR="00254110">
        <w:rPr>
          <w:rFonts w:ascii="Times New Roman" w:hAnsi="Times New Roman" w:cs="Times New Roman"/>
          <w:sz w:val="28"/>
          <w:szCs w:val="28"/>
        </w:rPr>
        <w:t xml:space="preserve">, смелость, храбрость, смекалка, честность, трудолюбие, а любые негативные качества порицались всем детским коллективом. Своими подвигами они приближали вожделенный день Победы. </w:t>
      </w:r>
      <w:r w:rsidR="00254110">
        <w:rPr>
          <w:rFonts w:ascii="Times New Roman" w:hAnsi="Times New Roman" w:cs="Times New Roman"/>
          <w:sz w:val="28"/>
          <w:szCs w:val="28"/>
        </w:rPr>
        <w:br/>
        <w:t xml:space="preserve">     Оглядываясь на сегодняшнее поколение подрастающей молодежи, понимаешь</w:t>
      </w:r>
      <w:r w:rsidR="001C3191">
        <w:rPr>
          <w:rFonts w:ascii="Times New Roman" w:hAnsi="Times New Roman" w:cs="Times New Roman"/>
          <w:sz w:val="28"/>
          <w:szCs w:val="28"/>
        </w:rPr>
        <w:t>,</w:t>
      </w:r>
      <w:r w:rsidR="00254110">
        <w:rPr>
          <w:rFonts w:ascii="Times New Roman" w:hAnsi="Times New Roman" w:cs="Times New Roman"/>
          <w:sz w:val="28"/>
          <w:szCs w:val="28"/>
        </w:rPr>
        <w:t xml:space="preserve"> как не хватает всех этих нужных качеств. На первый план все больше выступают такие качества как лень, трусость, </w:t>
      </w:r>
      <w:r w:rsidR="00D81662">
        <w:rPr>
          <w:rFonts w:ascii="Times New Roman" w:hAnsi="Times New Roman" w:cs="Times New Roman"/>
          <w:sz w:val="28"/>
          <w:szCs w:val="28"/>
        </w:rPr>
        <w:t>отсутствие логики</w:t>
      </w:r>
      <w:r w:rsidR="001C3191">
        <w:rPr>
          <w:rFonts w:ascii="Times New Roman" w:hAnsi="Times New Roman" w:cs="Times New Roman"/>
          <w:sz w:val="28"/>
          <w:szCs w:val="28"/>
        </w:rPr>
        <w:t xml:space="preserve">, разобщенность. Становится страшно от того, что эти качества превалируют, а значит в трудной обстановке не появится социальная солидарность. </w:t>
      </w:r>
      <w:r w:rsidR="001C3191">
        <w:rPr>
          <w:rFonts w:ascii="Times New Roman" w:hAnsi="Times New Roman" w:cs="Times New Roman"/>
          <w:sz w:val="28"/>
          <w:szCs w:val="28"/>
        </w:rPr>
        <w:br/>
        <w:t xml:space="preserve">     Задача современного педагога, его педагогический долг – воспитать те самые ценности, которые были утрачены по прошествии времени, под </w:t>
      </w:r>
      <w:r w:rsidR="001C3191">
        <w:rPr>
          <w:rFonts w:ascii="Times New Roman" w:hAnsi="Times New Roman" w:cs="Times New Roman"/>
          <w:sz w:val="28"/>
          <w:szCs w:val="28"/>
        </w:rPr>
        <w:lastRenderedPageBreak/>
        <w:t>влиянием идей  Запада</w:t>
      </w:r>
      <w:r w:rsidR="00750584">
        <w:rPr>
          <w:rFonts w:ascii="Times New Roman" w:hAnsi="Times New Roman" w:cs="Times New Roman"/>
          <w:sz w:val="28"/>
          <w:szCs w:val="28"/>
        </w:rPr>
        <w:t>, которые стремительно разваливали крепкую советскую систему</w:t>
      </w:r>
      <w:r w:rsidR="001C3191">
        <w:rPr>
          <w:rFonts w:ascii="Times New Roman" w:hAnsi="Times New Roman" w:cs="Times New Roman"/>
          <w:sz w:val="28"/>
          <w:szCs w:val="28"/>
        </w:rPr>
        <w:t xml:space="preserve"> </w:t>
      </w:r>
      <w:r w:rsidR="00254110">
        <w:rPr>
          <w:rFonts w:ascii="Times New Roman" w:hAnsi="Times New Roman" w:cs="Times New Roman"/>
          <w:sz w:val="28"/>
          <w:szCs w:val="28"/>
        </w:rPr>
        <w:t xml:space="preserve"> </w:t>
      </w:r>
      <w:r w:rsidR="00DA1487">
        <w:rPr>
          <w:rFonts w:ascii="Times New Roman" w:hAnsi="Times New Roman" w:cs="Times New Roman"/>
          <w:sz w:val="28"/>
          <w:szCs w:val="28"/>
        </w:rPr>
        <w:t xml:space="preserve"> </w:t>
      </w:r>
      <w:r w:rsidR="00750584">
        <w:rPr>
          <w:rFonts w:ascii="Times New Roman" w:hAnsi="Times New Roman" w:cs="Times New Roman"/>
          <w:sz w:val="28"/>
          <w:szCs w:val="28"/>
        </w:rPr>
        <w:t xml:space="preserve">образования. Материалом для работы в этом направлении могут служить любые тематические произведения искусства. </w:t>
      </w:r>
      <w:r w:rsidR="0075058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B065B9">
        <w:rPr>
          <w:rFonts w:ascii="Times New Roman" w:hAnsi="Times New Roman" w:cs="Times New Roman"/>
          <w:sz w:val="28"/>
          <w:szCs w:val="28"/>
        </w:rPr>
        <w:t>В реалиях современного времени мы можем предложить тот материал, который способен сдвинуть сознание ребенка в лучшую сторону, материал, который заставит задуматься о ценностях сегодня. Самым лучшим решением станет синтез искусств: музыки и литературы, музыки и кинематографа, музыки и телевидения. Научить чувствам невозможно, но можно дать возможность прочувствовать те или иные события, дать возможность проявить эмпатию.</w:t>
      </w:r>
      <w:r w:rsidR="0045390B">
        <w:rPr>
          <w:rFonts w:ascii="Times New Roman" w:hAnsi="Times New Roman" w:cs="Times New Roman"/>
          <w:sz w:val="28"/>
          <w:szCs w:val="28"/>
        </w:rPr>
        <w:br/>
        <w:t xml:space="preserve">      Так, например, героиня произведения Т. Цинберг «Седьмая симфония» Катя Никанорова проявляет недетские качества характера, взяв на себя ответственность за чужого маленького мальчика. В трудные минуты своей жизни она мечтает о светлом будущем – об обучении балету, о выступлении на сцене и конечно о простом черном хлебе так не хватавшего растущему организму. Она имеет огромную силу воли, чтобы не есть всю пайку самой, а разделить ее с чужим ребенком. Внеаудиторное занятие по произведению Т.Цинберг и экранизации этого произведения построено в совместной беседе, в изучении музыки двух симфоний: Д.Шостаковича и Л.В.Бетховена. </w:t>
      </w:r>
      <w:r w:rsidR="009F3DAA">
        <w:rPr>
          <w:rFonts w:ascii="Times New Roman" w:hAnsi="Times New Roman" w:cs="Times New Roman"/>
          <w:sz w:val="28"/>
          <w:szCs w:val="28"/>
        </w:rPr>
        <w:t>Симфония №7 Л.Бетховена</w:t>
      </w:r>
      <w:r w:rsidR="0045390B">
        <w:rPr>
          <w:rFonts w:ascii="Times New Roman" w:hAnsi="Times New Roman" w:cs="Times New Roman"/>
          <w:sz w:val="28"/>
          <w:szCs w:val="28"/>
        </w:rPr>
        <w:t xml:space="preserve"> </w:t>
      </w:r>
      <w:r w:rsidR="009F3DAA">
        <w:rPr>
          <w:rFonts w:ascii="Times New Roman" w:hAnsi="Times New Roman" w:cs="Times New Roman"/>
          <w:sz w:val="28"/>
          <w:szCs w:val="28"/>
        </w:rPr>
        <w:t>как основа сюжетной линии (именно под музыку этой симфонии отец мальчика Мити уходит на фронт), а симфония №7 Д.Шостаковича как основа духа того времени, как музыка, вдохновившая многих на Победу. В занятии использованы иллюстративные моменты: нарезается пайка хлеба, которая показывает сколько «еды» могло быть на 1 день.</w:t>
      </w:r>
      <w:r w:rsidR="00D81662">
        <w:rPr>
          <w:rFonts w:ascii="Times New Roman" w:hAnsi="Times New Roman" w:cs="Times New Roman"/>
          <w:sz w:val="28"/>
          <w:szCs w:val="28"/>
        </w:rPr>
        <w:br/>
        <w:t xml:space="preserve">     Много ле</w:t>
      </w:r>
      <w:r w:rsidR="001566B8">
        <w:rPr>
          <w:rFonts w:ascii="Times New Roman" w:hAnsi="Times New Roman" w:cs="Times New Roman"/>
          <w:sz w:val="28"/>
          <w:szCs w:val="28"/>
        </w:rPr>
        <w:t>т по ТВ в день победы проходит Минута М</w:t>
      </w:r>
      <w:r w:rsidR="00D81662">
        <w:rPr>
          <w:rFonts w:ascii="Times New Roman" w:hAnsi="Times New Roman" w:cs="Times New Roman"/>
          <w:sz w:val="28"/>
          <w:szCs w:val="28"/>
        </w:rPr>
        <w:t xml:space="preserve">олчания в память о тех, кто отдал всё для того, чтобы жизнь продолжалась сейчас. Такая традиция должна стать данью памяти во всех семьях. </w:t>
      </w:r>
      <w:r w:rsidR="001566B8">
        <w:rPr>
          <w:rFonts w:ascii="Times New Roman" w:hAnsi="Times New Roman" w:cs="Times New Roman"/>
          <w:sz w:val="28"/>
          <w:szCs w:val="28"/>
        </w:rPr>
        <w:t>Воспитание патриотизма должно начинаться с семейных традиций. Патриотизм</w:t>
      </w:r>
      <w:r w:rsidR="00B065B9">
        <w:rPr>
          <w:rFonts w:ascii="Times New Roman" w:hAnsi="Times New Roman" w:cs="Times New Roman"/>
          <w:sz w:val="28"/>
          <w:szCs w:val="28"/>
        </w:rPr>
        <w:br/>
      </w:r>
      <w:r w:rsidR="001566B8">
        <w:rPr>
          <w:rFonts w:ascii="Times New Roman" w:hAnsi="Times New Roman" w:cs="Times New Roman"/>
          <w:sz w:val="28"/>
          <w:szCs w:val="28"/>
        </w:rPr>
        <w:t>не может быть на день или на час – это качество должно гореть в сердце всегда, иначе смысл всех мероприятий, занятий и концертов</w:t>
      </w:r>
      <w:r w:rsidR="00B065B9">
        <w:rPr>
          <w:rFonts w:ascii="Times New Roman" w:hAnsi="Times New Roman" w:cs="Times New Roman"/>
          <w:sz w:val="28"/>
          <w:szCs w:val="28"/>
        </w:rPr>
        <w:t xml:space="preserve">    </w:t>
      </w:r>
      <w:r w:rsidR="001566B8">
        <w:rPr>
          <w:rFonts w:ascii="Times New Roman" w:hAnsi="Times New Roman" w:cs="Times New Roman"/>
          <w:sz w:val="28"/>
          <w:szCs w:val="28"/>
        </w:rPr>
        <w:t>уничтожается.</w:t>
      </w:r>
      <w:r w:rsidR="001566B8">
        <w:rPr>
          <w:rFonts w:ascii="Times New Roman" w:hAnsi="Times New Roman" w:cs="Times New Roman"/>
          <w:sz w:val="28"/>
          <w:szCs w:val="28"/>
        </w:rPr>
        <w:br/>
      </w:r>
      <w:r w:rsidR="00695B8E">
        <w:rPr>
          <w:rFonts w:ascii="Times New Roman" w:hAnsi="Times New Roman" w:cs="Times New Roman"/>
          <w:sz w:val="28"/>
          <w:szCs w:val="28"/>
        </w:rPr>
        <w:t xml:space="preserve">Уже более </w:t>
      </w:r>
      <w:r w:rsidR="001566B8">
        <w:rPr>
          <w:rFonts w:ascii="Times New Roman" w:hAnsi="Times New Roman" w:cs="Times New Roman"/>
          <w:sz w:val="28"/>
          <w:szCs w:val="28"/>
        </w:rPr>
        <w:t>80</w:t>
      </w:r>
      <w:r w:rsidR="00695B8E">
        <w:rPr>
          <w:rFonts w:ascii="Times New Roman" w:hAnsi="Times New Roman" w:cs="Times New Roman"/>
          <w:sz w:val="28"/>
          <w:szCs w:val="28"/>
        </w:rPr>
        <w:t>-ти лет исполнилось</w:t>
      </w:r>
      <w:r w:rsidR="001566B8">
        <w:rPr>
          <w:rFonts w:ascii="Times New Roman" w:hAnsi="Times New Roman" w:cs="Times New Roman"/>
          <w:sz w:val="28"/>
          <w:szCs w:val="28"/>
        </w:rPr>
        <w:t xml:space="preserve"> нашей Великой Победе. Более полувека минуло с тех пор, как замолкли орудия 2-й мировой войны. Народы бывшего Союза заплатили за эту победу большой кровью, миллионы полегли на полях сражений, Вечная им память!</w:t>
      </w:r>
    </w:p>
    <w:sectPr w:rsidR="00D21E5A" w:rsidRPr="00266FE6" w:rsidSect="009D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66FE6"/>
    <w:rsid w:val="000B4F36"/>
    <w:rsid w:val="001566B8"/>
    <w:rsid w:val="001C3191"/>
    <w:rsid w:val="00254110"/>
    <w:rsid w:val="00266FE6"/>
    <w:rsid w:val="0029325F"/>
    <w:rsid w:val="0045390B"/>
    <w:rsid w:val="004748A3"/>
    <w:rsid w:val="0049239B"/>
    <w:rsid w:val="004A3339"/>
    <w:rsid w:val="004E707F"/>
    <w:rsid w:val="00695B8E"/>
    <w:rsid w:val="006A39CF"/>
    <w:rsid w:val="00750584"/>
    <w:rsid w:val="00775DDE"/>
    <w:rsid w:val="007A545B"/>
    <w:rsid w:val="00835224"/>
    <w:rsid w:val="008C0E17"/>
    <w:rsid w:val="009D5FC1"/>
    <w:rsid w:val="009F3DAA"/>
    <w:rsid w:val="00AE4911"/>
    <w:rsid w:val="00AF7570"/>
    <w:rsid w:val="00B000FD"/>
    <w:rsid w:val="00B065B9"/>
    <w:rsid w:val="00B81808"/>
    <w:rsid w:val="00C24A0A"/>
    <w:rsid w:val="00D21E5A"/>
    <w:rsid w:val="00D81662"/>
    <w:rsid w:val="00DA1487"/>
    <w:rsid w:val="00DA7B4B"/>
    <w:rsid w:val="00F3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EAC8-0650-45AB-9B5F-B31771F4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2025-04-27T13:36:00Z</cp:lastPrinted>
  <dcterms:created xsi:type="dcterms:W3CDTF">2025-04-27T08:23:00Z</dcterms:created>
  <dcterms:modified xsi:type="dcterms:W3CDTF">2026-01-30T09:36:00Z</dcterms:modified>
</cp:coreProperties>
</file>