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62" w:rsidRDefault="00E33D5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Рехтина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Анатольевна, учитель-дефектолог БМАОУ СОШ №1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Берёзовский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C7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5ED" w:rsidRDefault="004845ED">
      <w:pPr>
        <w:rPr>
          <w:rFonts w:ascii="Times New Roman" w:hAnsi="Times New Roman" w:cs="Times New Roman"/>
          <w:sz w:val="28"/>
          <w:szCs w:val="28"/>
        </w:rPr>
      </w:pPr>
    </w:p>
    <w:p w:rsidR="00E33D54" w:rsidRDefault="00971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Аннотация.</w:t>
      </w:r>
    </w:p>
    <w:p w:rsidR="00FC7B62" w:rsidRDefault="009719F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Представлена технологическая карта</w:t>
      </w:r>
      <w:r w:rsidR="00E33D54">
        <w:rPr>
          <w:rFonts w:ascii="Times New Roman" w:hAnsi="Times New Roman" w:cs="Times New Roman"/>
          <w:sz w:val="28"/>
          <w:szCs w:val="28"/>
        </w:rPr>
        <w:t xml:space="preserve"> коррекционно-развивающего занятия с обучающим</w:t>
      </w:r>
      <w:r w:rsidR="00830633">
        <w:rPr>
          <w:rFonts w:ascii="Times New Roman" w:hAnsi="Times New Roman" w:cs="Times New Roman"/>
          <w:sz w:val="28"/>
          <w:szCs w:val="28"/>
        </w:rPr>
        <w:t>ися 1 класса (2 год обучения), построенного на использовании игровых технологий.</w:t>
      </w:r>
      <w:proofErr w:type="gramEnd"/>
      <w:r w:rsidR="0083063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33D54">
        <w:rPr>
          <w:rFonts w:ascii="Times New Roman" w:hAnsi="Times New Roman" w:cs="Times New Roman"/>
          <w:sz w:val="28"/>
          <w:szCs w:val="28"/>
        </w:rPr>
        <w:t xml:space="preserve">Дети обучаются </w:t>
      </w:r>
      <w:r w:rsidR="00FC7B62">
        <w:rPr>
          <w:rFonts w:ascii="Times New Roman" w:hAnsi="Times New Roman" w:cs="Times New Roman"/>
          <w:sz w:val="28"/>
          <w:szCs w:val="28"/>
        </w:rPr>
        <w:t xml:space="preserve"> по настоянию родителей </w:t>
      </w:r>
      <w:r w:rsidR="00E33D54">
        <w:rPr>
          <w:rFonts w:ascii="Times New Roman" w:hAnsi="Times New Roman" w:cs="Times New Roman"/>
          <w:sz w:val="28"/>
          <w:szCs w:val="28"/>
        </w:rPr>
        <w:t>в общеобразовательной школе в условиях частичной инклюзии второй год (</w:t>
      </w:r>
      <w:r w:rsidR="00FC7B62">
        <w:rPr>
          <w:rFonts w:ascii="Times New Roman" w:hAnsi="Times New Roman" w:cs="Times New Roman"/>
          <w:sz w:val="28"/>
          <w:szCs w:val="28"/>
        </w:rPr>
        <w:t xml:space="preserve">посещают </w:t>
      </w:r>
      <w:r w:rsidR="00E33D54">
        <w:rPr>
          <w:rFonts w:ascii="Times New Roman" w:hAnsi="Times New Roman" w:cs="Times New Roman"/>
          <w:sz w:val="28"/>
          <w:szCs w:val="28"/>
        </w:rPr>
        <w:t>отдельный класс для обучающихся по АООП НОО ЗПР</w:t>
      </w:r>
      <w:r w:rsidR="00FC7B62">
        <w:rPr>
          <w:rFonts w:ascii="Times New Roman" w:hAnsi="Times New Roman" w:cs="Times New Roman"/>
          <w:sz w:val="28"/>
          <w:szCs w:val="28"/>
        </w:rPr>
        <w:t xml:space="preserve"> с учетом </w:t>
      </w:r>
      <w:proofErr w:type="spellStart"/>
      <w:r w:rsidR="00FC7B62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="00FC7B62">
        <w:rPr>
          <w:rFonts w:ascii="Times New Roman" w:hAnsi="Times New Roman" w:cs="Times New Roman"/>
          <w:sz w:val="28"/>
          <w:szCs w:val="28"/>
        </w:rPr>
        <w:t xml:space="preserve"> режима</w:t>
      </w:r>
      <w:r w:rsidR="00E33D54">
        <w:rPr>
          <w:rFonts w:ascii="Times New Roman" w:hAnsi="Times New Roman" w:cs="Times New Roman"/>
          <w:sz w:val="28"/>
          <w:szCs w:val="28"/>
        </w:rPr>
        <w:t>)</w:t>
      </w:r>
      <w:r w:rsidR="00FC7B62">
        <w:rPr>
          <w:rFonts w:ascii="Times New Roman" w:hAnsi="Times New Roman" w:cs="Times New Roman"/>
          <w:sz w:val="28"/>
          <w:szCs w:val="28"/>
        </w:rPr>
        <w:t xml:space="preserve">, </w:t>
      </w:r>
      <w:r w:rsidR="00E33D54">
        <w:rPr>
          <w:rFonts w:ascii="Times New Roman" w:hAnsi="Times New Roman" w:cs="Times New Roman"/>
          <w:sz w:val="28"/>
          <w:szCs w:val="28"/>
        </w:rPr>
        <w:t>посещают коррекционно-развивающие занятия учителя-дефектолога.</w:t>
      </w:r>
      <w:proofErr w:type="gramEnd"/>
      <w:r w:rsidR="00E33D54">
        <w:rPr>
          <w:rFonts w:ascii="Times New Roman" w:hAnsi="Times New Roman" w:cs="Times New Roman"/>
          <w:sz w:val="28"/>
          <w:szCs w:val="28"/>
        </w:rPr>
        <w:t xml:space="preserve"> В ходе обучения, было замечено, что ребенок, обучающийся по СИПР,  показывает лучший результат при работе в паре. </w:t>
      </w:r>
      <w:r w:rsidR="00830633">
        <w:rPr>
          <w:rFonts w:ascii="Times New Roman" w:hAnsi="Times New Roman" w:cs="Times New Roman"/>
          <w:sz w:val="28"/>
          <w:szCs w:val="28"/>
        </w:rPr>
        <w:t>Выбор игровых технологий обусловлен уровнем развития обучающихся, их психосоматическим состоянием. И</w:t>
      </w:r>
      <w:r w:rsidR="00830633" w:rsidRPr="00830633">
        <w:rPr>
          <w:rFonts w:ascii="Times New Roman" w:hAnsi="Times New Roman" w:cs="Times New Roman"/>
          <w:sz w:val="28"/>
          <w:szCs w:val="28"/>
        </w:rPr>
        <w:t xml:space="preserve">гровые элементы и ситуации </w:t>
      </w:r>
      <w:r w:rsidR="00830633"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 w:rsidR="00830633" w:rsidRPr="00830633">
        <w:rPr>
          <w:rFonts w:ascii="Times New Roman" w:hAnsi="Times New Roman" w:cs="Times New Roman"/>
          <w:sz w:val="28"/>
          <w:szCs w:val="28"/>
        </w:rPr>
        <w:t>для активизации учебного процесса, повышения мотивации и развития творческих и познавательных способностей учащихся. Это не развлечение ради досуга, а целенаправленная деятельность с чётко обозначенной учебно-познавательной направленностью.</w:t>
      </w:r>
      <w:r w:rsidR="00830633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="0083063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30633">
        <w:rPr>
          <w:rFonts w:ascii="Times New Roman" w:hAnsi="Times New Roman" w:cs="Times New Roman"/>
          <w:sz w:val="28"/>
          <w:szCs w:val="28"/>
        </w:rPr>
        <w:t xml:space="preserve"> занятия вопросы задаются от имени игрушки – Петрушки. Этот игровой элемент способствует созданию нужного настроения, позволяет решать учебные задачи.</w:t>
      </w:r>
    </w:p>
    <w:p w:rsidR="004845ED" w:rsidRDefault="004845ED">
      <w:pPr>
        <w:rPr>
          <w:rFonts w:ascii="Times New Roman" w:hAnsi="Times New Roman" w:cs="Times New Roman"/>
          <w:sz w:val="28"/>
          <w:szCs w:val="28"/>
        </w:rPr>
      </w:pPr>
    </w:p>
    <w:p w:rsidR="001F4E7E" w:rsidRDefault="00785792">
      <w:pPr>
        <w:rPr>
          <w:rFonts w:ascii="Times New Roman" w:hAnsi="Times New Roman" w:cs="Times New Roman"/>
          <w:sz w:val="28"/>
          <w:szCs w:val="28"/>
        </w:rPr>
      </w:pPr>
      <w:r w:rsidRPr="00785792">
        <w:rPr>
          <w:rFonts w:ascii="Times New Roman" w:hAnsi="Times New Roman" w:cs="Times New Roman"/>
          <w:sz w:val="28"/>
          <w:szCs w:val="28"/>
        </w:rPr>
        <w:t>Конструкт коррекционно-развиваю</w:t>
      </w:r>
      <w:r w:rsidR="00DC5AA4">
        <w:rPr>
          <w:rFonts w:ascii="Times New Roman" w:hAnsi="Times New Roman" w:cs="Times New Roman"/>
          <w:sz w:val="28"/>
          <w:szCs w:val="28"/>
        </w:rPr>
        <w:t>щего занятия учителя</w:t>
      </w:r>
      <w:r w:rsidR="00D54F53">
        <w:rPr>
          <w:rFonts w:ascii="Times New Roman" w:hAnsi="Times New Roman" w:cs="Times New Roman"/>
          <w:sz w:val="28"/>
          <w:szCs w:val="28"/>
        </w:rPr>
        <w:t xml:space="preserve">-дефектолога </w:t>
      </w:r>
      <w:r w:rsidRPr="007857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792">
        <w:rPr>
          <w:rFonts w:ascii="Times New Roman" w:hAnsi="Times New Roman" w:cs="Times New Roman"/>
          <w:sz w:val="28"/>
          <w:szCs w:val="28"/>
        </w:rPr>
        <w:t>Рехтиной</w:t>
      </w:r>
      <w:proofErr w:type="spellEnd"/>
      <w:r w:rsidRPr="00785792">
        <w:rPr>
          <w:rFonts w:ascii="Times New Roman" w:hAnsi="Times New Roman" w:cs="Times New Roman"/>
          <w:sz w:val="28"/>
          <w:szCs w:val="28"/>
        </w:rPr>
        <w:t xml:space="preserve"> Л.А.</w:t>
      </w:r>
      <w:r w:rsidR="00830633">
        <w:rPr>
          <w:rFonts w:ascii="Times New Roman" w:hAnsi="Times New Roman" w:cs="Times New Roman"/>
          <w:sz w:val="28"/>
          <w:szCs w:val="28"/>
        </w:rPr>
        <w:t xml:space="preserve"> с использованием игровых технологий.</w:t>
      </w:r>
    </w:p>
    <w:p w:rsidR="00785792" w:rsidRDefault="00971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F4E7E">
        <w:rPr>
          <w:rFonts w:ascii="Times New Roman" w:hAnsi="Times New Roman" w:cs="Times New Roman"/>
          <w:sz w:val="28"/>
          <w:szCs w:val="28"/>
        </w:rPr>
        <w:t xml:space="preserve">оррекционно-развивающее занятие с </w:t>
      </w:r>
      <w:proofErr w:type="gramStart"/>
      <w:r w:rsidR="001F4E7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33D54">
        <w:rPr>
          <w:rFonts w:ascii="Times New Roman" w:hAnsi="Times New Roman" w:cs="Times New Roman"/>
          <w:sz w:val="28"/>
          <w:szCs w:val="28"/>
        </w:rPr>
        <w:t xml:space="preserve"> 1 класса, 2</w:t>
      </w:r>
      <w:r w:rsidR="00A074E3">
        <w:rPr>
          <w:rFonts w:ascii="Times New Roman" w:hAnsi="Times New Roman" w:cs="Times New Roman"/>
          <w:sz w:val="28"/>
          <w:szCs w:val="28"/>
        </w:rPr>
        <w:t xml:space="preserve"> год обучения (С.</w:t>
      </w:r>
      <w:r w:rsidR="00602F50">
        <w:rPr>
          <w:rFonts w:ascii="Times New Roman" w:hAnsi="Times New Roman" w:cs="Times New Roman"/>
          <w:sz w:val="28"/>
          <w:szCs w:val="28"/>
        </w:rPr>
        <w:t xml:space="preserve"> </w:t>
      </w:r>
      <w:r w:rsidR="001F4E7E">
        <w:rPr>
          <w:rFonts w:ascii="Times New Roman" w:hAnsi="Times New Roman" w:cs="Times New Roman"/>
          <w:sz w:val="28"/>
          <w:szCs w:val="28"/>
        </w:rPr>
        <w:t>П. обучается по А</w:t>
      </w:r>
      <w:r w:rsidR="00A074E3">
        <w:rPr>
          <w:rFonts w:ascii="Times New Roman" w:hAnsi="Times New Roman" w:cs="Times New Roman"/>
          <w:sz w:val="28"/>
          <w:szCs w:val="28"/>
        </w:rPr>
        <w:t>ООП УО (ИН) 2 вариант СИПР, Ж.</w:t>
      </w:r>
      <w:bookmarkStart w:id="0" w:name="_GoBack"/>
      <w:bookmarkEnd w:id="0"/>
      <w:r w:rsidR="00602F50">
        <w:rPr>
          <w:rFonts w:ascii="Times New Roman" w:hAnsi="Times New Roman" w:cs="Times New Roman"/>
          <w:sz w:val="28"/>
          <w:szCs w:val="28"/>
        </w:rPr>
        <w:t xml:space="preserve"> </w:t>
      </w:r>
      <w:r w:rsidR="001F4E7E">
        <w:rPr>
          <w:rFonts w:ascii="Times New Roman" w:hAnsi="Times New Roman" w:cs="Times New Roman"/>
          <w:sz w:val="28"/>
          <w:szCs w:val="28"/>
        </w:rPr>
        <w:t xml:space="preserve"> Б. обучается по АООП УО (ИН) 1 вариант)</w:t>
      </w:r>
    </w:p>
    <w:p w:rsidR="00830633" w:rsidRDefault="00C43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Модуль: «Сенсорное и сенсомоторное развитие».</w:t>
      </w:r>
    </w:p>
    <w:p w:rsidR="00830633" w:rsidRDefault="00830633">
      <w:pPr>
        <w:rPr>
          <w:rFonts w:ascii="Times New Roman" w:hAnsi="Times New Roman" w:cs="Times New Roman"/>
          <w:sz w:val="28"/>
          <w:szCs w:val="28"/>
        </w:rPr>
      </w:pPr>
    </w:p>
    <w:p w:rsidR="00785792" w:rsidRPr="00785792" w:rsidRDefault="00785792">
      <w:pPr>
        <w:rPr>
          <w:rFonts w:ascii="Times New Roman" w:hAnsi="Times New Roman" w:cs="Times New Roman"/>
          <w:sz w:val="28"/>
          <w:szCs w:val="28"/>
        </w:rPr>
      </w:pPr>
      <w:r w:rsidRPr="004845ED">
        <w:rPr>
          <w:rFonts w:ascii="Times New Roman" w:hAnsi="Times New Roman" w:cs="Times New Roman"/>
          <w:b/>
          <w:sz w:val="28"/>
          <w:szCs w:val="28"/>
        </w:rPr>
        <w:lastRenderedPageBreak/>
        <w:t>Те</w:t>
      </w:r>
      <w:r w:rsidR="00C43CAE" w:rsidRPr="004845ED">
        <w:rPr>
          <w:rFonts w:ascii="Times New Roman" w:hAnsi="Times New Roman" w:cs="Times New Roman"/>
          <w:b/>
          <w:sz w:val="28"/>
          <w:szCs w:val="28"/>
        </w:rPr>
        <w:t>ма: «Развитие перцептивных возможностей</w:t>
      </w:r>
      <w:r w:rsidR="00A35B5D" w:rsidRPr="004845ED">
        <w:rPr>
          <w:rFonts w:ascii="Times New Roman" w:hAnsi="Times New Roman" w:cs="Times New Roman"/>
          <w:b/>
          <w:sz w:val="28"/>
          <w:szCs w:val="28"/>
        </w:rPr>
        <w:t>».</w:t>
      </w:r>
      <w:r w:rsidR="00FC7B62">
        <w:rPr>
          <w:rFonts w:ascii="Times New Roman" w:hAnsi="Times New Roman" w:cs="Times New Roman"/>
          <w:sz w:val="28"/>
          <w:szCs w:val="28"/>
        </w:rPr>
        <w:t xml:space="preserve"> Место занятия в модуле – 3.</w:t>
      </w:r>
    </w:p>
    <w:p w:rsidR="00785792" w:rsidRDefault="00785792">
      <w:pPr>
        <w:rPr>
          <w:rFonts w:ascii="Times New Roman" w:hAnsi="Times New Roman" w:cs="Times New Roman"/>
          <w:sz w:val="28"/>
          <w:szCs w:val="28"/>
        </w:rPr>
      </w:pPr>
      <w:r w:rsidRPr="00785792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CAE">
        <w:rPr>
          <w:rFonts w:ascii="Times New Roman" w:hAnsi="Times New Roman" w:cs="Times New Roman"/>
          <w:sz w:val="28"/>
          <w:szCs w:val="28"/>
        </w:rPr>
        <w:t>различение ощущений от разных анализаторов, и</w:t>
      </w:r>
      <w:r w:rsidR="00A973A5">
        <w:rPr>
          <w:rFonts w:ascii="Times New Roman" w:hAnsi="Times New Roman" w:cs="Times New Roman"/>
          <w:sz w:val="28"/>
          <w:szCs w:val="28"/>
        </w:rPr>
        <w:t>спользование обоняния</w:t>
      </w:r>
      <w:r w:rsidR="00C43CAE">
        <w:rPr>
          <w:rFonts w:ascii="Times New Roman" w:hAnsi="Times New Roman" w:cs="Times New Roman"/>
          <w:sz w:val="28"/>
          <w:szCs w:val="28"/>
        </w:rPr>
        <w:t>.</w:t>
      </w:r>
    </w:p>
    <w:p w:rsidR="004845ED" w:rsidRDefault="004845ED">
      <w:pPr>
        <w:rPr>
          <w:rFonts w:ascii="Times New Roman" w:hAnsi="Times New Roman" w:cs="Times New Roman"/>
          <w:sz w:val="28"/>
          <w:szCs w:val="28"/>
        </w:rPr>
      </w:pPr>
    </w:p>
    <w:p w:rsidR="00785792" w:rsidRDefault="00785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2977"/>
        <w:gridCol w:w="2693"/>
        <w:gridCol w:w="2693"/>
        <w:gridCol w:w="3763"/>
      </w:tblGrid>
      <w:tr w:rsidR="000405CF" w:rsidTr="00206A1B">
        <w:tc>
          <w:tcPr>
            <w:tcW w:w="2660" w:type="dxa"/>
          </w:tcPr>
          <w:p w:rsidR="000405CF" w:rsidRDefault="000405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 результаты</w:t>
            </w:r>
            <w:r w:rsidR="001F4E7E">
              <w:rPr>
                <w:rFonts w:ascii="Times New Roman" w:hAnsi="Times New Roman" w:cs="Times New Roman"/>
                <w:sz w:val="28"/>
                <w:szCs w:val="28"/>
              </w:rPr>
              <w:t xml:space="preserve"> (далее ЛР)</w:t>
            </w:r>
          </w:p>
        </w:tc>
        <w:tc>
          <w:tcPr>
            <w:tcW w:w="8363" w:type="dxa"/>
            <w:gridSpan w:val="3"/>
          </w:tcPr>
          <w:p w:rsidR="000405CF" w:rsidRDefault="004352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Базовые учебные действия</w:t>
            </w:r>
          </w:p>
        </w:tc>
        <w:tc>
          <w:tcPr>
            <w:tcW w:w="3763" w:type="dxa"/>
            <w:vMerge w:val="restart"/>
          </w:tcPr>
          <w:p w:rsidR="000405CF" w:rsidRDefault="000405CF" w:rsidP="005949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результаты</w:t>
            </w:r>
            <w:r w:rsidR="004A4EE2">
              <w:rPr>
                <w:rFonts w:ascii="Times New Roman" w:hAnsi="Times New Roman" w:cs="Times New Roman"/>
                <w:sz w:val="28"/>
                <w:szCs w:val="28"/>
              </w:rPr>
              <w:t xml:space="preserve"> (далее </w:t>
            </w:r>
            <w:proofErr w:type="gramStart"/>
            <w:r w:rsidR="004A4EE2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  <w:r w:rsidR="004A4EE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F4E7E" w:rsidTr="00206A1B">
        <w:tc>
          <w:tcPr>
            <w:tcW w:w="2660" w:type="dxa"/>
          </w:tcPr>
          <w:p w:rsidR="000405CF" w:rsidRDefault="000405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405CF" w:rsidRDefault="001A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базовые учебные действия </w:t>
            </w:r>
            <w:r w:rsidR="001F4E7E">
              <w:rPr>
                <w:rFonts w:ascii="Times New Roman" w:hAnsi="Times New Roman" w:cs="Times New Roman"/>
                <w:sz w:val="28"/>
                <w:szCs w:val="28"/>
              </w:rPr>
              <w:t>(далее ПБУД)</w:t>
            </w:r>
          </w:p>
        </w:tc>
        <w:tc>
          <w:tcPr>
            <w:tcW w:w="2693" w:type="dxa"/>
          </w:tcPr>
          <w:p w:rsidR="000405CF" w:rsidRDefault="001A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 базовые учебные действия</w:t>
            </w:r>
            <w:r w:rsidR="001F4E7E">
              <w:rPr>
                <w:rFonts w:ascii="Times New Roman" w:hAnsi="Times New Roman" w:cs="Times New Roman"/>
                <w:sz w:val="28"/>
                <w:szCs w:val="28"/>
              </w:rPr>
              <w:t xml:space="preserve"> (далее РБУД)</w:t>
            </w:r>
          </w:p>
        </w:tc>
        <w:tc>
          <w:tcPr>
            <w:tcW w:w="2693" w:type="dxa"/>
          </w:tcPr>
          <w:p w:rsidR="000405CF" w:rsidRDefault="001A0F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базовые учебные действия (далее КБУД) </w:t>
            </w:r>
          </w:p>
        </w:tc>
        <w:tc>
          <w:tcPr>
            <w:tcW w:w="3763" w:type="dxa"/>
            <w:vMerge/>
          </w:tcPr>
          <w:p w:rsidR="000405CF" w:rsidRDefault="000405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E7E" w:rsidTr="00206A1B">
        <w:tc>
          <w:tcPr>
            <w:tcW w:w="2660" w:type="dxa"/>
          </w:tcPr>
          <w:p w:rsidR="000405CF" w:rsidRDefault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Понимают важность занятий</w:t>
            </w:r>
            <w:r w:rsidR="001F4E7E">
              <w:rPr>
                <w:rFonts w:ascii="Times New Roman" w:hAnsi="Times New Roman" w:cs="Times New Roman"/>
                <w:sz w:val="28"/>
                <w:szCs w:val="28"/>
              </w:rPr>
              <w:t xml:space="preserve"> в школе,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учителем-дефектологом.</w:t>
            </w:r>
          </w:p>
          <w:p w:rsidR="00356734" w:rsidRDefault="003567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734" w:rsidRDefault="00484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Понимают на минимальном упрощенном уровне важность заботы о  своем здоровье</w:t>
            </w:r>
            <w:r w:rsidR="003567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2381" w:rsidRDefault="007923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271D1" w:rsidRDefault="001F4E7E" w:rsidP="005320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Ориентируются </w:t>
            </w:r>
            <w:r w:rsidR="00D54F53">
              <w:rPr>
                <w:rFonts w:ascii="Times New Roman" w:hAnsi="Times New Roman" w:cs="Times New Roman"/>
                <w:sz w:val="28"/>
                <w:szCs w:val="28"/>
              </w:rPr>
              <w:t xml:space="preserve"> во времени (сегодня, завтра, вчера)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опоре и с помощью взрослого</w:t>
            </w:r>
          </w:p>
        </w:tc>
        <w:tc>
          <w:tcPr>
            <w:tcW w:w="2693" w:type="dxa"/>
          </w:tcPr>
          <w:p w:rsidR="00E271D1" w:rsidRDefault="001F4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Стараются </w:t>
            </w:r>
            <w:r w:rsidR="00E271D1">
              <w:rPr>
                <w:rFonts w:ascii="Times New Roman" w:hAnsi="Times New Roman" w:cs="Times New Roman"/>
                <w:sz w:val="28"/>
                <w:szCs w:val="28"/>
              </w:rPr>
              <w:t>контролировать свое поведение в ходе занятия.</w:t>
            </w:r>
          </w:p>
          <w:p w:rsidR="008E6727" w:rsidRDefault="001F4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Пытаются</w:t>
            </w:r>
            <w:r w:rsidR="008E6727">
              <w:rPr>
                <w:rFonts w:ascii="Times New Roman" w:hAnsi="Times New Roman" w:cs="Times New Roman"/>
                <w:sz w:val="28"/>
                <w:szCs w:val="28"/>
              </w:rPr>
              <w:t xml:space="preserve"> подводить простейший итог  своей деятельности</w:t>
            </w:r>
            <w:r w:rsidR="004845ED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учителем</w:t>
            </w:r>
            <w:r w:rsidR="008E67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4E7E" w:rsidRDefault="001F4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алгоритм занятия.</w:t>
            </w:r>
          </w:p>
        </w:tc>
        <w:tc>
          <w:tcPr>
            <w:tcW w:w="2693" w:type="dxa"/>
          </w:tcPr>
          <w:p w:rsidR="00D54F53" w:rsidRDefault="00D54F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и понимают учителя.</w:t>
            </w:r>
          </w:p>
          <w:p w:rsidR="00D54F53" w:rsidRDefault="001F4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Стараются </w:t>
            </w:r>
            <w:r w:rsidR="00D54F53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54F53">
              <w:rPr>
                <w:rFonts w:ascii="Times New Roman" w:hAnsi="Times New Roman" w:cs="Times New Roman"/>
                <w:sz w:val="28"/>
                <w:szCs w:val="28"/>
              </w:rPr>
              <w:t>струкцию</w:t>
            </w:r>
            <w:r w:rsidR="004845ED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и самостоятельно</w:t>
            </w:r>
            <w:r w:rsidR="00D54F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39A1" w:rsidRDefault="00BD39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Пополняют </w:t>
            </w:r>
            <w:r w:rsidR="001F4E7E">
              <w:rPr>
                <w:rFonts w:ascii="Times New Roman" w:hAnsi="Times New Roman" w:cs="Times New Roman"/>
                <w:sz w:val="28"/>
                <w:szCs w:val="28"/>
              </w:rPr>
              <w:t xml:space="preserve">пассивный и активный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словарный запас.</w:t>
            </w:r>
          </w:p>
          <w:p w:rsidR="008E6727" w:rsidRDefault="008E6727" w:rsidP="001F4E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3" w:type="dxa"/>
          </w:tcPr>
          <w:p w:rsidR="00EA3D2C" w:rsidRDefault="001F4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Развивается мелкая моторика </w:t>
            </w:r>
            <w:r w:rsidR="00EA3D2C">
              <w:rPr>
                <w:rFonts w:ascii="Times New Roman" w:hAnsi="Times New Roman" w:cs="Times New Roman"/>
                <w:sz w:val="28"/>
                <w:szCs w:val="28"/>
              </w:rPr>
              <w:t>через использование различных предметов.</w:t>
            </w:r>
          </w:p>
          <w:p w:rsidR="009F4A1F" w:rsidRDefault="009F4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Задействованы различные анализаторы.</w:t>
            </w:r>
          </w:p>
          <w:p w:rsidR="008E6727" w:rsidRDefault="00A9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Различают зрение и обоняние </w:t>
            </w:r>
            <w:r w:rsidR="001F4E7E">
              <w:rPr>
                <w:rFonts w:ascii="Times New Roman" w:hAnsi="Times New Roman" w:cs="Times New Roman"/>
                <w:sz w:val="28"/>
                <w:szCs w:val="28"/>
              </w:rPr>
              <w:t>с помощью учителя</w:t>
            </w:r>
            <w:r w:rsidR="00D54F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845ED" w:rsidRDefault="004845ED">
      <w:pPr>
        <w:rPr>
          <w:rFonts w:ascii="Times New Roman" w:hAnsi="Times New Roman" w:cs="Times New Roman"/>
          <w:sz w:val="28"/>
          <w:szCs w:val="28"/>
        </w:rPr>
      </w:pPr>
    </w:p>
    <w:p w:rsidR="00830633" w:rsidRDefault="00830633">
      <w:pPr>
        <w:rPr>
          <w:rFonts w:ascii="Times New Roman" w:hAnsi="Times New Roman" w:cs="Times New Roman"/>
          <w:sz w:val="28"/>
          <w:szCs w:val="28"/>
        </w:rPr>
      </w:pPr>
    </w:p>
    <w:p w:rsidR="004845ED" w:rsidRDefault="004845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занятия.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9"/>
        <w:gridCol w:w="6235"/>
        <w:gridCol w:w="3639"/>
        <w:gridCol w:w="2143"/>
      </w:tblGrid>
      <w:tr w:rsidR="000405CF" w:rsidTr="00356734">
        <w:tc>
          <w:tcPr>
            <w:tcW w:w="2769" w:type="dxa"/>
          </w:tcPr>
          <w:p w:rsidR="000405CF" w:rsidRDefault="000405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6235" w:type="dxa"/>
          </w:tcPr>
          <w:p w:rsidR="000405CF" w:rsidRDefault="000405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639" w:type="dxa"/>
          </w:tcPr>
          <w:p w:rsidR="000405CF" w:rsidRDefault="000405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143" w:type="dxa"/>
          </w:tcPr>
          <w:p w:rsidR="000405CF" w:rsidRDefault="004A4EE2" w:rsidP="004A4E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Примечания, п</w:t>
            </w:r>
            <w:r w:rsidR="000405CF">
              <w:rPr>
                <w:rFonts w:ascii="Times New Roman" w:hAnsi="Times New Roman" w:cs="Times New Roman"/>
                <w:sz w:val="28"/>
                <w:szCs w:val="28"/>
              </w:rPr>
              <w:t>ланируемый результат</w:t>
            </w:r>
          </w:p>
        </w:tc>
      </w:tr>
      <w:tr w:rsidR="000405CF" w:rsidTr="00356734">
        <w:tc>
          <w:tcPr>
            <w:tcW w:w="2769" w:type="dxa"/>
          </w:tcPr>
          <w:p w:rsidR="000405CF" w:rsidRDefault="000405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детского коллектива</w:t>
            </w:r>
          </w:p>
        </w:tc>
        <w:tc>
          <w:tcPr>
            <w:tcW w:w="6235" w:type="dxa"/>
          </w:tcPr>
          <w:p w:rsidR="00550302" w:rsidRDefault="000405CF" w:rsidP="001F4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Психологический настрой на занятие, </w:t>
            </w:r>
            <w:r w:rsidR="00C14C90">
              <w:rPr>
                <w:rFonts w:ascii="Times New Roman" w:hAnsi="Times New Roman" w:cs="Times New Roman"/>
                <w:sz w:val="28"/>
                <w:szCs w:val="28"/>
              </w:rPr>
              <w:t>проговаривание стихотворения: «Встаем мы дружно каждый раз, когда учитель входит в класс».</w:t>
            </w:r>
          </w:p>
        </w:tc>
        <w:tc>
          <w:tcPr>
            <w:tcW w:w="3639" w:type="dxa"/>
          </w:tcPr>
          <w:p w:rsidR="000405CF" w:rsidRDefault="00C1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Готовы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занятию, проговаривают стихотворение вместе с учителем.</w:t>
            </w:r>
          </w:p>
        </w:tc>
        <w:tc>
          <w:tcPr>
            <w:tcW w:w="2143" w:type="dxa"/>
          </w:tcPr>
          <w:p w:rsidR="000405CF" w:rsidRDefault="001F4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РБ</w:t>
            </w:r>
            <w:r w:rsidR="000405CF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  <w:r w:rsidR="00C14C90">
              <w:rPr>
                <w:rFonts w:ascii="Times New Roman" w:hAnsi="Times New Roman" w:cs="Times New Roman"/>
                <w:sz w:val="28"/>
                <w:szCs w:val="28"/>
              </w:rPr>
              <w:t xml:space="preserve">   КБУД</w:t>
            </w:r>
          </w:p>
        </w:tc>
      </w:tr>
      <w:tr w:rsidR="000405CF" w:rsidTr="00356734">
        <w:tc>
          <w:tcPr>
            <w:tcW w:w="2769" w:type="dxa"/>
          </w:tcPr>
          <w:p w:rsidR="000405CF" w:rsidRDefault="000405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моторной сферы</w:t>
            </w:r>
          </w:p>
        </w:tc>
        <w:tc>
          <w:tcPr>
            <w:tcW w:w="6235" w:type="dxa"/>
          </w:tcPr>
          <w:p w:rsidR="00830633" w:rsidRDefault="00830633" w:rsidP="00C1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нам пришел Петрушка. Давайте повторять за ним все движения.</w:t>
            </w:r>
          </w:p>
          <w:p w:rsidR="00C14C90" w:rsidRDefault="00C14C90" w:rsidP="00C1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Самом</w:t>
            </w:r>
            <w:r w:rsidR="000405CF">
              <w:rPr>
                <w:rFonts w:ascii="Times New Roman" w:hAnsi="Times New Roman" w:cs="Times New Roman"/>
                <w:sz w:val="28"/>
                <w:szCs w:val="28"/>
              </w:rPr>
              <w:t>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аж рук (потерли, разогрели)</w:t>
            </w:r>
          </w:p>
          <w:p w:rsidR="00C14C90" w:rsidRDefault="00C14C90" w:rsidP="00C1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</w:t>
            </w:r>
            <w:r w:rsidR="00696D48">
              <w:rPr>
                <w:rFonts w:ascii="Times New Roman" w:hAnsi="Times New Roman" w:cs="Times New Roman"/>
                <w:sz w:val="28"/>
                <w:szCs w:val="28"/>
              </w:rPr>
              <w:t>массаж 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(лоб, щеки, нос, подбородок</w:t>
            </w:r>
            <w:r w:rsidR="0052615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массажным линиям, брови, крылья носа, уши</w:t>
            </w:r>
            <w:r w:rsidR="0052615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активным точкам)</w:t>
            </w:r>
            <w:proofErr w:type="gramEnd"/>
          </w:p>
          <w:p w:rsidR="000405CF" w:rsidRDefault="00C14C90" w:rsidP="00C1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54F53">
              <w:rPr>
                <w:rFonts w:ascii="Times New Roman" w:hAnsi="Times New Roman" w:cs="Times New Roman"/>
                <w:sz w:val="28"/>
                <w:szCs w:val="28"/>
              </w:rPr>
              <w:t>абота с массажными мячами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(выполнение движений, смена мячей по кругу)</w:t>
            </w:r>
          </w:p>
        </w:tc>
        <w:tc>
          <w:tcPr>
            <w:tcW w:w="3639" w:type="dxa"/>
          </w:tcPr>
          <w:p w:rsidR="000405CF" w:rsidRDefault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 по отработанному алгоритму</w:t>
            </w:r>
            <w:r w:rsidR="00830633">
              <w:rPr>
                <w:rFonts w:ascii="Times New Roman" w:hAnsi="Times New Roman" w:cs="Times New Roman"/>
                <w:sz w:val="28"/>
                <w:szCs w:val="28"/>
              </w:rPr>
              <w:t xml:space="preserve"> с опорой на показ на игрушке</w:t>
            </w:r>
          </w:p>
        </w:tc>
        <w:tc>
          <w:tcPr>
            <w:tcW w:w="2143" w:type="dxa"/>
          </w:tcPr>
          <w:p w:rsidR="000405CF" w:rsidRDefault="00C1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РБУД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ПБ</w:t>
            </w:r>
            <w:r w:rsidR="00696D48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</w:p>
          <w:p w:rsidR="00C14C90" w:rsidRDefault="00C1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Массажные мячи с разной фактурой на каждого ученика</w:t>
            </w:r>
          </w:p>
        </w:tc>
      </w:tr>
      <w:tr w:rsidR="00696D48" w:rsidTr="00356734">
        <w:tc>
          <w:tcPr>
            <w:tcW w:w="2769" w:type="dxa"/>
          </w:tcPr>
          <w:p w:rsidR="00696D48" w:rsidRDefault="00D54F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Ориентировка во времени</w:t>
            </w:r>
          </w:p>
        </w:tc>
        <w:tc>
          <w:tcPr>
            <w:tcW w:w="6235" w:type="dxa"/>
          </w:tcPr>
          <w:p w:rsidR="00830633" w:rsidRDefault="00830633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Петрушка нам сейчас расскажет, чем он занимался вчера. А какое число было вчера.</w:t>
            </w:r>
          </w:p>
          <w:p w:rsidR="00D94B6D" w:rsidRDefault="00D54F53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бизибордом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(дата, день недели, месяц, </w:t>
            </w:r>
            <w:r w:rsidR="00037C99">
              <w:rPr>
                <w:rFonts w:ascii="Times New Roman" w:hAnsi="Times New Roman" w:cs="Times New Roman"/>
                <w:sz w:val="28"/>
                <w:szCs w:val="28"/>
              </w:rPr>
              <w:t>время года: сегодня</w:t>
            </w:r>
            <w:r w:rsidR="004845ED">
              <w:rPr>
                <w:rFonts w:ascii="Times New Roman" w:hAnsi="Times New Roman" w:cs="Times New Roman"/>
                <w:sz w:val="28"/>
                <w:szCs w:val="28"/>
              </w:rPr>
              <w:t>, завтра, вчера</w:t>
            </w:r>
            <w:r w:rsidR="00D94B6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96D48" w:rsidRDefault="00696D48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9" w:type="dxa"/>
          </w:tcPr>
          <w:p w:rsidR="00696D48" w:rsidRDefault="00696D48" w:rsidP="00484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обучающийся </w:t>
            </w:r>
            <w:r w:rsidR="00037C99">
              <w:rPr>
                <w:rFonts w:ascii="Times New Roman" w:hAnsi="Times New Roman" w:cs="Times New Roman"/>
                <w:sz w:val="28"/>
                <w:szCs w:val="28"/>
              </w:rPr>
              <w:t>повторяет вопрос, вместе с учителем проговаривает полный ответ</w:t>
            </w:r>
            <w:r w:rsidR="00830633">
              <w:rPr>
                <w:rFonts w:ascii="Times New Roman" w:hAnsi="Times New Roman" w:cs="Times New Roman"/>
                <w:sz w:val="28"/>
                <w:szCs w:val="28"/>
              </w:rPr>
              <w:t>, ответ дают, обращаясь к игрушке.</w:t>
            </w:r>
          </w:p>
        </w:tc>
        <w:tc>
          <w:tcPr>
            <w:tcW w:w="2143" w:type="dxa"/>
          </w:tcPr>
          <w:p w:rsidR="00696D48" w:rsidRDefault="00037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ПБУД  РБУД   КБ</w:t>
            </w:r>
            <w:r w:rsidR="00696D48">
              <w:rPr>
                <w:rFonts w:ascii="Times New Roman" w:hAnsi="Times New Roman" w:cs="Times New Roman"/>
                <w:sz w:val="28"/>
                <w:szCs w:val="28"/>
              </w:rPr>
              <w:t xml:space="preserve">УД  </w:t>
            </w:r>
            <w:proofErr w:type="gramStart"/>
            <w:r w:rsidR="00696D48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D94B6D" w:rsidRDefault="00037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Бизиборд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каждого обучающегося</w:t>
            </w:r>
          </w:p>
        </w:tc>
      </w:tr>
      <w:tr w:rsidR="00696D48" w:rsidTr="00550302">
        <w:trPr>
          <w:trHeight w:val="810"/>
        </w:trPr>
        <w:tc>
          <w:tcPr>
            <w:tcW w:w="2769" w:type="dxa"/>
          </w:tcPr>
          <w:p w:rsidR="00696D48" w:rsidRDefault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темы занятия</w:t>
            </w:r>
          </w:p>
          <w:p w:rsidR="0000070C" w:rsidRDefault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70C" w:rsidRDefault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70C" w:rsidRDefault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302" w:rsidRDefault="00550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302" w:rsidRDefault="00550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070C" w:rsidRDefault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5" w:type="dxa"/>
          </w:tcPr>
          <w:p w:rsidR="0000070C" w:rsidRDefault="004845ED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чего нужно ходить в школу и хорошо заниматься?</w:t>
            </w:r>
            <w:r w:rsidR="00830633">
              <w:rPr>
                <w:rFonts w:ascii="Times New Roman" w:hAnsi="Times New Roman" w:cs="Times New Roman"/>
                <w:sz w:val="28"/>
                <w:szCs w:val="28"/>
              </w:rPr>
              <w:t xml:space="preserve"> Петрушка не знает, давайте </w:t>
            </w:r>
            <w:proofErr w:type="spellStart"/>
            <w:r w:rsidR="00830633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 w:rsidR="00830633">
              <w:rPr>
                <w:rFonts w:ascii="Times New Roman" w:hAnsi="Times New Roman" w:cs="Times New Roman"/>
                <w:sz w:val="28"/>
                <w:szCs w:val="28"/>
              </w:rPr>
              <w:t xml:space="preserve"> расскажем. </w:t>
            </w:r>
            <w:r w:rsidR="00550302">
              <w:rPr>
                <w:rFonts w:ascii="Times New Roman" w:hAnsi="Times New Roman" w:cs="Times New Roman"/>
                <w:sz w:val="28"/>
                <w:szCs w:val="28"/>
              </w:rPr>
              <w:t>Какую пользу мы приносим себе на занятиях</w:t>
            </w:r>
            <w:r w:rsidR="0000070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0070C" w:rsidRDefault="0000070C" w:rsidP="00A9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будем </w:t>
            </w:r>
            <w:r w:rsidR="00356734">
              <w:rPr>
                <w:rFonts w:ascii="Times New Roman" w:hAnsi="Times New Roman" w:cs="Times New Roman"/>
                <w:sz w:val="28"/>
                <w:szCs w:val="28"/>
              </w:rPr>
              <w:t>говорить о наших помощниках – органах чувств.</w:t>
            </w:r>
            <w:r w:rsidR="00A973A5">
              <w:rPr>
                <w:rFonts w:ascii="Times New Roman" w:hAnsi="Times New Roman" w:cs="Times New Roman"/>
                <w:sz w:val="28"/>
                <w:szCs w:val="28"/>
              </w:rPr>
              <w:t xml:space="preserve"> Мы уже знаем одного помощника</w:t>
            </w:r>
            <w:r w:rsidR="0055030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973A5">
              <w:rPr>
                <w:rFonts w:ascii="Times New Roman" w:hAnsi="Times New Roman" w:cs="Times New Roman"/>
                <w:sz w:val="28"/>
                <w:szCs w:val="28"/>
              </w:rPr>
              <w:t xml:space="preserve"> это зрение</w:t>
            </w:r>
            <w:r w:rsidR="00550302">
              <w:rPr>
                <w:rFonts w:ascii="Times New Roman" w:hAnsi="Times New Roman" w:cs="Times New Roman"/>
                <w:sz w:val="28"/>
                <w:szCs w:val="28"/>
              </w:rPr>
              <w:t xml:space="preserve">. Покажите орган, </w:t>
            </w:r>
            <w:r w:rsidR="005503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который помогает нам видеть. </w:t>
            </w:r>
            <w:r w:rsidR="00A973A5">
              <w:rPr>
                <w:rFonts w:ascii="Times New Roman" w:hAnsi="Times New Roman" w:cs="Times New Roman"/>
                <w:sz w:val="28"/>
                <w:szCs w:val="28"/>
              </w:rPr>
              <w:t xml:space="preserve">Покажите глаза  </w:t>
            </w:r>
            <w:r w:rsidR="00550302">
              <w:rPr>
                <w:rFonts w:ascii="Times New Roman" w:hAnsi="Times New Roman" w:cs="Times New Roman"/>
                <w:sz w:val="28"/>
                <w:szCs w:val="28"/>
              </w:rPr>
              <w:t xml:space="preserve"> у куклы.</w:t>
            </w:r>
          </w:p>
        </w:tc>
        <w:tc>
          <w:tcPr>
            <w:tcW w:w="3639" w:type="dxa"/>
          </w:tcPr>
          <w:p w:rsidR="0000070C" w:rsidRDefault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Принимают участие в беседе</w:t>
            </w:r>
            <w:r w:rsidR="00550302">
              <w:rPr>
                <w:rFonts w:ascii="Times New Roman" w:hAnsi="Times New Roman" w:cs="Times New Roman"/>
                <w:sz w:val="28"/>
                <w:szCs w:val="28"/>
              </w:rPr>
              <w:t xml:space="preserve"> по возможности, повторяют за учителем ответы.</w:t>
            </w:r>
          </w:p>
          <w:p w:rsidR="00550302" w:rsidRDefault="00A9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Показывают на себе глаза. Показывают глаза </w:t>
            </w:r>
            <w:r w:rsidR="00550302">
              <w:rPr>
                <w:rFonts w:ascii="Times New Roman" w:hAnsi="Times New Roman" w:cs="Times New Roman"/>
                <w:sz w:val="28"/>
                <w:szCs w:val="28"/>
              </w:rPr>
              <w:t xml:space="preserve"> у куклы.</w:t>
            </w:r>
          </w:p>
          <w:p w:rsidR="0000070C" w:rsidRPr="0000070C" w:rsidRDefault="0000070C" w:rsidP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D48" w:rsidRPr="0000070C" w:rsidRDefault="00696D48" w:rsidP="00550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3679FD" w:rsidRDefault="00550302" w:rsidP="00367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ПБУД</w:t>
            </w:r>
          </w:p>
          <w:p w:rsidR="00550302" w:rsidRPr="003679FD" w:rsidRDefault="00550302" w:rsidP="00367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</w:t>
            </w:r>
          </w:p>
        </w:tc>
      </w:tr>
      <w:tr w:rsidR="00550302" w:rsidTr="00356734">
        <w:trPr>
          <w:trHeight w:val="1125"/>
        </w:trPr>
        <w:tc>
          <w:tcPr>
            <w:tcW w:w="2769" w:type="dxa"/>
          </w:tcPr>
          <w:p w:rsidR="00550302" w:rsidRDefault="00550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Нацеливание</w:t>
            </w:r>
          </w:p>
          <w:p w:rsidR="00550302" w:rsidRDefault="00550302" w:rsidP="00550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5" w:type="dxa"/>
          </w:tcPr>
          <w:p w:rsidR="00550302" w:rsidRDefault="00B616C7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Сегодня мы узнаем  нового </w:t>
            </w:r>
            <w:r w:rsidR="00550302">
              <w:rPr>
                <w:rFonts w:ascii="Times New Roman" w:hAnsi="Times New Roman" w:cs="Times New Roman"/>
                <w:sz w:val="28"/>
                <w:szCs w:val="28"/>
              </w:rPr>
              <w:t>помощников. В конце занятия вы должны назвать</w:t>
            </w:r>
            <w:r w:rsidR="00E32239">
              <w:rPr>
                <w:rFonts w:ascii="Times New Roman" w:hAnsi="Times New Roman" w:cs="Times New Roman"/>
                <w:sz w:val="28"/>
                <w:szCs w:val="28"/>
              </w:rPr>
              <w:t xml:space="preserve">  нового помощника,  орган чувств, который</w:t>
            </w:r>
            <w:r w:rsidR="00550302">
              <w:rPr>
                <w:rFonts w:ascii="Times New Roman" w:hAnsi="Times New Roman" w:cs="Times New Roman"/>
                <w:sz w:val="28"/>
                <w:szCs w:val="28"/>
              </w:rPr>
              <w:t xml:space="preserve"> помогают нам узнавать все новое в окружающем мире.</w:t>
            </w:r>
          </w:p>
        </w:tc>
        <w:tc>
          <w:tcPr>
            <w:tcW w:w="3639" w:type="dxa"/>
          </w:tcPr>
          <w:p w:rsidR="00550302" w:rsidRDefault="00550302" w:rsidP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302" w:rsidRDefault="00550302" w:rsidP="000007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550302" w:rsidRDefault="00550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ЛР</w:t>
            </w:r>
          </w:p>
          <w:p w:rsidR="00550302" w:rsidRDefault="00550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РБУД</w:t>
            </w:r>
          </w:p>
          <w:p w:rsidR="00550302" w:rsidRPr="003679FD" w:rsidRDefault="00550302" w:rsidP="003679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0302" w:rsidRDefault="00550302" w:rsidP="003679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D48" w:rsidTr="00356734">
        <w:tc>
          <w:tcPr>
            <w:tcW w:w="2769" w:type="dxa"/>
          </w:tcPr>
          <w:p w:rsidR="00696D48" w:rsidRDefault="00356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6235" w:type="dxa"/>
          </w:tcPr>
          <w:p w:rsidR="00696D48" w:rsidRDefault="00356734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 каким помощником мы уже познакомились на прошлом уроке?</w:t>
            </w:r>
          </w:p>
          <w:p w:rsidR="0019400A" w:rsidRDefault="0019400A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Карточка: глаза – зрение.</w:t>
            </w:r>
          </w:p>
          <w:p w:rsidR="00356734" w:rsidRDefault="00356734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беседа о том, что можно увидеть.</w:t>
            </w:r>
          </w:p>
          <w:p w:rsidR="0019400A" w:rsidRDefault="0019400A" w:rsidP="00B6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6C7" w:rsidRDefault="00B616C7" w:rsidP="00B6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6C7" w:rsidRDefault="00B616C7" w:rsidP="00B61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вспомним, как надо беречь глаза: умываться, не трогать руками, долго не играть в телефон.</w:t>
            </w:r>
          </w:p>
        </w:tc>
        <w:tc>
          <w:tcPr>
            <w:tcW w:w="3639" w:type="dxa"/>
          </w:tcPr>
          <w:p w:rsidR="00696D48" w:rsidRDefault="00356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 – орган зрения, глаза.</w:t>
            </w:r>
          </w:p>
          <w:p w:rsidR="00356734" w:rsidRDefault="00356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участие в беседе</w:t>
            </w:r>
            <w:r w:rsidR="00B616C7">
              <w:rPr>
                <w:rFonts w:ascii="Times New Roman" w:hAnsi="Times New Roman" w:cs="Times New Roman"/>
                <w:sz w:val="28"/>
                <w:szCs w:val="28"/>
              </w:rPr>
              <w:t>, говорят названия предметов, которые видят в классе.</w:t>
            </w:r>
          </w:p>
          <w:p w:rsidR="00B616C7" w:rsidRDefault="00B61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Сначала проговаривают вместе с учителем, потом пытаются повторить самостоятельно.</w:t>
            </w:r>
          </w:p>
        </w:tc>
        <w:tc>
          <w:tcPr>
            <w:tcW w:w="2143" w:type="dxa"/>
          </w:tcPr>
          <w:p w:rsidR="00696D48" w:rsidRDefault="00B61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ЛР   КБ</w:t>
            </w:r>
            <w:r w:rsidR="00356734">
              <w:rPr>
                <w:rFonts w:ascii="Times New Roman" w:hAnsi="Times New Roman" w:cs="Times New Roman"/>
                <w:sz w:val="28"/>
                <w:szCs w:val="28"/>
              </w:rPr>
              <w:t xml:space="preserve">УД  </w:t>
            </w:r>
            <w:proofErr w:type="gramStart"/>
            <w:r w:rsidR="00356734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C326F9" w:rsidRDefault="00C32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«Зрение»</w:t>
            </w:r>
          </w:p>
        </w:tc>
      </w:tr>
      <w:tr w:rsidR="00356734" w:rsidTr="00356734">
        <w:tc>
          <w:tcPr>
            <w:tcW w:w="2769" w:type="dxa"/>
          </w:tcPr>
          <w:p w:rsidR="00356734" w:rsidRDefault="00356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Физпазуза</w:t>
            </w:r>
            <w:proofErr w:type="spellEnd"/>
          </w:p>
        </w:tc>
        <w:tc>
          <w:tcPr>
            <w:tcW w:w="6235" w:type="dxa"/>
          </w:tcPr>
          <w:p w:rsidR="0019400A" w:rsidRDefault="00356734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Зрительная гимнастика</w:t>
            </w:r>
            <w:r w:rsidR="00B616C7">
              <w:rPr>
                <w:rFonts w:ascii="Times New Roman" w:hAnsi="Times New Roman" w:cs="Times New Roman"/>
                <w:sz w:val="28"/>
                <w:szCs w:val="28"/>
              </w:rPr>
              <w:t xml:space="preserve"> (следим за предметом вверх, вниз, вправо, влево, круговые движения)</w:t>
            </w:r>
          </w:p>
        </w:tc>
        <w:tc>
          <w:tcPr>
            <w:tcW w:w="3639" w:type="dxa"/>
          </w:tcPr>
          <w:p w:rsidR="00356734" w:rsidRDefault="00356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</w:t>
            </w:r>
          </w:p>
        </w:tc>
        <w:tc>
          <w:tcPr>
            <w:tcW w:w="2143" w:type="dxa"/>
          </w:tcPr>
          <w:p w:rsidR="00D460D6" w:rsidRDefault="00D460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</w:t>
            </w:r>
          </w:p>
          <w:p w:rsidR="00356734" w:rsidRDefault="00C32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«Солнышко»</w:t>
            </w:r>
          </w:p>
        </w:tc>
      </w:tr>
      <w:tr w:rsidR="00356734" w:rsidTr="00356734">
        <w:tc>
          <w:tcPr>
            <w:tcW w:w="2769" w:type="dxa"/>
          </w:tcPr>
          <w:p w:rsidR="0019400A" w:rsidRDefault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ОБОНЯНИЕ.</w:t>
            </w:r>
          </w:p>
          <w:p w:rsidR="00356734" w:rsidRDefault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темой, нацеливание. Работа с предметами.</w:t>
            </w:r>
          </w:p>
          <w:p w:rsidR="0019400A" w:rsidRDefault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Вывод.</w:t>
            </w:r>
          </w:p>
          <w:p w:rsidR="0019400A" w:rsidRDefault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00A" w:rsidRDefault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Закрепление.</w:t>
            </w:r>
          </w:p>
        </w:tc>
        <w:tc>
          <w:tcPr>
            <w:tcW w:w="6235" w:type="dxa"/>
          </w:tcPr>
          <w:p w:rsidR="00356734" w:rsidRDefault="0019400A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Сейчас мы узнаем нового помощника. Для этого нам надо завязать глаза, понюхать предмет и попробовать угадать, что это такое.</w:t>
            </w:r>
            <w:r w:rsidR="00B616C7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Предметы: мандарин, шоколад, колбаса, мыло, лук, яблоко.</w:t>
            </w:r>
          </w:p>
          <w:p w:rsidR="0019400A" w:rsidRDefault="0019400A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F9" w:rsidRDefault="00C326F9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00A" w:rsidRDefault="0019400A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помощник у нас поработал – нос, а чувство называется обоняние. Карточка: нос – обоняние.</w:t>
            </w:r>
          </w:p>
          <w:p w:rsidR="0019400A" w:rsidRDefault="0019400A" w:rsidP="00696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поработаем с карточкой и раскрасим только те предметы, которые можно понюхать.</w:t>
            </w:r>
          </w:p>
        </w:tc>
        <w:tc>
          <w:tcPr>
            <w:tcW w:w="3639" w:type="dxa"/>
          </w:tcPr>
          <w:p w:rsidR="00356734" w:rsidRDefault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Завязывают глаза, нюхают, отгадывают, отвечают</w:t>
            </w:r>
            <w:r w:rsidR="00C326F9">
              <w:rPr>
                <w:rFonts w:ascii="Times New Roman" w:hAnsi="Times New Roman" w:cs="Times New Roman"/>
                <w:sz w:val="28"/>
                <w:szCs w:val="28"/>
              </w:rPr>
              <w:t>. Если не могут вспомнить название предмета, показывают его на картинке.</w:t>
            </w:r>
          </w:p>
          <w:p w:rsidR="0019400A" w:rsidRDefault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Проговаривают слово обоняние.</w:t>
            </w:r>
            <w:r w:rsidR="00C326F9">
              <w:rPr>
                <w:rFonts w:ascii="Times New Roman" w:hAnsi="Times New Roman" w:cs="Times New Roman"/>
                <w:sz w:val="28"/>
                <w:szCs w:val="28"/>
              </w:rPr>
              <w:t xml:space="preserve"> Показывают нос на себе и на кукле.</w:t>
            </w:r>
          </w:p>
          <w:p w:rsidR="0019400A" w:rsidRPr="0019400A" w:rsidRDefault="0019400A" w:rsidP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 карточкой.</w:t>
            </w:r>
          </w:p>
        </w:tc>
        <w:tc>
          <w:tcPr>
            <w:tcW w:w="2143" w:type="dxa"/>
          </w:tcPr>
          <w:p w:rsidR="00356734" w:rsidRDefault="00B61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ПБ</w:t>
            </w:r>
            <w:r w:rsidR="0019400A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</w:p>
          <w:p w:rsidR="0019400A" w:rsidRDefault="00C32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</w:t>
            </w:r>
          </w:p>
          <w:p w:rsidR="0019400A" w:rsidRDefault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00A" w:rsidRDefault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6C7" w:rsidRDefault="00B616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26F9" w:rsidRDefault="00C326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00A" w:rsidRDefault="00B616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КБ</w:t>
            </w:r>
            <w:r w:rsidR="0019400A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</w:p>
          <w:p w:rsidR="0019400A" w:rsidRDefault="00C326F9" w:rsidP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«Обоняние»</w:t>
            </w:r>
          </w:p>
          <w:p w:rsidR="0019400A" w:rsidRPr="0019400A" w:rsidRDefault="00B616C7" w:rsidP="00194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 w:rsidR="0019400A">
              <w:rPr>
                <w:rFonts w:ascii="Times New Roman" w:hAnsi="Times New Roman" w:cs="Times New Roman"/>
                <w:sz w:val="28"/>
                <w:szCs w:val="28"/>
              </w:rPr>
              <w:t xml:space="preserve">УД     </w:t>
            </w:r>
            <w:proofErr w:type="gramStart"/>
            <w:r w:rsidR="0019400A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</w:tc>
      </w:tr>
      <w:tr w:rsidR="0019400A" w:rsidTr="00356734">
        <w:tc>
          <w:tcPr>
            <w:tcW w:w="2769" w:type="dxa"/>
          </w:tcPr>
          <w:p w:rsidR="0019400A" w:rsidRDefault="005F3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на развитие вни</w:t>
            </w:r>
            <w:r w:rsidR="002C38AE">
              <w:rPr>
                <w:rFonts w:ascii="Times New Roman" w:hAnsi="Times New Roman" w:cs="Times New Roman"/>
                <w:sz w:val="28"/>
                <w:szCs w:val="28"/>
              </w:rPr>
              <w:t>мания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двигательной активностью</w:t>
            </w:r>
          </w:p>
        </w:tc>
        <w:tc>
          <w:tcPr>
            <w:tcW w:w="6235" w:type="dxa"/>
          </w:tcPr>
          <w:p w:rsidR="0019400A" w:rsidRDefault="00C326F9" w:rsidP="00C32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в кабинете карточку со словом нос.</w:t>
            </w:r>
          </w:p>
          <w:p w:rsidR="00C326F9" w:rsidRDefault="00C326F9" w:rsidP="00C32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на внимание «Нос, пол, потолок»</w:t>
            </w:r>
          </w:p>
        </w:tc>
        <w:tc>
          <w:tcPr>
            <w:tcW w:w="3639" w:type="dxa"/>
          </w:tcPr>
          <w:p w:rsidR="0019400A" w:rsidRDefault="0016687C" w:rsidP="00C32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Ищут </w:t>
            </w:r>
            <w:r w:rsidR="00C326F9">
              <w:rPr>
                <w:rFonts w:ascii="Times New Roman" w:hAnsi="Times New Roman" w:cs="Times New Roman"/>
                <w:sz w:val="28"/>
                <w:szCs w:val="28"/>
              </w:rPr>
              <w:t xml:space="preserve">слово «нос», прицепляют к доске, </w:t>
            </w:r>
            <w:proofErr w:type="gramStart"/>
            <w:r w:rsidR="00C326F9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="00C326F9">
              <w:rPr>
                <w:rFonts w:ascii="Times New Roman" w:hAnsi="Times New Roman" w:cs="Times New Roman"/>
                <w:sz w:val="28"/>
                <w:szCs w:val="28"/>
              </w:rPr>
              <w:t xml:space="preserve"> это показывают нос у себя и у куклы.</w:t>
            </w:r>
          </w:p>
        </w:tc>
        <w:tc>
          <w:tcPr>
            <w:tcW w:w="2143" w:type="dxa"/>
          </w:tcPr>
          <w:p w:rsidR="0019400A" w:rsidRDefault="00C32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ПБУД     РБ</w:t>
            </w:r>
            <w:r w:rsidR="0016687C"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</w:p>
        </w:tc>
      </w:tr>
      <w:tr w:rsidR="003A41F9" w:rsidTr="00356734">
        <w:tc>
          <w:tcPr>
            <w:tcW w:w="2769" w:type="dxa"/>
          </w:tcPr>
          <w:p w:rsidR="003A41F9" w:rsidRDefault="003A4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итога. Рефлексия.</w:t>
            </w:r>
          </w:p>
        </w:tc>
        <w:tc>
          <w:tcPr>
            <w:tcW w:w="6235" w:type="dxa"/>
          </w:tcPr>
          <w:p w:rsidR="003A41F9" w:rsidRDefault="003A41F9" w:rsidP="00C32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Вам понравилось? Кто вспомнит, что мы сегодня должны были сделать?  </w:t>
            </w:r>
            <w:r w:rsidR="00C326F9">
              <w:rPr>
                <w:rFonts w:ascii="Times New Roman" w:hAnsi="Times New Roman" w:cs="Times New Roman"/>
                <w:sz w:val="28"/>
                <w:szCs w:val="28"/>
              </w:rPr>
              <w:t>У кого получилось запомнить  помощника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C326F9">
              <w:rPr>
                <w:rFonts w:ascii="Times New Roman" w:hAnsi="Times New Roman" w:cs="Times New Roman"/>
                <w:sz w:val="28"/>
                <w:szCs w:val="28"/>
              </w:rPr>
              <w:t>Покажите его.</w:t>
            </w:r>
          </w:p>
        </w:tc>
        <w:tc>
          <w:tcPr>
            <w:tcW w:w="3639" w:type="dxa"/>
          </w:tcPr>
          <w:p w:rsidR="003A41F9" w:rsidRDefault="003A4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Тренировка слуховой памяти.</w:t>
            </w:r>
          </w:p>
          <w:p w:rsidR="003A41F9" w:rsidRDefault="003A4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беседе.</w:t>
            </w:r>
          </w:p>
        </w:tc>
        <w:tc>
          <w:tcPr>
            <w:tcW w:w="2143" w:type="dxa"/>
          </w:tcPr>
          <w:p w:rsidR="003A41F9" w:rsidRDefault="003A4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</w:p>
          <w:p w:rsidR="003A41F9" w:rsidRDefault="003A41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1F9" w:rsidRDefault="003A41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ЛР</w:t>
            </w:r>
          </w:p>
        </w:tc>
      </w:tr>
    </w:tbl>
    <w:p w:rsidR="00D84541" w:rsidRDefault="00D84541" w:rsidP="00DF20D7">
      <w:pPr>
        <w:rPr>
          <w:rFonts w:ascii="Times New Roman" w:hAnsi="Times New Roman" w:cs="Times New Roman"/>
          <w:b/>
          <w:sz w:val="20"/>
          <w:szCs w:val="28"/>
        </w:rPr>
      </w:pPr>
    </w:p>
    <w:p w:rsidR="001F6CAE" w:rsidRDefault="00A074E3" w:rsidP="00DF20D7">
      <w:pPr>
        <w:rPr>
          <w:rFonts w:ascii="Times New Roman" w:hAnsi="Times New Roman" w:cs="Times New Roman"/>
          <w:b/>
          <w:sz w:val="20"/>
          <w:szCs w:val="28"/>
        </w:rPr>
      </w:pPr>
      <w:r>
        <w:rPr>
          <w:rFonts w:ascii="Times New Roman" w:hAnsi="Times New Roman" w:cs="Times New Roman"/>
          <w:b/>
          <w:sz w:val="2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182.25pt">
            <v:imagedata r:id="rId6" o:title="Скриншот 28-01-2026 123359"/>
          </v:shape>
        </w:pict>
      </w:r>
      <w:r w:rsidR="00D460D6" w:rsidRPr="001F6CAE">
        <w:rPr>
          <w:rFonts w:ascii="Times New Roman" w:hAnsi="Times New Roman" w:cs="Times New Roman"/>
          <w:b/>
          <w:sz w:val="20"/>
          <w:szCs w:val="28"/>
        </w:rPr>
        <w:object w:dxaOrig="18600" w:dyaOrig="26311">
          <v:shape id="_x0000_i1026" type="#_x0000_t75" style="width:208.5pt;height:294.75pt" o:ole="">
            <v:imagedata r:id="rId7" o:title=""/>
          </v:shape>
          <o:OLEObject Type="Embed" ProgID="Acrobat.Document.DC" ShapeID="_x0000_i1026" DrawAspect="Content" ObjectID="_1832850609" r:id="rId8"/>
        </w:object>
      </w:r>
      <w:r w:rsidR="00D460D6" w:rsidRPr="001F6CAE">
        <w:rPr>
          <w:rFonts w:ascii="Times New Roman" w:hAnsi="Times New Roman" w:cs="Times New Roman"/>
          <w:b/>
          <w:sz w:val="20"/>
          <w:szCs w:val="28"/>
        </w:rPr>
        <w:object w:dxaOrig="18600" w:dyaOrig="26311">
          <v:shape id="_x0000_i1027" type="#_x0000_t75" style="width:207.75pt;height:294.75pt" o:ole="">
            <v:imagedata r:id="rId9" o:title=""/>
          </v:shape>
          <o:OLEObject Type="Embed" ProgID="Acrobat.Document.DC" ShapeID="_x0000_i1027" DrawAspect="Content" ObjectID="_1832850610" r:id="rId10"/>
        </w:object>
      </w:r>
    </w:p>
    <w:p w:rsidR="00D84541" w:rsidRPr="00DF20D7" w:rsidRDefault="00D84541" w:rsidP="00DF20D7">
      <w:pPr>
        <w:rPr>
          <w:rFonts w:ascii="Times New Roman" w:hAnsi="Times New Roman" w:cs="Times New Roman"/>
          <w:b/>
          <w:sz w:val="20"/>
          <w:szCs w:val="28"/>
        </w:rPr>
      </w:pPr>
    </w:p>
    <w:sectPr w:rsidR="00D84541" w:rsidRPr="00DF20D7" w:rsidSect="007857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6B"/>
    <w:rsid w:val="0000070C"/>
    <w:rsid w:val="00037C99"/>
    <w:rsid w:val="000405CF"/>
    <w:rsid w:val="000C5CEB"/>
    <w:rsid w:val="0016687C"/>
    <w:rsid w:val="0019400A"/>
    <w:rsid w:val="001A0F91"/>
    <w:rsid w:val="001F4E7E"/>
    <w:rsid w:val="001F6CAE"/>
    <w:rsid w:val="00204AED"/>
    <w:rsid w:val="00206A1B"/>
    <w:rsid w:val="00214FEC"/>
    <w:rsid w:val="002955F2"/>
    <w:rsid w:val="002C38AE"/>
    <w:rsid w:val="002F3702"/>
    <w:rsid w:val="0032470E"/>
    <w:rsid w:val="00356734"/>
    <w:rsid w:val="003679FD"/>
    <w:rsid w:val="003A41F9"/>
    <w:rsid w:val="003A69C9"/>
    <w:rsid w:val="004352DC"/>
    <w:rsid w:val="00470D48"/>
    <w:rsid w:val="00470E78"/>
    <w:rsid w:val="004845ED"/>
    <w:rsid w:val="004A4EE2"/>
    <w:rsid w:val="00526156"/>
    <w:rsid w:val="00532056"/>
    <w:rsid w:val="00550302"/>
    <w:rsid w:val="00564787"/>
    <w:rsid w:val="005B4990"/>
    <w:rsid w:val="005F31B6"/>
    <w:rsid w:val="00602F50"/>
    <w:rsid w:val="00696D48"/>
    <w:rsid w:val="006A74AA"/>
    <w:rsid w:val="007107B4"/>
    <w:rsid w:val="007820BE"/>
    <w:rsid w:val="00785792"/>
    <w:rsid w:val="00792381"/>
    <w:rsid w:val="00830633"/>
    <w:rsid w:val="008379B0"/>
    <w:rsid w:val="008E6727"/>
    <w:rsid w:val="009719F7"/>
    <w:rsid w:val="009F01D0"/>
    <w:rsid w:val="009F4A1F"/>
    <w:rsid w:val="00A074E3"/>
    <w:rsid w:val="00A35B5D"/>
    <w:rsid w:val="00A46DBB"/>
    <w:rsid w:val="00A65FF7"/>
    <w:rsid w:val="00A74821"/>
    <w:rsid w:val="00A973A5"/>
    <w:rsid w:val="00AB67E6"/>
    <w:rsid w:val="00AC46DE"/>
    <w:rsid w:val="00B616C7"/>
    <w:rsid w:val="00BD39A1"/>
    <w:rsid w:val="00C14C90"/>
    <w:rsid w:val="00C326F9"/>
    <w:rsid w:val="00C43CAE"/>
    <w:rsid w:val="00D460D6"/>
    <w:rsid w:val="00D54F53"/>
    <w:rsid w:val="00D84541"/>
    <w:rsid w:val="00D94B6D"/>
    <w:rsid w:val="00DC5AA4"/>
    <w:rsid w:val="00DE0CAD"/>
    <w:rsid w:val="00DF20D7"/>
    <w:rsid w:val="00E271D1"/>
    <w:rsid w:val="00E32239"/>
    <w:rsid w:val="00E33D54"/>
    <w:rsid w:val="00EA3D2C"/>
    <w:rsid w:val="00F971DC"/>
    <w:rsid w:val="00FA658E"/>
    <w:rsid w:val="00FC7B62"/>
    <w:rsid w:val="00FE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5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5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1DEDB-4178-4BE8-955B-D59D79D8F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1621</TotalTime>
  <Pages>5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dcterms:created xsi:type="dcterms:W3CDTF">2025-02-06T08:52:00Z</dcterms:created>
  <dcterms:modified xsi:type="dcterms:W3CDTF">2026-02-17T11:24:00Z</dcterms:modified>
</cp:coreProperties>
</file>