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3B77" w14:textId="2601E020" w:rsidR="00D4191A" w:rsidRPr="00D4191A" w:rsidRDefault="00D4191A" w:rsidP="00D4191A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Конспект занятия по нравственно-патриотическому воспитанию для детей раннего возраста (</w:t>
      </w:r>
      <w:r w:rsidR="001F76E1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-</w:t>
      </w:r>
      <w:r w:rsidR="001F76E1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 лет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)</w:t>
      </w:r>
    </w:p>
    <w:p w14:paraId="4A201B1F" w14:textId="77777777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«Моя семья»</w:t>
      </w:r>
    </w:p>
    <w:p w14:paraId="4CBD4050" w14:textId="3EB75796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группа: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Ранний возраст (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-3 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135924EB" w14:textId="77777777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область: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Познавательное развитие, Речевое развитие, Художественно-эстетическое развитие.</w:t>
      </w:r>
    </w:p>
    <w:p w14:paraId="5DE9F568" w14:textId="77777777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Формирование первичных представлений детей о семье, как о людях, которые любят друг друга и живут вместе.</w:t>
      </w:r>
    </w:p>
    <w:p w14:paraId="6DF2BC07" w14:textId="62805DB0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4E5F8C4F" w14:textId="3742054D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детей называть членов своей семьи (мама, папа, бабушка, дедушка, я). Дать понятие, что взрослые заботятся о детях.</w:t>
      </w:r>
    </w:p>
    <w:p w14:paraId="26D66212" w14:textId="4BE4A059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Развивать умение отвечать на простые вопросы, слушать художественное слово. Активизировать словарь: «семья», «дружная», «любимая».</w:t>
      </w:r>
    </w:p>
    <w:p w14:paraId="097D1779" w14:textId="77777777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Воспитывать доброе, внимательное отношение к своим близким. Вызвать эмоциональный отклик на тему семьи.</w:t>
      </w:r>
    </w:p>
    <w:p w14:paraId="1EFA22A6" w14:textId="1CE85F29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  <w:r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Рассматривание семейных фотографий, принесенных из дома. Чтение потешек «Этот пальчик — дедушка», «Ладушки». Сюжетно-ролевая игра «Дочки-матери».</w:t>
      </w:r>
    </w:p>
    <w:p w14:paraId="7D0FFBCA" w14:textId="77777777" w:rsidR="00435641" w:rsidRPr="006120C9" w:rsidRDefault="00435641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14:paraId="278A4089" w14:textId="1D3BD504" w:rsidR="00435641" w:rsidRPr="006120C9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35641"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Ширма или домик (игровой уголок).</w:t>
      </w:r>
    </w:p>
    <w:p w14:paraId="45C4A2DF" w14:textId="00AF984C" w:rsidR="00435641" w:rsidRPr="006120C9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="00435641"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ягкая игрушка Петушок.</w:t>
      </w:r>
    </w:p>
    <w:p w14:paraId="2B47D4E7" w14:textId="2FFB6DB6" w:rsidR="00435641" w:rsidRPr="006120C9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35641"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Корзинка с угощением (конфетки или печенье для сюрприза).</w:t>
      </w:r>
    </w:p>
    <w:p w14:paraId="3274FBC2" w14:textId="0C09C323" w:rsidR="00435641" w:rsidRPr="006120C9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35641"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Пластилин (желтый), дощечки, салфетки.</w:t>
      </w:r>
    </w:p>
    <w:p w14:paraId="0F148043" w14:textId="1571AE14" w:rsidR="00D4191A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35641" w:rsidRPr="00612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Силуэты солнышка (круг из картона) по количеству детей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(тарелочки).</w:t>
      </w:r>
    </w:p>
    <w:p w14:paraId="20090479" w14:textId="3AD6C445" w:rsidR="006120C9" w:rsidRDefault="006120C9" w:rsidP="00435641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C3462E2" w14:textId="7E2A6F25" w:rsidR="006120C9" w:rsidRPr="006120C9" w:rsidRDefault="006120C9" w:rsidP="001F76E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2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p w14:paraId="175897F0" w14:textId="7E0D1F8C" w:rsidR="006120C9" w:rsidRPr="00935172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обращает внимание детей на звук (аудиозапись или игрушка за ширмой):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«Кто это кричит? Слышите? Ку-ка-ре-ку! Кто это?»</w:t>
      </w:r>
      <w:r w:rsidR="009351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Из-за ширмы появляется Петушок (грустный). </w:t>
      </w:r>
    </w:p>
    <w:p w14:paraId="17D79F41" w14:textId="77777777" w:rsidR="003F317C" w:rsidRDefault="003F317C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7E70AAE" w14:textId="6C01B05C" w:rsidR="002A2DAE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«Петя-петушок, почему ты такой грустный? Что случилось?»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(Подносит игрушку к уху, «слушает»). 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«Петушок говорит, что у него нет семьи, и ему очень грустно одному. Ребята, а у вас есть семья? А мы можем помочь Петушку? Давайте расскажем ему, что такое семья, и кто в семье живет».</w:t>
      </w:r>
    </w:p>
    <w:p w14:paraId="1FB135F9" w14:textId="77777777" w:rsidR="00935172" w:rsidRDefault="00935172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8134DAB" w14:textId="1130FEF2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(обращаясь к Петушку и детям):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«Конечно, у всех ребят есть семья. Садитесь поудобнее, Петушок, послушай. Ребята, а кто живет с вами дома? Кто вас утром будит, кашу варит?»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(Если дети молчат, помогает: «Самая любимая, добрая... Кто?»).</w:t>
      </w:r>
    </w:p>
    <w:p w14:paraId="2EB1A137" w14:textId="77777777" w:rsidR="00935172" w:rsidRDefault="00935172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2356C3F" w14:textId="6C7063CD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«Правильно! Мама, папа, бабушка, дедушка — это и есть семья. В семье все любят друг друга. Покажем Петушку, какая у нас дружная семья?»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(Проводит пальчиковую игру «Моя семья»).</w:t>
      </w:r>
    </w:p>
    <w:p w14:paraId="021632EB" w14:textId="401CF6D0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«Этот пальчик — дедушка,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(загибаем большой палец)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DA2AF41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Этот пальчик — бабушка,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(загибаем указательный)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0F0FE5DB" w14:textId="77777777" w:rsidR="003F317C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Этот пальчик — папочка,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(загибаем средний) </w:t>
      </w:r>
    </w:p>
    <w:p w14:paraId="2603F2E7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Этот пальчик — мамочка,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(загибаем безымянный)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2D7072D8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Этот пальчик — я.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(загибаем мизинец)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7974D1F" w14:textId="468668D4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Вот и вся моя семья!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(хлопаем в ладоши)»</w:t>
      </w:r>
    </w:p>
    <w:p w14:paraId="53969208" w14:textId="77777777" w:rsidR="003F317C" w:rsidRDefault="003F317C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F6C2C54" w14:textId="2E1C5D38" w:rsidR="003F317C" w:rsidRDefault="00935172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51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120C9"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«Кто живет у нас в квартире?» </w:t>
      </w:r>
      <w:r w:rsidR="006120C9"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 предлагает показать, какие дела делают члены семьи.</w:t>
      </w:r>
      <w:r w:rsidR="006120C9"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7E0FF87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«Мама варит кашу — вот так!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(мешают ложкой).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01E1C58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Папа пилит дрова — вот так!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(показ).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9B6DBCE" w14:textId="77777777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Бабушка очки надела — вот так!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(руки к глазам).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07EFCA5" w14:textId="1CC755D0" w:rsid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Дедушка газету читает — вот так!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r w:rsidR="001F76E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показ открытых ладошек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).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2767A5A" w14:textId="6E5DB1ED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малыши играют — вот так!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r w:rsidR="001F76E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топают ножками и хлопают в ладоши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)».</w:t>
      </w:r>
    </w:p>
    <w:p w14:paraId="4D4668A3" w14:textId="77777777" w:rsidR="003F317C" w:rsidRDefault="003F317C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EC6AF61" w14:textId="52ADF89E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51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«Петушку очень понравилось у нас. Он теперь знает, что такое дружная семья. Но ему пора домой. А давайте, чтобы Петушок не грустил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угостим его 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зернышк</w:t>
      </w:r>
      <w:r w:rsidR="001F76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ами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?»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(Раздает заготовки солнышка). 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«Посмотрите, это наша тарелочка. Давайте украсим её зернышками».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Показывает, как отщипывать маленькие кусочки пластилина и скатывать их в шарики, прикрепляя на картонную основу.</w:t>
      </w:r>
    </w:p>
    <w:p w14:paraId="3D92B7C7" w14:textId="77777777" w:rsidR="003F317C" w:rsidRDefault="003F317C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B589E2F" w14:textId="398F0F79" w:rsidR="006120C9" w:rsidRPr="00935172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собирает готовые работы на один поднос: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«Посмотри, Петушок, сколько угощения ребята сделали! Это тебе и твоей будущей семье. Ребята, а кому мы сегодня помогали? (Петушку). А что мы ему рассказали? Кто живет в семье? (Мама, папа...). Как мы называем маму, папу, дедушку и бабушку? (Семья)».</w:t>
      </w:r>
      <w:r w:rsidR="009351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Петушок </w:t>
      </w:r>
      <w:r w:rsidR="001F76E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благодарит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детей, хвалит их</w:t>
      </w:r>
      <w:r w:rsidR="001F76E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прощается.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</w:p>
    <w:p w14:paraId="710D97EE" w14:textId="77777777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F3F6CFA" w14:textId="365F2699" w:rsidR="006120C9" w:rsidRPr="003F317C" w:rsidRDefault="006120C9" w:rsidP="006120C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1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«Петушок говорит вам большое спасибо и хочет угостить вас за вашу доброту!» </w:t>
      </w:r>
      <w:r w:rsidRPr="003F31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(Петушок «достает» из-за ширмы корзинку с угощением).</w:t>
      </w:r>
      <w:r w:rsidRPr="003F31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«Давайте скажем Петушку до свидания!»</w:t>
      </w:r>
    </w:p>
    <w:p w14:paraId="78C1BD60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0892AF1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28DB8521" w14:textId="0094C60B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67E46A5" w14:textId="1569200E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7CFF7E8B" w14:textId="70A682F2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3EFA5FD9" w14:textId="263BCAE5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5EE37C78" w14:textId="5613744E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4361BA9D" w14:textId="1740F08E" w:rsidR="00A93033" w:rsidRDefault="00A93033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3159310F" w14:textId="77777777" w:rsidR="00A93033" w:rsidRDefault="00A93033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EF5D335" w14:textId="697A365C" w:rsidR="00157672" w:rsidRDefault="00157672" w:rsidP="002A2DAE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ectPr w:rsidR="00157672" w:rsidSect="00A966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543"/>
        <w:gridCol w:w="5385"/>
        <w:gridCol w:w="4359"/>
        <w:gridCol w:w="1535"/>
      </w:tblGrid>
      <w:tr w:rsidR="00157672" w:rsidRPr="006F7771" w14:paraId="524DFC25" w14:textId="77777777" w:rsidTr="006F7771">
        <w:tc>
          <w:tcPr>
            <w:tcW w:w="4109" w:type="dxa"/>
            <w:gridSpan w:val="2"/>
          </w:tcPr>
          <w:p w14:paraId="3ACF797F" w14:textId="33D3AE1A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Группа/Дата/Воспитатель</w:t>
            </w:r>
          </w:p>
        </w:tc>
        <w:tc>
          <w:tcPr>
            <w:tcW w:w="11279" w:type="dxa"/>
            <w:gridSpan w:val="3"/>
          </w:tcPr>
          <w:p w14:paraId="4474DCF8" w14:textId="29046856" w:rsidR="00157672" w:rsidRPr="006F7771" w:rsidRDefault="0030128E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Ранний возраст</w:t>
            </w:r>
            <w:r w:rsidR="002D2172"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/ 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09.02.2026 г.</w:t>
            </w:r>
            <w:r w:rsidR="002D2172"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/ </w:t>
            </w:r>
            <w:r w:rsid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Лысцова М.Г.</w:t>
            </w:r>
          </w:p>
        </w:tc>
      </w:tr>
      <w:tr w:rsidR="00157672" w:rsidRPr="006F7771" w14:paraId="64B9B451" w14:textId="77777777" w:rsidTr="006F7771">
        <w:tc>
          <w:tcPr>
            <w:tcW w:w="4109" w:type="dxa"/>
            <w:gridSpan w:val="2"/>
          </w:tcPr>
          <w:p w14:paraId="14CF006B" w14:textId="423012B5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Тема ОС</w:t>
            </w:r>
          </w:p>
        </w:tc>
        <w:tc>
          <w:tcPr>
            <w:tcW w:w="11279" w:type="dxa"/>
            <w:gridSpan w:val="3"/>
          </w:tcPr>
          <w:p w14:paraId="644FCEB4" w14:textId="45558D56" w:rsidR="00157672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</w:t>
            </w:r>
            <w:r w:rsidR="0030128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Моя Семья»</w:t>
            </w:r>
          </w:p>
        </w:tc>
      </w:tr>
      <w:tr w:rsidR="00157672" w:rsidRPr="006F7771" w14:paraId="01C2FFC4" w14:textId="77777777" w:rsidTr="006F7771">
        <w:tc>
          <w:tcPr>
            <w:tcW w:w="4109" w:type="dxa"/>
            <w:gridSpan w:val="2"/>
          </w:tcPr>
          <w:p w14:paraId="43477AF7" w14:textId="03E3AE26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Культурная практика</w:t>
            </w:r>
          </w:p>
        </w:tc>
        <w:tc>
          <w:tcPr>
            <w:tcW w:w="11279" w:type="dxa"/>
            <w:gridSpan w:val="3"/>
          </w:tcPr>
          <w:p w14:paraId="28453305" w14:textId="5A7860EB" w:rsidR="00157672" w:rsidRPr="006F7771" w:rsidRDefault="00D83CAF" w:rsidP="00D83CAF">
            <w:pPr>
              <w:tabs>
                <w:tab w:val="left" w:pos="1784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83C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Игровая деятельность, коммуникативная, продуктивная деятельность (лепка).</w:t>
            </w:r>
          </w:p>
        </w:tc>
      </w:tr>
      <w:tr w:rsidR="00157672" w:rsidRPr="006F7771" w14:paraId="731AACDE" w14:textId="77777777" w:rsidTr="006F7771">
        <w:tc>
          <w:tcPr>
            <w:tcW w:w="4109" w:type="dxa"/>
            <w:gridSpan w:val="2"/>
          </w:tcPr>
          <w:p w14:paraId="30DAB77A" w14:textId="3606F17F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Культурно-смысловой контекст</w:t>
            </w:r>
          </w:p>
        </w:tc>
        <w:tc>
          <w:tcPr>
            <w:tcW w:w="11279" w:type="dxa"/>
            <w:gridSpan w:val="3"/>
          </w:tcPr>
          <w:p w14:paraId="51BDA2C8" w14:textId="4DE68234" w:rsidR="00157672" w:rsidRPr="006F7771" w:rsidRDefault="00D83CAF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83C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Создание ситуации заботы о ближних (помочь Петушку найти семью, испечь для семьи угощение).</w:t>
            </w:r>
          </w:p>
        </w:tc>
      </w:tr>
      <w:tr w:rsidR="00157672" w:rsidRPr="006F7771" w14:paraId="1DA342F8" w14:textId="77777777" w:rsidTr="006F7771">
        <w:tc>
          <w:tcPr>
            <w:tcW w:w="4109" w:type="dxa"/>
            <w:gridSpan w:val="2"/>
          </w:tcPr>
          <w:p w14:paraId="6166B529" w14:textId="46A7EE64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1279" w:type="dxa"/>
            <w:gridSpan w:val="3"/>
          </w:tcPr>
          <w:p w14:paraId="3C40D11E" w14:textId="0A0A4866" w:rsidR="00157672" w:rsidRPr="006F7771" w:rsidRDefault="00D83CAF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83C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Формирование первичных представлений детей о семье, как о людях, которые любят друг друга и живут вместе.</w:t>
            </w:r>
          </w:p>
        </w:tc>
      </w:tr>
      <w:tr w:rsidR="00CB33FD" w:rsidRPr="006F7771" w14:paraId="5598A8CA" w14:textId="77777777" w:rsidTr="00322B26">
        <w:tc>
          <w:tcPr>
            <w:tcW w:w="15388" w:type="dxa"/>
            <w:gridSpan w:val="5"/>
          </w:tcPr>
          <w:p w14:paraId="6E588950" w14:textId="1C2D2A71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Задачи:</w:t>
            </w:r>
          </w:p>
        </w:tc>
      </w:tr>
      <w:tr w:rsidR="00157672" w:rsidRPr="006F7771" w14:paraId="34E60BE1" w14:textId="77777777" w:rsidTr="006F7771">
        <w:tc>
          <w:tcPr>
            <w:tcW w:w="4109" w:type="dxa"/>
            <w:gridSpan w:val="2"/>
          </w:tcPr>
          <w:p w14:paraId="3EB557F8" w14:textId="77777777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Обучающие</w:t>
            </w:r>
          </w:p>
          <w:p w14:paraId="5C90286B" w14:textId="4DFC92F2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216B8550" w14:textId="4AE5035D" w:rsidR="00157672" w:rsidRPr="006F7771" w:rsidRDefault="00D83CAF" w:rsidP="00D83CA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83C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Учить детей называть членов своей семьи (мама, папа, бабушка, дедушка, я). Дать понятие, что взрослые заботятся о детях.</w:t>
            </w:r>
          </w:p>
        </w:tc>
      </w:tr>
      <w:tr w:rsidR="00157672" w:rsidRPr="006F7771" w14:paraId="13C04F5B" w14:textId="77777777" w:rsidTr="006F7771">
        <w:tc>
          <w:tcPr>
            <w:tcW w:w="4109" w:type="dxa"/>
            <w:gridSpan w:val="2"/>
          </w:tcPr>
          <w:p w14:paraId="26A4EF2A" w14:textId="77777777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Развивающие</w:t>
            </w:r>
          </w:p>
          <w:p w14:paraId="78628AF4" w14:textId="2077F45A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7779B922" w14:textId="4EB18B57" w:rsidR="00157672" w:rsidRPr="006F7771" w:rsidRDefault="00D83CAF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83C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Развивать умение отвечать на простые вопросы, слушать художественное слово. Активизировать словарь: «семья», «дружная», «любимая».</w:t>
            </w:r>
          </w:p>
        </w:tc>
      </w:tr>
      <w:tr w:rsidR="00CB33FD" w:rsidRPr="006F7771" w14:paraId="0394CD93" w14:textId="77777777" w:rsidTr="006F7771">
        <w:tc>
          <w:tcPr>
            <w:tcW w:w="4109" w:type="dxa"/>
            <w:gridSpan w:val="2"/>
          </w:tcPr>
          <w:p w14:paraId="0AE39A29" w14:textId="77777777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Воспитательные</w:t>
            </w:r>
          </w:p>
          <w:p w14:paraId="6E32D213" w14:textId="589DCC2B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2EB22727" w14:textId="5A1BCF20" w:rsidR="00CB33FD" w:rsidRPr="006F7771" w:rsidRDefault="0043564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Воспитывать доброе, внимательное отношение к своим близким. Вызвать эмоциональный отклик на тему семьи.</w:t>
            </w:r>
          </w:p>
        </w:tc>
      </w:tr>
      <w:tr w:rsidR="00CB33FD" w:rsidRPr="006F7771" w14:paraId="789A0CC7" w14:textId="77777777" w:rsidTr="006F7771">
        <w:tc>
          <w:tcPr>
            <w:tcW w:w="4109" w:type="dxa"/>
            <w:gridSpan w:val="2"/>
          </w:tcPr>
          <w:p w14:paraId="78E47980" w14:textId="77777777" w:rsidR="00CB33FD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Образовательная область</w:t>
            </w:r>
          </w:p>
          <w:p w14:paraId="1FFDFD0B" w14:textId="7E4A0666" w:rsidR="00A93033" w:rsidRPr="006F7771" w:rsidRDefault="00A93033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6DE15580" w14:textId="3E71290F" w:rsidR="00CB33FD" w:rsidRPr="006F7771" w:rsidRDefault="0043564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Познавательное развитие, Речевое развитие, Художественно-эстетическое развитие.</w:t>
            </w:r>
          </w:p>
        </w:tc>
      </w:tr>
      <w:tr w:rsidR="00CB33FD" w:rsidRPr="006F7771" w14:paraId="3AD96D95" w14:textId="77777777" w:rsidTr="006F7771">
        <w:tc>
          <w:tcPr>
            <w:tcW w:w="4109" w:type="dxa"/>
            <w:gridSpan w:val="2"/>
          </w:tcPr>
          <w:p w14:paraId="0E6D71F2" w14:textId="77777777" w:rsidR="00CB33FD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Виды детской деятельности</w:t>
            </w:r>
          </w:p>
          <w:p w14:paraId="5048C054" w14:textId="67143CCD" w:rsidR="006F3083" w:rsidRPr="006F7771" w:rsidRDefault="006F3083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12073DC5" w14:textId="43D452A1" w:rsidR="00CB33FD" w:rsidRPr="006F7771" w:rsidRDefault="0043564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Игровая, коммуникативная, двигательная, восприятие художественной литературы, изобразительная (лепка).</w:t>
            </w:r>
          </w:p>
        </w:tc>
      </w:tr>
      <w:tr w:rsidR="00CB33FD" w:rsidRPr="006F7771" w14:paraId="1FE3B201" w14:textId="77777777" w:rsidTr="006F7771">
        <w:tc>
          <w:tcPr>
            <w:tcW w:w="4109" w:type="dxa"/>
            <w:gridSpan w:val="2"/>
          </w:tcPr>
          <w:p w14:paraId="6B214B32" w14:textId="678C4BC9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Образовательный продукт</w:t>
            </w:r>
          </w:p>
        </w:tc>
        <w:tc>
          <w:tcPr>
            <w:tcW w:w="11279" w:type="dxa"/>
            <w:gridSpan w:val="3"/>
          </w:tcPr>
          <w:p w14:paraId="774EAA2F" w14:textId="575698D9" w:rsidR="00CB33FD" w:rsidRPr="006F7771" w:rsidRDefault="0043564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Слепленные из пластилина «зернышки» или «прянички» для угощения семьи; эмоциональный отклик на тему семьи.</w:t>
            </w:r>
          </w:p>
        </w:tc>
      </w:tr>
      <w:tr w:rsidR="00CB33FD" w:rsidRPr="006F7771" w14:paraId="21F9E562" w14:textId="77777777" w:rsidTr="006F7771">
        <w:tc>
          <w:tcPr>
            <w:tcW w:w="4109" w:type="dxa"/>
            <w:gridSpan w:val="2"/>
          </w:tcPr>
          <w:p w14:paraId="231B1F7D" w14:textId="77777777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Оборудование</w:t>
            </w:r>
          </w:p>
          <w:p w14:paraId="4B39FF1D" w14:textId="5E6D5322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2E85EFDD" w14:textId="77777777" w:rsidR="00435641" w:rsidRPr="00435641" w:rsidRDefault="00435641" w:rsidP="00435641">
            <w:pPr>
              <w:shd w:val="clear" w:color="auto" w:fill="FFFFFF"/>
              <w:tabs>
                <w:tab w:val="left" w:pos="171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• Ширма или домик (игровой уголок).</w:t>
            </w:r>
          </w:p>
          <w:p w14:paraId="634FCDD2" w14:textId="77777777" w:rsidR="00435641" w:rsidRPr="00435641" w:rsidRDefault="00435641" w:rsidP="00435641">
            <w:pPr>
              <w:shd w:val="clear" w:color="auto" w:fill="FFFFFF"/>
              <w:tabs>
                <w:tab w:val="left" w:pos="171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• Кукла би-ба-бо (Петушок) или мягкая игрушка Петушок.</w:t>
            </w:r>
          </w:p>
          <w:p w14:paraId="0797D7A5" w14:textId="77777777" w:rsidR="00435641" w:rsidRPr="00435641" w:rsidRDefault="00435641" w:rsidP="00435641">
            <w:pPr>
              <w:shd w:val="clear" w:color="auto" w:fill="FFFFFF"/>
              <w:tabs>
                <w:tab w:val="left" w:pos="171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• Корзинка с угощением (конфетки или печенье для сюрприза).</w:t>
            </w:r>
          </w:p>
          <w:p w14:paraId="67388D10" w14:textId="77777777" w:rsidR="00435641" w:rsidRPr="00435641" w:rsidRDefault="00435641" w:rsidP="00435641">
            <w:pPr>
              <w:shd w:val="clear" w:color="auto" w:fill="FFFFFF"/>
              <w:tabs>
                <w:tab w:val="left" w:pos="171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• Пластилин (желтый), дощечки, салфетки.</w:t>
            </w:r>
          </w:p>
          <w:p w14:paraId="0AFCDEBE" w14:textId="7F887A85" w:rsidR="00CB33FD" w:rsidRPr="002339BB" w:rsidRDefault="00435641" w:rsidP="00435641">
            <w:pPr>
              <w:shd w:val="clear" w:color="auto" w:fill="FFFFFF"/>
              <w:tabs>
                <w:tab w:val="left" w:pos="171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• Силуэты солнышка (круг из картона) по количеству детей.</w:t>
            </w:r>
          </w:p>
        </w:tc>
      </w:tr>
      <w:tr w:rsidR="006F7771" w:rsidRPr="006F7771" w14:paraId="315210B6" w14:textId="74E1BEC3" w:rsidTr="002E54EC">
        <w:trPr>
          <w:trHeight w:val="386"/>
        </w:trPr>
        <w:tc>
          <w:tcPr>
            <w:tcW w:w="566" w:type="dxa"/>
            <w:vMerge w:val="restart"/>
          </w:tcPr>
          <w:p w14:paraId="1ADF15AE" w14:textId="091ABAA4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  <w:vMerge w:val="restart"/>
          </w:tcPr>
          <w:p w14:paraId="0992E825" w14:textId="77777777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Этапы занятия</w:t>
            </w:r>
          </w:p>
          <w:p w14:paraId="23345B02" w14:textId="5D489646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1279" w:type="dxa"/>
            <w:gridSpan w:val="3"/>
            <w:vAlign w:val="center"/>
          </w:tcPr>
          <w:p w14:paraId="13602FD6" w14:textId="0FA0B178" w:rsidR="006F7771" w:rsidRPr="002E54EC" w:rsidRDefault="006F7771" w:rsidP="002E54E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6F7771" w:rsidRPr="006F7771" w14:paraId="402C7916" w14:textId="77777777" w:rsidTr="002E54EC">
        <w:trPr>
          <w:trHeight w:val="567"/>
        </w:trPr>
        <w:tc>
          <w:tcPr>
            <w:tcW w:w="566" w:type="dxa"/>
            <w:vMerge/>
          </w:tcPr>
          <w:p w14:paraId="519C878F" w14:textId="7777777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14:paraId="7D09534F" w14:textId="7777777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</w:tcPr>
          <w:p w14:paraId="69CE0026" w14:textId="7A4AAA9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359" w:type="dxa"/>
          </w:tcPr>
          <w:p w14:paraId="1EE894CA" w14:textId="3A204371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535" w:type="dxa"/>
          </w:tcPr>
          <w:p w14:paraId="5BA0BAD6" w14:textId="181385CF" w:rsidR="006F7771" w:rsidRPr="006F7771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Время</w:t>
            </w:r>
          </w:p>
        </w:tc>
      </w:tr>
      <w:tr w:rsidR="006F7771" w:rsidRPr="006F7771" w14:paraId="37FAF7EC" w14:textId="13B22BF7" w:rsidTr="00B40FC8">
        <w:tc>
          <w:tcPr>
            <w:tcW w:w="15388" w:type="dxa"/>
            <w:gridSpan w:val="5"/>
          </w:tcPr>
          <w:p w14:paraId="354D615F" w14:textId="7A1BE8D1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1. Вводная часть</w:t>
            </w:r>
          </w:p>
        </w:tc>
      </w:tr>
      <w:tr w:rsidR="00435641" w:rsidRPr="006F7771" w14:paraId="21BD7E86" w14:textId="0E5B74EA" w:rsidTr="002A2DAE">
        <w:tc>
          <w:tcPr>
            <w:tcW w:w="566" w:type="dxa"/>
          </w:tcPr>
          <w:p w14:paraId="57116B37" w14:textId="1C55A61F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bookmarkStart w:id="0" w:name="_Hlk222751145"/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543" w:type="dxa"/>
          </w:tcPr>
          <w:p w14:paraId="71C9FE7B" w14:textId="7777777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Организационный момент</w:t>
            </w:r>
          </w:p>
          <w:p w14:paraId="1FED2983" w14:textId="6EACAF32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</w:tcPr>
          <w:p w14:paraId="524AFC4A" w14:textId="25BBFF41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обращает внимание детей на звук (аудиозапись или игрушка за </w:t>
            </w: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ширмой): «Кто это кричит? Слышите? Ку-ка-ре-ку! Кто это?»</w:t>
            </w:r>
          </w:p>
        </w:tc>
        <w:tc>
          <w:tcPr>
            <w:tcW w:w="4359" w:type="dxa"/>
          </w:tcPr>
          <w:p w14:paraId="7F83A56F" w14:textId="383C1B5C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Прислушиваются, сосредотачивают внимание. </w:t>
            </w: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Узнают звук, отвечают: «Петушок».</w:t>
            </w:r>
          </w:p>
        </w:tc>
        <w:tc>
          <w:tcPr>
            <w:tcW w:w="1535" w:type="dxa"/>
            <w:vAlign w:val="center"/>
          </w:tcPr>
          <w:p w14:paraId="65A0FAEA" w14:textId="616DFBF1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1 мин</w:t>
            </w:r>
          </w:p>
        </w:tc>
      </w:tr>
      <w:tr w:rsidR="00435641" w:rsidRPr="006F7771" w14:paraId="396F4E15" w14:textId="1EE0F4AE" w:rsidTr="004E4B36">
        <w:tc>
          <w:tcPr>
            <w:tcW w:w="566" w:type="dxa"/>
          </w:tcPr>
          <w:p w14:paraId="676AC01B" w14:textId="2F72ED9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543" w:type="dxa"/>
          </w:tcPr>
          <w:p w14:paraId="7CFAE711" w14:textId="7777777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Проблемная ситуация (или мотивация) и постановка и принятие детьми цели занятия</w:t>
            </w:r>
          </w:p>
          <w:p w14:paraId="368400ED" w14:textId="5A1BF10A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</w:tcPr>
          <w:p w14:paraId="0558C44C" w14:textId="0ABF1EC3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Из-за ширмы появляется Петушок (грустный). Воспитатель: «Петя-петушок, почему ты такой грустный? Что случилось?» (Подносит игрушку к уху, «слушает»). «Петушок говорит, что у него нет семьи, и ему очень грустно одному. Ребята, а у вас есть семья? А мы можем помочь Петушку? Давайте расскажем ему, что такое семья, и кто в семье живет».</w:t>
            </w:r>
          </w:p>
        </w:tc>
        <w:tc>
          <w:tcPr>
            <w:tcW w:w="4359" w:type="dxa"/>
            <w:shd w:val="clear" w:color="auto" w:fill="FFFFFF"/>
          </w:tcPr>
          <w:p w14:paraId="268F1CFB" w14:textId="610BC401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Проявляют сочувствие к игрушке. Понимают проблему. Принимают цель: рассказать Петушку про семью.</w:t>
            </w:r>
          </w:p>
        </w:tc>
        <w:tc>
          <w:tcPr>
            <w:tcW w:w="1535" w:type="dxa"/>
            <w:vAlign w:val="center"/>
          </w:tcPr>
          <w:p w14:paraId="3717728E" w14:textId="371BDD4B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bookmarkEnd w:id="0"/>
      <w:tr w:rsidR="006F7771" w:rsidRPr="006F7771" w14:paraId="14C98F47" w14:textId="75F46B1E" w:rsidTr="002A2DAE">
        <w:tc>
          <w:tcPr>
            <w:tcW w:w="15388" w:type="dxa"/>
            <w:gridSpan w:val="5"/>
            <w:vAlign w:val="center"/>
          </w:tcPr>
          <w:p w14:paraId="3CBE43BA" w14:textId="01316C2D" w:rsidR="006F7771" w:rsidRPr="00435641" w:rsidRDefault="006F7771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 Основная часть</w:t>
            </w:r>
          </w:p>
        </w:tc>
      </w:tr>
      <w:tr w:rsidR="00435641" w:rsidRPr="006F7771" w14:paraId="5FA2FD83" w14:textId="70650360" w:rsidTr="002A2DAE">
        <w:tc>
          <w:tcPr>
            <w:tcW w:w="566" w:type="dxa"/>
          </w:tcPr>
          <w:p w14:paraId="632169D1" w14:textId="15746F2F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bookmarkStart w:id="1" w:name="_Hlk222751175"/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543" w:type="dxa"/>
          </w:tcPr>
          <w:p w14:paraId="099A7FDB" w14:textId="4F67C7BC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Проектирование решений проблемной ситуации, актуализация занятий или начало выполнения действий по задачам ОД</w:t>
            </w:r>
          </w:p>
        </w:tc>
        <w:tc>
          <w:tcPr>
            <w:tcW w:w="5385" w:type="dxa"/>
            <w:shd w:val="clear" w:color="auto" w:fill="FFFFFF"/>
          </w:tcPr>
          <w:p w14:paraId="13E552B7" w14:textId="1DE3EA7B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Воспитатель (обращаясь к Петушку и детям): «Конечно, у всех ребят есть семья. Садитесь поудобнее, Петушок, послушай. Ребята, а кто живет с вами дома? Кто вас утром будит, кашу варит?» (Если дети молчат, помогает: «Самая любимая, добрая... Кто?»).</w:t>
            </w:r>
          </w:p>
        </w:tc>
        <w:tc>
          <w:tcPr>
            <w:tcW w:w="4359" w:type="dxa"/>
            <w:shd w:val="clear" w:color="auto" w:fill="FFFFFF"/>
          </w:tcPr>
          <w:p w14:paraId="21899BCF" w14:textId="4BA72954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Слушают. Отвечают на вопросы (называют «мама», «папа»). Могут показывать жестами.</w:t>
            </w:r>
          </w:p>
        </w:tc>
        <w:tc>
          <w:tcPr>
            <w:tcW w:w="1535" w:type="dxa"/>
            <w:vAlign w:val="center"/>
          </w:tcPr>
          <w:p w14:paraId="6E3F6565" w14:textId="7DA5712D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435641" w:rsidRPr="006F7771" w14:paraId="17F19B4D" w14:textId="150BAEEB" w:rsidTr="0042047B">
        <w:tc>
          <w:tcPr>
            <w:tcW w:w="566" w:type="dxa"/>
          </w:tcPr>
          <w:p w14:paraId="2DFE33F2" w14:textId="66E5471B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543" w:type="dxa"/>
          </w:tcPr>
          <w:p w14:paraId="1ABFEB80" w14:textId="7777777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«Открытие детьми новых знаний, способа действий</w:t>
            </w:r>
          </w:p>
          <w:p w14:paraId="7585CCA4" w14:textId="5B710B00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</w:tcPr>
          <w:p w14:paraId="0C1B8CB4" w14:textId="1FB623E2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 xml:space="preserve">1. Беседа и пальчиковая игра. Воспитатель: «Правильно! Мама, папа, бабушка, дедушка — это и есть семья. В семье все любят друг друга. Покажем Петушку, какая у нас дружная семья?» (Проводит пальчиковую игру «Моя семья»). «Этот пальчик — дедушка, (загибаем большой палец) Этот пальчик — бабушка, (загибаем указательный) Этот пальчик — папочка, (загибаем средний) Этот пальчик — мамочка, (загибаем безымянный) Этот пальчик — я. (загибаем </w:t>
            </w: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мизинец) Вот и вся моя семья! (хлопаем в ладоши)»</w:t>
            </w:r>
          </w:p>
        </w:tc>
        <w:tc>
          <w:tcPr>
            <w:tcW w:w="4359" w:type="dxa"/>
            <w:shd w:val="clear" w:color="auto" w:fill="FFFFFF"/>
          </w:tcPr>
          <w:p w14:paraId="5FA0AAC1" w14:textId="298B69EC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движения за педагогом (загибают пальчики, хлопают). Эмоционально включаются в игру.</w:t>
            </w:r>
          </w:p>
        </w:tc>
        <w:tc>
          <w:tcPr>
            <w:tcW w:w="1535" w:type="dxa"/>
            <w:vAlign w:val="center"/>
          </w:tcPr>
          <w:p w14:paraId="7C423AD8" w14:textId="3D064B01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 мин</w:t>
            </w:r>
          </w:p>
        </w:tc>
      </w:tr>
      <w:tr w:rsidR="00435641" w:rsidRPr="006F7771" w14:paraId="4B1CE038" w14:textId="77777777" w:rsidTr="007C10E2">
        <w:tc>
          <w:tcPr>
            <w:tcW w:w="566" w:type="dxa"/>
          </w:tcPr>
          <w:p w14:paraId="38616F2C" w14:textId="1F0DD80D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543" w:type="dxa"/>
          </w:tcPr>
          <w:p w14:paraId="0CF2CAF9" w14:textId="5309F00F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Самостоятельное применение нового на практике, либо актуализация уже имеющихся знаний, представлений (выполнение работы)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596159B8" w14:textId="5D0ADF76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2. Физкультминутка «Кто живет у нас в квартире?»</w:t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Воспитатель предлагает показать, какие дела делают члены семьи. «Мама варит кашу — вот так! (мешают ложкой). Папа пилит дрова — вот так! (показ). Бабушка очки надела — вот так! (руки к глазам). Дедушка газету читает — вот так! (хлопают по ладошке). А малыши играют — вот так! (прыгают)».</w:t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43564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3. Продуктивная деятельность «Угощение для семьи».</w:t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Воспитатель: «Петушку очень понравилось у нас. Он теперь знает, что такое дружная семья. Но ему пора домой. А давайте, чтобы Петушок не грустил, испечем для его будущей семьи угощение — вкусные прянички или зернышки?» (Раздает заготовки солнышка). «Посмотрите, это наша тарелочка. Давайте украсим её зернышками». Показывает, как отщипывать маленькие кусочки пластилина и скатывать их в шарики, прикрепляя на картонную основу.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06BBC894" w14:textId="052B906E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Выполняют движения по показу (имитационные движения).</w:t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4356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Садятся за столы. Отщипывают пластилин, скатывают шарики (с помощью воспитателя) и прикрепляют на «тарелочку».</w:t>
            </w:r>
          </w:p>
        </w:tc>
        <w:tc>
          <w:tcPr>
            <w:tcW w:w="1535" w:type="dxa"/>
            <w:vAlign w:val="center"/>
          </w:tcPr>
          <w:p w14:paraId="6D0A9C58" w14:textId="733B8677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 мин</w:t>
            </w:r>
          </w:p>
        </w:tc>
      </w:tr>
      <w:bookmarkEnd w:id="1"/>
      <w:tr w:rsidR="006F7771" w:rsidRPr="006F7771" w14:paraId="026120B7" w14:textId="77777777" w:rsidTr="002A2DAE">
        <w:tc>
          <w:tcPr>
            <w:tcW w:w="15388" w:type="dxa"/>
            <w:gridSpan w:val="5"/>
            <w:vAlign w:val="center"/>
          </w:tcPr>
          <w:p w14:paraId="14259F68" w14:textId="21B11967" w:rsidR="006F7771" w:rsidRPr="002E54EC" w:rsidRDefault="006F7771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 Заключительная часть</w:t>
            </w:r>
          </w:p>
        </w:tc>
      </w:tr>
      <w:tr w:rsidR="00435641" w:rsidRPr="006F7771" w14:paraId="0C39EA71" w14:textId="77777777" w:rsidTr="002A2DAE">
        <w:tc>
          <w:tcPr>
            <w:tcW w:w="566" w:type="dxa"/>
          </w:tcPr>
          <w:p w14:paraId="6D31F31B" w14:textId="18AB866C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bookmarkStart w:id="2" w:name="_Hlk222751197"/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543" w:type="dxa"/>
          </w:tcPr>
          <w:p w14:paraId="07F2C5DB" w14:textId="7777777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Итог занятия.</w:t>
            </w:r>
          </w:p>
          <w:p w14:paraId="30483B1C" w14:textId="12AD64DE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Систематизация опыта деятельности и знаний.</w:t>
            </w:r>
          </w:p>
        </w:tc>
        <w:tc>
          <w:tcPr>
            <w:tcW w:w="5385" w:type="dxa"/>
            <w:shd w:val="clear" w:color="auto" w:fill="FFFFFF"/>
          </w:tcPr>
          <w:p w14:paraId="5E107504" w14:textId="1D518110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собирает готовые работы на один поднос: «Посмотри, Петушок, сколько угощения ребята сделали! Это тебе и твоей будущей семье. Ребята, а кому мы сегодня помогали? (Петушку). А </w:t>
            </w: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мы ему рассказали? Кто живет в семье? (Мама, папа...). Как мы называем маму, папу, дедушку и бабушку? (Семья)».</w:t>
            </w:r>
          </w:p>
        </w:tc>
        <w:tc>
          <w:tcPr>
            <w:tcW w:w="4359" w:type="dxa"/>
            <w:shd w:val="clear" w:color="auto" w:fill="FFFFFF"/>
          </w:tcPr>
          <w:p w14:paraId="3865FE1C" w14:textId="5AD10FC3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(по возможности). Рассматривают свои поделки и поделки других детей.</w:t>
            </w:r>
          </w:p>
        </w:tc>
        <w:tc>
          <w:tcPr>
            <w:tcW w:w="1535" w:type="dxa"/>
            <w:vAlign w:val="center"/>
          </w:tcPr>
          <w:p w14:paraId="3BD241FA" w14:textId="35A9C5F2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435641" w:rsidRPr="006F7771" w14:paraId="42EDA3D7" w14:textId="77777777" w:rsidTr="002A2DAE">
        <w:tc>
          <w:tcPr>
            <w:tcW w:w="566" w:type="dxa"/>
          </w:tcPr>
          <w:p w14:paraId="0A80FB6B" w14:textId="2F0CB282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543" w:type="dxa"/>
          </w:tcPr>
          <w:p w14:paraId="237112FB" w14:textId="7777777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Рефлексия</w:t>
            </w:r>
          </w:p>
          <w:p w14:paraId="1139F670" w14:textId="62CB11A7" w:rsidR="00435641" w:rsidRPr="002E54EC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</w:tcPr>
          <w:p w14:paraId="77AFF3DC" w14:textId="11D9CCDB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Петушок «благодарит» детей, хвалит их. Воспитатель: «Петушок говорит вам большое спасибо и хочет угостить вас за вашу доброту!» (Петушок «достает» из-за ширмы корзинку с угощением). «Давайте скажем Петушку до свидания!»</w:t>
            </w:r>
          </w:p>
        </w:tc>
        <w:tc>
          <w:tcPr>
            <w:tcW w:w="4359" w:type="dxa"/>
            <w:shd w:val="clear" w:color="auto" w:fill="FFFFFF"/>
          </w:tcPr>
          <w:p w14:paraId="342B4292" w14:textId="6B94A048" w:rsidR="00435641" w:rsidRPr="00435641" w:rsidRDefault="00435641" w:rsidP="0043564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5641">
              <w:rPr>
                <w:rFonts w:ascii="Times New Roman" w:hAnsi="Times New Roman" w:cs="Times New Roman"/>
                <w:sz w:val="28"/>
                <w:szCs w:val="28"/>
              </w:rPr>
              <w:t>Радуются угощению и похвале. Прощаются с Петушком. Получают положительный эмоциональный опыт.</w:t>
            </w:r>
          </w:p>
        </w:tc>
        <w:tc>
          <w:tcPr>
            <w:tcW w:w="1535" w:type="dxa"/>
            <w:vAlign w:val="center"/>
          </w:tcPr>
          <w:p w14:paraId="7AA5BA6B" w14:textId="5AA62ADE" w:rsidR="00435641" w:rsidRPr="006F7771" w:rsidRDefault="00435641" w:rsidP="0043564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bookmarkEnd w:id="2"/>
    </w:tbl>
    <w:p w14:paraId="633B5607" w14:textId="4266707A" w:rsidR="00E04B06" w:rsidRDefault="00E04B06" w:rsidP="00A966C6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331A3D2" w14:textId="77777777" w:rsidR="00157672" w:rsidRPr="00A966C6" w:rsidRDefault="00157672" w:rsidP="00A966C6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157672" w:rsidRPr="00A966C6" w:rsidSect="001576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CBD"/>
    <w:multiLevelType w:val="multilevel"/>
    <w:tmpl w:val="467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56AE"/>
    <w:multiLevelType w:val="multilevel"/>
    <w:tmpl w:val="3E2C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C6008"/>
    <w:multiLevelType w:val="multilevel"/>
    <w:tmpl w:val="A95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5333A"/>
    <w:multiLevelType w:val="multilevel"/>
    <w:tmpl w:val="CB7C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21AC8"/>
    <w:multiLevelType w:val="multilevel"/>
    <w:tmpl w:val="44C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D7412"/>
    <w:multiLevelType w:val="multilevel"/>
    <w:tmpl w:val="3C8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26CF8"/>
    <w:multiLevelType w:val="multilevel"/>
    <w:tmpl w:val="805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B0341"/>
    <w:multiLevelType w:val="multilevel"/>
    <w:tmpl w:val="0744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59"/>
    <w:rsid w:val="00157672"/>
    <w:rsid w:val="001F76E1"/>
    <w:rsid w:val="002339BB"/>
    <w:rsid w:val="002A2DAE"/>
    <w:rsid w:val="002D2172"/>
    <w:rsid w:val="002E54EC"/>
    <w:rsid w:val="0030128E"/>
    <w:rsid w:val="003F317C"/>
    <w:rsid w:val="00435641"/>
    <w:rsid w:val="005F6559"/>
    <w:rsid w:val="006120C9"/>
    <w:rsid w:val="006F3083"/>
    <w:rsid w:val="006F7771"/>
    <w:rsid w:val="00935172"/>
    <w:rsid w:val="00A93033"/>
    <w:rsid w:val="00A966C6"/>
    <w:rsid w:val="00CB33FD"/>
    <w:rsid w:val="00D4191A"/>
    <w:rsid w:val="00D83CAF"/>
    <w:rsid w:val="00E0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68D5"/>
  <w15:chartTrackingRefBased/>
  <w15:docId w15:val="{D3B38F25-BB97-4258-97DA-BF55295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6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D2172"/>
    <w:rPr>
      <w:b/>
      <w:bCs/>
    </w:rPr>
  </w:style>
  <w:style w:type="paragraph" w:customStyle="1" w:styleId="ds-markdown-paragraph">
    <w:name w:val="ds-markdown-paragraph"/>
    <w:basedOn w:val="a"/>
    <w:rsid w:val="00D83CA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384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4592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1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783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PC</cp:lastModifiedBy>
  <cp:revision>6</cp:revision>
  <dcterms:created xsi:type="dcterms:W3CDTF">2026-02-08T12:18:00Z</dcterms:created>
  <dcterms:modified xsi:type="dcterms:W3CDTF">2026-02-23T12:11:00Z</dcterms:modified>
</cp:coreProperties>
</file>