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9A57" w14:textId="68D0D32E" w:rsidR="007A54A9" w:rsidRPr="00543C45" w:rsidRDefault="001B48AB" w:rsidP="00543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C45">
        <w:rPr>
          <w:rFonts w:ascii="Times New Roman" w:hAnsi="Times New Roman" w:cs="Times New Roman"/>
          <w:sz w:val="28"/>
          <w:szCs w:val="28"/>
        </w:rPr>
        <w:t>Мало ли что можно делать в поле.</w:t>
      </w:r>
    </w:p>
    <w:p w14:paraId="5D79F2CC" w14:textId="1B3EFD0D" w:rsidR="001B48AB" w:rsidRPr="00543C45" w:rsidRDefault="00543C45" w:rsidP="0054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48AB" w:rsidRPr="00543C45">
        <w:rPr>
          <w:rFonts w:ascii="Times New Roman" w:hAnsi="Times New Roman" w:cs="Times New Roman"/>
          <w:sz w:val="28"/>
          <w:szCs w:val="28"/>
        </w:rPr>
        <w:t>Лето – замечательное время года! Можно гулять в лесу, в поле, у реки. Но моё самое любимое летнее местечко – это поле на берегу Волги.</w:t>
      </w:r>
    </w:p>
    <w:p w14:paraId="50CF53C7" w14:textId="581361BB" w:rsidR="001B48AB" w:rsidRPr="00543C45" w:rsidRDefault="00543C45" w:rsidP="0054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48AB" w:rsidRPr="00543C45">
        <w:rPr>
          <w:rFonts w:ascii="Times New Roman" w:hAnsi="Times New Roman" w:cs="Times New Roman"/>
          <w:sz w:val="28"/>
          <w:szCs w:val="28"/>
        </w:rPr>
        <w:t>Летом я часто ходила туда. Идёшь по полю и чувствуешь, как разные запахи переполняют твою грудь. Поле похоже на разноцветный ковёр, вытканный умелыми руками. Здесь и ромашки в белых юбочках, и васильки в резных платьицах, и розоватые тысячелистники, и одуванчики в жёлтых беретиках. Соберёшь такой букет и, кажется, что у тебя в руках целый мир ароматов, манящих к себе работяг-пчёл. А как приятно поваляться на молодой зелёной траве! Закроешь глаза и чувствуешь, как лёгкий ветерок играет в твоих волосах. Слышно, как жужжат пчёлы, перелетая с цветка на цветок, как бьются волны о прибрежные камни и где-то вдалеке, не смолкая, поёт птичий хор. Бабочки кружатся в воздухе, перегоняя друг друга. Ты невольно присоединяешься к их игре и уже вместе с ними бежишь по всему полю. Незаметно проходит день, пора возвращаться домой</w:t>
      </w:r>
      <w:r w:rsidRPr="00543C45">
        <w:rPr>
          <w:rFonts w:ascii="Times New Roman" w:hAnsi="Times New Roman" w:cs="Times New Roman"/>
          <w:sz w:val="28"/>
          <w:szCs w:val="28"/>
        </w:rPr>
        <w:t>.</w:t>
      </w:r>
    </w:p>
    <w:p w14:paraId="7A120011" w14:textId="42D96112" w:rsidR="00543C45" w:rsidRPr="00543C45" w:rsidRDefault="00543C45" w:rsidP="0054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3C45">
        <w:rPr>
          <w:rFonts w:ascii="Times New Roman" w:hAnsi="Times New Roman" w:cs="Times New Roman"/>
          <w:sz w:val="28"/>
          <w:szCs w:val="28"/>
        </w:rPr>
        <w:t>Удивительно, какой же силой обладает эта земля! Не устаёшь приходить сюда каждый день и наблюдать за миром, который здесь царит.</w:t>
      </w:r>
    </w:p>
    <w:sectPr w:rsidR="00543C45" w:rsidRPr="0054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0"/>
    <w:rsid w:val="001B48AB"/>
    <w:rsid w:val="00404F40"/>
    <w:rsid w:val="00430FE3"/>
    <w:rsid w:val="00543C45"/>
    <w:rsid w:val="007A54A9"/>
    <w:rsid w:val="008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DE2C"/>
  <w15:chartTrackingRefBased/>
  <w15:docId w15:val="{ED58ACC8-CEFE-4504-A2E1-18776C4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F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F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F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F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F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F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4F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F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4F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4F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Парфенов</dc:creator>
  <cp:keywords/>
  <dc:description/>
  <cp:lastModifiedBy>Александр Парфенов</cp:lastModifiedBy>
  <cp:revision>3</cp:revision>
  <dcterms:created xsi:type="dcterms:W3CDTF">2026-03-01T08:10:00Z</dcterms:created>
  <dcterms:modified xsi:type="dcterms:W3CDTF">2026-03-01T08:22:00Z</dcterms:modified>
</cp:coreProperties>
</file>