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3F4" w:rsidRDefault="00FF0B7F" w:rsidP="00FF0B7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C9708E">
        <w:t>федеральное казенное профессиональное образовательное учреждение № 253 Федеральной службы исполнения наказаний</w:t>
      </w:r>
    </w:p>
    <w:p w:rsidR="007C03F4" w:rsidRDefault="007C03F4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6"/>
        <w:gridCol w:w="4799"/>
      </w:tblGrid>
      <w:tr w:rsidR="00FF0B7F" w:rsidRPr="00FF0B7F" w:rsidTr="00684887">
        <w:tc>
          <w:tcPr>
            <w:tcW w:w="7393" w:type="dxa"/>
            <w:shd w:val="clear" w:color="auto" w:fill="auto"/>
          </w:tcPr>
          <w:p w:rsidR="00FF0B7F" w:rsidRPr="00FF0B7F" w:rsidRDefault="00FF0B7F" w:rsidP="00FF0B7F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FF0B7F" w:rsidRPr="00FF0B7F" w:rsidRDefault="00FF0B7F" w:rsidP="00FF0B7F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директора по УПР_____________В.В. </w:t>
            </w:r>
            <w:proofErr w:type="spellStart"/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>Багровский</w:t>
            </w:r>
            <w:proofErr w:type="spellEnd"/>
          </w:p>
          <w:p w:rsidR="00FF0B7F" w:rsidRPr="00FF0B7F" w:rsidRDefault="00FF0B7F" w:rsidP="00FF0B7F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>«______» _____________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393" w:type="dxa"/>
            <w:shd w:val="clear" w:color="auto" w:fill="auto"/>
          </w:tcPr>
          <w:p w:rsidR="00FF0B7F" w:rsidRPr="00FF0B7F" w:rsidRDefault="00FF0B7F" w:rsidP="00FF0B7F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FF0B7F" w:rsidRPr="00FF0B7F" w:rsidRDefault="00FF0B7F" w:rsidP="00FF0B7F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0B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Председатель МК</w:t>
            </w:r>
            <w:r w:rsidR="00886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______</w:t>
            </w:r>
            <w:proofErr w:type="gramStart"/>
            <w:r w:rsidR="00886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 </w:t>
            </w:r>
            <w:r w:rsidRPr="00FF0B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Н.А.</w:t>
            </w:r>
            <w:proofErr w:type="gramEnd"/>
            <w:r w:rsidRPr="00FF0B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0B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Петрученя</w:t>
            </w:r>
            <w:proofErr w:type="spellEnd"/>
          </w:p>
          <w:p w:rsidR="00FF0B7F" w:rsidRPr="00FF0B7F" w:rsidRDefault="00FF0B7F" w:rsidP="00FF0B7F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>«______»________________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Pr="00FF0B7F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</w:tbl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Pr="00FF0B7F" w:rsidRDefault="00FF0B7F" w:rsidP="00FF0B7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color w:val="000000"/>
          <w:sz w:val="32"/>
          <w:szCs w:val="32"/>
          <w:bdr w:val="none" w:sz="0" w:space="0" w:color="auto" w:frame="1"/>
        </w:rPr>
      </w:pPr>
      <w:r w:rsidRPr="00FF0B7F">
        <w:rPr>
          <w:b/>
          <w:color w:val="000000"/>
          <w:sz w:val="32"/>
          <w:szCs w:val="32"/>
          <w:bdr w:val="none" w:sz="0" w:space="0" w:color="auto" w:frame="1"/>
        </w:rPr>
        <w:t>КЛАССНЫЙ ЧАС «ЖИВОТНЫЕ – ГЕРОИ ВЕЛИКОЙ ОТЕЧЕСТВЕННОЙ ВОЙНЫ»</w:t>
      </w: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C03F4" w:rsidRDefault="007C03F4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FD89D4B" wp14:editId="25644639">
            <wp:extent cx="5940425" cy="3553305"/>
            <wp:effectExtent l="0" t="0" r="3175" b="9525"/>
            <wp:docPr id="10" name="Рисунок 10" descr="Животные – герои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ивотные – герои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Pr="00E77069" w:rsidRDefault="00886C10" w:rsidP="00FE4390">
      <w:pPr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Выполнила: мастер</w:t>
      </w:r>
      <w:r w:rsidR="00FE4390" w:rsidRPr="00E77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производственного </w:t>
      </w:r>
      <w:proofErr w:type="gramStart"/>
      <w:r w:rsidR="00FE4390" w:rsidRPr="00E7706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70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Дьякова</w:t>
      </w:r>
      <w:proofErr w:type="gramEnd"/>
      <w:r w:rsidRPr="00E770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Алена Ивановна</w:t>
      </w:r>
    </w:p>
    <w:p w:rsidR="00FE4390" w:rsidRPr="00E77069" w:rsidRDefault="00FE4390" w:rsidP="00FE4390">
      <w:pPr>
        <w:shd w:val="clear" w:color="auto" w:fill="FFFFFF"/>
        <w:spacing w:before="240" w:after="0" w:line="240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4C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</w:t>
      </w:r>
    </w:p>
    <w:p w:rsidR="00FE4390" w:rsidRPr="00E77069" w:rsidRDefault="00FE4390" w:rsidP="00FE439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390" w:rsidRPr="00E77069" w:rsidRDefault="00FE4390" w:rsidP="00FE43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1471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FF0B7F" w:rsidRDefault="00FF0B7F" w:rsidP="00FE439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6C10" w:rsidRDefault="00886C10" w:rsidP="00FE439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6C10" w:rsidRDefault="00886C10" w:rsidP="00FE439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0B7F" w:rsidRDefault="00FF0B7F" w:rsidP="00FE439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4390" w:rsidRPr="00F14C76" w:rsidRDefault="00BE6515" w:rsidP="00FE439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Тема: зверский героизм</w:t>
      </w:r>
    </w:p>
    <w:p w:rsidR="00FE4390" w:rsidRDefault="00BE6515" w:rsidP="00BE651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Цель:</w:t>
      </w:r>
      <w:r w:rsidRPr="00BE6515">
        <w:rPr>
          <w:rFonts w:ascii="Arial" w:hAnsi="Arial" w:cs="Arial"/>
          <w:color w:val="333333"/>
          <w:sz w:val="21"/>
          <w:szCs w:val="21"/>
        </w:rPr>
        <w:t xml:space="preserve"> </w:t>
      </w:r>
      <w:r w:rsidRPr="00F53434">
        <w:rPr>
          <w:rFonts w:ascii="Helvetica" w:hAnsi="Helvetica" w:cs="Helvetica"/>
          <w:color w:val="000000"/>
        </w:rPr>
        <w:t>формирование представлений о вкладе животных в достижение победы советского народа над фашистскими захватчиками; узнать, какие животные чем помогали людям на войне</w:t>
      </w:r>
    </w:p>
    <w:p w:rsidR="00BE6515" w:rsidRDefault="00BE6515" w:rsidP="00BE651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Задачи:</w:t>
      </w:r>
      <w:r w:rsidRPr="00BE6515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- Узнать какие животные участвовали в военных действиях в годы Великой Отечественной войны, какую службу несли и какую помощь оказывали людям;</w:t>
      </w:r>
    </w:p>
    <w:p w:rsidR="00BE6515" w:rsidRDefault="00BE6515" w:rsidP="00BE651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Выяснить какие памятники животным, участникам ВОВ, установлены в нашей стране;</w:t>
      </w:r>
    </w:p>
    <w:p w:rsidR="00BE6515" w:rsidRDefault="00BE6515" w:rsidP="00BE651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 Способствовать воспитанию сострадания и уважительного отношения к животным, участникам ВОВ;</w:t>
      </w:r>
    </w:p>
    <w:p w:rsidR="00BE6515" w:rsidRDefault="00BE6515" w:rsidP="00BE651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 Провести анкетирование среди обучающихся на знание героических подвигов четвероногих друзей.</w:t>
      </w: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E4390" w:rsidRDefault="00FE4390" w:rsidP="0052617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C03F4" w:rsidRPr="007C03F4" w:rsidRDefault="007C03F4" w:rsidP="007C03F4">
      <w:pPr>
        <w:spacing w:before="225" w:after="225" w:line="240" w:lineRule="auto"/>
        <w:ind w:firstLine="450"/>
        <w:jc w:val="both"/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</w:pPr>
      <w:r w:rsidRPr="007C03F4"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  <w:t xml:space="preserve">9 мая 1945 года – День Великой Победы, который навеки останется в истории. Это величайшее событие, которое положило конец фашистской Германии. Неописуемое ликование и облегчение испытали люди в этот день, в День Победы! Невозможно оценить мужество всех тех, кто пожертвовал своей жизнью ради будущих поколений… </w:t>
      </w:r>
      <w:proofErr w:type="gramStart"/>
      <w:r w:rsidRPr="007C03F4"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  <w:t>А</w:t>
      </w:r>
      <w:proofErr w:type="gramEnd"/>
      <w:r w:rsidRPr="007C03F4"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  <w:t xml:space="preserve"> что же четвероногие герои Великой войны? Мало кому известно, что братья наши меньшие наравне с солдатами верно и преданно несли свою службу. </w:t>
      </w:r>
      <w:r w:rsidR="00FF0B7F"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  <w:t>Сегодня</w:t>
      </w:r>
      <w:r w:rsidRPr="007C03F4"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  <w:t xml:space="preserve"> мы расскажем о животных, которые стали героями войны.</w:t>
      </w:r>
    </w:p>
    <w:p w:rsidR="00A049D0" w:rsidRDefault="00A049D0" w:rsidP="0052617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232323"/>
          <w:sz w:val="27"/>
          <w:szCs w:val="27"/>
          <w:shd w:val="clear" w:color="auto" w:fill="EEEEEE"/>
        </w:rPr>
        <w:t>Участие хвостатых солдат в боевых действиях ни для кого не секрет. А вот масштабы впечатляют: в годы Великой Отечественной войны в армию были «призваны» более 60 тысяч собак, причём среди них не только овчарки, но и представители других пород, и даже дворняги. Из них сформировали 168 отрядов. Животные помогли вытащить из-под обстрелов около 700 тысяч раненых, обнаружить и обезвредить 4 миллиона фугасов, доставили 3500 тонн боеприпасов и более 120 тысяч боевых донесений, не говоря уже о том, что ценой своей жизни подорвали больше 300 фашистских танков.</w:t>
      </w:r>
    </w:p>
    <w:p w:rsidR="00A049D0" w:rsidRPr="00A049D0" w:rsidRDefault="0052617A" w:rsidP="00A049D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учащийся:</w:t>
      </w:r>
      <w:r>
        <w:rPr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="00A049D0" w:rsidRPr="00A049D0">
        <w:rPr>
          <w:rFonts w:ascii="Verdana" w:hAnsi="Verdana"/>
          <w:color w:val="000000"/>
          <w:sz w:val="20"/>
          <w:szCs w:val="20"/>
        </w:rPr>
        <w:t>Ск</w:t>
      </w:r>
      <w:r w:rsidR="00A049D0" w:rsidRPr="00A049D0">
        <w:rPr>
          <w:rFonts w:ascii="Arial" w:hAnsi="Arial" w:cs="Arial"/>
          <w:color w:val="000000"/>
          <w:sz w:val="20"/>
          <w:szCs w:val="20"/>
        </w:rPr>
        <w:t>ס</w:t>
      </w:r>
      <w:r w:rsidR="00A049D0" w:rsidRPr="00A049D0">
        <w:rPr>
          <w:rFonts w:ascii="Verdana" w:hAnsi="Verdana" w:cs="Verdana"/>
          <w:color w:val="000000"/>
          <w:sz w:val="20"/>
          <w:szCs w:val="20"/>
        </w:rPr>
        <w:t>льк</w:t>
      </w:r>
      <w:r w:rsidR="00A049D0" w:rsidRPr="00A049D0">
        <w:rPr>
          <w:rFonts w:ascii="Arial" w:hAnsi="Arial" w:cs="Arial"/>
          <w:color w:val="000000"/>
          <w:sz w:val="20"/>
          <w:szCs w:val="20"/>
        </w:rPr>
        <w:t>ס</w:t>
      </w:r>
      <w:proofErr w:type="spellEnd"/>
      <w:r w:rsidR="00A049D0" w:rsidRPr="00A049D0">
        <w:rPr>
          <w:rFonts w:ascii="Verdana" w:hAnsi="Verdana" w:cs="Verdana"/>
          <w:color w:val="000000"/>
          <w:sz w:val="20"/>
          <w:szCs w:val="20"/>
        </w:rPr>
        <w:t> </w:t>
      </w:r>
      <w:proofErr w:type="spellStart"/>
      <w:r w:rsidR="00A049D0" w:rsidRPr="00A049D0">
        <w:rPr>
          <w:rFonts w:ascii="Verdana" w:hAnsi="Verdana" w:cs="Verdana"/>
          <w:color w:val="000000"/>
          <w:sz w:val="20"/>
          <w:szCs w:val="20"/>
        </w:rPr>
        <w:t>сказан</w:t>
      </w:r>
      <w:r w:rsidR="00A049D0" w:rsidRPr="00A049D0">
        <w:rPr>
          <w:rFonts w:ascii="Arial" w:hAnsi="Arial" w:cs="Arial"/>
          <w:color w:val="000000"/>
          <w:sz w:val="20"/>
          <w:szCs w:val="20"/>
        </w:rPr>
        <w:t>ס</w:t>
      </w:r>
      <w:proofErr w:type="spellEnd"/>
      <w:r w:rsidR="00A049D0" w:rsidRPr="00A049D0">
        <w:rPr>
          <w:rFonts w:ascii="Verdana" w:hAnsi="Verdana" w:cs="Verdana"/>
          <w:color w:val="000000"/>
          <w:sz w:val="20"/>
          <w:szCs w:val="20"/>
        </w:rPr>
        <w:t> </w:t>
      </w:r>
      <w:proofErr w:type="spellStart"/>
      <w:r w:rsidR="00A049D0" w:rsidRPr="00A049D0">
        <w:rPr>
          <w:rFonts w:ascii="Verdana" w:hAnsi="Verdana" w:cs="Verdana"/>
          <w:color w:val="000000"/>
          <w:sz w:val="20"/>
          <w:szCs w:val="20"/>
        </w:rPr>
        <w:t>сл</w:t>
      </w:r>
      <w:r w:rsidR="00A049D0" w:rsidRPr="00A049D0">
        <w:rPr>
          <w:rFonts w:ascii="Arial" w:hAnsi="Arial" w:cs="Arial"/>
          <w:color w:val="000000"/>
          <w:sz w:val="20"/>
          <w:szCs w:val="20"/>
        </w:rPr>
        <w:t>ס</w:t>
      </w:r>
      <w:r w:rsidR="00A049D0" w:rsidRPr="00A049D0">
        <w:rPr>
          <w:rFonts w:ascii="Verdana" w:hAnsi="Verdana" w:cs="Verdana"/>
          <w:color w:val="000000"/>
          <w:sz w:val="20"/>
          <w:szCs w:val="20"/>
        </w:rPr>
        <w:t>в</w:t>
      </w:r>
      <w:proofErr w:type="spellEnd"/>
      <w:r w:rsidR="00A049D0" w:rsidRPr="00A049D0">
        <w:rPr>
          <w:rFonts w:ascii="Verdana" w:hAnsi="Verdana"/>
          <w:color w:val="000000"/>
          <w:sz w:val="20"/>
          <w:szCs w:val="20"/>
        </w:rPr>
        <w:t>.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жет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чья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нибудь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муза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устала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в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рить</w:t>
      </w:r>
      <w:proofErr w:type="spellEnd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 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 </w:t>
      </w:r>
      <w:proofErr w:type="spellStart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в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йне</w:t>
      </w:r>
      <w:proofErr w:type="spellEnd"/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И </w:t>
      </w: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трев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жить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лдатские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сны…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льк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proofErr w:type="spellEnd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 кажется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мне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proofErr w:type="spellEnd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 </w:t>
      </w:r>
      <w:proofErr w:type="spellStart"/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биды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написан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proofErr w:type="spellEnd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 </w:t>
      </w:r>
      <w:proofErr w:type="spellStart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мал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proofErr w:type="spellEnd"/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 </w:t>
      </w: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баках</w:t>
      </w: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б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йцах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</w:p>
    <w:p w:rsid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Защищавших нас в </w:t>
      </w: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ды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в</w:t>
      </w:r>
      <w:r w:rsidRPr="00A049D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ס</w:t>
      </w:r>
      <w:r w:rsidRPr="00A049D0">
        <w:rPr>
          <w:rFonts w:ascii="Verdana" w:eastAsia="Times New Roman" w:hAnsi="Verdana" w:cs="Verdana"/>
          <w:color w:val="000000"/>
          <w:sz w:val="20"/>
          <w:szCs w:val="20"/>
          <w:lang w:eastAsia="ru-RU"/>
        </w:rPr>
        <w:t>йны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!</w:t>
      </w:r>
    </w:p>
    <w:p w:rsidR="00CF7C93" w:rsidRPr="00CF7C93" w:rsidRDefault="00CF7C93" w:rsidP="00CF7C93">
      <w:pPr>
        <w:shd w:val="clear" w:color="auto" w:fill="FFFFFF"/>
        <w:spacing w:after="0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Стёрлись в памяти клички.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вспомнить теперь и мордашку.</w:t>
      </w:r>
    </w:p>
    <w:p w:rsidR="00CF7C93" w:rsidRPr="00CF7C93" w:rsidRDefault="00CF7C93" w:rsidP="00CF7C93">
      <w:pPr>
        <w:shd w:val="clear" w:color="auto" w:fill="FFFFFF"/>
        <w:spacing w:after="0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Мы, пришедшие позже,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знаем совсем ничего.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Лишь седой ветеран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Ещё помнит собачью упряжку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медсанбат дотащившую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поля боя когда- то его!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Связки мин и гранат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Разносили собаки под танки.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Защищая страну.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солдат от нависшей беды.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 боя бойцы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Хоронили собачьи останки.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Только нет там теперь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 холма, ни креста, ни звезды!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Батальон окружён,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 еды, ни снарядов, ни связи.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Свистопляска вокруг,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осколков и пуль круговерть.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 донесением псы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Пробирались и </w:t>
      </w:r>
      <w:proofErr w:type="spellStart"/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близили</w:t>
      </w:r>
      <w:proofErr w:type="spellEnd"/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праздник.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Всем, даруя свободу,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себе, зачастую, лишь смерть.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собачья честь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замарана подлым предательством!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Жалким трусом из псов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отметил себя ни один!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Воевали они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Без присяги, но всё ж с обязательством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Вместе с Армией Красной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Уничтожить фашистский Берлин.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когда в майский день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могилы приходим святые.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 святое храня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минуту молчанья стоим.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 пускай эта дань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 огонь, и цветы полевые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Будут памятью светлой</w:t>
      </w: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 w:rsidRPr="00CF7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Будут скромной наградой и им!</w:t>
      </w:r>
    </w:p>
    <w:p w:rsidR="00CF7C93" w:rsidRPr="00CF7C93" w:rsidRDefault="00CF7C93" w:rsidP="00CF7C93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CF7C93"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t> </w:t>
      </w:r>
    </w:p>
    <w:p w:rsidR="00CF7C93" w:rsidRPr="00A049D0" w:rsidRDefault="00CF7C93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A5AAC" w:rsidRDefault="007A5AAC" w:rsidP="00A049D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Тема Великой Отечественной войны, всегда будет волновать умы всего человечества. Нашим прадедушкам и прабабушкам на фронте помогали и четвероногие животные. Многие из них совершали подвиги, сами того не зная. Им не давали орденов и званий, но среди них были такие, которые, несомненно, их заслуживали.</w:t>
      </w:r>
      <w:r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="001D01F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Мы расскажем о четвероногих солдатах и отдадим почести незаслуженно забытым героям-животным.</w:t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</w:p>
    <w:p w:rsidR="007A5AAC" w:rsidRDefault="007A5AAC" w:rsidP="0052617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lastRenderedPageBreak/>
        <w:t>Собаки на войне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Верные четвероногие собаки, друзья человека, в годы Великой Отечественной войны выполняли самые различные поручения: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- ездовые собаки</w:t>
      </w:r>
      <w:r>
        <w:rPr>
          <w:rFonts w:ascii="Arial" w:hAnsi="Arial" w:cs="Arial"/>
          <w:color w:val="333333"/>
          <w:sz w:val="21"/>
          <w:szCs w:val="21"/>
        </w:rPr>
        <w:t>, на маленьких тележках привозили боеприпасы и вывозили на них раненых солдат;</w:t>
      </w:r>
      <w:r w:rsidR="00A049D0" w:rsidRP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(</w:t>
      </w:r>
      <w:proofErr w:type="spellStart"/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к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ло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700 тысяч раненых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был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спасен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с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баками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за время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в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йны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д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ставлен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proofErr w:type="spellEnd"/>
      <w:r w:rsidR="00A049D0">
        <w:rPr>
          <w:rFonts w:ascii="Verdana" w:hAnsi="Verdana" w:cs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к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ло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3500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т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нн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б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еприпас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в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);</w:t>
      </w:r>
    </w:p>
    <w:p w:rsidR="00DA4B2E" w:rsidRDefault="00DA4B2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6A777FC" wp14:editId="71802186">
            <wp:extent cx="5940425" cy="4455319"/>
            <wp:effectExtent l="0" t="0" r="3175" b="2540"/>
            <wp:docPr id="28" name="Рисунок 28" descr="https://barnaul.press/upload/resize_cache/freematiq_field_blocks/4a7/vgrnyp2mq1rsp8xz9n2jqrc8guc62r0b/730_490_1/1525771091_134322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rnaul.press/upload/resize_cache/freematiq_field_blocks/4a7/vgrnyp2mq1rsp8xz9n2jqrc8guc62r0b/730_490_1/1525771091_134322_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E" w:rsidRDefault="00DA4B2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- собаки-связисты</w:t>
      </w:r>
      <w:r>
        <w:rPr>
          <w:rFonts w:ascii="Arial" w:hAnsi="Arial" w:cs="Arial"/>
          <w:color w:val="333333"/>
          <w:sz w:val="21"/>
          <w:szCs w:val="21"/>
        </w:rPr>
        <w:t>, доставляли важные поручения и донесения через сложные участки, охваченные боевыми действиями. За годы войны было передано более 120 тысяч поручений;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- собаки-миноискатели</w:t>
      </w:r>
      <w:r>
        <w:rPr>
          <w:rFonts w:ascii="Arial" w:hAnsi="Arial" w:cs="Arial"/>
          <w:color w:val="333333"/>
          <w:sz w:val="21"/>
          <w:szCs w:val="21"/>
        </w:rPr>
        <w:t>, обнаруживали мины, благодаря им было обезврежено около 4 млн. мин;</w:t>
      </w:r>
      <w:r w:rsidR="00A049D0" w:rsidRP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Был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разминир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вано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303 крупных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г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р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да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населенных пункта (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Пск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в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См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ленск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Брянск, Минск, Киев, Варшава, Одесса, </w:t>
      </w:r>
      <w:proofErr w:type="spellStart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Харьк</w:t>
      </w:r>
      <w:r w:rsidR="00A049D0">
        <w:rPr>
          <w:rFonts w:ascii="Arial" w:hAnsi="Arial" w:cs="Arial"/>
          <w:color w:val="000000"/>
          <w:sz w:val="20"/>
          <w:szCs w:val="20"/>
          <w:shd w:val="clear" w:color="auto" w:fill="FFFFFF"/>
        </w:rPr>
        <w:t>ס</w:t>
      </w:r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>в</w:t>
      </w:r>
      <w:proofErr w:type="spellEnd"/>
      <w:r w:rsidR="00A049D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т.д.);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- собаки-санитары</w:t>
      </w:r>
      <w:r>
        <w:rPr>
          <w:rFonts w:ascii="Arial" w:hAnsi="Arial" w:cs="Arial"/>
          <w:color w:val="333333"/>
          <w:sz w:val="21"/>
          <w:szCs w:val="21"/>
        </w:rPr>
        <w:t>, искали в лесах и болотах раненых бойцов и приводили к ним медицинскую помощь. Они переносили на себе маленькие рюкзачки со всеми необходимыми медикаментами, для оказания первой медицинской помощи;</w:t>
      </w:r>
    </w:p>
    <w:p w:rsidR="001D01F5" w:rsidRDefault="001D01F5" w:rsidP="0052617A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128CC0F" wp14:editId="7FF8EEAB">
            <wp:extent cx="5940425" cy="4017062"/>
            <wp:effectExtent l="0" t="0" r="3175" b="2540"/>
            <wp:docPr id="17" name="Рисунок 17" descr="Ездовые собаки на войне везут раненного солдата, 1943 год, место съемки неизвес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здовые собаки на войне везут раненного солдата, 1943 год, место съемки неизвестно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F5" w:rsidRDefault="001D01F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Ездовые собаки на войне везут раненного солдата, 1943 год, место съемки неизвестно.</w:t>
      </w:r>
    </w:p>
    <w:p w:rsidR="001D01F5" w:rsidRDefault="001D01F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- собаки-истребители</w:t>
      </w:r>
      <w:r>
        <w:rPr>
          <w:rFonts w:ascii="Arial" w:hAnsi="Arial" w:cs="Arial"/>
          <w:color w:val="333333"/>
          <w:sz w:val="21"/>
          <w:szCs w:val="21"/>
        </w:rPr>
        <w:t> танков, у них была самая тяжелая работа. Их готовили к единственному заданию в их жизни – подрыву вражеских танков. Для этого их тренировали, чтобы они могли подлезать под движущиеся танки. Перед заданием на них одевали специальные мешки с минами, и когда собака оказывалась под танком, мина взрывалась. Так было уничтожено 300 вражеских танков.</w:t>
      </w:r>
    </w:p>
    <w:p w:rsidR="00DA4B2E" w:rsidRPr="00DA4B2E" w:rsidRDefault="00DA4B2E" w:rsidP="00DA4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B2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Сторожевые псы </w:t>
      </w:r>
      <w:r w:rsidRPr="00DA4B2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тоже принесли большую пользу на фронте. Они охраняли боеприпасы, склады, работали в засадах и партизанских отрядах. Умели без лая указать на затаившихся фашистов. Так, известна история сторожевой овчарки по кличке </w:t>
      </w:r>
      <w:proofErr w:type="spellStart"/>
      <w:r w:rsidRPr="00DA4B2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Агай</w:t>
      </w:r>
      <w:proofErr w:type="spellEnd"/>
      <w:r w:rsidRPr="00DA4B2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, который своим лаем отпугивал немецких солдат от боевых постов. </w:t>
      </w:r>
    </w:p>
    <w:p w:rsidR="00DA4B2E" w:rsidRDefault="00DA4B2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DA4B2E" w:rsidRDefault="00DA4B2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B703694" wp14:editId="654B43F4">
            <wp:extent cx="5940425" cy="3923413"/>
            <wp:effectExtent l="0" t="0" r="3175" b="1270"/>
            <wp:docPr id="29" name="Рисунок 29" descr="https://barnaul.press/upload/resize_cache/freematiq_field_blocks/beb/k1mpjpr8e9r35qu12d7qct4f5qv7sqdu/730_490_1/fcec70b36cc152571e4f66dce79e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rnaul.press/upload/resize_cache/freematiq_field_blocks/beb/k1mpjpr8e9r35qu12d7qct4f5qv7sqdu/730_490_1/fcec70b36cc152571e4f66dce79e70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Подвиги собак: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i/>
          <w:iCs/>
          <w:color w:val="333333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Джульбарс</w:t>
      </w:r>
      <w:proofErr w:type="spellEnd"/>
    </w:p>
    <w:p w:rsidR="007C03F4" w:rsidRDefault="007C03F4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14E70AB3" wp14:editId="4EE5E90B">
            <wp:extent cx="5940425" cy="3250733"/>
            <wp:effectExtent l="0" t="0" r="3175" b="6985"/>
            <wp:docPr id="11" name="Рисунок 11" descr="Собака Джульбарс - гер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бака Джульбарс - герой вой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F5" w:rsidRDefault="001D01F5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233C12" wp14:editId="2D9CE2D7">
            <wp:extent cx="4762500" cy="5440680"/>
            <wp:effectExtent l="0" t="0" r="0" b="7620"/>
            <wp:docPr id="23" name="Рисунок 23" descr="Пёс-миноискатель Джульбарс. Единственная собака, награжденная медалью «За боевые заслуги». Благодаря его отличному чутью было разминировано 7468 мин и более 150 снаря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ёс-миноискатель Джульбарс. Единственная собака, награжденная медалью «За боевые заслуги». Благодаря его отличному чутью было разминировано 7468 мин и более 150 снарядов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«Самый титулованный четвероногий сапер - Немецкая овчарка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 был личной собакой старшего лейтенанта Дины Соломоновны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Волкац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Обученный своей хозяйкой всем видам служб, «Жулик», как его называла Дина, особенно владел искусством поиска мин. Дворцы над Дунаем, замки Праги, соборы Вены - эти уникальные памятники архитектуры дожили до наших дней и благодаря феноменальному чутью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Документальным подтверждением этого служит справка, в которой сообщается, что с сентября 1944 г. по август 1945 г., принимая участие в разминировании на территории Румынии, Чехословакии, Венгрии и Австрии,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> обнаружил 7468 мин и более 150 снарядов». [4]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Отменное чутье неутомимого пса отмечали и саперы, разминировавшие могилу Тараса Шевченко в Каневе и Владимирский собор в Киеве.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21 марта 1945 года за успешное выполнение боевого задания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был награжден медалью «За боевые заслуги» - единственный пес, удостоенный такой награды.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9 мая 1945 года на московском Параде Победы по Красной Площади прошли представители всех фронтов и родов войск, участвовавших в войне. Чеканным шагом промаршировали солдаты и офицеры, отдавая честь Верховному Главнокомандующему и стоявшим рядом с ним на Мавзолее генералам и министрам.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Во главе инженерно-саперных войск шел подполковник Александр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Мазовер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– главный кинолог СССР. Ему единственному было разрешено не держать строевой шаг и не отдавать честь, ведь на его руках лежал раненный боец 14-й саперной бригады – пес по кличке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«Незадолго до победы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получил тяжелое ранение. Пса выхаживали всем батальоном разминирования, не жалея ни средств, ни сил. Но было ясно, что, хотя непосредственная угроза жизни миновала, участвовать в Параде Победы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вряд ли доведется. С этим горьким известием Александр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Мазовер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прибыл к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 К. Рокоссовскому. Тот обещал «что-нибудь придумать» и слово свое сдержал, сообщив о неприятности лично И. В. Сталину. Тот приказал: «Пусть эту собаку пронесут на руках по Красной площади на моём кителе…»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К концу года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Джульбарс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полностью отправился от ран, но к службе его решили больше не привлекать. За боевые заслуги пес был отправлен на почетную пенсию и даже успел сделать кинокарьеру, исполнив роль Белого Клыка в одноименном фильме». [5]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i/>
          <w:iCs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Дина</w:t>
      </w:r>
    </w:p>
    <w:p w:rsidR="007C03F4" w:rsidRDefault="007C03F4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08C11E69" wp14:editId="7148E26B">
            <wp:extent cx="5940425" cy="3532078"/>
            <wp:effectExtent l="0" t="0" r="3175" b="0"/>
            <wp:docPr id="12" name="Рисунок 12" descr="Дина - первая собака диверс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на - первая собака диверса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Дина - первая собака-диверсант в Красной армии. В Центральной школе военнослужащего собаководства Дина прошла курс обучения истребителя танков. Вслед за тем в батальоне собак-миноискателей Дина приобрела вторую специальность - минера, а вслед за тем освоила третью профессию - диверсанта.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Овчарка Дина, принимая участие в «рельсовой войне» в Белоруссии, осенью 1943 года выполнила боевую задачу: выбежала на рельсы перед приближающимся немецким воинским эшелоном, сбросила вьюк с зарядом, зубами выдернула чеку капсюля-воспламенителя, скатилась с насыпи и умчалась в лес. Дина была уже вблизи с минерами, когда прогремел взрыв, взорвавший эшелон.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короткой сводке рассказывалось: «19 августа 1943 года на перегоне Полоцк - Дрисса подорван эшелон с живой силой противника. Уничтожены 10 вагонов, выведен из строя большой участок железной дороги, от взорвавшихся цистерн с горючим на всем участке распространился пожар. С нашей стороны потерь нет».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За её подготовку лейтенант Дина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Волкац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была награждена орденом Красной Звезды. В конце войны Дина ещё дважды отличалась при разминировании города Полоцка, где в одном из случаев нашла в кроватном матрасе в германском госпитале мину-сюрприз. Впоследствии войны Дина была прикомандирована к музею боевой славы.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i/>
          <w:iCs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Дик</w:t>
      </w:r>
    </w:p>
    <w:p w:rsidR="007C03F4" w:rsidRDefault="007C03F4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1FC71708" wp14:editId="46F4C477">
            <wp:extent cx="5940425" cy="3987510"/>
            <wp:effectExtent l="0" t="0" r="3175" b="0"/>
            <wp:docPr id="13" name="Рисунок 13" descr="Дик - собака-миноиск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к - собака-миноискате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Миноискатель Дик «проходил службу» во 2-ом отдельном полку специальной службы - «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Келецкий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>».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Благодаря его чутью были сохранены жизни тысячи людей. Самой известной наградой Дика считается обнаружение 2,5-тонного фугаса с часовым механизмом. Он был обнаружен собакой в фундаменте Павловского дворца (Ленинград) за час до момента взрыва. Если бы не эта собака, то взрыв унес бы тысячи человеческих жизней.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 годы войны с его поддержкой были обнаружены и обезврежены в пределах 12 тысяч мин.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i/>
          <w:iCs/>
          <w:color w:val="333333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Мухтар</w:t>
      </w:r>
      <w:proofErr w:type="spellEnd"/>
    </w:p>
    <w:p w:rsidR="007C03F4" w:rsidRDefault="007C03F4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58A6EE" wp14:editId="5AC6F93B">
            <wp:extent cx="5940425" cy="3341021"/>
            <wp:effectExtent l="0" t="0" r="3175" b="0"/>
            <wp:docPr id="14" name="Рисунок 14" descr="Мухтар - собака-сани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ухтар - собака-санита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Мухтар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собака-санитар. За годы войны он выручил около 400 раненых бойцов, в количестве и собственного проводника, ефрейтора Зорина, контуженного взрывом бомбы.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i/>
          <w:iCs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Джек</w:t>
      </w:r>
    </w:p>
    <w:p w:rsidR="007C03F4" w:rsidRDefault="007C03F4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19BBF44" wp14:editId="12267595">
            <wp:extent cx="5940425" cy="3508811"/>
            <wp:effectExtent l="0" t="0" r="3175" b="0"/>
            <wp:docPr id="15" name="Рисунок 15" descr="Джек - собака-развед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жек - собака-разведч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3E0D0E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Джек - собака-разведчик. Благода</w:t>
      </w:r>
      <w:r w:rsidR="007C2C93">
        <w:rPr>
          <w:rFonts w:ascii="Arial" w:hAnsi="Arial" w:cs="Arial"/>
          <w:color w:val="333333"/>
          <w:sz w:val="21"/>
          <w:szCs w:val="21"/>
        </w:rPr>
        <w:t xml:space="preserve">ря ему в плен было взято около 20 «языков», в том числе и офицер из отлично охраняемой неприступной крепости </w:t>
      </w:r>
      <w:proofErr w:type="spellStart"/>
      <w:r w:rsidR="007C2C93">
        <w:rPr>
          <w:rFonts w:ascii="Arial" w:hAnsi="Arial" w:cs="Arial"/>
          <w:color w:val="333333"/>
          <w:sz w:val="21"/>
          <w:szCs w:val="21"/>
        </w:rPr>
        <w:t>Глогау</w:t>
      </w:r>
      <w:proofErr w:type="spellEnd"/>
      <w:r w:rsidR="007C2C93">
        <w:rPr>
          <w:rFonts w:ascii="Arial" w:hAnsi="Arial" w:cs="Arial"/>
          <w:color w:val="333333"/>
          <w:sz w:val="21"/>
          <w:szCs w:val="21"/>
        </w:rPr>
        <w:t>.</w:t>
      </w:r>
    </w:p>
    <w:p w:rsidR="007A5AAC" w:rsidRDefault="007A5AAC" w:rsidP="007A5AA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Немецкие снайперы охотились на собак: известен случай, когда собака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Альма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при выполнении боевой задачи — доставка пакета с донесением — была дважды ранена снайпером, в ухо и челюсть. Но с третьим выстрелом у снайпера, желающего добить собаку, ничего не вышло: она увернулась и, тяжело раненная, всё равно доползла до советских окоп. </w:t>
      </w:r>
      <w:r>
        <w:rPr>
          <w:rFonts w:ascii="Arial" w:hAnsi="Arial" w:cs="Arial"/>
          <w:color w:val="333333"/>
          <w:sz w:val="21"/>
          <w:szCs w:val="21"/>
        </w:rPr>
        <w:lastRenderedPageBreak/>
        <w:t>Счёт доставленных боевых донесений исчислялся тысячами: за один год Норка смогла доставить 2398 донесений, пёс Рекс — 1649 донесений. Он несколько раз переплывал реку Днепр, был ранен, но свою боевую задачу выполнял всегда.</w:t>
      </w:r>
      <w:r>
        <w:rPr>
          <w:rFonts w:ascii="Arial" w:hAnsi="Arial" w:cs="Arial"/>
          <w:color w:val="333333"/>
          <w:sz w:val="21"/>
          <w:szCs w:val="21"/>
        </w:rPr>
        <w:br/>
        <w:t>Диверсионные собак</w:t>
      </w:r>
      <w:r w:rsidR="003E0D0E">
        <w:rPr>
          <w:rFonts w:ascii="Arial" w:hAnsi="Arial" w:cs="Arial"/>
          <w:color w:val="333333"/>
          <w:sz w:val="21"/>
          <w:szCs w:val="21"/>
        </w:rPr>
        <w:t xml:space="preserve">и использовались в отрядах </w:t>
      </w:r>
      <w:proofErr w:type="spellStart"/>
      <w:r w:rsidR="003E0D0E">
        <w:rPr>
          <w:rFonts w:ascii="Arial" w:hAnsi="Arial" w:cs="Arial"/>
          <w:color w:val="333333"/>
          <w:sz w:val="21"/>
          <w:szCs w:val="21"/>
        </w:rPr>
        <w:t>СМЕРШ</w:t>
      </w:r>
      <w:r>
        <w:rPr>
          <w:rFonts w:ascii="Arial" w:hAnsi="Arial" w:cs="Arial"/>
          <w:color w:val="333333"/>
          <w:sz w:val="21"/>
          <w:szCs w:val="21"/>
        </w:rPr>
        <w:t>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для поиска диверсионных групп противника, особенно для поиска вражеских снайперов-«кукушек». Чаще всего в каждый из отрядов входили 1—2 стрелковых отделения, оперативный работник органов НКВД или НКГБ, связист с радиостанцией, и вожатый со служебно-розыскной собакой.</w:t>
      </w:r>
      <w:r>
        <w:rPr>
          <w:rFonts w:ascii="Arial" w:hAnsi="Arial" w:cs="Arial"/>
          <w:color w:val="333333"/>
          <w:sz w:val="21"/>
          <w:szCs w:val="21"/>
        </w:rPr>
        <w:br/>
        <w:t>Животные на войне гибли и страдали не меньше, чем люди. Они внесли огромный вклад в победу наших войск в ходе Великой отечественной войны.</w:t>
      </w:r>
    </w:p>
    <w:p w:rsidR="007C03F4" w:rsidRPr="007C03F4" w:rsidRDefault="007C03F4" w:rsidP="007C03F4">
      <w:pPr>
        <w:spacing w:before="300" w:after="22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604D3E"/>
          <w:sz w:val="45"/>
          <w:szCs w:val="45"/>
          <w:lang w:eastAsia="ru-RU"/>
        </w:rPr>
      </w:pPr>
      <w:r w:rsidRPr="007C03F4">
        <w:rPr>
          <w:rFonts w:ascii="Verdana" w:eastAsia="Times New Roman" w:hAnsi="Verdana" w:cs="Times New Roman"/>
          <w:b/>
          <w:bCs/>
          <w:color w:val="604D3E"/>
          <w:sz w:val="45"/>
          <w:szCs w:val="45"/>
          <w:lang w:eastAsia="ru-RU"/>
        </w:rPr>
        <w:t>Рекс – собака-связист</w:t>
      </w:r>
    </w:p>
    <w:p w:rsidR="007C03F4" w:rsidRDefault="007C03F4" w:rsidP="007C03F4">
      <w:pPr>
        <w:spacing w:before="225" w:after="225" w:line="240" w:lineRule="auto"/>
        <w:ind w:firstLine="450"/>
        <w:jc w:val="both"/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</w:pPr>
      <w:r w:rsidRPr="007C03F4">
        <w:rPr>
          <w:rFonts w:ascii="Verdana" w:eastAsia="Times New Roman" w:hAnsi="Verdana" w:cs="Times New Roman"/>
          <w:color w:val="000000"/>
          <w:spacing w:val="5"/>
          <w:sz w:val="26"/>
          <w:szCs w:val="26"/>
          <w:lang w:eastAsia="ru-RU"/>
        </w:rPr>
        <w:t>Собаки-связисты занимались доставкой различной корреспонденции, от важных донесений до газет и писем. Бывало, что им даже доверяли доставку орденов и медалей в подразделения, которые находились под шквалом огня. Собаки-связисты смело выполняли важные поручения, проходя сквозь разгар боевых действий, каждый раз рискуя своей жизнью.</w:t>
      </w:r>
    </w:p>
    <w:p w:rsidR="007C03F4" w:rsidRPr="007C03F4" w:rsidRDefault="007C03F4" w:rsidP="007C03F4">
      <w:pPr>
        <w:spacing w:before="225" w:after="225" w:line="240" w:lineRule="auto"/>
        <w:ind w:firstLine="450"/>
        <w:jc w:val="both"/>
        <w:rPr>
          <w:rFonts w:ascii="Verdana" w:eastAsia="Times New Roman" w:hAnsi="Verdana" w:cs="Times New Roman"/>
          <w:spacing w:val="5"/>
          <w:sz w:val="26"/>
          <w:szCs w:val="26"/>
          <w:lang w:eastAsia="ru-RU"/>
        </w:rPr>
      </w:pPr>
      <w:r w:rsidRPr="007C03F4">
        <w:rPr>
          <w:rFonts w:ascii="Verdana" w:eastAsia="Times New Roman" w:hAnsi="Verdana" w:cs="Times New Roman"/>
          <w:spacing w:val="5"/>
          <w:sz w:val="26"/>
          <w:szCs w:val="26"/>
          <w:lang w:eastAsia="ru-RU"/>
        </w:rPr>
        <w:t>Бессчетное количество сообщений и боевых документов было доставлено этими псами за годы войны. Иногда весь успех военной операции зависел от успешно доставленного послания. Кроме этого собаки-связисты помогли протянуть километры телефонного кабеля, что особенно важно, ведь связь была крайне необходима.</w:t>
      </w:r>
    </w:p>
    <w:p w:rsidR="007C03F4" w:rsidRPr="007C03F4" w:rsidRDefault="007C03F4" w:rsidP="007C03F4">
      <w:pPr>
        <w:spacing w:before="225" w:after="225" w:line="240" w:lineRule="auto"/>
        <w:ind w:firstLine="450"/>
        <w:jc w:val="both"/>
        <w:rPr>
          <w:rFonts w:ascii="Verdana" w:eastAsia="Times New Roman" w:hAnsi="Verdana" w:cs="Times New Roman"/>
          <w:spacing w:val="5"/>
          <w:sz w:val="26"/>
          <w:szCs w:val="26"/>
          <w:lang w:eastAsia="ru-RU"/>
        </w:rPr>
      </w:pPr>
      <w:r w:rsidRPr="007C03F4">
        <w:rPr>
          <w:rFonts w:ascii="Verdana" w:eastAsia="Times New Roman" w:hAnsi="Verdana" w:cs="Times New Roman"/>
          <w:spacing w:val="5"/>
          <w:sz w:val="26"/>
          <w:szCs w:val="26"/>
          <w:lang w:eastAsia="ru-RU"/>
        </w:rPr>
        <w:t>Одним из наиболее известных четвероногих связистов является пес по кличке Рекс. В феврале 1944 года во время боевых действий под Никополем пес трижды переплывал Днепр, чтобы доставить важные документы, так как кабель протянутый через реку оборвался, а немцы уже пошли в атаку.</w:t>
      </w:r>
    </w:p>
    <w:p w:rsidR="007C03F4" w:rsidRDefault="007C03F4" w:rsidP="007A5AA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/>
          <w:color w:val="000000"/>
          <w:spacing w:val="5"/>
          <w:sz w:val="26"/>
          <w:szCs w:val="26"/>
          <w:shd w:val="clear" w:color="auto" w:fill="FEFEFE"/>
        </w:rPr>
        <w:t>Пес проявил недюжинную отвагу выполняя свое задание. Он бросился в ледяную воду, стремительное течение и порывистый ветер изрядно затрудняли задачу для Рекса, но он преодолел расстояние и доставил донесение. До этого ему еще не приходилось преодолевать столь широкие реки, к тому же при подобных погодных условиях. Собака-связист Рекс за весь период своей службы на фронте доставил более 1,5 тысяч донесений и не раз был ранен, но всегда вновь возвращался в строй.</w:t>
      </w:r>
    </w:p>
    <w:p w:rsidR="007C03F4" w:rsidRDefault="007C03F4" w:rsidP="007A5AA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301579B" wp14:editId="454C9AF6">
            <wp:extent cx="5940425" cy="3475149"/>
            <wp:effectExtent l="0" t="0" r="3175" b="0"/>
            <wp:docPr id="16" name="Рисунок 16" descr="Собака-связ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бака-связис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Pr="00F30B06" w:rsidRDefault="00F30B06" w:rsidP="00F30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0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Сторожевые псы </w:t>
      </w:r>
      <w:r w:rsidRPr="00F30B06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тоже принесли большую пользу на фронте. Они охраняли боеприпасы, склады, работали в засадах и партизанских отрядах. Умели без лая указать на затаившихся фашистов. Так, известна история сторожевой овчарки по кличке </w:t>
      </w:r>
      <w:proofErr w:type="spellStart"/>
      <w:r w:rsidRPr="00F30B06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Агай</w:t>
      </w:r>
      <w:proofErr w:type="spellEnd"/>
      <w:r w:rsidRPr="00F30B06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, который своим лаем отпугивал немецких солдат от боевых постов. </w:t>
      </w:r>
    </w:p>
    <w:p w:rsidR="00F30B06" w:rsidRDefault="00F30B06" w:rsidP="007A5AA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7A5AAC" w:rsidRDefault="007A5AAC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7C2C93" w:rsidRDefault="007C2C93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3E0D0E" w:rsidRDefault="003E0D0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3E0D0E" w:rsidRDefault="003E0D0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3E0D0E" w:rsidRDefault="003E0D0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3E0D0E" w:rsidRDefault="003E0D0E" w:rsidP="003E0D0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Кошки на войне</w:t>
      </w:r>
    </w:p>
    <w:p w:rsidR="003E0D0E" w:rsidRDefault="003E0D0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FE4390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7EF9185" wp14:editId="46A80A22">
            <wp:extent cx="5940359" cy="10278540"/>
            <wp:effectExtent l="0" t="0" r="3810" b="8890"/>
            <wp:docPr id="22" name="Рисунок 22" descr=" Вторая Мировая Война оставила неизгладимый след в истории нашей страны и всего мира. В это страшное время народ, как на передовой, так и в тылу, проявлял отвагу и мужест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Вторая Мировая Война оставила неизгладимый след в истории нашей страны и всего мира. В это страшное время народ, как на передовой, так и в тылу, проявлял отвагу и мужество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3" cy="102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EEEEEE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7"/>
          <w:szCs w:val="27"/>
          <w:lang w:eastAsia="ru-RU"/>
        </w:rPr>
      </w:pPr>
      <w:r w:rsidRPr="00A049D0">
        <w:rPr>
          <w:rFonts w:ascii="Arial" w:eastAsia="Times New Roman" w:hAnsi="Arial" w:cs="Arial"/>
          <w:color w:val="232323"/>
          <w:sz w:val="27"/>
          <w:szCs w:val="27"/>
          <w:lang w:eastAsia="ru-RU"/>
        </w:rPr>
        <w:lastRenderedPageBreak/>
        <w:t>Кошачий» вклад хотя и скромнее, чем подвиги собак, но тоже весьма ощутим. Если гуси спасли Рим, то кошки - блокадный Ленинград.</w:t>
      </w:r>
    </w:p>
    <w:p w:rsidR="00A049D0" w:rsidRPr="00A049D0" w:rsidRDefault="00A049D0" w:rsidP="00A049D0">
      <w:pPr>
        <w:shd w:val="clear" w:color="auto" w:fill="EEEEEE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7"/>
          <w:szCs w:val="27"/>
          <w:lang w:eastAsia="ru-RU"/>
        </w:rPr>
      </w:pPr>
      <w:r w:rsidRPr="00A049D0">
        <w:rPr>
          <w:rFonts w:ascii="Arial" w:eastAsia="Times New Roman" w:hAnsi="Arial" w:cs="Arial"/>
          <w:color w:val="232323"/>
          <w:sz w:val="27"/>
          <w:szCs w:val="27"/>
          <w:lang w:eastAsia="ru-RU"/>
        </w:rPr>
        <w:t>История помнит, как город на Неве атаковали крысы, покушаясь на и без того скудные запасы продуктов. После прорыва кольца блокады 27 января 1943 года, в апреле вышло постановление за подписью председателя Ленсовета о необходимости «выписать из Ярославской области и доставить в Ленинград четыре вагона дымчатых кошек», которые считались лучшими крысоловами. Первым из добровольцев стал чёрно-белый кот Амур, которого хозяйка лично сдала с пожеланиями «внести свой вклад в борьбу с ненавистным врагом».</w:t>
      </w:r>
    </w:p>
    <w:p w:rsidR="00A049D0" w:rsidRPr="00A049D0" w:rsidRDefault="00A049D0" w:rsidP="00A049D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232323"/>
          <w:sz w:val="27"/>
          <w:szCs w:val="27"/>
          <w:lang w:eastAsia="ru-RU"/>
        </w:rPr>
      </w:pPr>
      <w:r w:rsidRPr="00A049D0">
        <w:rPr>
          <w:rFonts w:ascii="Arial" w:eastAsia="Times New Roman" w:hAnsi="Arial" w:cs="Arial"/>
          <w:b/>
          <w:bCs/>
          <w:i/>
          <w:iCs/>
          <w:color w:val="09316E"/>
          <w:sz w:val="27"/>
          <w:szCs w:val="27"/>
          <w:lang w:eastAsia="ru-RU"/>
        </w:rPr>
        <w:t>Также в Ленинград было направлено пять тысяч омских, тюменских, иркутских котов. Эшелон с «мяукающей дивизией» надёжно охранялся. По прибытии кошки стали очищать город от грызунов. К моменту прорыва блокады практически все подвалы были освобождены от крыс.</w:t>
      </w:r>
    </w:p>
    <w:p w:rsidR="00A049D0" w:rsidRPr="00A049D0" w:rsidRDefault="00A049D0" w:rsidP="00A049D0">
      <w:pPr>
        <w:shd w:val="clear" w:color="auto" w:fill="EEEEEE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7"/>
          <w:szCs w:val="27"/>
          <w:lang w:eastAsia="ru-RU"/>
        </w:rPr>
      </w:pPr>
      <w:r w:rsidRPr="00A049D0">
        <w:rPr>
          <w:rFonts w:ascii="Arial" w:eastAsia="Times New Roman" w:hAnsi="Arial" w:cs="Arial"/>
          <w:color w:val="232323"/>
          <w:sz w:val="27"/>
          <w:szCs w:val="27"/>
          <w:lang w:eastAsia="ru-RU"/>
        </w:rPr>
        <w:t>В числе легенд военного времени есть и история про рыжего кота - «слухача», поселившегося при зенитной батарее под Ленинградом и точно предсказывавшего налёты вражеской авиации. Причём, как гласит история, на приближение советских самолётов животное не реагировало. Командование батареей ценило кота за его уникальный дар, поставило на довольствие и даже выделило одного солдата за ним присматривать.</w:t>
      </w:r>
    </w:p>
    <w:p w:rsidR="00A049D0" w:rsidRPr="00A049D0" w:rsidRDefault="00A049D0" w:rsidP="00A049D0">
      <w:pPr>
        <w:shd w:val="clear" w:color="auto" w:fill="EEEEEE"/>
        <w:spacing w:beforeAutospacing="1" w:after="0" w:afterAutospacing="1" w:line="240" w:lineRule="auto"/>
        <w:rPr>
          <w:rFonts w:ascii="Arial" w:eastAsia="Times New Roman" w:hAnsi="Arial" w:cs="Arial"/>
          <w:color w:val="232323"/>
          <w:sz w:val="27"/>
          <w:szCs w:val="27"/>
          <w:lang w:eastAsia="ru-RU"/>
        </w:rPr>
      </w:pPr>
      <w:r w:rsidRPr="00A049D0">
        <w:rPr>
          <w:rFonts w:ascii="Arial" w:eastAsia="Times New Roman" w:hAnsi="Arial" w:cs="Arial"/>
          <w:noProof/>
          <w:color w:val="232323"/>
          <w:sz w:val="27"/>
          <w:szCs w:val="27"/>
          <w:lang w:eastAsia="ru-RU"/>
        </w:rPr>
        <w:lastRenderedPageBreak/>
        <w:drawing>
          <wp:inline distT="0" distB="0" distL="0" distR="0" wp14:anchorId="0F9BAFC6" wp14:editId="79F91903">
            <wp:extent cx="9753600" cy="7315200"/>
            <wp:effectExtent l="0" t="0" r="0" b="0"/>
            <wp:docPr id="30" name="Рисунок 30" descr="Пушистые крысоловы помогали выживать в блок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ушистые крысоловы помогали выживать в блокад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9D0">
        <w:rPr>
          <w:rFonts w:ascii="Arial" w:eastAsia="Times New Roman" w:hAnsi="Arial" w:cs="Arial"/>
          <w:color w:val="707070"/>
          <w:sz w:val="20"/>
          <w:szCs w:val="20"/>
          <w:lang w:eastAsia="ru-RU"/>
        </w:rPr>
        <w:t>Пушистые крысоловы помогали выживать в блокаду</w:t>
      </w:r>
    </w:p>
    <w:p w:rsidR="0052617A" w:rsidRDefault="00181D1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="0052617A">
        <w:rPr>
          <w:rFonts w:ascii="Arial" w:hAnsi="Arial" w:cs="Arial"/>
          <w:color w:val="333333"/>
          <w:sz w:val="21"/>
          <w:szCs w:val="21"/>
        </w:rPr>
        <w:t>«В блокадном Ленинграде, кошки приносили всю свою добычу хозяевам, а сами погибали от голода. Своими маленькими тельцами кошки в Великую отечественную войну согревали замерзающих детей, замерзая при этом сами. Порой им приходилось становиться едой для своих хозяев. После прорыва блокады Ленинграда первым делом наряду с продуктами питания в город завезли груз, имеющий стратегическое назначение – четыре вагона дымчатых кошек, так как именно дымчатые кошки считались лучшими крысоловами. Те, кто пережил блокаду, рассказывали, что за кошками выстраивались огромные очереди, настолько велика была их потребность в городе, оккупированном совершенно обнаглевшими крысами.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Подвиги кошек: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lastRenderedPageBreak/>
        <w:t>Максим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Максим – это знаменитый кот, который пережил все 900 дней ленинградской блокады. Родился в 1937 году, жил в семье Веры Николаевны Вологдиной на Большой Подьяческой улице.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«Как бы это ни было печально, но всех кошек в те страшные дни в городе на Неве съели. Но кто осудит людей, умиравших от голода? В семье Веры Вологдиной тоже дошло до этого – родной дядя Веры, в мирное время спокойный и уравновешенный человек, ежедневно чуть ли не с кулаками требовал кота на съедение. Поэтому Вера и её мама для того, чтобы спасти четвероного от голодного двуногого, когда уходили из дома на работу, запирали кота Максима на ключ в одной из комнат. А ключ уносили с собой – ведь работу никто не отменял, город жил, город оборонялся!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А ещё в семье Вологдиных жил попугай по имени Жак. В хорошие довоенные времена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Жаконя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часто пел и много разговаривал. А тут с голоду весь облез и притих. Он совсем перестал говорить, а его потускневшие пёрышки торчали в разные стороны. И тогда ради своей любимой птички люди взяли в руки отцовское ружьё, и обменяли его на горсть подсолнечных семечек! Настолько дорого было продовольствие в блокадном городе. Попугаю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Жаконе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давали в день по несколько этих драгоценных семечек. Кот Максим тоже еле бродил – его шерсть вылезала клоками, когти не убирались, он перестал даже мяукать, выпрашивая еду». [6]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Однажды Максим ухитрился залезть в клетку к попугаю. Когда Вологдины вернулись с работы, они увидели поразительную картину – кот Максим и попугай Жак в холодной комнате спали, прижавшись, друг к другу. Удивительно: голодный кот забрался к попугаю, но не съел его, а спал вместе с ним, согревая своим телом умирающую птицу! Эта картина настолько всех впечатлила, так подействовала на дядю, что он перестал покушаться на кота...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Попугай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Жаконя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не смог пережить голод – он умер через несколько дней. А кот Максим выжил. Возможно, это был единственный кот в Ленинграде, который выдержал то страшное время. После прорыва Блокады, когда жизнь стала налаживаться, легенда о Максиме разнеслась по всему городу. Ленинградцы приходили посмотреть на диковинное чудо – настоящего живого кота.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А как-то раз одна учительница привела целый класс. После чего к Вологдиным потянулись регулярные экскурсии школьников.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Кот Максим оказался долгожителем. Умер он в 1957 году от старости.</w:t>
      </w:r>
    </w:p>
    <w:p w:rsidR="007C2C93" w:rsidRDefault="007C2C93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Многие сибирские города участвовали в мобилизации кошек для Ленинграда, погибающего от нашествия крыс. Сибирские питомцы защитили не только жителей Ленинграда и бесценные запасы продовольствия от крыс, но и взяли под свой контроль хранилища Эрмитажа и других ленинградских дворцов и музеев, которые имели огромную историческую ценность не только для жителей Ленинграда, но и для всей страны». [1]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Тюмени собрали более 250 кошек, чтобы помочь блокадному Ленинграду, добровольцы сами приносили своих питомцев на сборный пункт, внося свой вклад на борьбу с полчищами крыс. В общей сложности в Ленинград было завезено более 5 тысяч пушистых питомцев из Омска, Тюмени, Иркутска и других городов, которые с честью справились с поставленной перед ними задачей. С тех пор в Ленинграде не осталось местных кошек, все они имеют сибирские корни.</w:t>
      </w:r>
    </w:p>
    <w:p w:rsidR="00DA4B2E" w:rsidRDefault="00DA4B2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lastRenderedPageBreak/>
        <w:t>Лошади на войне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Великой Отечественной войне лошадей использовали как транспортную мощь, особенно в артиллерии. Запряжка в 6 лошадей тянула пушку, изменяя огневые позиции. Лошади-тяжеловесы буксировали огромные гаубицы. Лошади, так же, доставляли на позиции обозы с продовольствием и полевые кухни.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то время нельзя было даже пред</w:t>
      </w:r>
      <w:r w:rsidR="00181D15">
        <w:rPr>
          <w:rFonts w:ascii="Arial" w:hAnsi="Arial" w:cs="Arial"/>
          <w:color w:val="333333"/>
          <w:sz w:val="21"/>
          <w:szCs w:val="21"/>
        </w:rPr>
        <w:t>ставить командиров</w:t>
      </w:r>
      <w:r>
        <w:rPr>
          <w:rFonts w:ascii="Arial" w:hAnsi="Arial" w:cs="Arial"/>
          <w:color w:val="333333"/>
          <w:sz w:val="21"/>
          <w:szCs w:val="21"/>
        </w:rPr>
        <w:t xml:space="preserve"> батальонов и полков без лошадей. Лошади могли преодолевать тот путь, по которому не могла проезжать ни одна техника. Поэтому, лошади применялись для рейдов по тылам противников, для налетов. Вывозили лошади и раненых с поля боя.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годы войны преобладали различные породы лошадей.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«Донские казаки отдавали предпочтение донской породе. Лихие джигиты с Кавказа больше всего ценили кабардинских лошадей. Гордые наездники из Средней Азии постоянно оседали на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ахалтекинцах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 Сибиряки не могли не восхищаться на кузнецкую породу. Бывало и так, что конные отряды пополняли подразделения из метисов и полукровок. И, надобно отметить, в некоторых случаев они также честно несли свою службу, как и их «чистопородные» собратья». [2]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Люди заботились о свих лошадях, не оставляли их ранеными на поле боя, доставляли в ветеринарные госпитали. Там им делали тяжелейшие операции и дохаживали до полнейшего выздоровления.</w:t>
      </w:r>
    </w:p>
    <w:p w:rsidR="0052617A" w:rsidRDefault="00181D1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вВ</w:t>
      </w:r>
      <w:r w:rsidR="0052617A">
        <w:rPr>
          <w:rFonts w:ascii="Arial" w:hAnsi="Arial" w:cs="Arial"/>
          <w:color w:val="333333"/>
          <w:sz w:val="21"/>
          <w:szCs w:val="21"/>
        </w:rPr>
        <w:t>годы</w:t>
      </w:r>
      <w:proofErr w:type="spellEnd"/>
      <w:r w:rsidR="0052617A">
        <w:rPr>
          <w:rFonts w:ascii="Arial" w:hAnsi="Arial" w:cs="Arial"/>
          <w:color w:val="333333"/>
          <w:sz w:val="21"/>
          <w:szCs w:val="21"/>
        </w:rPr>
        <w:t xml:space="preserve"> великой Отечественной войны Советская Армия потеряла более миллиона лошадей. Их имена неизвестны, их не награждали орденами и медалями, им не присваивались звания…</w:t>
      </w:r>
    </w:p>
    <w:p w:rsidR="00181D15" w:rsidRDefault="00181D1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Северные олени</w:t>
      </w:r>
      <w:r w:rsidRPr="007A5AAC">
        <w:rPr>
          <w:rFonts w:ascii="Arial" w:hAnsi="Arial" w:cs="Arial"/>
          <w:b/>
          <w:bCs/>
          <w:color w:val="000000"/>
          <w:sz w:val="21"/>
          <w:szCs w:val="21"/>
        </w:rPr>
        <w:t xml:space="preserve"> карибу</w:t>
      </w:r>
    </w:p>
    <w:p w:rsidR="007A5AAC" w:rsidRDefault="007A5AAC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7A5AAC">
        <w:rPr>
          <w:rFonts w:ascii="Arial" w:hAnsi="Arial" w:cs="Arial"/>
          <w:color w:val="000000"/>
          <w:sz w:val="21"/>
          <w:szCs w:val="21"/>
        </w:rPr>
        <w:t>Для обороны Заполярья военные задействовали </w:t>
      </w:r>
      <w:r w:rsidRPr="007A5AAC">
        <w:rPr>
          <w:rFonts w:ascii="Arial" w:hAnsi="Arial" w:cs="Arial"/>
          <w:b/>
          <w:bCs/>
          <w:color w:val="000000"/>
          <w:sz w:val="21"/>
          <w:szCs w:val="21"/>
        </w:rPr>
        <w:t>северных оленей карибу</w:t>
      </w:r>
      <w:r w:rsidRPr="007A5AAC">
        <w:rPr>
          <w:rFonts w:ascii="Arial" w:hAnsi="Arial" w:cs="Arial"/>
          <w:color w:val="000000"/>
          <w:sz w:val="21"/>
          <w:szCs w:val="21"/>
        </w:rPr>
        <w:t xml:space="preserve">, потому что лошади </w:t>
      </w:r>
      <w:r w:rsidR="00181D15">
        <w:rPr>
          <w:rFonts w:ascii="Arial" w:hAnsi="Arial" w:cs="Arial"/>
          <w:color w:val="000000"/>
          <w:sz w:val="21"/>
          <w:szCs w:val="21"/>
        </w:rPr>
        <w:t xml:space="preserve">там </w:t>
      </w:r>
      <w:r w:rsidRPr="007A5AAC">
        <w:rPr>
          <w:rFonts w:ascii="Arial" w:hAnsi="Arial" w:cs="Arial"/>
          <w:color w:val="000000"/>
          <w:sz w:val="21"/>
          <w:szCs w:val="21"/>
        </w:rPr>
        <w:t>замерзали. Солдаты сформировали три оленьих «отряда» по тысяче особей в каждом для перевозки грузов.</w:t>
      </w:r>
      <w:r w:rsidR="00181D15">
        <w:rPr>
          <w:rFonts w:ascii="Arial" w:hAnsi="Arial" w:cs="Arial"/>
          <w:color w:val="000000"/>
          <w:sz w:val="21"/>
          <w:szCs w:val="21"/>
        </w:rPr>
        <w:t xml:space="preserve"> </w:t>
      </w:r>
      <w:r w:rsidR="00181D15">
        <w:rPr>
          <w:rFonts w:ascii="Arial" w:hAnsi="Arial" w:cs="Arial"/>
          <w:color w:val="333333"/>
          <w:sz w:val="21"/>
          <w:szCs w:val="21"/>
        </w:rPr>
        <w:t>На самом севере, на Карельском фронте, на выручку нашей 14-й армии пришел гордый северный олень. Сквозь пургу, через глубокие снежные завалы и каменные россыпи, олени вывезли с поля боя более десяти тысяч раненых, перевезли сотни тонн военных грузов». [3]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Голуби на войне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годы войны активно использовалась радиосвязь. Проводная связь действовала только на расстоянии 3 км, радиосвязь – на 5 км. Техника часто выходила из строя и тогда на помощь приходили почтовые голуби.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Всего за годы войны с передовой, от партизанских отрядов, групп разведки почтовыми голубями было доставлено более 15000 сообщений. </w:t>
      </w:r>
      <w:r>
        <w:rPr>
          <w:rFonts w:ascii="Arial" w:hAnsi="Arial" w:cs="Arial"/>
          <w:b/>
          <w:bCs/>
          <w:color w:val="333333"/>
          <w:sz w:val="21"/>
          <w:szCs w:val="21"/>
        </w:rPr>
        <w:t>     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Голуби так же, представляли огромную угрозу для противника. Фашисты отдавали приказы отстреливать голубей и даже натаскивали ястребов, которые выступали в роли истребителей. Отдавались приказы об изъятии всех голубей у населения на оккупированных территориях. За укрывательство пернатых хозяину грозила смерть.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Подвиг голубей</w:t>
      </w:r>
    </w:p>
    <w:p w:rsidR="007C03F4" w:rsidRDefault="007C03F4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1E4A1EA" wp14:editId="7AE50221">
            <wp:extent cx="3131820" cy="1455420"/>
            <wp:effectExtent l="0" t="0" r="0" b="0"/>
            <wp:docPr id="21" name="Рисунок 21" descr="Факты о Второй мировой войне и Великой Отечественной, в которые с трудом  верится - Заметки о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акты о Второй мировой войне и Великой Отечественной, в которые с трудом  верится - Заметки о войн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F5" w:rsidRDefault="001D01F5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0AF4D8C9" wp14:editId="1E7BE892">
            <wp:extent cx="3429000" cy="5059680"/>
            <wp:effectExtent l="0" t="0" r="0" b="7620"/>
            <wp:docPr id="25" name="Рисунок 25" descr="Обученный боевой голуб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ученный боевой голубь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Голубчик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На одной из подводных лодок на борту жил почтовый голубь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</w:t>
      </w:r>
      <w:r>
        <w:rPr>
          <w:rFonts w:ascii="Arial" w:hAnsi="Arial" w:cs="Arial" w:hint="cs"/>
          <w:color w:val="333333"/>
          <w:sz w:val="21"/>
          <w:szCs w:val="21"/>
        </w:rPr>
        <w:t>ס</w:t>
      </w:r>
      <w:proofErr w:type="spellEnd"/>
      <w:r>
        <w:rPr>
          <w:rFonts w:ascii="Arial" w:hAnsi="Arial" w:cs="Arial" w:hint="cs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кличке «Голубчик». Во время одного из боевых походов лодка торпедировала фашистский транспорт и, уходя от преследования, попала на минное поле, получила сильные повреждения – вышла из строя рация и она не могла самостоятельно возвратиться на базу. Тогда на помощь пришел голубь, доставивший письмо за два дня, пролетев более тысячи километров. Скорость полета голубя от 60 до 100 км. в час. Причем почтовый голубь хорошо ориентируется и ночью. Лодка получила помощь и была отбуксирована на родную базу другой советской подводной лодкой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Segoe UI Symbol" w:hAnsi="Segoe UI Symbol" w:cs="Segoe UI Symbol"/>
          <w:color w:val="000000"/>
          <w:sz w:val="26"/>
          <w:szCs w:val="26"/>
        </w:rPr>
        <w:t>🐦</w:t>
      </w:r>
      <w:r>
        <w:rPr>
          <w:rFonts w:ascii="Helvetica" w:hAnsi="Helvetica" w:cs="Helvetica"/>
          <w:color w:val="000000"/>
          <w:sz w:val="26"/>
          <w:szCs w:val="26"/>
        </w:rPr>
        <w:t xml:space="preserve"> ОПЕРАЦИЯ ЧАЙКА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 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lastRenderedPageBreak/>
        <w:t>Морской серебристой чайке на побережье в Англии стоит памятник, причем она тоже участвовала во второй мировой войне, хотя и несколько необычным образом. 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Германские подводные лодки терроризировали английское побережье, тогда на помощь английским военным пришли орнитологи, предложившие использовать огромное количество береговых чаек, летавших над проливом Ла-Манш. Расчет был прост — британские подводные лодки через специальные люки выбрасывали корм и птицы стали кружиться над ними в ожидании обеда. Чайки отлично видят под водой на глубине более 40 м.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 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Затем английские лодки из пролива ушли, но там оставались немецкие! И хотя те никакого корма чайкам не выбрасывали, они все равно над лодками кружились и… таким образом выдавали их месторасположение береговым английским наблюдателям.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Наблюдатели по телефону сообщали, в каком квадрате над морем кружатся чайки, британские самолеты вылетали и бомбили эти места.</w:t>
      </w:r>
    </w:p>
    <w:p w:rsidR="00FE4390" w:rsidRDefault="00FE4390" w:rsidP="00FE4390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Потери германских субмарин выросли в несколько раз, однако догадаться, каким образом англичане засекают их лодки под водой, немцы так и не смогли до конца войны!</w:t>
      </w:r>
    </w:p>
    <w:p w:rsidR="00FE4390" w:rsidRDefault="00FE4390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Дельфины на войне</w:t>
      </w:r>
    </w:p>
    <w:p w:rsidR="007C03F4" w:rsidRDefault="007C03F4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C22E13F" wp14:editId="4E34730E">
            <wp:extent cx="3810000" cy="2735580"/>
            <wp:effectExtent l="0" t="0" r="0" b="7620"/>
            <wp:docPr id="18" name="Рисунок 18" descr="https://nsportal.ru/sites/default/files/docpreview_image/2021/05/13/zhivotnye_na_voyne.docx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docpreview_image/2021/05/13/zhivotnye_na_voyne.docx_image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годы войны советские военные использовали обыкновенных черноморских дельфинов, как уникальное оружие против немецких кораблей, которые наступали на Советский Союз со стороны Черного моря.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Специально обученные животные несли на своих спинах мины, которые взрывались, когда они подплывали к кораблям противника. Таким образом, было потоплено очень много вражеских судов.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Вер</w:t>
      </w:r>
      <w:r w:rsidR="00DA4B2E">
        <w:rPr>
          <w:rFonts w:ascii="Arial" w:hAnsi="Arial" w:cs="Arial"/>
          <w:b/>
          <w:bCs/>
          <w:color w:val="333333"/>
          <w:sz w:val="21"/>
          <w:szCs w:val="21"/>
        </w:rPr>
        <w:t>блюды на войне</w:t>
      </w:r>
      <w:r w:rsidR="00DA4B2E">
        <w:rPr>
          <w:noProof/>
        </w:rPr>
        <w:t xml:space="preserve"> </w:t>
      </w:r>
      <w:r w:rsidR="00DA4B2E">
        <w:rPr>
          <w:noProof/>
        </w:rPr>
        <w:drawing>
          <wp:inline distT="0" distB="0" distL="0" distR="0" wp14:anchorId="40DE2470" wp14:editId="6EF97211">
            <wp:extent cx="5940425" cy="3706825"/>
            <wp:effectExtent l="0" t="0" r="3175" b="8255"/>
            <wp:docPr id="26" name="Рисунок 26" descr="https://barnaul.press/upload/freematiq_field_blocks/f7a/obp2jqyrj9gdly9bth2ztepmqwkaphiv/92044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rnaul.press/upload/freematiq_field_blocks/f7a/obp2jqyrj9gdly9bth2ztepmqwkaphiv/920445_origin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E" w:rsidRDefault="00DA4B2E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годы войны на верблюдах перевозили боеприпасы и еду. Они показали себя сильными, неприхотливыми и бесстрашными животными. Если лошади, услышав гул самолетов, пытались убежать или норовили забраться в укрытие, то верблюды стояли как вкопанные и хладнокровно жевали свою жвачку.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Верблюды были тяговой силой в составе 28 – ой резервной армии.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Нехватка машин и лошадей вынудила выловить в окрестностях бесхозных верблюдов и приручить их. Солдатам пришлось тяжко, многие видели верблюдов впервые, а им предстояло управлять ими на передовой. На помощь пришли мальчишки-пастухи. За короткое время с их поддержкой красноармейцы обучили животных носить упряжку, возить повозки и полевую кухню, тащить орудие, вес которого превышал тонну.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Вместо 3-х пар жеребцов, полагающихся для перевозки пушек, запрягали две пары верблюдов. То есть пара двугорбых по эффективности была равноценна грузовику, которых в то время крайне не хватало. Верблюды до пяти суток могли обойтись без воды, а в степном бездорожье в качестве еды довольствовались высохшей травой.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Верблюды использовались и в других воинских подразделениях для подвоза боеприпасов, горючего и продуктов на фронт, для отправки раненых в госпиталь.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На поле боя в сражениях полегло 350 верблюдов, а выживших постепенно перевозили в зоопарки. Двое верблюдов по имени Яшка и Машка прошли более 3000 км. от Каспия до Берлина. После еще десять лет прожили в московском зоопарке.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Подвиг верблюдов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Тамара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Верблюдица Тамара «служила» при полевой кухне и отвечала за ее передвижение вслед за наступающими красноармейцами. Военные повара научили Тамару громко реветь, созывая, таким образом, солдат на обед.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</w:rPr>
        <w:t>Мишка и Машка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Мишка и Машка стали легендарными верблюдами. Этих верблюдов забрали из поселка Нижнего Баскунчака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Ахтубинского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 Астраханской области.</w:t>
      </w:r>
      <w:r>
        <w:rPr>
          <w:rFonts w:ascii="Arial" w:hAnsi="Arial" w:cs="Arial"/>
          <w:color w:val="333333"/>
          <w:sz w:val="21"/>
          <w:szCs w:val="21"/>
        </w:rPr>
        <w:br/>
        <w:t>Верблюд по кличке Мишка был большим и невозмутимым, а его невольная подруга Машка была нервной и злой. Эту пару вместе с десятками других животных направили в 902-й стрелковый полк, где Машку и Мишку прикомандировали к расчёту сержанта Григория Нестерова. Из тысяч мобилизованных животных именно они вместе с командиром расчёта Нестеровым не только выжили, но и дотащили 76-миллиметровую пушку ЗиС-3 до логова фашистов — Берлина.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Вместе с бойцами Красной армии корабли пустыни отстояли Астрахань и двинулись на запад — освобождать страну от фашистов.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Всего в 902-м полку было 350 живых тягачей. Уцелели немногие. Уже в конце декабря на берегах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Маныча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колонна артиллерии нарвалась на танки генерала Эриха фон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Манштейна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которые шли на соединение с армией Паулюса. Немцы расстреляли колонну и перебили почти всех животных. Выжившие в бойне солдаты слышали, как фашисты добивали раненых животных и хохотали, называя их русскими танками.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Однако и Мишке, и Машке удалось в том бою уцелеть. Выжило после встречи с танкистами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Манштейна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ещё 34 животных. Они дотащили орудия до Ростова, где полк укомплектовали тягачами и лошадьми, а большую часть верблюдов перевели в хозяйственную часть.</w:t>
      </w:r>
    </w:p>
    <w:p w:rsidR="007C2C93" w:rsidRDefault="007C2C93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Ослики на войне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В сражениях в Крыму и на Северном Кавказе самые тяжелые грузы таскали выносливые ослики. Ослики оказались очень сообразительными и приспособленными для войны. Они таскали не только снаряды, бревна, но и раненых. Несмотря свою медлительность, но очень быстро бегали по траншеям и были неуязвимы для вражеских пуль.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Осликам присвоили статус войсковых животных (это особое положение запрещает пускать их на мясо) и определили в специальные горно-вьючные подразделения.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Лоси на войне</w:t>
      </w:r>
    </w:p>
    <w:p w:rsidR="007C03F4" w:rsidRDefault="007C03F4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225B0117" wp14:editId="54D27599">
            <wp:extent cx="3017520" cy="3810000"/>
            <wp:effectExtent l="0" t="0" r="0" b="0"/>
            <wp:docPr id="19" name="Рисунок 19" descr="https://ic.pics.livejournal.com/tuteyshaya/52471187/3707716/370771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c.pics.livejournal.com/tuteyshaya/52471187/3707716/3707716_9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годы войны белорусские и русские партизаны лосей приручили и использовали для рейдов по тылам вр</w:t>
      </w:r>
      <w:r w:rsidR="007C2C93">
        <w:rPr>
          <w:rFonts w:ascii="Arial" w:hAnsi="Arial" w:cs="Arial"/>
          <w:color w:val="333333"/>
          <w:sz w:val="21"/>
          <w:szCs w:val="21"/>
        </w:rPr>
        <w:t xml:space="preserve">ага. В </w:t>
      </w:r>
      <w:proofErr w:type="spellStart"/>
      <w:proofErr w:type="gramStart"/>
      <w:r w:rsidR="007C2C93">
        <w:rPr>
          <w:rFonts w:ascii="Arial" w:hAnsi="Arial" w:cs="Arial"/>
          <w:color w:val="333333"/>
          <w:sz w:val="21"/>
          <w:szCs w:val="21"/>
        </w:rPr>
        <w:t>развед.отделы</w:t>
      </w:r>
      <w:proofErr w:type="spellEnd"/>
      <w:proofErr w:type="gramEnd"/>
      <w:r w:rsidR="007C2C93">
        <w:rPr>
          <w:rFonts w:ascii="Arial" w:hAnsi="Arial" w:cs="Arial"/>
          <w:color w:val="333333"/>
          <w:sz w:val="21"/>
          <w:szCs w:val="21"/>
        </w:rPr>
        <w:t xml:space="preserve"> армии были</w:t>
      </w:r>
      <w:r>
        <w:rPr>
          <w:rFonts w:ascii="Arial" w:hAnsi="Arial" w:cs="Arial"/>
          <w:color w:val="333333"/>
          <w:sz w:val="21"/>
          <w:szCs w:val="21"/>
        </w:rPr>
        <w:t xml:space="preserve"> направлены около 20 лосей. Известны случаи успешных рейдов наших разведчиков на лосях в тыл противника. Лоси были удобными животными, их следы не привлекали внимания противника, а с кормом в лесу для них проблем не было. Партизаны даже полюбили лосиное молоко.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Мыши на войне</w:t>
      </w:r>
    </w:p>
    <w:p w:rsidR="007C03F4" w:rsidRDefault="007C03F4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7C03F4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781300" cy="1645920"/>
            <wp:effectExtent l="0" t="0" r="0" b="0"/>
            <wp:docPr id="20" name="Рисунок 20" descr="https://nsportal.ru/sites/default/files/docpreview_image/2021/05/13/zhivotnye_na_voyne.docx_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05/13/zhivotnye_na_voyne.docx_image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F5" w:rsidRDefault="001D01F5" w:rsidP="0052617A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 w:cs="Helvetica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lastRenderedPageBreak/>
        <w:t>Впервые мыши убивают Тигра.</w:t>
      </w:r>
      <w:r>
        <w:rPr>
          <w:noProof/>
        </w:rPr>
        <w:drawing>
          <wp:inline distT="0" distB="0" distL="0" distR="0" wp14:anchorId="469B91EF" wp14:editId="1DE7358C">
            <wp:extent cx="5940425" cy="3635486"/>
            <wp:effectExtent l="0" t="0" r="3175" b="3175"/>
            <wp:docPr id="24" name="Рисунок 24" descr="Впервые мыши убивают Тиг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первые мыши убивают Тигра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F5" w:rsidRDefault="001D01F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Впервые мыши убивают Тигра.</w:t>
      </w:r>
    </w:p>
    <w:p w:rsidR="001D01F5" w:rsidRDefault="001D01F5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Противотанковые мышки вели свои битвы в подвалах, на складах и в моторных отсеках танков, вдали от широко известных сражений людей.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Фоpмиpование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первых советских подразделений противотанковых мышей началось в 1941 году.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Подвиги мышей</w:t>
      </w:r>
    </w:p>
    <w:p w:rsidR="007C2C93" w:rsidRDefault="007C2C93" w:rsidP="007C2C9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Мышь, с её способностью проникать в отверстия до 4-х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pаз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меньше диаметра их собственного тела, и разрушать электропроводку и небольшие детали, была идеальным средством для выведения из строя танков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дpyгих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механизированных средств.</w:t>
      </w:r>
      <w:r>
        <w:rPr>
          <w:rFonts w:ascii="Arial" w:hAnsi="Arial" w:cs="Arial"/>
          <w:color w:val="333333"/>
          <w:sz w:val="21"/>
          <w:szCs w:val="21"/>
        </w:rPr>
        <w:br/>
        <w:t>К месту действия мышей доставляли на маленьких, почти бесшумных самолетах По-2. Мышей не раз использовали в боях под Сталинградом.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Из воспоминаний немецкого историка Пауля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Кареля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следует, что в 204 полку из 104 танков грызуны вывели из строя 62 единицы. По некоторым данным, таким образом армия вермахта лишилась до 30 процентов бронетехники.</w:t>
      </w:r>
    </w:p>
    <w:p w:rsidR="007C2C93" w:rsidRDefault="00A049D0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232323"/>
          <w:sz w:val="27"/>
          <w:szCs w:val="27"/>
          <w:shd w:val="clear" w:color="auto" w:fill="EEEEEE"/>
        </w:rPr>
      </w:pPr>
      <w:r>
        <w:rPr>
          <w:rFonts w:ascii="Arial" w:hAnsi="Arial" w:cs="Arial"/>
          <w:color w:val="232323"/>
          <w:sz w:val="27"/>
          <w:szCs w:val="27"/>
          <w:shd w:val="clear" w:color="auto" w:fill="EEEEEE"/>
        </w:rPr>
        <w:t>На Карельском фронте на выручку нашей 14-й армии пришёл гордый северный олень. О вкладе «оленьих войск» в победу над фашистами говорит хотя бы то, что за время сражений животные, находившиеся в составе 14-й армии, вывезли с поля боя более 10 тысяч раненых и больных, а также транспортировали 162 аварийных самолёта, предварительно разобранных на части. Были среди этих особей и большие потери. Например, на Карельском фронте к осени 1944-го из 10 000 оленей в живых осталось лишь чуть более тысячи.</w:t>
      </w:r>
    </w:p>
    <w:p w:rsidR="00CF7C93" w:rsidRPr="00CF7C93" w:rsidRDefault="00CF7C93" w:rsidP="00CF7C93">
      <w:pPr>
        <w:shd w:val="clear" w:color="auto" w:fill="FFFFFF"/>
        <w:spacing w:before="504" w:after="504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1.8. «Обезьяны»</w:t>
      </w:r>
    </w:p>
    <w:p w:rsidR="00CF7C93" w:rsidRPr="00CF7C93" w:rsidRDefault="00CF7C93" w:rsidP="00CF7C93">
      <w:pPr>
        <w:shd w:val="clear" w:color="auto" w:fill="FFFFFF"/>
        <w:spacing w:before="504" w:after="504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В 1928 году, на побережье Черного моря, при Институте экспериментальной патологии и терапии АМН СССР была создана небольшая лаборатория, а затем научная станция с обезьяним питомником (Приложение 17). Опыты не прекращались даже в трудные годы Великой Отечественной войны. Более того, коллектив научных сотрудников переключился тогда на оборонную тематику и выполнял </w:t>
      </w:r>
      <w:hyperlink r:id="rId24" w:tooltip="Научные работы" w:history="1">
        <w:r w:rsidRPr="00CF7C93">
          <w:rPr>
            <w:rFonts w:ascii="Helvetica" w:eastAsia="Times New Roman" w:hAnsi="Helvetica" w:cs="Helvetica"/>
            <w:color w:val="216FDB"/>
            <w:sz w:val="24"/>
            <w:szCs w:val="24"/>
            <w:u w:val="single"/>
            <w:lang w:eastAsia="ru-RU"/>
          </w:rPr>
          <w:t>научные работы</w:t>
        </w:r>
      </w:hyperlink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 имевшие большое значение для фронта.</w:t>
      </w:r>
    </w:p>
    <w:p w:rsidR="00CF7C93" w:rsidRPr="00CF7C93" w:rsidRDefault="00CF7C93" w:rsidP="00CF7C93">
      <w:pPr>
        <w:shd w:val="clear" w:color="auto" w:fill="FFFFFF"/>
        <w:spacing w:before="504" w:after="504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 питомнике на обезьянах изучали травматические неврозы, проводили исследования эфирных масел для лечения инфицированных ран, продолжали работу по совершенствованию противостолбнячной и противодифтерийной </w:t>
      </w:r>
      <w:hyperlink r:id="rId25" w:tooltip="Вакцина" w:history="1">
        <w:r w:rsidRPr="00CF7C93">
          <w:rPr>
            <w:rFonts w:ascii="Helvetica" w:eastAsia="Times New Roman" w:hAnsi="Helvetica" w:cs="Helvetica"/>
            <w:color w:val="216FDB"/>
            <w:sz w:val="24"/>
            <w:szCs w:val="24"/>
            <w:u w:val="single"/>
            <w:lang w:eastAsia="ru-RU"/>
          </w:rPr>
          <w:t>вакцины</w:t>
        </w:r>
      </w:hyperlink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 Опыты над обезьянами помогали врачам военных госпиталей более успешно лечить раненых бойцов и офицеров, спасать их жизни.</w:t>
      </w:r>
    </w:p>
    <w:p w:rsidR="00CF7C93" w:rsidRPr="00CF7C93" w:rsidRDefault="00CF7C93" w:rsidP="00CF7C93">
      <w:pPr>
        <w:shd w:val="clear" w:color="auto" w:fill="FFFFFF"/>
        <w:spacing w:before="504" w:after="504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Обезьяны служили ученым и при изучении эффективности различных </w:t>
      </w:r>
      <w:hyperlink r:id="rId26" w:tooltip="Антибиотик" w:history="1">
        <w:r w:rsidRPr="00CF7C93">
          <w:rPr>
            <w:rFonts w:ascii="Helvetica" w:eastAsia="Times New Roman" w:hAnsi="Helvetica" w:cs="Helvetica"/>
            <w:color w:val="216FDB"/>
            <w:sz w:val="24"/>
            <w:szCs w:val="24"/>
            <w:u w:val="single"/>
            <w:lang w:eastAsia="ru-RU"/>
          </w:rPr>
          <w:t>антибиотиков</w:t>
        </w:r>
      </w:hyperlink>
      <w:r w:rsidRPr="00CF7C9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</w:p>
    <w:p w:rsidR="00CF7C93" w:rsidRDefault="00CF7C93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232323"/>
          <w:sz w:val="27"/>
          <w:szCs w:val="27"/>
          <w:shd w:val="clear" w:color="auto" w:fill="EEEEEE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Памятники, установленные в честь животных-героев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Памятник героям медикам и санитарным собакам, спасшим тысячи солдатских жизней в городе Ессентуки, на территории санатория "Виктория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852A270" wp14:editId="63526044">
            <wp:extent cx="5425440" cy="8831580"/>
            <wp:effectExtent l="0" t="0" r="3810" b="7620"/>
            <wp:docPr id="37" name="Рисунок 37" descr="t1679230212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1679230212a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Тюмени в 2008 году в память о кошках, спасших блокадный Ленинград от крыс, был открыт «Сквер Сибирских кошек»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252E6EBE" wp14:editId="2308E40B">
            <wp:extent cx="4762500" cy="3169920"/>
            <wp:effectExtent l="0" t="0" r="0" b="0"/>
            <wp:docPr id="38" name="Рисунок 38" descr="t1679230212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679230212a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Памятник собакам-подрывникам, оборонявшим Сталинград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15B3084" wp14:editId="709260CE">
            <wp:extent cx="5715000" cy="4191000"/>
            <wp:effectExtent l="0" t="0" r="0" b="0"/>
            <wp:docPr id="39" name="Рисунок 39" descr="t1679230212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1679230212ax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Памятник Мише и Маше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noProof/>
          <w:color w:val="FFFFFF"/>
          <w:sz w:val="20"/>
          <w:szCs w:val="20"/>
          <w:lang w:eastAsia="ru-RU"/>
        </w:rPr>
        <w:drawing>
          <wp:inline distT="0" distB="0" distL="0" distR="0" wp14:anchorId="2260E1FD" wp14:editId="6F4D2F2B">
            <wp:extent cx="4762500" cy="3573780"/>
            <wp:effectExtent l="0" t="0" r="0" b="7620"/>
            <wp:docPr id="40" name="Рисунок 40" descr="t1679230212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1679230212a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Памятник Вите </w:t>
      </w:r>
      <w:proofErr w:type="spellStart"/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Черевичкину</w:t>
      </w:r>
      <w:proofErr w:type="spellEnd"/>
      <w:r w:rsidRPr="00CF7C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голубю в Ростове на Дону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9CA7CED" wp14:editId="3422D8D5">
            <wp:extent cx="5425440" cy="4076700"/>
            <wp:effectExtent l="0" t="0" r="3810" b="0"/>
            <wp:docPr id="41" name="Рисунок 41" descr="t1679230212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1679230212az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>Памятник «Фронтовой собаке» на Поклонной горе. Москва.</w:t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F7C93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68278984" wp14:editId="38C4698E">
            <wp:extent cx="4762500" cy="3451860"/>
            <wp:effectExtent l="0" t="0" r="0" b="0"/>
            <wp:docPr id="42" name="Рисунок 42" descr="t167923021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679230212b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Pr="00CF7C93" w:rsidRDefault="00CF7C93" w:rsidP="00CF7C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C93" w:rsidRDefault="00CF7C93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Увековечивание памяти животных, участников Великой Отечественной войны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Памятники установленные в честь животных – героев хранят память о маленьких героях войны: собаках, кошках, верблюдах, осликах, голубях, дельфинах…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Памятники собакам: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В городе Ессентуки, на территории санатория «Виктория» стоит памятник героям медикам и санитарным собакам, спасшим тысячи солдатских жизней.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Памятник представляет собой белоснежную скульптуру военной медсестры, которая стоит в форме в полный рост. По один бок у девушки – сумка со всем необходимым, по другой бок рядом с ней стоит пес, верный друг и помощник в трудную минуту. Собаки помогали медсестрам тащить тяжелый груз, когда их сил на это не хватало. Внизу памятника находится табличка с надписью «Героям-медикам и санитарным собакам, спасшим тысячи солдатских жизней, посвящается».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- В Волгограде 28 мая 2011 года на площади Чекистов был открыт единственный в России памятник собакам – подрывникам, оборонявшим Сталинград в годы Великой Отечественной войны. На ней закреплена сумка с тротилом и взрывателем, как это было во время войны. По замыслу авторов композиции, это собирательный образ преданного друга человека и настоящего бойца.  Верный друг запечатлен в бронзе в натуральную величину. С тем снаряжением, с которым эти самоотверженные бойцы уходили в бой.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В 2009 году в Москве в парке «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Терлецкая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дубрава» открыты скульптуры Салавата Щербакова «Военный инструктор с собакой». </w:t>
      </w:r>
      <w:r>
        <w:rPr>
          <w:rFonts w:ascii="Arial" w:hAnsi="Arial" w:cs="Arial"/>
          <w:color w:val="333333"/>
          <w:sz w:val="21"/>
          <w:szCs w:val="21"/>
        </w:rPr>
        <w:br/>
        <w:t>Место для установки скульптуры выбрано не случайно. Именно здесь с 1924 года располагалась центральная военно-техническая школа служебного собаководства Красной Армии. В послевоенные годы школа была переименована в питомник «Красная Звезда».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В Москве 21 июня 2013 года, в день кинолога, на Поклонной горе открыт памятник собакам, защищавшим нашу страну от захватчиков «Фронтовой собаке». Автор работы - скульптор, член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Московск</w:t>
      </w:r>
      <w:r>
        <w:rPr>
          <w:rFonts w:ascii="Arial" w:hAnsi="Arial" w:cs="Arial" w:hint="cs"/>
          <w:color w:val="333333"/>
          <w:sz w:val="21"/>
          <w:szCs w:val="21"/>
        </w:rPr>
        <w:t>ס</w:t>
      </w:r>
      <w:r>
        <w:rPr>
          <w:rFonts w:ascii="Arial" w:hAnsi="Arial" w:cs="Arial"/>
          <w:color w:val="333333"/>
          <w:sz w:val="21"/>
          <w:szCs w:val="21"/>
        </w:rPr>
        <w:t>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 отделения Союза художников Андрей Сергеевич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Коробцов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Памятник был установлен Российским военно-историческим обществом. Торжественная церемония открытия памятника на Поклонной горе состоялась в канун Дня памяти и скорби, 21 июня 2013 года, с участием Владимира Медицинского и ветеранов Великой Отечественной войны.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Памятники кошкам: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В Тюмени в 2008 году в память о кошках, спасших блокадный Ленинград от крыс, был открыт «Сквер Сибирских кошек». Здесь установлены 12 скульптур котов и кошек, вылитых из чугуна и покрытых золотой краской. 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 - В Санкт – Петербурге на Малой Садовой улице есть памятник 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блокадным котам Ленинграда: бронзовый кот Елисей примостился на уровне второго этажа Елисеевского магазина, а напротив него – кошка Василиса, она поселилась на карнизе дома N3.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Скульптуры были установлены в 2000 году, сначала Елисею (25 января), затем Василисе (1 апреля). Три человека принимали участие в создании этой композиции: автор идеи – Сергей Лебедев, скульптор – Владимир Петровичев, спонсор – Илья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Ботка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 А клички коту и кошке придумали сами жители города.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История создания такого памятника берёт своё начало от событий Великой Отечественной Войны.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Памятники верблюдам: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В городе Ахтубинске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Астрахонской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области открыли памятник верблюдам Маше и Мише, дошедшим до Берлина в артиллерийской упряжке.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Скульптурная композиция: на снарядном ящике сидит уставший от долгой войны командир орудия, около него лежит Маша, склонившая свою голову на солдатское плечо, позади них стоит огромный Миша.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Памятник называется в точности со словами, которые написали артиллеристы на стене поверженного рейхстага – «Мы победили! От Баскунчака до Берлина!».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Памятники голубям: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- В Ростове-на-Дону стоит памятник мальчику с голубем на плече. Воздвигли его горожане в память о расстрелянном фашистами Вите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Черевичкине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связном партизан, который передавал сообщения из оккупированного города с помощью голубиной почты.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На территории санатория имени Чкалова в Самаре появилась композиция, посвященная почтовым голубям, которые помогали людям во время Великой Отечественной войны. 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 В 2005 году в Ангарске в честь 60-летия Дня победы в Великой Отечественной войне напротив здания Музея Победы по ул. 12 «А» микрорайон был открыт памятник, который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ангарчане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называют по-разному: «Голуби мира», «Стая голубей», «17 голубей». Он представляет собой скульптурное изображение стаи голубей, кружащих над землей. Птицы символизируют мирную жизнь и начавшееся строительство города.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Памятники лошадям, с лошадьми: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- 8 мая 1995 года в Москве в честь 50-летия победы в Великой Отечественной войне на Манежной площади был установлен памятник Маршалу Жукову. Автор изваяния – скульптор В.М. Клыков. Маршал выполнен привставшим в седле и с характерным приветственным жестом. Под копытами боевого коня – поверженные штандарты нацистской Германии: запечатлен исторический момент, когда Жуков принимал Парад Победы в июне 1945 года.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В Республике Северной Осетия-Алания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Куртатинском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ущелье в 1971 году открыли памятник погибшим воинам-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куртатинцам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погибшим на фронтах Великой Отечественной войны. Скульптор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Даурбек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Цораев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Северная Осетия, 1971 год. Памятник воинам-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куртатинцам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посвящен выходцам из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Куртатинского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ущелья, павшим за Родину в годы Великой Отечественной войны 1941-1945. Автором является осетинский скульптор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Даурбек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Цораев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Памятник находится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Куртатинском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ущелье (Северная Осетия-Алания) у дороги, близ поселка Верхний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Фиагдон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 Памятник представляет собой скульптуру коня, оплакивающего павшего в бою наездника. «Верный конь» символизирует скорбь всей Осетии по погибшим в войне сыновьям.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В Республике Северная Осетия-Алания,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г.Владикавказ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на площади Плиева в 1997 году установлен памятник Дважды Героя Советского Союза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Исса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Александровича Плиева на своем верном коне. Скульпторы: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Б.А.Тотиев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и Н.В. Ходов.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Скульптурный монумент в виде двух всадников казаков, на постаменте, установлен на въезде в г. Сальск со стороны г. Ростова на Дону в 1987 году. Авторы памятника: скульптор Демьяненко М.И и архитектор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Стадник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А.В. У подножия памятника укреплена мемориальная доска с надписью: «В ноябре 1941 года в г. Сальске была сформирована 116-я Донская казачья кавалерийская дивизия».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- 6 мая 2014 года в Ленинском районе Московской области, на территории Национального Конного Парка «РУСЬ» был торжественно открыт первый и единственный в России мемориал Славы русской кавалерии, созданный по инициативе Национального Фонда Святого Трифона. В честь открытия мемориала в Парке прошли парад кавалерийских частей и чествование ветеранов Великой Отечественной войны. Торжество было приурочено ко дню небесного покровителя русского воинства – Святого Георгия Победоносца. Героями монумента стали красноармеец, древнерусский витязь, казак и гусар.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Памятники оленям: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- 23 февраля 2012 года в самом центре города Нарьян-Мар был открыт интересный памятник олене-транспортному батальону, автора Сергея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Сюхина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 Данный памятник находится рядом с краеведческим музеем города. Этот памятник очень сильно отличается от многочисленных памятников Великой Отечественной войны, в нем нет самолетов, танков, пулеметов. На нем изображен олень, собака и погонщик.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lastRenderedPageBreak/>
        <w:t>Заключение</w:t>
      </w:r>
    </w:p>
    <w:p w:rsidR="007A5AAC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Великая Отечественная война оставила неизгладимый след в сердцах людей. Огромные потери понесла наша Армия, но она выстояла и победила! Вместе с советским народом ковали победу «братья наши меньшие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Лучшее оружие - это секретное, необычное и неожиданное. Именно таким оружием стали животные. 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Во время второй мировой войны животные спасли тысячи жизней. Высшая награда животным за храбрость медаль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Дикин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 Медали получили 18 собак, 3 лошади, 1 кошка и 32 голубя. Так же, среди животных осталось много безымянных героев.</w:t>
      </w:r>
    </w:p>
    <w:p w:rsidR="0052617A" w:rsidRDefault="007C2C93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Вы познакомили</w:t>
      </w:r>
      <w:r w:rsidR="0052617A">
        <w:rPr>
          <w:rFonts w:ascii="Arial" w:hAnsi="Arial" w:cs="Arial"/>
          <w:color w:val="333333"/>
          <w:sz w:val="21"/>
          <w:szCs w:val="21"/>
        </w:rPr>
        <w:t xml:space="preserve">сь с героическим подвигом наших «братьев меньших». Надеюсь, что </w:t>
      </w:r>
      <w:r w:rsidR="007A5AAC">
        <w:rPr>
          <w:rFonts w:ascii="Arial" w:hAnsi="Arial" w:cs="Arial"/>
          <w:color w:val="333333"/>
          <w:sz w:val="21"/>
          <w:szCs w:val="21"/>
        </w:rPr>
        <w:t>этот классный час</w:t>
      </w:r>
      <w:r w:rsidR="0052617A">
        <w:rPr>
          <w:rFonts w:ascii="Arial" w:hAnsi="Arial" w:cs="Arial"/>
          <w:color w:val="333333"/>
          <w:sz w:val="21"/>
          <w:szCs w:val="21"/>
        </w:rPr>
        <w:t xml:space="preserve"> позволит </w:t>
      </w:r>
      <w:r w:rsidR="007A5AAC">
        <w:rPr>
          <w:rFonts w:ascii="Arial" w:hAnsi="Arial" w:cs="Arial"/>
          <w:color w:val="333333"/>
          <w:sz w:val="21"/>
          <w:szCs w:val="21"/>
        </w:rPr>
        <w:t>вам</w:t>
      </w:r>
      <w:r w:rsidR="0052617A">
        <w:rPr>
          <w:rFonts w:ascii="Arial" w:hAnsi="Arial" w:cs="Arial"/>
          <w:color w:val="333333"/>
          <w:sz w:val="21"/>
          <w:szCs w:val="21"/>
        </w:rPr>
        <w:t xml:space="preserve"> по-другому взглянуть на братьев наших меньших, осознать свою ответственность за них, с еще большим уважением относиться к нашим верным четвероногим и крылатым друзьям.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Животные помогают нашим бойцам и в настоящее время, в специальной военной операции на Украине и </w:t>
      </w:r>
      <w:r w:rsidR="006F21D2">
        <w:rPr>
          <w:rFonts w:ascii="Arial" w:hAnsi="Arial" w:cs="Arial"/>
          <w:color w:val="333333"/>
          <w:sz w:val="21"/>
          <w:szCs w:val="21"/>
        </w:rPr>
        <w:t xml:space="preserve">сейчас нам прочитает </w:t>
      </w:r>
      <w:r>
        <w:rPr>
          <w:rFonts w:ascii="Arial" w:hAnsi="Arial" w:cs="Arial"/>
          <w:color w:val="333333"/>
          <w:sz w:val="21"/>
          <w:szCs w:val="21"/>
        </w:rPr>
        <w:t xml:space="preserve"> стихотворением старшего лейтенанта внутренней службы, старшего референта Пресс-службы МВД РФ по СКФО Ирины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Доевой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Я старый, окопный, потрёпанный кот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Хромаю, скачу на трех лапах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Я тот, кто с солдатами рядом живёт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своих я уверен солдатах.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Стою на довольствии хлеб с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тушняком</w:t>
      </w:r>
      <w:proofErr w:type="spellEnd"/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Мне в миску кладут не жалея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Еще я с комбатом немного знаком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 даже считаюсь главнее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Свой прежний характер я не узнаю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Когда,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например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в БТРе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Под выстрелы лезу в жестоком бою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 богов человечьих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поверя</w:t>
      </w:r>
      <w:proofErr w:type="spellEnd"/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А что на трех лапах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так то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не беда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На двух поспевают солдаты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Котам значит тоже дано испытать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Что значит прилет сто двадцатый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Недавно и в танке пришлось воевать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Вот это скажу вам махина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Наводчик орал: Ах вы...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Можно при мне я мужчина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А в общем живу. Вот сейчас подремал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Чихать что не стану белее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Свои восемь жизней уже потерял</w:t>
      </w:r>
    </w:p>
    <w:p w:rsidR="0052617A" w:rsidRDefault="0052617A" w:rsidP="0052617A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Девятую не пожалею…</w:t>
      </w:r>
    </w:p>
    <w:p w:rsidR="0052617A" w:rsidRDefault="0052617A" w:rsidP="0052617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2617A" w:rsidRDefault="0052617A" w:rsidP="0052617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30B06" w:rsidRPr="00F30B06" w:rsidRDefault="00F30B06" w:rsidP="00F30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B06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Животные в военное время доказали, что нет никого умнее и преданнее пса, нет никого более чуткого, чем кошка, и никого более удобного для передвижения в непростые времена, чем лошадь. Но самое главное, они учили солдат, мирных жителей, взрослых и детей любви и верности даже в самое страшное, тёмное и жестокое время.</w:t>
      </w:r>
    </w:p>
    <w:p w:rsidR="00BC6B07" w:rsidRDefault="00F30B06">
      <w:r>
        <w:rPr>
          <w:noProof/>
          <w:lang w:eastAsia="ru-RU"/>
        </w:rPr>
        <w:drawing>
          <wp:inline distT="0" distB="0" distL="0" distR="0" wp14:anchorId="4E8BCA52" wp14:editId="2EEC3A9A">
            <wp:extent cx="5940425" cy="4383226"/>
            <wp:effectExtent l="0" t="0" r="3175" b="0"/>
            <wp:docPr id="1" name="Рисунок 1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/>
    <w:p w:rsidR="00F30B06" w:rsidRDefault="00F30B06">
      <w:r>
        <w:rPr>
          <w:noProof/>
          <w:lang w:eastAsia="ru-RU"/>
        </w:rPr>
        <w:lastRenderedPageBreak/>
        <w:drawing>
          <wp:inline distT="0" distB="0" distL="0" distR="0" wp14:anchorId="202B4C9E" wp14:editId="61424CFD">
            <wp:extent cx="5940425" cy="3820904"/>
            <wp:effectExtent l="0" t="0" r="3175" b="8255"/>
            <wp:docPr id="2" name="Рисунок 2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/>
    <w:p w:rsidR="00F30B06" w:rsidRDefault="00F30B06">
      <w:r>
        <w:rPr>
          <w:noProof/>
          <w:lang w:eastAsia="ru-RU"/>
        </w:rPr>
        <w:drawing>
          <wp:inline distT="0" distB="0" distL="0" distR="0" wp14:anchorId="2A96F8DC" wp14:editId="092529A6">
            <wp:extent cx="5940425" cy="3734393"/>
            <wp:effectExtent l="0" t="0" r="3175" b="0"/>
            <wp:docPr id="3" name="Рисунок 3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/>
    <w:p w:rsidR="00F30B06" w:rsidRDefault="00F30B06">
      <w:r>
        <w:rPr>
          <w:noProof/>
          <w:lang w:eastAsia="ru-RU"/>
        </w:rPr>
        <w:lastRenderedPageBreak/>
        <w:drawing>
          <wp:inline distT="0" distB="0" distL="0" distR="0" wp14:anchorId="1BC32FB9" wp14:editId="02CFEA3C">
            <wp:extent cx="5940425" cy="3914625"/>
            <wp:effectExtent l="0" t="0" r="3175" b="0"/>
            <wp:docPr id="4" name="Рисунок 4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/>
    <w:p w:rsidR="00F30B06" w:rsidRDefault="00F30B06">
      <w:r>
        <w:rPr>
          <w:noProof/>
          <w:lang w:eastAsia="ru-RU"/>
        </w:rPr>
        <w:drawing>
          <wp:inline distT="0" distB="0" distL="0" distR="0" wp14:anchorId="671E07D1" wp14:editId="4BC97DDF">
            <wp:extent cx="5940425" cy="4736480"/>
            <wp:effectExtent l="0" t="0" r="3175" b="6985"/>
            <wp:docPr id="5" name="Рисунок 5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lastRenderedPageBreak/>
        <w:t>Радиолокационная лошадь на поле боя. 1940 г.</w:t>
      </w:r>
    </w:p>
    <w:p w:rsidR="00F30B06" w:rsidRDefault="00F30B06">
      <w:r>
        <w:rPr>
          <w:noProof/>
          <w:lang w:eastAsia="ru-RU"/>
        </w:rPr>
        <w:drawing>
          <wp:inline distT="0" distB="0" distL="0" distR="0" wp14:anchorId="6C252102" wp14:editId="00FAD258">
            <wp:extent cx="5940425" cy="4448109"/>
            <wp:effectExtent l="0" t="0" r="3175" b="0"/>
            <wp:docPr id="6" name="Рисунок 6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 w:rsidP="00F30B06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30B0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Испытания новой модели лошадиного противогаза в армии США, 1943 г.</w:t>
      </w:r>
    </w:p>
    <w:p w:rsidR="00F30B06" w:rsidRDefault="00F30B06" w:rsidP="00F30B06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B4932D" wp14:editId="41DE0EFD">
            <wp:extent cx="5940425" cy="4520202"/>
            <wp:effectExtent l="0" t="0" r="3175" b="0"/>
            <wp:docPr id="7" name="Рисунок 7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Pr="00F30B06" w:rsidRDefault="00F30B06" w:rsidP="00F30B06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30B06" w:rsidRDefault="00F30B06">
      <w:r>
        <w:rPr>
          <w:noProof/>
          <w:lang w:eastAsia="ru-RU"/>
        </w:rPr>
        <w:lastRenderedPageBreak/>
        <w:drawing>
          <wp:inline distT="0" distB="0" distL="0" distR="0" wp14:anchorId="2A259820" wp14:editId="42874E46">
            <wp:extent cx="5940425" cy="4484156"/>
            <wp:effectExtent l="0" t="0" r="3175" b="0"/>
            <wp:docPr id="8" name="Рисунок 8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06" w:rsidRDefault="00F30B06">
      <w:r>
        <w:rPr>
          <w:noProof/>
          <w:lang w:eastAsia="ru-RU"/>
        </w:rPr>
        <w:lastRenderedPageBreak/>
        <w:drawing>
          <wp:inline distT="0" distB="0" distL="0" distR="0" wp14:anchorId="73C44ADD" wp14:editId="7C68557D">
            <wp:extent cx="4343400" cy="5715000"/>
            <wp:effectExtent l="0" t="0" r="0" b="0"/>
            <wp:docPr id="9" name="Рисунок 9" descr="Зверский героизм: горящие свиньи, противотанковые мыши и другие животные, повлиявшие на исход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верский героизм: горящие свиньи, противотанковые мыши и другие животные, повлиявшие на исход ВО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1D2" w:rsidRDefault="006F21D2"/>
    <w:p w:rsidR="006F21D2" w:rsidRPr="006F21D2" w:rsidRDefault="006F21D2" w:rsidP="006F21D2">
      <w:pPr>
        <w:shd w:val="clear" w:color="auto" w:fill="FFFFFF"/>
        <w:spacing w:before="504" w:after="504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F21D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Вряд ли найдется тот, кто станет отрицать неоспоримый факт, свидетельствующий о том, что животные-герои Великой Отечественной войны, как, в принципе, и Второй Мировой, и всех других, сыграли немаловажную роль в событиях и в успешном завершении боевых действий, направленных на освобождение своего государства врага. Именно поэтому не так давно, в 2004 году, было принято решение установить таким животным специальный мемориал. Сейчас он находится в Лондоне неподалеку от Гайд-парка, а создал его англичанин по имени Д. </w:t>
      </w:r>
      <w:proofErr w:type="spellStart"/>
      <w:r w:rsidRPr="006F21D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Бэкхаус</w:t>
      </w:r>
      <w:proofErr w:type="spellEnd"/>
      <w:r w:rsidRPr="006F21D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 Мемориал посвящен памяти всех животных, служивших и погибших в сражениях людей. Сейчас на памятнике видны фигуры многих зверей, а больше всего бросаются в глаза образы двух мулов, лошади, собаки, верблюда, слона, вола, коровы, кота, дельфина и почтовых голубей. Поражает и надпись, гласящая: «</w:t>
      </w:r>
      <w:proofErr w:type="gramStart"/>
      <w:r w:rsidRPr="006F21D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 них</w:t>
      </w:r>
      <w:proofErr w:type="gramEnd"/>
      <w:r w:rsidRPr="006F21D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не было выбора» (Приложение 25). Да и остальные дикие и домашние животные спасали людей от голодной смерти.</w:t>
      </w:r>
    </w:p>
    <w:p w:rsidR="00DA4B2E" w:rsidRPr="00DA4B2E" w:rsidRDefault="00DA4B2E" w:rsidP="00DA4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B2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Животные в военное время доказали, что нет никого умнее и преданнее пса, нет никого более чуткого, чем кошка, и никого более удобного для передвижения в непростые времена, чем лошадь. Но самое </w:t>
      </w:r>
      <w:r w:rsidRPr="00DA4B2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t>главное, они учили солдат, мирных жителей, взрослых и детей любви и верности даже в самое страшное, тёмное и жестокое время.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Памятники, установленные в честь животных-героев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Памятник героям медикам и санитарным собакам, спасшим тысячи солдатских жизней в городе Ессентуки, на территории санатория "Виктория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6FB4823" wp14:editId="57F3C6E6">
            <wp:extent cx="5425440" cy="8831580"/>
            <wp:effectExtent l="0" t="0" r="3810" b="7620"/>
            <wp:docPr id="31" name="Рисунок 31" descr="t1679230212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679230212a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Тюмени в 2008 году в память о кошках, спасших блокадный Ленинград от крыс, был открыт «Сквер Сибирских кошек»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310B44C0" wp14:editId="1BB3405D">
            <wp:extent cx="4762500" cy="3169920"/>
            <wp:effectExtent l="0" t="0" r="0" b="0"/>
            <wp:docPr id="32" name="Рисунок 32" descr="t1679230212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679230212a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Памятник собакам-подрывникам, оборонявшим Сталинград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8595205" wp14:editId="4316DDF7">
            <wp:extent cx="5715000" cy="4191000"/>
            <wp:effectExtent l="0" t="0" r="0" b="0"/>
            <wp:docPr id="33" name="Рисунок 33" descr="t1679230212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679230212ax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Памятник Мише и Маше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noProof/>
          <w:color w:val="FFFFFF"/>
          <w:sz w:val="20"/>
          <w:szCs w:val="20"/>
          <w:lang w:eastAsia="ru-RU"/>
        </w:rPr>
        <w:drawing>
          <wp:inline distT="0" distB="0" distL="0" distR="0" wp14:anchorId="35AC3C3E" wp14:editId="11B65938">
            <wp:extent cx="4762500" cy="3573780"/>
            <wp:effectExtent l="0" t="0" r="0" b="7620"/>
            <wp:docPr id="34" name="Рисунок 34" descr="t1679230212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679230212a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Памятник Вите </w:t>
      </w:r>
      <w:proofErr w:type="spellStart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Черевичкину</w:t>
      </w:r>
      <w:proofErr w:type="spellEnd"/>
      <w:r w:rsidRPr="00A049D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голубю в Ростове на Дону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B8FF9BB" wp14:editId="7D579B9E">
            <wp:extent cx="5425440" cy="4076700"/>
            <wp:effectExtent l="0" t="0" r="3810" b="0"/>
            <wp:docPr id="35" name="Рисунок 35" descr="t1679230212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679230212az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t>Памятник «Фронтовой собаке» на Поклонной горе. Москва.</w:t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49D0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4D6C414A" wp14:editId="38E30505">
            <wp:extent cx="4762500" cy="3451860"/>
            <wp:effectExtent l="0" t="0" r="0" b="0"/>
            <wp:docPr id="36" name="Рисунок 36" descr="t167923021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679230212b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49D0" w:rsidRPr="00A049D0" w:rsidRDefault="00A049D0" w:rsidP="00A04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F21D2" w:rsidRDefault="006F21D2"/>
    <w:sectPr w:rsidR="006F2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85F"/>
    <w:rsid w:val="00181D15"/>
    <w:rsid w:val="001D01F5"/>
    <w:rsid w:val="0033085F"/>
    <w:rsid w:val="003E0D0E"/>
    <w:rsid w:val="004306D7"/>
    <w:rsid w:val="0052617A"/>
    <w:rsid w:val="00622FC5"/>
    <w:rsid w:val="006F21D2"/>
    <w:rsid w:val="007A5AAC"/>
    <w:rsid w:val="007C03F4"/>
    <w:rsid w:val="007C2C93"/>
    <w:rsid w:val="00886C10"/>
    <w:rsid w:val="00A049D0"/>
    <w:rsid w:val="00BC6B07"/>
    <w:rsid w:val="00BE6515"/>
    <w:rsid w:val="00CF7C93"/>
    <w:rsid w:val="00DA4B2E"/>
    <w:rsid w:val="00F30B06"/>
    <w:rsid w:val="00FE4390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39A7D"/>
  <w15:chartTrackingRefBased/>
  <w15:docId w15:val="{309591D7-4B59-45E5-8B8B-D55AFA4C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FE4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6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34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948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80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78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315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05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015947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076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2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5598166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9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309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592995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502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83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2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492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270444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61996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05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6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067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2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90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37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9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7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hyperlink" Target="https://pandia.ru/text/category/antibiotik/" TargetMode="External"/><Relationship Id="rId39" Type="http://schemas.openxmlformats.org/officeDocument/2006/relationships/image" Target="media/image33.jpeg"/><Relationship Id="rId21" Type="http://schemas.openxmlformats.org/officeDocument/2006/relationships/image" Target="media/image18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s://pandia.ru/text/category/nauchnie_raboti/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pandia.ru/text/category/vaktcina/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6024</Words>
  <Characters>34337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7</cp:revision>
  <dcterms:created xsi:type="dcterms:W3CDTF">2024-03-31T15:09:00Z</dcterms:created>
  <dcterms:modified xsi:type="dcterms:W3CDTF">2025-03-05T16:47:00Z</dcterms:modified>
</cp:coreProperties>
</file>