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3B" w:rsidRPr="00F61D34" w:rsidRDefault="000D523B" w:rsidP="000D523B">
      <w:pPr>
        <w:spacing w:before="162" w:after="48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F61D34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Конспект НОД по развитию речи во второй младшей группе «Что такое доброта?»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Задачи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Дать понятие, что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такое доброта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формировать представление о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как важном качестве, обогащать речь детей прилагательными.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Развивать связную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интонационную, выразительную речь.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Закреплять произношение звуков ж, т, д, учить четко произносить слова и фразы с различной громкостью.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- Материал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  <w:r w:rsidR="000B29C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игрушка зайка,</w:t>
      </w:r>
      <w:r w:rsidR="000B29C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большое сердце, </w:t>
      </w: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гуашь разных цветов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cинего,</w:t>
      </w:r>
      <w:r w:rsidR="000B29C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красного,</w:t>
      </w:r>
      <w:r w:rsidR="000B29C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зеленого,</w:t>
      </w:r>
      <w:r w:rsidR="000B29C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желтого;</w:t>
      </w:r>
      <w:r w:rsidR="000B29C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красивое сердечко для игры.</w:t>
      </w:r>
    </w:p>
    <w:p w:rsidR="000D523B" w:rsidRPr="00F61D34" w:rsidRDefault="000D523B" w:rsidP="000D523B">
      <w:pPr>
        <w:spacing w:before="324" w:after="324" w:line="288" w:lineRule="atLeas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61D34">
        <w:rPr>
          <w:rFonts w:ascii="Times New Roman" w:eastAsia="Times New Roman" w:hAnsi="Times New Roman" w:cs="Times New Roman"/>
          <w:sz w:val="36"/>
          <w:szCs w:val="36"/>
          <w:lang w:eastAsia="ru-RU"/>
        </w:rPr>
        <w:t>Ход НОД:</w:t>
      </w:r>
      <w:bookmarkStart w:id="0" w:name="_GoBack"/>
      <w:bookmarkEnd w:id="0"/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1. </w:t>
      </w: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Организационный момент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Раз, два, три, четыре, пять – вместе мы пойдем гулять.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Ручки к солнцу потянулись, и друг другу улыбнулись.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Быстро за руки </w:t>
      </w:r>
      <w:r w:rsidR="000B29CF"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возьмёмся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и в кружочек соберемся.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хмуримся с утра, нам поможет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Сегодня к нам в гости пришел Зайка.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 же у него случилось? Почему он грустный?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Зайка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Мне сегодня мой друг Бельчонок сказал, что я совсем не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добрый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а даже не знаю, что значит быть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добрым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Ребята, а вы знаете?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 Беседа с детьми.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Дети, что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такое доброта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 Что значит быть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добрым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(хороший, заботливый, внимательный, вежливый)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удивительное чувство. Это слово нужно произносить тихо, с теплом. Это слово волшебное.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– это стремление делать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 другим людям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 </w:t>
      </w:r>
      <w:r w:rsidR="000B29C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Добрый человек – это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 тот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кто помогает взрослым, не обижает маленьких, защищает слабых, 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вежливый и внимательным к своим родным, говорит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добрые и хорошие слова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дети делятся друг с другом игрушками, сладостями.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Добрый человек заботится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любит животных и птиц.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не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добрый человек –</w:t>
      </w:r>
      <w:r w:rsidR="000B29C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это какой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(вредный, злой, жадный, грубый)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Зайка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А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 можно потрогать руками, </w:t>
      </w:r>
      <w:r w:rsidR="00394286"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попробовать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на вкус, увидеть?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Потрогать, конечно,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 нельзя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И на вкус </w:t>
      </w:r>
      <w:r w:rsidR="00394286"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попробовать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ты не сможешь, Зайка! </w:t>
      </w: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А вот увидеть можно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в делах, в поступках, в действиях человека. Вот вы, ребята, какие совершаете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добрые дела 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(помогаем друг друг</w:t>
      </w:r>
      <w:r w:rsidR="00394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одеваться, раздеваться, убирать со стола после занятия). Значит, вы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внимательные, заботливые дети.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Зайка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Спасибо, ребята, теперь я точно буду знать, что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такое доброта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что значит быть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добрым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4. Пальчиковая игра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r w:rsidRPr="000D523B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Доброта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пальчики грустят –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доброты они хотят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(пальцы прижимаем к ладони)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Если пальчики заплачут, их обидел, кто-то значит.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(трясем кистями)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Наши пальцы пожалеем,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добротой своей согреем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(моем руки)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 себе ладошки мы прижмем, гладить ласково начнем.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(прижмем ладошки, и гладим)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Поиграют пусть немножко,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(стучат, играют)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Каждый пальчик нужно взять и покрепче обнимать.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(зажимаем в кулачок)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5. 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Доброта – это улыбка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подаренная людям,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доброта</w:t>
      </w:r>
      <w:r w:rsidR="00073B36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- это здоровье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это ласковое слово. Ласковое,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слово согревает нашу душу и сердце.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Игра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«Назови ласково»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(передаем сердечко друг другу и называем ласково по имени)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6. Игра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«Доскажи предложение»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утро – нам птица поет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(вить,</w:t>
      </w:r>
      <w:r w:rsidR="008365D4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вить)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утро – скажет нам кот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(мяу-мяу)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Доброе</w:t>
      </w:r>
      <w:r w:rsidR="00255BD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утро – ж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</w:t>
      </w:r>
      <w:r w:rsidR="00255BD4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жит нам пчела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(ж-ж-ж)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-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утро – как ваши дела?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(ж-ж-ж)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утро – лягушка сказала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(ква-ква)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утро – нам мышь пропищала </w:t>
      </w:r>
      <w:r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(пи-пи)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7. </w:t>
      </w: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Чистоговорки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Та-та-та, та-та-та – в каждом сердце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Ду-ду-ду, ду-ду-ду – дети бегают в саду.</w:t>
      </w:r>
    </w:p>
    <w:p w:rsidR="000D523B" w:rsidRPr="000D523B" w:rsidRDefault="003D3807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>8. Приветств</w:t>
      </w:r>
      <w:r w:rsidR="000D523B"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ие </w:t>
      </w:r>
      <w:r w:rsidR="000D523B" w:rsidRPr="000D523B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«Ладошки»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Мы ладошки к ладошке сложили,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друг другу дружить предложили.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Будем мы веселиться, играть,</w:t>
      </w:r>
    </w:p>
    <w:p w:rsidR="000D523B" w:rsidRPr="000D523B" w:rsidRDefault="000D523B" w:rsidP="000D523B">
      <w:pPr>
        <w:spacing w:before="243" w:after="243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 умными, дружными стать.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– это маленькое солнышко, которое находится в каждом сердце. Оно греет нас и всех, кто находится рядом с нами. Давайте и мы с вами поделимся теплом нашего сердечка друг с другом.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Вот оно – сердце. Давайте мы с вами наполним его своим теплом,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добротой и любовью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Для этого нам необходимо подготовить свои ладошки. Разотрите свои ладони</w:t>
      </w:r>
      <w:r w:rsidR="003D380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почувствуйте, как они станов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ятся теплыми. А теперь выберите любую краску, аккуратно раскрас</w:t>
      </w:r>
      <w:r w:rsidR="003D3807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ь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те свою ладонь и оставьте отпечаток на сердце.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 </w:t>
      </w:r>
      <w:r w:rsidRPr="000D523B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Зайка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Какое яркое,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доброе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теплое, получилось сердечко! Оно получилось таким благодаря вашей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доброте и любви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Оставайтесь всегда такими </w:t>
      </w: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добрыми и дарите свою доброту и любовь всем людям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D523B" w:rsidRPr="000D523B" w:rsidRDefault="000D523B" w:rsidP="000D52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D523B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Добрым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быть –</w:t>
      </w:r>
      <w:r w:rsidR="00E40ED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так здорово! Я обя</w:t>
      </w:r>
      <w:r w:rsidR="00E40ED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зательно расскажу об этом моим д</w:t>
      </w:r>
      <w:r w:rsidRPr="000D523B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рузьям. До свидания!</w:t>
      </w:r>
    </w:p>
    <w:p w:rsidR="000D523B" w:rsidRPr="000D523B" w:rsidRDefault="00F61D34" w:rsidP="000D523B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hyperlink r:id="rId4" w:tooltip="В закладки" w:history="1">
        <w:r w:rsidR="000D523B" w:rsidRPr="000D523B">
          <w:rPr>
            <w:rFonts w:ascii="Arial" w:eastAsia="Times New Roman" w:hAnsi="Arial" w:cs="Arial"/>
            <w:color w:val="FFFFFF"/>
            <w:sz w:val="37"/>
            <w:lang w:eastAsia="ru-RU"/>
          </w:rPr>
          <w:t>+</w:t>
        </w:r>
        <w:r w:rsidR="000D523B" w:rsidRPr="000D523B">
          <w:rPr>
            <w:rFonts w:ascii="MS Gothic" w:eastAsia="MS Gothic" w:hAnsi="MS Gothic" w:cs="MS Gothic" w:hint="eastAsia"/>
            <w:color w:val="FFFFFF"/>
            <w:sz w:val="37"/>
            <w:lang w:eastAsia="ru-RU"/>
          </w:rPr>
          <w:t>❤</w:t>
        </w:r>
        <w:r w:rsidR="000D523B" w:rsidRPr="000D523B">
          <w:rPr>
            <w:rFonts w:ascii="Arial" w:eastAsia="Times New Roman" w:hAnsi="Arial" w:cs="Arial"/>
            <w:color w:val="FFFFFF"/>
            <w:sz w:val="37"/>
            <w:lang w:eastAsia="ru-RU"/>
          </w:rPr>
          <w:t xml:space="preserve"> В Мои закладки</w:t>
        </w:r>
      </w:hyperlink>
    </w:p>
    <w:p w:rsidR="003B4763" w:rsidRDefault="003B4763"/>
    <w:sectPr w:rsidR="003B4763" w:rsidSect="003B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23B"/>
    <w:rsid w:val="00073B36"/>
    <w:rsid w:val="000B29CF"/>
    <w:rsid w:val="000D523B"/>
    <w:rsid w:val="00255BD4"/>
    <w:rsid w:val="00346265"/>
    <w:rsid w:val="00394286"/>
    <w:rsid w:val="003B4763"/>
    <w:rsid w:val="003D3807"/>
    <w:rsid w:val="005760AF"/>
    <w:rsid w:val="008365D4"/>
    <w:rsid w:val="00E1487B"/>
    <w:rsid w:val="00E40EDB"/>
    <w:rsid w:val="00F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DEE48-744E-4FEA-AF96-E1EA3977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63"/>
  </w:style>
  <w:style w:type="paragraph" w:styleId="1">
    <w:name w:val="heading 1"/>
    <w:basedOn w:val="a"/>
    <w:link w:val="10"/>
    <w:uiPriority w:val="9"/>
    <w:qFormat/>
    <w:rsid w:val="000D5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5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5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D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23B"/>
    <w:rPr>
      <w:b/>
      <w:bCs/>
    </w:rPr>
  </w:style>
  <w:style w:type="character" w:styleId="a5">
    <w:name w:val="Hyperlink"/>
    <w:basedOn w:val="a0"/>
    <w:uiPriority w:val="99"/>
    <w:semiHidden/>
    <w:unhideWhenUsed/>
    <w:rsid w:val="000D52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№12</dc:creator>
  <cp:keywords/>
  <dc:description/>
  <cp:lastModifiedBy>дс12</cp:lastModifiedBy>
  <cp:revision>13</cp:revision>
  <cp:lastPrinted>2023-05-10T11:33:00Z</cp:lastPrinted>
  <dcterms:created xsi:type="dcterms:W3CDTF">2023-04-19T10:48:00Z</dcterms:created>
  <dcterms:modified xsi:type="dcterms:W3CDTF">2026-04-08T03:36:00Z</dcterms:modified>
</cp:coreProperties>
</file>