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9F198" w14:textId="017672BE" w:rsidR="00967DCD" w:rsidRPr="00967DCD" w:rsidRDefault="00967DCD" w:rsidP="00967DCD">
      <w:pPr>
        <w:spacing w:after="120" w:line="240" w:lineRule="auto"/>
        <w:jc w:val="center"/>
        <w:rPr>
          <w:b/>
          <w:bCs/>
        </w:rPr>
      </w:pPr>
      <w:r w:rsidRPr="00967DCD">
        <w:rPr>
          <w:b/>
          <w:bCs/>
        </w:rPr>
        <w:t xml:space="preserve">Развлечение </w:t>
      </w:r>
      <w:r w:rsidR="0020707D">
        <w:rPr>
          <w:b/>
          <w:bCs/>
        </w:rPr>
        <w:t xml:space="preserve">для детей младшей группы </w:t>
      </w:r>
      <w:r w:rsidRPr="00967DCD">
        <w:rPr>
          <w:b/>
          <w:bCs/>
        </w:rPr>
        <w:t>«В гости к сказкам»</w:t>
      </w:r>
    </w:p>
    <w:p w14:paraId="2EC95110" w14:textId="4CF9E1BE" w:rsidR="00772EB5" w:rsidRPr="00967DCD" w:rsidRDefault="00967DCD" w:rsidP="00967DCD">
      <w:pPr>
        <w:spacing w:after="120" w:line="240" w:lineRule="auto"/>
        <w:jc w:val="center"/>
        <w:rPr>
          <w:b/>
          <w:bCs/>
        </w:rPr>
      </w:pPr>
      <w:r w:rsidRPr="00967DCD">
        <w:rPr>
          <w:b/>
          <w:bCs/>
        </w:rPr>
        <w:t>(по мотивам русской народной сказки «Репка»)</w:t>
      </w:r>
    </w:p>
    <w:p w14:paraId="29560EF7" w14:textId="6588E482" w:rsidR="00967DCD" w:rsidRDefault="00967DCD" w:rsidP="00967DCD">
      <w:pPr>
        <w:spacing w:after="120" w:line="240" w:lineRule="auto"/>
      </w:pPr>
    </w:p>
    <w:p w14:paraId="7548F4E6" w14:textId="77EBF358" w:rsidR="00967DCD" w:rsidRDefault="00967DCD" w:rsidP="00967DCD">
      <w:pPr>
        <w:spacing w:after="120" w:line="240" w:lineRule="auto"/>
        <w:ind w:firstLine="284"/>
      </w:pPr>
      <w:r>
        <w:t>Цель</w:t>
      </w:r>
      <w:proofErr w:type="gramStart"/>
      <w:r>
        <w:t>: Вызвать</w:t>
      </w:r>
      <w:proofErr w:type="gramEnd"/>
      <w:r>
        <w:t xml:space="preserve"> у детей эмоциональный отклик и желание участвовать в раз</w:t>
      </w:r>
      <w:r w:rsidR="001856DD">
        <w:t>в</w:t>
      </w:r>
      <w:r>
        <w:t>л</w:t>
      </w:r>
      <w:r w:rsidR="001856DD">
        <w:t>е</w:t>
      </w:r>
      <w:r>
        <w:t>чении</w:t>
      </w:r>
      <w:r w:rsidR="001856DD">
        <w:t>.</w:t>
      </w:r>
    </w:p>
    <w:p w14:paraId="0AE8249A" w14:textId="77777777" w:rsidR="00967DCD" w:rsidRDefault="00967DCD" w:rsidP="00967DCD">
      <w:pPr>
        <w:spacing w:after="120" w:line="240" w:lineRule="auto"/>
        <w:ind w:firstLine="284"/>
      </w:pPr>
      <w:r>
        <w:t>Задачи:</w:t>
      </w:r>
    </w:p>
    <w:p w14:paraId="06D0E3F7" w14:textId="77777777" w:rsidR="00967DCD" w:rsidRDefault="00967DCD" w:rsidP="00967DCD">
      <w:pPr>
        <w:spacing w:after="120" w:line="240" w:lineRule="auto"/>
        <w:ind w:firstLine="284"/>
      </w:pPr>
      <w:r>
        <w:t>Образовательные:</w:t>
      </w:r>
    </w:p>
    <w:p w14:paraId="16C6412A" w14:textId="77777777" w:rsidR="00967DCD" w:rsidRDefault="00967DCD" w:rsidP="00967DCD">
      <w:pPr>
        <w:spacing w:after="120" w:line="240" w:lineRule="auto"/>
        <w:ind w:firstLine="284"/>
      </w:pPr>
      <w:r>
        <w:t>-</w:t>
      </w:r>
      <w:r>
        <w:tab/>
        <w:t>Формировать интерес к театрально-игровой деятельности.</w:t>
      </w:r>
    </w:p>
    <w:p w14:paraId="4EBEB835" w14:textId="77777777" w:rsidR="00967DCD" w:rsidRDefault="00967DCD" w:rsidP="00967DCD">
      <w:pPr>
        <w:spacing w:after="120" w:line="240" w:lineRule="auto"/>
        <w:ind w:firstLine="284"/>
      </w:pPr>
      <w:r>
        <w:t>Развивающие:</w:t>
      </w:r>
    </w:p>
    <w:p w14:paraId="05AD9BD4" w14:textId="77777777" w:rsidR="00967DCD" w:rsidRDefault="00967DCD" w:rsidP="00967DCD">
      <w:pPr>
        <w:spacing w:after="120" w:line="240" w:lineRule="auto"/>
        <w:ind w:firstLine="284"/>
      </w:pPr>
      <w:r>
        <w:t>-</w:t>
      </w:r>
      <w:r>
        <w:tab/>
        <w:t>Развивать речь за счет расширения словарного запаса.</w:t>
      </w:r>
    </w:p>
    <w:p w14:paraId="703FCDEF" w14:textId="77777777" w:rsidR="00967DCD" w:rsidRDefault="00967DCD" w:rsidP="00967DCD">
      <w:pPr>
        <w:spacing w:after="120" w:line="240" w:lineRule="auto"/>
        <w:ind w:firstLine="284"/>
      </w:pPr>
      <w:r>
        <w:t>Воспитательные:</w:t>
      </w:r>
    </w:p>
    <w:p w14:paraId="5ACC3352" w14:textId="77777777" w:rsidR="00967DCD" w:rsidRDefault="00967DCD" w:rsidP="00967DCD">
      <w:pPr>
        <w:spacing w:after="120" w:line="240" w:lineRule="auto"/>
        <w:ind w:firstLine="284"/>
      </w:pPr>
      <w:r>
        <w:t>-</w:t>
      </w:r>
      <w:r>
        <w:tab/>
        <w:t>Приобщать родителей к совместной работе.</w:t>
      </w:r>
    </w:p>
    <w:p w14:paraId="4BC38280" w14:textId="444423AA" w:rsidR="00967DCD" w:rsidRDefault="00967DCD" w:rsidP="00967DCD">
      <w:pPr>
        <w:spacing w:after="120" w:line="240" w:lineRule="auto"/>
        <w:ind w:firstLine="284"/>
      </w:pPr>
      <w:r>
        <w:t>-</w:t>
      </w:r>
      <w:r>
        <w:tab/>
        <w:t>Воспитывать культуру общения и эмоциональную отзывчивость и</w:t>
      </w:r>
      <w:r w:rsidR="00346E41">
        <w:t xml:space="preserve"> </w:t>
      </w:r>
      <w:r>
        <w:t>обогащать детей радостными впечатлениями.</w:t>
      </w:r>
    </w:p>
    <w:p w14:paraId="2672384D" w14:textId="37C293AC" w:rsidR="00967DCD" w:rsidRDefault="00967DCD" w:rsidP="00967DCD">
      <w:pPr>
        <w:spacing w:after="120" w:line="240" w:lineRule="auto"/>
        <w:ind w:firstLine="284"/>
      </w:pPr>
      <w:r>
        <w:t>Участники развлечения: педагоги, дет</w:t>
      </w:r>
      <w:r w:rsidR="00346E41">
        <w:t>и.</w:t>
      </w:r>
    </w:p>
    <w:p w14:paraId="599270D5" w14:textId="2D0334E5" w:rsidR="00967DCD" w:rsidRDefault="00967DCD" w:rsidP="00967DCD">
      <w:pPr>
        <w:spacing w:after="120" w:line="240" w:lineRule="auto"/>
        <w:ind w:firstLine="284"/>
      </w:pPr>
      <w:r>
        <w:t>Оборудование: костюмы бабки, дедки, Репы, шапочки: собаки, кошки,</w:t>
      </w:r>
      <w:r w:rsidR="00346E41">
        <w:t xml:space="preserve"> </w:t>
      </w:r>
      <w:r>
        <w:t>мышки, овощи.</w:t>
      </w:r>
    </w:p>
    <w:p w14:paraId="61FF8420" w14:textId="77777777" w:rsidR="00967DCD" w:rsidRDefault="00967DCD" w:rsidP="00967DCD">
      <w:pPr>
        <w:spacing w:after="120" w:line="240" w:lineRule="auto"/>
        <w:ind w:firstLine="284"/>
      </w:pPr>
      <w:r>
        <w:t>Сценарий:</w:t>
      </w:r>
    </w:p>
    <w:p w14:paraId="26763E16" w14:textId="7C3E1A4A" w:rsidR="00967DCD" w:rsidRDefault="00967DCD" w:rsidP="00967DCD">
      <w:pPr>
        <w:spacing w:after="120" w:line="240" w:lineRule="auto"/>
        <w:ind w:firstLine="284"/>
      </w:pPr>
      <w:r>
        <w:t>Дети, взявшись за руки, входят в зал под музыку «Шагают наши</w:t>
      </w:r>
      <w:r w:rsidR="00346E41">
        <w:t xml:space="preserve"> </w:t>
      </w:r>
      <w:r>
        <w:t>ножки».</w:t>
      </w:r>
    </w:p>
    <w:p w14:paraId="5C7E9C3B" w14:textId="77D2DC56" w:rsidR="00967DCD" w:rsidRDefault="00967DCD" w:rsidP="00967DCD">
      <w:pPr>
        <w:spacing w:after="120" w:line="240" w:lineRule="auto"/>
        <w:ind w:firstLine="284"/>
      </w:pPr>
      <w:r>
        <w:t>Ведущий</w:t>
      </w:r>
      <w:proofErr w:type="gramStart"/>
      <w:r>
        <w:t>: На</w:t>
      </w:r>
      <w:proofErr w:type="gramEnd"/>
      <w:r>
        <w:t xml:space="preserve"> полянке в домике живет дед Иван, да бабка Глаша. Решил</w:t>
      </w:r>
      <w:r w:rsidR="00346E41">
        <w:t xml:space="preserve"> </w:t>
      </w:r>
      <w:r>
        <w:t>дед огород посадить. Посадил: морковку, капусту, картошку, лучок, горох,</w:t>
      </w:r>
      <w:r w:rsidR="00346E41">
        <w:t xml:space="preserve"> </w:t>
      </w:r>
      <w:r>
        <w:t>свеклу и репку.</w:t>
      </w:r>
    </w:p>
    <w:p w14:paraId="003C5975" w14:textId="77777777" w:rsidR="00967DCD" w:rsidRDefault="00967DCD" w:rsidP="00967DCD">
      <w:pPr>
        <w:spacing w:after="120" w:line="240" w:lineRule="auto"/>
        <w:ind w:firstLine="284"/>
      </w:pPr>
      <w:r>
        <w:t>Ходит вокруг Репки дед, да приговаривает:</w:t>
      </w:r>
    </w:p>
    <w:p w14:paraId="26407EB3" w14:textId="77777777" w:rsidR="00967DCD" w:rsidRDefault="00967DCD" w:rsidP="00967DCD">
      <w:pPr>
        <w:spacing w:after="120" w:line="240" w:lineRule="auto"/>
        <w:ind w:firstLine="284"/>
      </w:pPr>
      <w:r>
        <w:t>Дед:</w:t>
      </w:r>
    </w:p>
    <w:p w14:paraId="13495E6A" w14:textId="77777777" w:rsidR="00967DCD" w:rsidRDefault="00967DCD" w:rsidP="00967DCD">
      <w:pPr>
        <w:spacing w:after="120" w:line="240" w:lineRule="auto"/>
        <w:ind w:firstLine="284"/>
      </w:pPr>
      <w:r>
        <w:t>Будь ты, репка, крупна,</w:t>
      </w:r>
    </w:p>
    <w:p w14:paraId="00B7D204" w14:textId="77777777" w:rsidR="00967DCD" w:rsidRDefault="00967DCD" w:rsidP="00967DCD">
      <w:pPr>
        <w:spacing w:after="120" w:line="240" w:lineRule="auto"/>
        <w:ind w:firstLine="284"/>
      </w:pPr>
      <w:r>
        <w:t>Будь ты, репка, вкусна,</w:t>
      </w:r>
    </w:p>
    <w:p w14:paraId="27009E33" w14:textId="77777777" w:rsidR="00967DCD" w:rsidRDefault="00967DCD" w:rsidP="00967DCD">
      <w:pPr>
        <w:spacing w:after="120" w:line="240" w:lineRule="auto"/>
        <w:ind w:firstLine="284"/>
      </w:pPr>
      <w:r>
        <w:t>Сладкая да крепкая.</w:t>
      </w:r>
    </w:p>
    <w:p w14:paraId="6EF8EEA2" w14:textId="30041C3B" w:rsidR="00967DCD" w:rsidRDefault="00967DCD" w:rsidP="00967DCD">
      <w:pPr>
        <w:spacing w:after="120" w:line="240" w:lineRule="auto"/>
        <w:ind w:firstLine="284"/>
      </w:pPr>
      <w:r>
        <w:t>Ведущий</w:t>
      </w:r>
      <w:proofErr w:type="gramStart"/>
      <w:r>
        <w:t>: Выросли</w:t>
      </w:r>
      <w:proofErr w:type="gramEnd"/>
      <w:r>
        <w:t xml:space="preserve"> в огороде у деда с бабкой и горох, лучок,</w:t>
      </w:r>
      <w:r w:rsidR="00346E41">
        <w:t xml:space="preserve"> </w:t>
      </w:r>
      <w:proofErr w:type="spellStart"/>
      <w:r>
        <w:t>помидорки</w:t>
      </w:r>
      <w:proofErr w:type="spellEnd"/>
      <w:r>
        <w:t>, капуста.</w:t>
      </w:r>
    </w:p>
    <w:p w14:paraId="5EE7BE07" w14:textId="77777777" w:rsidR="00967DCD" w:rsidRDefault="00967DCD" w:rsidP="00967DCD">
      <w:pPr>
        <w:spacing w:after="120" w:line="240" w:lineRule="auto"/>
        <w:ind w:firstLine="284"/>
      </w:pPr>
      <w:r>
        <w:t>Дети подходят к деду с бабой (в шапочках «Овощи»)</w:t>
      </w:r>
    </w:p>
    <w:p w14:paraId="4FB333B4" w14:textId="5D60B371" w:rsidR="00967DCD" w:rsidRDefault="00967DCD" w:rsidP="00967DCD">
      <w:pPr>
        <w:spacing w:after="120" w:line="240" w:lineRule="auto"/>
        <w:ind w:firstLine="284"/>
      </w:pPr>
      <w:r>
        <w:t>Ведущий: Трака зеленеет, солнышко блестит</w:t>
      </w:r>
    </w:p>
    <w:p w14:paraId="4BAACF42" w14:textId="77777777" w:rsidR="00967DCD" w:rsidRDefault="00967DCD" w:rsidP="00967DCD">
      <w:pPr>
        <w:spacing w:after="120" w:line="240" w:lineRule="auto"/>
        <w:ind w:firstLine="284"/>
      </w:pPr>
      <w:r>
        <w:t>Птички с весною в огород летят.</w:t>
      </w:r>
    </w:p>
    <w:p w14:paraId="72DDED84" w14:textId="77777777" w:rsidR="00967DCD" w:rsidRPr="001856DD" w:rsidRDefault="00967DCD" w:rsidP="00967DCD">
      <w:pPr>
        <w:spacing w:after="120" w:line="240" w:lineRule="auto"/>
        <w:ind w:firstLine="284"/>
        <w:rPr>
          <w:b/>
          <w:bCs/>
        </w:rPr>
      </w:pPr>
      <w:r w:rsidRPr="001856DD">
        <w:rPr>
          <w:b/>
          <w:bCs/>
        </w:rPr>
        <w:t>Игра - Музыкальная «Ой, летали, птички»</w:t>
      </w:r>
    </w:p>
    <w:p w14:paraId="2DB5BAEF" w14:textId="49839F58" w:rsidR="00967DCD" w:rsidRDefault="00967DCD" w:rsidP="00967DCD">
      <w:pPr>
        <w:spacing w:after="120" w:line="240" w:lineRule="auto"/>
        <w:ind w:firstLine="284"/>
      </w:pPr>
      <w:r>
        <w:t>Ведущий: А чтобы птички не клевали наши овощи, нужно птичкам</w:t>
      </w:r>
      <w:r w:rsidR="00346E41">
        <w:t xml:space="preserve"> </w:t>
      </w:r>
      <w:r>
        <w:t>построить дом.</w:t>
      </w:r>
    </w:p>
    <w:p w14:paraId="78CCC99E" w14:textId="77777777" w:rsidR="00346E41" w:rsidRPr="001856DD" w:rsidRDefault="00346E41" w:rsidP="00346E41">
      <w:pPr>
        <w:spacing w:after="120" w:line="240" w:lineRule="auto"/>
        <w:ind w:firstLine="284"/>
        <w:rPr>
          <w:b/>
          <w:bCs/>
        </w:rPr>
      </w:pPr>
      <w:r w:rsidRPr="001856DD">
        <w:rPr>
          <w:b/>
          <w:bCs/>
        </w:rPr>
        <w:lastRenderedPageBreak/>
        <w:t>Пальчиковая игра «Домик».</w:t>
      </w:r>
    </w:p>
    <w:p w14:paraId="635F98FA" w14:textId="77777777" w:rsidR="00346E41" w:rsidRDefault="00346E41" w:rsidP="00346E41">
      <w:pPr>
        <w:spacing w:after="120" w:line="240" w:lineRule="auto"/>
        <w:ind w:firstLine="284"/>
      </w:pPr>
      <w:r>
        <w:t>Домик крохотный висит, а в окошке свет горит. (Соединяют кончики пальцев обеих ладоней под углом друг к другу — это крыша домика)</w:t>
      </w:r>
    </w:p>
    <w:p w14:paraId="657C8A4E" w14:textId="77777777" w:rsidR="00346E41" w:rsidRDefault="00346E41" w:rsidP="00346E41">
      <w:pPr>
        <w:spacing w:after="120" w:line="240" w:lineRule="auto"/>
        <w:ind w:firstLine="284"/>
      </w:pPr>
      <w:r>
        <w:t>Стенка, стенка, (Указательным пальцем дотронуться до левой и правой щеки)</w:t>
      </w:r>
    </w:p>
    <w:p w14:paraId="75D2CA38" w14:textId="77777777" w:rsidR="00346E41" w:rsidRDefault="00346E41" w:rsidP="00346E41">
      <w:pPr>
        <w:spacing w:after="120" w:line="240" w:lineRule="auto"/>
        <w:ind w:firstLine="284"/>
      </w:pPr>
      <w:r>
        <w:t>Потолок, (Указательным пальцем дотронуться до лба)</w:t>
      </w:r>
    </w:p>
    <w:p w14:paraId="32A4B829" w14:textId="77777777" w:rsidR="00346E41" w:rsidRDefault="00346E41" w:rsidP="00346E41">
      <w:pPr>
        <w:spacing w:after="120" w:line="240" w:lineRule="auto"/>
        <w:ind w:firstLine="284"/>
      </w:pPr>
      <w:r>
        <w:t>Два окошка, (Указательным пальцем указать на правый, а потом на левый глаз)</w:t>
      </w:r>
    </w:p>
    <w:p w14:paraId="7439D36F" w14:textId="77777777" w:rsidR="00346E41" w:rsidRDefault="00346E41" w:rsidP="00346E41">
      <w:pPr>
        <w:spacing w:after="120" w:line="240" w:lineRule="auto"/>
        <w:ind w:firstLine="284"/>
      </w:pPr>
      <w:r>
        <w:t>Дверь, (Указательным пальцем указать на рот)</w:t>
      </w:r>
    </w:p>
    <w:p w14:paraId="06ED4418" w14:textId="26A78213" w:rsidR="00346E41" w:rsidRDefault="00346E41" w:rsidP="00346E41">
      <w:pPr>
        <w:spacing w:after="120" w:line="240" w:lineRule="auto"/>
        <w:ind w:firstLine="284"/>
      </w:pPr>
      <w:r>
        <w:t>Звонок: «Дзинь!»</w:t>
      </w:r>
      <w:r w:rsidRPr="00346E41">
        <w:t xml:space="preserve"> (Указательным пальцем дотронуться до носа)</w:t>
      </w:r>
    </w:p>
    <w:p w14:paraId="05C08305" w14:textId="56B7B29D" w:rsidR="00967DCD" w:rsidRDefault="00967DCD" w:rsidP="00967DCD">
      <w:pPr>
        <w:spacing w:after="120" w:line="240" w:lineRule="auto"/>
        <w:ind w:firstLine="284"/>
      </w:pPr>
      <w:r>
        <w:t>Дед: Деточки, посмотрите, какая у меня выросла репка - большая,</w:t>
      </w:r>
      <w:r w:rsidR="00346E41">
        <w:t xml:space="preserve"> </w:t>
      </w:r>
      <w:r>
        <w:t>красивая, крепкая.</w:t>
      </w:r>
    </w:p>
    <w:p w14:paraId="4F103ABF" w14:textId="5EFC940C" w:rsidR="00967DCD" w:rsidRDefault="00967DCD" w:rsidP="00967DCD">
      <w:pPr>
        <w:spacing w:after="120" w:line="240" w:lineRule="auto"/>
        <w:ind w:firstLine="284"/>
      </w:pPr>
      <w:r>
        <w:t>Репка встает и широко разводит руки в стороны, показывая, какой</w:t>
      </w:r>
      <w:r w:rsidR="00346E41">
        <w:t xml:space="preserve"> </w:t>
      </w:r>
      <w:r>
        <w:t>большой она стала.</w:t>
      </w:r>
    </w:p>
    <w:p w14:paraId="768C37A7" w14:textId="18341A75" w:rsidR="00967DCD" w:rsidRDefault="00967DCD" w:rsidP="00967DCD">
      <w:pPr>
        <w:spacing w:after="120" w:line="240" w:lineRule="auto"/>
        <w:ind w:firstLine="284"/>
      </w:pPr>
      <w:r>
        <w:t>Ведущий</w:t>
      </w:r>
      <w:proofErr w:type="gramStart"/>
      <w:r>
        <w:t>: Стал</w:t>
      </w:r>
      <w:proofErr w:type="gramEnd"/>
      <w:r>
        <w:t xml:space="preserve"> дед репку из земли тащить, тянет - потянет, вытащить</w:t>
      </w:r>
      <w:r w:rsidR="00346E41">
        <w:t xml:space="preserve"> </w:t>
      </w:r>
      <w:r>
        <w:t>не может».</w:t>
      </w:r>
    </w:p>
    <w:p w14:paraId="7C3FF2E2" w14:textId="77777777" w:rsidR="00967DCD" w:rsidRDefault="00967DCD" w:rsidP="00967DCD">
      <w:pPr>
        <w:spacing w:after="120" w:line="240" w:lineRule="auto"/>
        <w:ind w:firstLine="284"/>
      </w:pPr>
      <w:r>
        <w:t>Ведущий</w:t>
      </w:r>
      <w:proofErr w:type="gramStart"/>
      <w:r>
        <w:t>: Позвал</w:t>
      </w:r>
      <w:proofErr w:type="gramEnd"/>
      <w:r>
        <w:t xml:space="preserve"> дед бабку.</w:t>
      </w:r>
    </w:p>
    <w:p w14:paraId="3C55B3A0" w14:textId="77777777" w:rsidR="00967DCD" w:rsidRDefault="00967DCD" w:rsidP="00967DCD">
      <w:pPr>
        <w:spacing w:after="120" w:line="240" w:lineRule="auto"/>
        <w:ind w:firstLine="284"/>
      </w:pPr>
      <w:r>
        <w:t>Дед: (Кричит) Бабка. Глаша!</w:t>
      </w:r>
    </w:p>
    <w:p w14:paraId="3ED8CDC7" w14:textId="77777777" w:rsidR="00967DCD" w:rsidRDefault="00967DCD" w:rsidP="00967DCD">
      <w:pPr>
        <w:spacing w:after="120" w:line="240" w:lineRule="auto"/>
        <w:ind w:firstLine="284"/>
      </w:pPr>
      <w:r>
        <w:t>Прибегает бабка.</w:t>
      </w:r>
    </w:p>
    <w:p w14:paraId="28A1070D" w14:textId="51A8353B" w:rsidR="00967DCD" w:rsidRDefault="00967DCD" w:rsidP="00967DCD">
      <w:pPr>
        <w:spacing w:after="120" w:line="240" w:lineRule="auto"/>
        <w:ind w:firstLine="284"/>
      </w:pPr>
      <w:r>
        <w:t>Дед: Бабка, смотри, какая у нас репка выросла. Помоги мне вытянуть</w:t>
      </w:r>
      <w:r w:rsidR="00346E41">
        <w:t xml:space="preserve"> </w:t>
      </w:r>
      <w:r>
        <w:t>репку. Один я не справлюсь.</w:t>
      </w:r>
    </w:p>
    <w:p w14:paraId="449856BD" w14:textId="77777777" w:rsidR="00967DCD" w:rsidRDefault="00967DCD" w:rsidP="00967DCD">
      <w:pPr>
        <w:spacing w:after="120" w:line="240" w:lineRule="auto"/>
        <w:ind w:firstLine="284"/>
      </w:pPr>
      <w:r>
        <w:t>Бабка</w:t>
      </w:r>
      <w:proofErr w:type="gramStart"/>
      <w:r>
        <w:t>: Вот</w:t>
      </w:r>
      <w:proofErr w:type="gramEnd"/>
      <w:r>
        <w:t xml:space="preserve"> так репка! (вскидывает руки)</w:t>
      </w:r>
    </w:p>
    <w:p w14:paraId="23446269" w14:textId="77777777" w:rsidR="00967DCD" w:rsidRDefault="00967DCD" w:rsidP="00967DCD">
      <w:pPr>
        <w:spacing w:after="120" w:line="240" w:lineRule="auto"/>
        <w:ind w:firstLine="284"/>
      </w:pPr>
      <w:r>
        <w:t xml:space="preserve">И </w:t>
      </w:r>
      <w:proofErr w:type="spellStart"/>
      <w:r>
        <w:t>болыпа</w:t>
      </w:r>
      <w:proofErr w:type="spellEnd"/>
      <w:r>
        <w:t xml:space="preserve"> и крупна</w:t>
      </w:r>
    </w:p>
    <w:p w14:paraId="11801024" w14:textId="77777777" w:rsidR="00967DCD" w:rsidRDefault="00967DCD" w:rsidP="00967DCD">
      <w:pPr>
        <w:spacing w:after="120" w:line="240" w:lineRule="auto"/>
        <w:ind w:firstLine="284"/>
      </w:pPr>
      <w:r>
        <w:t>Я кашу сварю и пирогов напеку.</w:t>
      </w:r>
    </w:p>
    <w:p w14:paraId="5D057A33" w14:textId="046DD6B4" w:rsidR="00967DCD" w:rsidRDefault="00967DCD" w:rsidP="00967DCD">
      <w:pPr>
        <w:spacing w:after="120" w:line="240" w:lineRule="auto"/>
        <w:ind w:firstLine="284"/>
      </w:pPr>
      <w:r>
        <w:t>Ведущий: Дед за репку, бабка за дедку, тянут потянут, не могут</w:t>
      </w:r>
      <w:r w:rsidR="00346E41">
        <w:t xml:space="preserve"> </w:t>
      </w:r>
      <w:r>
        <w:t>вытянуть репку.</w:t>
      </w:r>
    </w:p>
    <w:p w14:paraId="362DE559" w14:textId="77777777" w:rsidR="00967DCD" w:rsidRDefault="00967DCD" w:rsidP="00967DCD">
      <w:pPr>
        <w:spacing w:after="120" w:line="240" w:lineRule="auto"/>
        <w:ind w:firstLine="284"/>
      </w:pPr>
      <w:r>
        <w:t>Позвала бабка внучку.</w:t>
      </w:r>
    </w:p>
    <w:p w14:paraId="1BC85E11" w14:textId="19BBFCE8" w:rsidR="00967DCD" w:rsidRDefault="00967DCD" w:rsidP="00967DCD">
      <w:pPr>
        <w:spacing w:after="120" w:line="240" w:lineRule="auto"/>
        <w:ind w:firstLine="284"/>
      </w:pPr>
      <w:r>
        <w:t>Бабка: Внученька, помоги нам репку вытянуть. Прибегает внученька</w:t>
      </w:r>
      <w:r w:rsidR="00346E41">
        <w:t xml:space="preserve"> </w:t>
      </w:r>
      <w:r>
        <w:t>Машенька.</w:t>
      </w:r>
    </w:p>
    <w:p w14:paraId="153CCCC3" w14:textId="5BE20BFF" w:rsidR="00967DCD" w:rsidRDefault="00967DCD" w:rsidP="00967DCD">
      <w:pPr>
        <w:spacing w:after="120" w:line="240" w:lineRule="auto"/>
        <w:ind w:firstLine="284"/>
      </w:pPr>
      <w:r>
        <w:t>Ведущий: Дедка за репку, бабка за дедку, внучка за бабку, тянут-потянут, вытянуть не могут.</w:t>
      </w:r>
    </w:p>
    <w:p w14:paraId="588811E8" w14:textId="77777777" w:rsidR="00967DCD" w:rsidRDefault="00967DCD" w:rsidP="00967DCD">
      <w:pPr>
        <w:spacing w:after="120" w:line="240" w:lineRule="auto"/>
        <w:ind w:firstLine="284"/>
      </w:pPr>
      <w:r>
        <w:t>Позвала внучка Жучку.</w:t>
      </w:r>
    </w:p>
    <w:p w14:paraId="7723CC8A" w14:textId="77777777" w:rsidR="00967DCD" w:rsidRDefault="00967DCD" w:rsidP="00967DCD">
      <w:pPr>
        <w:spacing w:after="120" w:line="240" w:lineRule="auto"/>
        <w:ind w:firstLine="284"/>
      </w:pPr>
      <w:r>
        <w:t>Внучка: Жучка, ко мне!</w:t>
      </w:r>
    </w:p>
    <w:p w14:paraId="336AD37A" w14:textId="77777777" w:rsidR="00967DCD" w:rsidRDefault="00967DCD" w:rsidP="00967DCD">
      <w:pPr>
        <w:spacing w:after="120" w:line="240" w:lineRule="auto"/>
        <w:ind w:firstLine="284"/>
      </w:pPr>
      <w:r>
        <w:t>Подбегает Жучка-собака, обегает репу со всех сторон и лает.</w:t>
      </w:r>
    </w:p>
    <w:p w14:paraId="61D0EFA8" w14:textId="3DCA3EEE" w:rsidR="00967DCD" w:rsidRDefault="00967DCD" w:rsidP="00967DCD">
      <w:pPr>
        <w:spacing w:after="120" w:line="240" w:lineRule="auto"/>
        <w:ind w:firstLine="284"/>
      </w:pPr>
      <w:r>
        <w:t>Жучка: Гав-гав-гав.</w:t>
      </w:r>
    </w:p>
    <w:p w14:paraId="7B80C5EE" w14:textId="734F6F53" w:rsidR="00967DCD" w:rsidRDefault="00967DCD" w:rsidP="00967DCD">
      <w:pPr>
        <w:spacing w:after="120" w:line="240" w:lineRule="auto"/>
        <w:ind w:firstLine="284"/>
      </w:pPr>
      <w:r w:rsidRPr="00967DCD">
        <w:lastRenderedPageBreak/>
        <w:t>Ведущий: Жучка за внучку, внучка за бабку, бабка за деда, а дедка за</w:t>
      </w:r>
      <w:r>
        <w:t xml:space="preserve"> репку, тянут и не могут вытянуть.</w:t>
      </w:r>
    </w:p>
    <w:p w14:paraId="163627E3" w14:textId="77777777" w:rsidR="00967DCD" w:rsidRDefault="00967DCD" w:rsidP="00967DCD">
      <w:pPr>
        <w:spacing w:after="120" w:line="240" w:lineRule="auto"/>
        <w:ind w:firstLine="284"/>
      </w:pPr>
      <w:r>
        <w:t>Позвала Жучка кошку, не слышит кошка.</w:t>
      </w:r>
    </w:p>
    <w:p w14:paraId="36A4DCA6" w14:textId="77777777" w:rsidR="00967DCD" w:rsidRDefault="00967DCD" w:rsidP="00967DCD">
      <w:pPr>
        <w:spacing w:after="120" w:line="240" w:lineRule="auto"/>
        <w:ind w:firstLine="284"/>
      </w:pPr>
      <w:r>
        <w:t>Ведущий: Давайте, малыши, покричим кошку (Кошка, мурка, помоги!)</w:t>
      </w:r>
    </w:p>
    <w:p w14:paraId="6DB19415" w14:textId="77777777" w:rsidR="00967DCD" w:rsidRDefault="00967DCD" w:rsidP="00967DCD">
      <w:pPr>
        <w:spacing w:after="120" w:line="240" w:lineRule="auto"/>
        <w:ind w:firstLine="284"/>
      </w:pPr>
      <w:r>
        <w:t>Приходит кошка. Идет тихо, важно.</w:t>
      </w:r>
    </w:p>
    <w:p w14:paraId="7C4AA159" w14:textId="510F3A2B" w:rsidR="00967DCD" w:rsidRDefault="00967DCD" w:rsidP="00967DCD">
      <w:pPr>
        <w:spacing w:after="120" w:line="240" w:lineRule="auto"/>
        <w:ind w:firstLine="284"/>
      </w:pPr>
      <w:r>
        <w:t>Ведущий: Кошка за Жучку, Жучка за внучку, внучка за бабку, бабка за</w:t>
      </w:r>
      <w:r w:rsidR="00346E41">
        <w:t xml:space="preserve"> </w:t>
      </w:r>
      <w:r>
        <w:t>дедку, дедка за репку, тянут-потянут, вытянуть не могут репку.</w:t>
      </w:r>
    </w:p>
    <w:p w14:paraId="28317FDF" w14:textId="75B8F8AB" w:rsidR="00967DCD" w:rsidRDefault="00967DCD" w:rsidP="00967DCD">
      <w:pPr>
        <w:spacing w:after="120" w:line="240" w:lineRule="auto"/>
        <w:ind w:firstLine="284"/>
      </w:pPr>
      <w:r>
        <w:t>Дед: Ребята, может нам мышку позвать (Мышка - мышка-мышка!</w:t>
      </w:r>
      <w:r w:rsidR="00346E41">
        <w:t xml:space="preserve"> </w:t>
      </w:r>
      <w:r>
        <w:t>зовут дети)</w:t>
      </w:r>
    </w:p>
    <w:p w14:paraId="0E034503" w14:textId="77777777" w:rsidR="00967DCD" w:rsidRDefault="00967DCD" w:rsidP="00967DCD">
      <w:pPr>
        <w:spacing w:after="120" w:line="240" w:lineRule="auto"/>
        <w:ind w:firstLine="284"/>
      </w:pPr>
      <w:r>
        <w:t>Вбегает Мышка и пищит (Пи-пи-пи!)</w:t>
      </w:r>
    </w:p>
    <w:p w14:paraId="49ECB1E1" w14:textId="36A7972F" w:rsidR="00967DCD" w:rsidRDefault="00967DCD" w:rsidP="00967DCD">
      <w:pPr>
        <w:spacing w:after="120" w:line="240" w:lineRule="auto"/>
        <w:ind w:firstLine="284"/>
      </w:pPr>
      <w:r>
        <w:t>Ведущий: Мышка за кошку, кошка за жучку, жучка за внучку, внучка</w:t>
      </w:r>
      <w:r w:rsidR="00346E41">
        <w:t xml:space="preserve"> </w:t>
      </w:r>
      <w:r>
        <w:t>за бабку Глафиру, а бабка за дедку, а дед уж за репку.</w:t>
      </w:r>
    </w:p>
    <w:p w14:paraId="1870E493" w14:textId="77777777" w:rsidR="00967DCD" w:rsidRDefault="00967DCD" w:rsidP="00967DCD">
      <w:pPr>
        <w:spacing w:after="120" w:line="240" w:lineRule="auto"/>
        <w:ind w:firstLine="284"/>
      </w:pPr>
      <w:r>
        <w:t>Дед</w:t>
      </w:r>
      <w:proofErr w:type="gramStart"/>
      <w:r>
        <w:t>: Раз</w:t>
      </w:r>
      <w:proofErr w:type="gramEnd"/>
      <w:r>
        <w:t>, два, три, тяни-и-и. Еще раз потянем.</w:t>
      </w:r>
    </w:p>
    <w:p w14:paraId="3DFD9B18" w14:textId="77777777" w:rsidR="00967DCD" w:rsidRDefault="00967DCD" w:rsidP="00967DCD">
      <w:pPr>
        <w:spacing w:after="120" w:line="240" w:lineRule="auto"/>
        <w:ind w:firstLine="284"/>
      </w:pPr>
      <w:r>
        <w:t>Разом вместе налегли.</w:t>
      </w:r>
    </w:p>
    <w:p w14:paraId="4533AA54" w14:textId="77777777" w:rsidR="00967DCD" w:rsidRDefault="00967DCD" w:rsidP="00967DCD">
      <w:pPr>
        <w:spacing w:after="120" w:line="240" w:lineRule="auto"/>
        <w:ind w:firstLine="284"/>
      </w:pPr>
      <w:r>
        <w:t>Малыши, и вы нам помогите.</w:t>
      </w:r>
    </w:p>
    <w:p w14:paraId="6A1A44B6" w14:textId="77777777" w:rsidR="00967DCD" w:rsidRDefault="00967DCD" w:rsidP="00967DCD">
      <w:pPr>
        <w:spacing w:after="120" w:line="240" w:lineRule="auto"/>
        <w:ind w:firstLine="284"/>
      </w:pPr>
      <w:r>
        <w:t>Репку вытянули из земли - желтая, большая, красивая.</w:t>
      </w:r>
    </w:p>
    <w:p w14:paraId="0CCADF0D" w14:textId="77777777" w:rsidR="00967DCD" w:rsidRDefault="00967DCD" w:rsidP="00967DCD">
      <w:pPr>
        <w:spacing w:after="120" w:line="240" w:lineRule="auto"/>
        <w:ind w:firstLine="284"/>
      </w:pPr>
      <w:r>
        <w:t>Репка кружится, разводит руки в сторону.</w:t>
      </w:r>
    </w:p>
    <w:p w14:paraId="4D11110E" w14:textId="2EB78F32" w:rsidR="00967DCD" w:rsidRDefault="00967DCD" w:rsidP="00967DCD">
      <w:pPr>
        <w:spacing w:after="120" w:line="240" w:lineRule="auto"/>
        <w:ind w:firstLine="284"/>
      </w:pPr>
      <w:r>
        <w:t>Ребята, спасибо, что вы помогли дедушке и бабушке вытянуть меня из</w:t>
      </w:r>
      <w:r w:rsidR="00346E41">
        <w:t xml:space="preserve"> </w:t>
      </w:r>
      <w:r>
        <w:t>земли. А давайте, мы все вместе потанцуем.</w:t>
      </w:r>
    </w:p>
    <w:p w14:paraId="12DD01E9" w14:textId="22C82566" w:rsidR="00967DCD" w:rsidRPr="001856DD" w:rsidRDefault="00967DCD" w:rsidP="00967DCD">
      <w:pPr>
        <w:spacing w:after="120" w:line="240" w:lineRule="auto"/>
        <w:ind w:firstLine="284"/>
        <w:rPr>
          <w:b/>
          <w:bCs/>
        </w:rPr>
      </w:pPr>
      <w:r w:rsidRPr="001856DD">
        <w:rPr>
          <w:b/>
          <w:bCs/>
        </w:rPr>
        <w:t>Танец парами («Дружная семья»).</w:t>
      </w:r>
    </w:p>
    <w:sectPr w:rsidR="00967DCD" w:rsidRPr="00185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2E"/>
    <w:rsid w:val="000D06C4"/>
    <w:rsid w:val="001856DD"/>
    <w:rsid w:val="0020707D"/>
    <w:rsid w:val="00346E41"/>
    <w:rsid w:val="00367C2E"/>
    <w:rsid w:val="00772EB5"/>
    <w:rsid w:val="0096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C54B0"/>
  <w15:chartTrackingRefBased/>
  <w15:docId w15:val="{C8FF7921-578E-4898-9E77-3168C4F8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6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Беленко</dc:creator>
  <cp:keywords/>
  <dc:description/>
  <cp:lastModifiedBy>PC</cp:lastModifiedBy>
  <cp:revision>5</cp:revision>
  <dcterms:created xsi:type="dcterms:W3CDTF">2026-03-12T06:38:00Z</dcterms:created>
  <dcterms:modified xsi:type="dcterms:W3CDTF">2026-04-26T22:06:00Z</dcterms:modified>
</cp:coreProperties>
</file>