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36E" w:rsidRPr="00BD64E4" w:rsidRDefault="0047336E" w:rsidP="0047336E">
      <w:pPr>
        <w:spacing w:after="0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BD64E4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47336E" w:rsidRPr="00BD64E4" w:rsidRDefault="0047336E" w:rsidP="0047336E">
      <w:pPr>
        <w:spacing w:after="0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BD64E4">
        <w:rPr>
          <w:rFonts w:ascii="Times New Roman" w:hAnsi="Times New Roman" w:cs="Times New Roman"/>
          <w:sz w:val="28"/>
          <w:szCs w:val="28"/>
        </w:rPr>
        <w:t>детский сад № 79 города Тюмени</w:t>
      </w:r>
    </w:p>
    <w:p w:rsidR="0047336E" w:rsidRPr="00BD64E4" w:rsidRDefault="0047336E" w:rsidP="0047336E">
      <w:pPr>
        <w:spacing w:after="0"/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47336E" w:rsidRPr="00BD64E4" w:rsidRDefault="0047336E" w:rsidP="0047336E">
      <w:pPr>
        <w:spacing w:after="0"/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47336E" w:rsidRPr="00BD64E4" w:rsidRDefault="0047336E" w:rsidP="0047336E">
      <w:pPr>
        <w:spacing w:after="0"/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47336E" w:rsidRPr="00BD64E4" w:rsidRDefault="0047336E" w:rsidP="0047336E">
      <w:pPr>
        <w:spacing w:after="0"/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47336E" w:rsidRPr="00BD64E4" w:rsidRDefault="0047336E" w:rsidP="0047336E">
      <w:pPr>
        <w:spacing w:after="0"/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47336E" w:rsidRPr="00BD64E4" w:rsidRDefault="0047336E" w:rsidP="0047336E">
      <w:pPr>
        <w:spacing w:after="0"/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47336E" w:rsidRPr="00BD64E4" w:rsidRDefault="0047336E" w:rsidP="0047336E">
      <w:pPr>
        <w:spacing w:after="0"/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47336E" w:rsidRPr="00BD64E4" w:rsidRDefault="0047336E" w:rsidP="0047336E">
      <w:pPr>
        <w:spacing w:after="0"/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47336E" w:rsidRPr="00BD64E4" w:rsidRDefault="0047336E" w:rsidP="0047336E">
      <w:pPr>
        <w:spacing w:after="0"/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47336E" w:rsidRPr="00BD64E4" w:rsidRDefault="0047336E" w:rsidP="0047336E">
      <w:pPr>
        <w:spacing w:after="0"/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47336E" w:rsidRPr="0047336E" w:rsidRDefault="0047336E" w:rsidP="0047336E">
      <w:pPr>
        <w:spacing w:after="0"/>
        <w:jc w:val="center"/>
        <w:rPr>
          <w:rFonts w:ascii="Times New Roman" w:hAnsi="Times New Roman" w:cs="Times New Roman"/>
          <w:sz w:val="32"/>
          <w:szCs w:val="24"/>
        </w:rPr>
      </w:pPr>
      <w:r w:rsidRPr="0047336E">
        <w:rPr>
          <w:rFonts w:ascii="Times New Roman" w:hAnsi="Times New Roman" w:cs="Times New Roman"/>
          <w:sz w:val="32"/>
          <w:szCs w:val="24"/>
        </w:rPr>
        <w:t>Мастер-класс на тему:</w:t>
      </w:r>
    </w:p>
    <w:p w:rsidR="0047336E" w:rsidRPr="0047336E" w:rsidRDefault="0047336E" w:rsidP="0047336E">
      <w:pPr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47336E">
        <w:rPr>
          <w:rFonts w:ascii="Times New Roman" w:hAnsi="Times New Roman" w:cs="Times New Roman"/>
          <w:b/>
          <w:sz w:val="32"/>
          <w:szCs w:val="24"/>
        </w:rPr>
        <w:t>«Использование тренажера «Умное солнышко».</w:t>
      </w:r>
    </w:p>
    <w:p w:rsidR="0047336E" w:rsidRPr="0047336E" w:rsidRDefault="0047336E" w:rsidP="0047336E">
      <w:pPr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  <w:proofErr w:type="gramStart"/>
      <w:r w:rsidRPr="0047336E">
        <w:rPr>
          <w:rFonts w:ascii="Times New Roman" w:hAnsi="Times New Roman" w:cs="Times New Roman"/>
          <w:b/>
          <w:sz w:val="32"/>
          <w:szCs w:val="24"/>
        </w:rPr>
        <w:t>д</w:t>
      </w:r>
      <w:proofErr w:type="gramEnd"/>
      <w:r w:rsidRPr="0047336E">
        <w:rPr>
          <w:rFonts w:ascii="Times New Roman" w:hAnsi="Times New Roman" w:cs="Times New Roman"/>
          <w:b/>
          <w:sz w:val="32"/>
          <w:szCs w:val="24"/>
        </w:rPr>
        <w:t>ля развития грамматического строя речи у детей старшего дошкольного возраста»</w:t>
      </w:r>
    </w:p>
    <w:p w:rsidR="0047336E" w:rsidRPr="0047336E" w:rsidRDefault="0047336E" w:rsidP="0047336E">
      <w:pPr>
        <w:spacing w:after="0"/>
        <w:ind w:left="720"/>
        <w:jc w:val="center"/>
        <w:rPr>
          <w:rFonts w:ascii="Times New Roman" w:hAnsi="Times New Roman" w:cs="Times New Roman"/>
          <w:sz w:val="36"/>
          <w:szCs w:val="28"/>
        </w:rPr>
      </w:pPr>
    </w:p>
    <w:p w:rsidR="0047336E" w:rsidRPr="00BD64E4" w:rsidRDefault="0047336E" w:rsidP="0047336E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47336E" w:rsidRPr="00BD64E4" w:rsidRDefault="0047336E" w:rsidP="0047336E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47336E" w:rsidRPr="00BD64E4" w:rsidRDefault="0047336E" w:rsidP="0047336E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47336E" w:rsidRPr="00BD64E4" w:rsidRDefault="0047336E" w:rsidP="0047336E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47336E" w:rsidRPr="00BD64E4" w:rsidRDefault="0047336E" w:rsidP="0047336E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47336E" w:rsidRPr="00BD64E4" w:rsidRDefault="0047336E" w:rsidP="0047336E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47336E" w:rsidRPr="00BD64E4" w:rsidRDefault="0047336E" w:rsidP="0047336E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47336E" w:rsidRPr="00BD64E4" w:rsidRDefault="0047336E" w:rsidP="0047336E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47336E" w:rsidRPr="00BD64E4" w:rsidRDefault="0047336E" w:rsidP="0047336E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47336E" w:rsidRPr="00BD64E4" w:rsidRDefault="0047336E" w:rsidP="0047336E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47336E" w:rsidRPr="00BD64E4" w:rsidRDefault="0047336E" w:rsidP="0047336E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47336E" w:rsidRPr="00BD64E4" w:rsidRDefault="0047336E" w:rsidP="0047336E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47336E" w:rsidRPr="00BD64E4" w:rsidRDefault="0047336E" w:rsidP="0047336E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47336E" w:rsidRPr="00BD64E4" w:rsidRDefault="0047336E" w:rsidP="0047336E">
      <w:pPr>
        <w:spacing w:after="0"/>
        <w:ind w:left="720"/>
        <w:jc w:val="right"/>
        <w:rPr>
          <w:rFonts w:ascii="Times New Roman" w:hAnsi="Times New Roman" w:cs="Times New Roman"/>
          <w:sz w:val="28"/>
          <w:szCs w:val="28"/>
        </w:rPr>
      </w:pPr>
      <w:r w:rsidRPr="00BD64E4">
        <w:rPr>
          <w:rFonts w:ascii="Times New Roman" w:hAnsi="Times New Roman" w:cs="Times New Roman"/>
          <w:sz w:val="28"/>
          <w:szCs w:val="28"/>
        </w:rPr>
        <w:t xml:space="preserve">Хохлова Дарья Андреевна, учитель-логопед </w:t>
      </w:r>
    </w:p>
    <w:p w:rsidR="0047336E" w:rsidRPr="00BD64E4" w:rsidRDefault="0047336E" w:rsidP="0047336E">
      <w:pPr>
        <w:spacing w:after="0"/>
        <w:ind w:left="720"/>
        <w:jc w:val="right"/>
        <w:rPr>
          <w:rFonts w:ascii="Times New Roman" w:hAnsi="Times New Roman" w:cs="Times New Roman"/>
          <w:sz w:val="28"/>
          <w:szCs w:val="28"/>
        </w:rPr>
      </w:pPr>
      <w:r w:rsidRPr="00BD64E4">
        <w:rPr>
          <w:rFonts w:ascii="Times New Roman" w:hAnsi="Times New Roman" w:cs="Times New Roman"/>
          <w:sz w:val="28"/>
          <w:szCs w:val="28"/>
        </w:rPr>
        <w:t>первой квалификационной категории</w:t>
      </w:r>
    </w:p>
    <w:p w:rsidR="0047336E" w:rsidRPr="00BD64E4" w:rsidRDefault="0047336E" w:rsidP="0047336E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47336E" w:rsidRPr="00BD64E4" w:rsidRDefault="0047336E" w:rsidP="0047336E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47336E" w:rsidRPr="00BD64E4" w:rsidRDefault="0047336E" w:rsidP="004733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7336E" w:rsidRPr="00BD64E4" w:rsidRDefault="0047336E" w:rsidP="0047336E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47336E" w:rsidRPr="00BD64E4" w:rsidRDefault="0047336E" w:rsidP="0047336E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47336E" w:rsidRPr="00BD64E4" w:rsidRDefault="0047336E" w:rsidP="0047336E">
      <w:pPr>
        <w:spacing w:after="0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BD64E4">
        <w:rPr>
          <w:rFonts w:ascii="Times New Roman" w:hAnsi="Times New Roman" w:cs="Times New Roman"/>
          <w:sz w:val="28"/>
          <w:szCs w:val="28"/>
        </w:rPr>
        <w:t>Тюмень, 2026 г.</w:t>
      </w:r>
    </w:p>
    <w:p w:rsidR="000625B1" w:rsidRPr="00920E40" w:rsidRDefault="000625B1" w:rsidP="002A5E5A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0E40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Pr="00920E40">
        <w:rPr>
          <w:rFonts w:ascii="Times New Roman" w:hAnsi="Times New Roman" w:cs="Times New Roman"/>
          <w:sz w:val="24"/>
          <w:szCs w:val="24"/>
        </w:rPr>
        <w:t xml:space="preserve"> повыше</w:t>
      </w:r>
      <w:bookmarkStart w:id="0" w:name="_GoBack"/>
      <w:bookmarkEnd w:id="0"/>
      <w:r w:rsidRPr="00920E40">
        <w:rPr>
          <w:rFonts w:ascii="Times New Roman" w:hAnsi="Times New Roman" w:cs="Times New Roman"/>
          <w:sz w:val="24"/>
          <w:szCs w:val="24"/>
        </w:rPr>
        <w:t xml:space="preserve">ние профессиональной компетентности педагогов </w:t>
      </w:r>
      <w:r w:rsidRPr="00920E40">
        <w:rPr>
          <w:rFonts w:ascii="Times New Roman" w:hAnsi="Times New Roman" w:cs="Times New Roman"/>
          <w:color w:val="000000"/>
          <w:sz w:val="24"/>
          <w:szCs w:val="24"/>
        </w:rPr>
        <w:t xml:space="preserve">по развитию </w:t>
      </w:r>
      <w:r w:rsidR="00F73AF7" w:rsidRPr="00920E40">
        <w:rPr>
          <w:rFonts w:ascii="Times New Roman" w:hAnsi="Times New Roman" w:cs="Times New Roman"/>
          <w:color w:val="000000"/>
          <w:sz w:val="24"/>
          <w:szCs w:val="24"/>
        </w:rPr>
        <w:t>грамматического строя речи</w:t>
      </w:r>
      <w:r w:rsidRPr="00920E40">
        <w:rPr>
          <w:rFonts w:ascii="Times New Roman" w:hAnsi="Times New Roman" w:cs="Times New Roman"/>
          <w:color w:val="000000"/>
          <w:sz w:val="24"/>
          <w:szCs w:val="24"/>
        </w:rPr>
        <w:t xml:space="preserve"> у детей старшего дошкольного </w:t>
      </w:r>
      <w:r w:rsidR="00303A4D" w:rsidRPr="00920E40">
        <w:rPr>
          <w:rFonts w:ascii="Times New Roman" w:hAnsi="Times New Roman" w:cs="Times New Roman"/>
          <w:color w:val="000000"/>
          <w:sz w:val="24"/>
          <w:szCs w:val="24"/>
        </w:rPr>
        <w:t>возраста</w:t>
      </w:r>
      <w:r w:rsidR="00F73AF7" w:rsidRPr="00920E4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625B1" w:rsidRPr="00920E40" w:rsidRDefault="00932EE4" w:rsidP="002A5E5A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Задача</w:t>
      </w:r>
      <w:r w:rsidR="000625B1" w:rsidRPr="00920E4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625B1" w:rsidRPr="00920E40" w:rsidRDefault="000625B1" w:rsidP="002A5E5A">
      <w:pPr>
        <w:pStyle w:val="a3"/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920E40">
        <w:rPr>
          <w:rFonts w:ascii="Times New Roman" w:hAnsi="Times New Roman" w:cs="Times New Roman"/>
          <w:sz w:val="24"/>
          <w:szCs w:val="24"/>
        </w:rPr>
        <w:t xml:space="preserve">• Обучить педагогов практическим приёмам формирования и развития </w:t>
      </w:r>
      <w:r w:rsidR="00303A4D" w:rsidRPr="00920E40">
        <w:rPr>
          <w:rFonts w:ascii="Times New Roman" w:hAnsi="Times New Roman" w:cs="Times New Roman"/>
          <w:sz w:val="24"/>
          <w:szCs w:val="24"/>
        </w:rPr>
        <w:t xml:space="preserve">у дошкольников </w:t>
      </w:r>
      <w:r w:rsidR="00FE5004" w:rsidRPr="00920E40">
        <w:rPr>
          <w:rFonts w:ascii="Times New Roman" w:hAnsi="Times New Roman" w:cs="Times New Roman"/>
          <w:sz w:val="24"/>
          <w:szCs w:val="24"/>
        </w:rPr>
        <w:t>навыков словообразования и словоизменения.</w:t>
      </w:r>
    </w:p>
    <w:p w:rsidR="000625B1" w:rsidRPr="00920E40" w:rsidRDefault="000625B1" w:rsidP="002A5E5A">
      <w:pPr>
        <w:pStyle w:val="a3"/>
        <w:spacing w:after="0"/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0E40">
        <w:rPr>
          <w:rFonts w:ascii="Times New Roman" w:hAnsi="Times New Roman" w:cs="Times New Roman"/>
          <w:b/>
          <w:sz w:val="24"/>
          <w:szCs w:val="24"/>
        </w:rPr>
        <w:t>Проблема:</w:t>
      </w:r>
    </w:p>
    <w:p w:rsidR="00A36ECF" w:rsidRPr="00920E40" w:rsidRDefault="009B1680" w:rsidP="00930D1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Анализ промежуточной диагностики речевого развития в прошлом учебном году обратил мое внимание на низкую скорость развития грамматического компоненты речи у моих воспитанников. </w:t>
      </w:r>
      <w:r w:rsidR="00A83B21" w:rsidRPr="00920E40">
        <w:rPr>
          <w:rFonts w:ascii="Times New Roman" w:hAnsi="Times New Roman" w:cs="Times New Roman"/>
          <w:sz w:val="24"/>
          <w:szCs w:val="24"/>
        </w:rPr>
        <w:t>На индивидуальных занятиях фокус внимания в основном направлен на развитие звукопроизносительной стороны речи</w:t>
      </w:r>
      <w:r>
        <w:rPr>
          <w:rFonts w:ascii="Times New Roman" w:hAnsi="Times New Roman" w:cs="Times New Roman"/>
          <w:sz w:val="24"/>
          <w:szCs w:val="24"/>
        </w:rPr>
        <w:t>, что требует от детей мно</w:t>
      </w:r>
      <w:r w:rsidR="00AA1F4E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 xml:space="preserve">о внимания и усилий, во второй половине занятия, когда </w:t>
      </w:r>
      <w:r w:rsidR="00AA1F4E">
        <w:rPr>
          <w:rFonts w:ascii="Times New Roman" w:hAnsi="Times New Roman" w:cs="Times New Roman"/>
          <w:sz w:val="24"/>
          <w:szCs w:val="24"/>
        </w:rPr>
        <w:t>мы приступаем к заданиям на развитие грамматики, сложнее сохранить интерес у воспитанников</w:t>
      </w:r>
      <w:r w:rsidR="00A83B21" w:rsidRPr="00920E40">
        <w:rPr>
          <w:rFonts w:ascii="Times New Roman" w:hAnsi="Times New Roman" w:cs="Times New Roman"/>
          <w:sz w:val="24"/>
          <w:szCs w:val="24"/>
        </w:rPr>
        <w:t xml:space="preserve">. Отсюда возникла необходимость  создания такого инструменты, который позволил бы быстро и высокоэффективно </w:t>
      </w:r>
      <w:r w:rsidR="00450DE4" w:rsidRPr="00920E40">
        <w:rPr>
          <w:rFonts w:ascii="Times New Roman" w:hAnsi="Times New Roman" w:cs="Times New Roman"/>
          <w:sz w:val="24"/>
          <w:szCs w:val="24"/>
        </w:rPr>
        <w:t>устранять имеющиеся аграмматизмы и формировать грамматическое оформление речи.</w:t>
      </w:r>
      <w:r w:rsidR="00A36ECF" w:rsidRPr="00920E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0DE4" w:rsidRPr="00920E40" w:rsidRDefault="00460CB6" w:rsidP="000E267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E40">
        <w:rPr>
          <w:rFonts w:ascii="Times New Roman" w:hAnsi="Times New Roman" w:cs="Times New Roman"/>
          <w:sz w:val="24"/>
          <w:szCs w:val="24"/>
        </w:rPr>
        <w:t xml:space="preserve">Решение </w:t>
      </w:r>
      <w:r w:rsidR="00BE6144" w:rsidRPr="00920E40">
        <w:rPr>
          <w:rFonts w:ascii="Times New Roman" w:hAnsi="Times New Roman" w:cs="Times New Roman"/>
          <w:sz w:val="24"/>
          <w:szCs w:val="24"/>
        </w:rPr>
        <w:t>данной</w:t>
      </w:r>
      <w:r w:rsidRPr="00920E40">
        <w:rPr>
          <w:rFonts w:ascii="Times New Roman" w:hAnsi="Times New Roman" w:cs="Times New Roman"/>
          <w:sz w:val="24"/>
          <w:szCs w:val="24"/>
        </w:rPr>
        <w:t xml:space="preserve"> проблемы не в ежедневном заучивании и м</w:t>
      </w:r>
      <w:r w:rsidR="00303A4D" w:rsidRPr="00920E40">
        <w:rPr>
          <w:rFonts w:ascii="Times New Roman" w:hAnsi="Times New Roman" w:cs="Times New Roman"/>
          <w:sz w:val="24"/>
          <w:szCs w:val="24"/>
        </w:rPr>
        <w:t>ногократном повторении</w:t>
      </w:r>
      <w:r w:rsidR="00450DE4" w:rsidRPr="00920E40">
        <w:rPr>
          <w:rFonts w:ascii="Times New Roman" w:hAnsi="Times New Roman" w:cs="Times New Roman"/>
          <w:sz w:val="24"/>
          <w:szCs w:val="24"/>
        </w:rPr>
        <w:t>, а во включении</w:t>
      </w:r>
      <w:r w:rsidR="00303A4D" w:rsidRPr="00920E40">
        <w:rPr>
          <w:rFonts w:ascii="Times New Roman" w:hAnsi="Times New Roman" w:cs="Times New Roman"/>
          <w:sz w:val="24"/>
          <w:szCs w:val="24"/>
        </w:rPr>
        <w:t xml:space="preserve"> </w:t>
      </w:r>
      <w:r w:rsidR="00450DE4" w:rsidRPr="00920E40">
        <w:rPr>
          <w:rFonts w:ascii="Times New Roman" w:hAnsi="Times New Roman" w:cs="Times New Roman"/>
          <w:sz w:val="24"/>
          <w:szCs w:val="24"/>
        </w:rPr>
        <w:t xml:space="preserve">в процесс выполнения заданий, не только слухового анализатора, но и тактильного, зрительного, а так же крупно и мелко моторных движений. </w:t>
      </w:r>
    </w:p>
    <w:p w:rsidR="000E267C" w:rsidRPr="00920E40" w:rsidRDefault="00450DE4" w:rsidP="000E267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E40">
        <w:rPr>
          <w:rFonts w:ascii="Times New Roman" w:hAnsi="Times New Roman" w:cs="Times New Roman"/>
          <w:sz w:val="24"/>
          <w:szCs w:val="24"/>
        </w:rPr>
        <w:t>В то же время нужно, чтобы ребенок сохраня</w:t>
      </w:r>
      <w:r w:rsidR="00932EE4">
        <w:rPr>
          <w:rFonts w:ascii="Times New Roman" w:hAnsi="Times New Roman" w:cs="Times New Roman"/>
          <w:sz w:val="24"/>
          <w:szCs w:val="24"/>
        </w:rPr>
        <w:t>л интерес к выполнению заданий по словообразованию и словоизменению</w:t>
      </w:r>
      <w:r w:rsidRPr="00920E40">
        <w:rPr>
          <w:rFonts w:ascii="Times New Roman" w:hAnsi="Times New Roman" w:cs="Times New Roman"/>
          <w:sz w:val="24"/>
          <w:szCs w:val="24"/>
        </w:rPr>
        <w:t xml:space="preserve">, для этого они должны всегда иметь элемент </w:t>
      </w:r>
      <w:r w:rsidR="000E267C" w:rsidRPr="00920E40">
        <w:rPr>
          <w:rFonts w:ascii="Times New Roman" w:hAnsi="Times New Roman" w:cs="Times New Roman"/>
          <w:sz w:val="24"/>
          <w:szCs w:val="24"/>
        </w:rPr>
        <w:t>новизны</w:t>
      </w:r>
      <w:r w:rsidRPr="00920E40">
        <w:rPr>
          <w:rFonts w:ascii="Times New Roman" w:hAnsi="Times New Roman" w:cs="Times New Roman"/>
          <w:sz w:val="24"/>
          <w:szCs w:val="24"/>
        </w:rPr>
        <w:t xml:space="preserve"> и </w:t>
      </w:r>
      <w:r w:rsidR="000E267C" w:rsidRPr="00920E40">
        <w:rPr>
          <w:rFonts w:ascii="Times New Roman" w:hAnsi="Times New Roman" w:cs="Times New Roman"/>
          <w:sz w:val="24"/>
          <w:szCs w:val="24"/>
        </w:rPr>
        <w:t>не утомлять ребенка.</w:t>
      </w:r>
    </w:p>
    <w:p w:rsidR="000E267C" w:rsidRPr="00920E40" w:rsidRDefault="000E267C" w:rsidP="000E267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E40">
        <w:rPr>
          <w:rFonts w:ascii="Times New Roman" w:hAnsi="Times New Roman" w:cs="Times New Roman"/>
          <w:sz w:val="24"/>
          <w:szCs w:val="24"/>
        </w:rPr>
        <w:t>И чтобы решить эти не простые, но важные задачи, мы придумали тренажер для развития грамматического строя речи «Умное солнышко».</w:t>
      </w:r>
    </w:p>
    <w:p w:rsidR="000E267C" w:rsidRPr="00920E40" w:rsidRDefault="000E267C" w:rsidP="000E26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E40">
        <w:rPr>
          <w:rFonts w:ascii="Times New Roman" w:hAnsi="Times New Roman" w:cs="Times New Roman"/>
          <w:sz w:val="24"/>
          <w:szCs w:val="24"/>
        </w:rPr>
        <w:t xml:space="preserve">Наше пособие предназначено для совместной деятельности детей с педагогами и для самостоятельной деятельности детей. </w:t>
      </w:r>
    </w:p>
    <w:p w:rsidR="000625B1" w:rsidRPr="00920E40" w:rsidRDefault="000E267C" w:rsidP="000E26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E40">
        <w:rPr>
          <w:rFonts w:ascii="Times New Roman" w:hAnsi="Times New Roman" w:cs="Times New Roman"/>
          <w:sz w:val="24"/>
          <w:szCs w:val="24"/>
        </w:rPr>
        <w:t>Использование тренажера</w:t>
      </w:r>
      <w:r w:rsidR="00152071" w:rsidRPr="00920E40">
        <w:rPr>
          <w:rFonts w:ascii="Times New Roman" w:hAnsi="Times New Roman" w:cs="Times New Roman"/>
          <w:sz w:val="24"/>
          <w:szCs w:val="24"/>
        </w:rPr>
        <w:t xml:space="preserve"> </w:t>
      </w:r>
      <w:r w:rsidRPr="00920E40">
        <w:rPr>
          <w:rFonts w:ascii="Times New Roman" w:hAnsi="Times New Roman" w:cs="Times New Roman"/>
          <w:sz w:val="24"/>
          <w:szCs w:val="24"/>
        </w:rPr>
        <w:t>позволило</w:t>
      </w:r>
      <w:r w:rsidR="00152071" w:rsidRPr="00920E40">
        <w:rPr>
          <w:rFonts w:ascii="Times New Roman" w:hAnsi="Times New Roman" w:cs="Times New Roman"/>
          <w:sz w:val="24"/>
          <w:szCs w:val="24"/>
        </w:rPr>
        <w:t xml:space="preserve"> разнообразить образовательную деятельность</w:t>
      </w:r>
      <w:r w:rsidR="002A5E5A" w:rsidRPr="00920E40">
        <w:rPr>
          <w:rFonts w:ascii="Times New Roman" w:hAnsi="Times New Roman" w:cs="Times New Roman"/>
          <w:sz w:val="24"/>
          <w:szCs w:val="24"/>
        </w:rPr>
        <w:t>. Не</w:t>
      </w:r>
      <w:r w:rsidR="00152071" w:rsidRPr="00920E40">
        <w:rPr>
          <w:rFonts w:ascii="Times New Roman" w:hAnsi="Times New Roman" w:cs="Times New Roman"/>
          <w:sz w:val="24"/>
          <w:szCs w:val="24"/>
        </w:rPr>
        <w:t xml:space="preserve">простой </w:t>
      </w:r>
      <w:r w:rsidR="002A5E5A" w:rsidRPr="00920E40">
        <w:rPr>
          <w:rFonts w:ascii="Times New Roman" w:hAnsi="Times New Roman" w:cs="Times New Roman"/>
          <w:sz w:val="24"/>
          <w:szCs w:val="24"/>
        </w:rPr>
        <w:t xml:space="preserve">коррекционный процесс сделать для </w:t>
      </w:r>
      <w:r w:rsidRPr="00920E40">
        <w:rPr>
          <w:rFonts w:ascii="Times New Roman" w:hAnsi="Times New Roman" w:cs="Times New Roman"/>
          <w:sz w:val="24"/>
          <w:szCs w:val="24"/>
        </w:rPr>
        <w:t>детей</w:t>
      </w:r>
      <w:r w:rsidR="00152071" w:rsidRPr="00920E40">
        <w:rPr>
          <w:rFonts w:ascii="Times New Roman" w:hAnsi="Times New Roman" w:cs="Times New Roman"/>
          <w:sz w:val="24"/>
          <w:szCs w:val="24"/>
        </w:rPr>
        <w:t xml:space="preserve"> интересным</w:t>
      </w:r>
      <w:r w:rsidR="002A5E5A" w:rsidRPr="00920E40">
        <w:rPr>
          <w:rFonts w:ascii="Times New Roman" w:hAnsi="Times New Roman" w:cs="Times New Roman"/>
          <w:sz w:val="24"/>
          <w:szCs w:val="24"/>
        </w:rPr>
        <w:t xml:space="preserve"> и</w:t>
      </w:r>
      <w:r w:rsidR="00152071" w:rsidRPr="00920E40">
        <w:rPr>
          <w:rFonts w:ascii="Times New Roman" w:hAnsi="Times New Roman" w:cs="Times New Roman"/>
          <w:sz w:val="24"/>
          <w:szCs w:val="24"/>
        </w:rPr>
        <w:t xml:space="preserve"> </w:t>
      </w:r>
      <w:r w:rsidR="00F77B11" w:rsidRPr="00920E40">
        <w:rPr>
          <w:rFonts w:ascii="Times New Roman" w:hAnsi="Times New Roman" w:cs="Times New Roman"/>
          <w:sz w:val="24"/>
          <w:szCs w:val="24"/>
        </w:rPr>
        <w:t>творческим</w:t>
      </w:r>
      <w:r w:rsidR="002A5E5A" w:rsidRPr="00920E40">
        <w:rPr>
          <w:rFonts w:ascii="Times New Roman" w:hAnsi="Times New Roman" w:cs="Times New Roman"/>
          <w:sz w:val="24"/>
          <w:szCs w:val="24"/>
        </w:rPr>
        <w:t>.</w:t>
      </w:r>
    </w:p>
    <w:p w:rsidR="00D0622D" w:rsidRPr="00920E40" w:rsidRDefault="00D0622D" w:rsidP="002A5E5A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625B1" w:rsidRPr="00920E40" w:rsidRDefault="000625B1" w:rsidP="002A5E5A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20E40">
        <w:rPr>
          <w:rFonts w:ascii="Times New Roman" w:hAnsi="Times New Roman" w:cs="Times New Roman"/>
          <w:b/>
          <w:color w:val="000000"/>
          <w:sz w:val="24"/>
          <w:szCs w:val="24"/>
        </w:rPr>
        <w:t>Содержание:</w:t>
      </w:r>
    </w:p>
    <w:p w:rsidR="000625B1" w:rsidRPr="00920E40" w:rsidRDefault="000625B1" w:rsidP="002A5E5A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920E40">
        <w:rPr>
          <w:rFonts w:ascii="Times New Roman" w:hAnsi="Times New Roman" w:cs="Times New Roman"/>
          <w:color w:val="000000"/>
          <w:sz w:val="24"/>
          <w:szCs w:val="24"/>
          <w:u w:val="single"/>
        </w:rPr>
        <w:t>Теоретическая часть.</w:t>
      </w:r>
    </w:p>
    <w:p w:rsidR="009F40BE" w:rsidRPr="00932EE4" w:rsidRDefault="009F40BE" w:rsidP="002A5E5A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32EE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Грамматический строй речи — это взаимодействие слов между собой в словосочетаниях и предложениях. Различают морфологическую и синтаксическую системы грамматического строя. Морфологическая система – это умение владеть приемами словоизменения и словообразования, а синтаксическая система — умение составлять предложения, грамматически верно сочетать слова в предложении, правильно использовать предлоги.</w:t>
      </w:r>
      <w:r w:rsidR="009A6125" w:rsidRPr="00932EE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9A6125" w:rsidRPr="00932EE4" w:rsidRDefault="009A6125" w:rsidP="002A5E5A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32EE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При </w:t>
      </w:r>
      <w:r w:rsidR="00932EE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работе с тренажером мы делаем </w:t>
      </w:r>
      <w:proofErr w:type="spellStart"/>
      <w:r w:rsidR="00932EE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бО</w:t>
      </w:r>
      <w:r w:rsidRPr="00932EE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льший</w:t>
      </w:r>
      <w:proofErr w:type="spellEnd"/>
      <w:r w:rsidRPr="00932EE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акцент на развитие морфологической системы.</w:t>
      </w:r>
    </w:p>
    <w:p w:rsidR="000D5DBC" w:rsidRPr="00920E40" w:rsidRDefault="000D5DBC" w:rsidP="002A5E5A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E40">
        <w:rPr>
          <w:rFonts w:ascii="Times New Roman" w:hAnsi="Times New Roman" w:cs="Times New Roman"/>
          <w:sz w:val="24"/>
          <w:szCs w:val="24"/>
        </w:rPr>
        <w:t xml:space="preserve">Р.И. </w:t>
      </w:r>
      <w:proofErr w:type="spellStart"/>
      <w:r w:rsidRPr="00920E40">
        <w:rPr>
          <w:rFonts w:ascii="Times New Roman" w:hAnsi="Times New Roman" w:cs="Times New Roman"/>
          <w:sz w:val="24"/>
          <w:szCs w:val="24"/>
        </w:rPr>
        <w:t>Лалаева</w:t>
      </w:r>
      <w:proofErr w:type="spellEnd"/>
      <w:r w:rsidRPr="00920E40">
        <w:rPr>
          <w:rFonts w:ascii="Times New Roman" w:hAnsi="Times New Roman" w:cs="Times New Roman"/>
          <w:sz w:val="24"/>
          <w:szCs w:val="24"/>
        </w:rPr>
        <w:t xml:space="preserve">, Н.В. Серебрякова утверждают, что при ОНР формирование грамматического строя речи происходит с большими трудностями, чем овладение активным и пассивным словарем. Это обусловлено тем, что грамматические значения всегда более абстрактны, чем лексические, что грамматическая система языка организована на основе </w:t>
      </w:r>
      <w:r w:rsidR="009A6125" w:rsidRPr="00920E40">
        <w:rPr>
          <w:rFonts w:ascii="Times New Roman" w:hAnsi="Times New Roman" w:cs="Times New Roman"/>
          <w:sz w:val="24"/>
          <w:szCs w:val="24"/>
        </w:rPr>
        <w:t>большого числа языковых правил</w:t>
      </w:r>
      <w:r w:rsidRPr="00920E40">
        <w:rPr>
          <w:rFonts w:ascii="Times New Roman" w:hAnsi="Times New Roman" w:cs="Times New Roman"/>
          <w:sz w:val="24"/>
          <w:szCs w:val="24"/>
        </w:rPr>
        <w:t>.</w:t>
      </w:r>
    </w:p>
    <w:p w:rsidR="009A6125" w:rsidRDefault="009A6125" w:rsidP="002A5E5A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E40">
        <w:rPr>
          <w:rFonts w:ascii="Times New Roman" w:hAnsi="Times New Roman" w:cs="Times New Roman"/>
          <w:sz w:val="24"/>
          <w:szCs w:val="24"/>
        </w:rPr>
        <w:t>Чтобы сделать представления о грамматически</w:t>
      </w:r>
      <w:r w:rsidR="00CD327E" w:rsidRPr="00920E40">
        <w:rPr>
          <w:rFonts w:ascii="Times New Roman" w:hAnsi="Times New Roman" w:cs="Times New Roman"/>
          <w:sz w:val="24"/>
          <w:szCs w:val="24"/>
        </w:rPr>
        <w:t>х</w:t>
      </w:r>
      <w:r w:rsidRPr="00920E40">
        <w:rPr>
          <w:rFonts w:ascii="Times New Roman" w:hAnsi="Times New Roman" w:cs="Times New Roman"/>
          <w:sz w:val="24"/>
          <w:szCs w:val="24"/>
        </w:rPr>
        <w:t xml:space="preserve"> значениях более конк</w:t>
      </w:r>
      <w:r w:rsidR="00932EE4">
        <w:rPr>
          <w:rFonts w:ascii="Times New Roman" w:hAnsi="Times New Roman" w:cs="Times New Roman"/>
          <w:sz w:val="24"/>
          <w:szCs w:val="24"/>
        </w:rPr>
        <w:t>ретными, мы используем картинки-</w:t>
      </w:r>
      <w:r w:rsidRPr="00920E40">
        <w:rPr>
          <w:rFonts w:ascii="Times New Roman" w:hAnsi="Times New Roman" w:cs="Times New Roman"/>
          <w:sz w:val="24"/>
          <w:szCs w:val="24"/>
        </w:rPr>
        <w:t xml:space="preserve">ассоциации: </w:t>
      </w:r>
    </w:p>
    <w:p w:rsidR="00AA1F4E" w:rsidRPr="00920E40" w:rsidRDefault="00AA1F4E" w:rsidP="00AA1F4E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44035" cy="2808026"/>
            <wp:effectExtent l="0" t="0" r="8890" b="0"/>
            <wp:docPr id="8" name="Рисунок 8" descr="D:\КОНКУРС\парчв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КУРС\парчв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468" cy="280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125" w:rsidRPr="00920E40" w:rsidRDefault="009A6125" w:rsidP="002A5E5A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6125" w:rsidRPr="00920E40" w:rsidRDefault="009A6125" w:rsidP="009A6125">
      <w:pPr>
        <w:jc w:val="both"/>
        <w:rPr>
          <w:rFonts w:ascii="Times New Roman" w:hAnsi="Times New Roman" w:cs="Times New Roman"/>
          <w:sz w:val="24"/>
          <w:szCs w:val="24"/>
        </w:rPr>
      </w:pPr>
      <w:r w:rsidRPr="00920E40">
        <w:rPr>
          <w:rFonts w:ascii="Times New Roman" w:hAnsi="Times New Roman" w:cs="Times New Roman"/>
          <w:sz w:val="24"/>
          <w:szCs w:val="24"/>
        </w:rPr>
        <w:t xml:space="preserve">Использование картинок-ассоциаций позволяет детям выполнять задания </w:t>
      </w:r>
      <w:r w:rsidR="00CD327E" w:rsidRPr="00920E40">
        <w:rPr>
          <w:rFonts w:ascii="Times New Roman" w:hAnsi="Times New Roman" w:cs="Times New Roman"/>
          <w:sz w:val="24"/>
          <w:szCs w:val="24"/>
        </w:rPr>
        <w:t xml:space="preserve">без участия педагога самостоятельно </w:t>
      </w:r>
      <w:r w:rsidRPr="00920E40">
        <w:rPr>
          <w:rFonts w:ascii="Times New Roman" w:hAnsi="Times New Roman" w:cs="Times New Roman"/>
          <w:sz w:val="24"/>
          <w:szCs w:val="24"/>
        </w:rPr>
        <w:t>или в группах.</w:t>
      </w:r>
    </w:p>
    <w:p w:rsidR="00920E40" w:rsidRDefault="00920E40" w:rsidP="009A6125">
      <w:pPr>
        <w:jc w:val="both"/>
        <w:rPr>
          <w:rFonts w:ascii="Times New Roman" w:hAnsi="Times New Roman" w:cs="Times New Roman"/>
          <w:sz w:val="24"/>
          <w:szCs w:val="24"/>
        </w:rPr>
      </w:pPr>
      <w:r w:rsidRPr="00920E40">
        <w:rPr>
          <w:rFonts w:ascii="Times New Roman" w:hAnsi="Times New Roman" w:cs="Times New Roman"/>
          <w:sz w:val="24"/>
          <w:szCs w:val="24"/>
        </w:rPr>
        <w:t xml:space="preserve">После успешного выполнения детьми на протяжении достаточного времени заданий можно использовать альтернативные картинки–ассоциации или заменить их более символическими изображениями.  </w:t>
      </w:r>
    </w:p>
    <w:p w:rsidR="00920E40" w:rsidRDefault="00920E40" w:rsidP="00920E40">
      <w:pPr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Разноцветные</w:t>
      </w:r>
      <w:r w:rsidRPr="00920E40">
        <w:rPr>
          <w:rFonts w:ascii="Times New Roman" w:hAnsi="Times New Roman" w:cs="Times New Roman"/>
          <w:sz w:val="24"/>
          <w:szCs w:val="24"/>
        </w:rPr>
        <w:t xml:space="preserve"> кружочки на концах лучиков</w:t>
      </w:r>
      <w:r>
        <w:rPr>
          <w:rFonts w:ascii="Times New Roman" w:hAnsi="Times New Roman" w:cs="Times New Roman"/>
          <w:sz w:val="24"/>
          <w:szCs w:val="24"/>
        </w:rPr>
        <w:t xml:space="preserve"> позволяют </w:t>
      </w:r>
      <w:r w:rsidRPr="00920E40">
        <w:rPr>
          <w:rFonts w:ascii="Times New Roman" w:hAnsi="Times New Roman" w:cs="Times New Roman"/>
          <w:sz w:val="24"/>
          <w:szCs w:val="24"/>
        </w:rPr>
        <w:t xml:space="preserve">создавать маршруты по словоизменению и словообразованию. И формировать у </w:t>
      </w:r>
      <w:r>
        <w:rPr>
          <w:rFonts w:ascii="Times New Roman" w:hAnsi="Times New Roman" w:cs="Times New Roman"/>
          <w:sz w:val="24"/>
          <w:szCs w:val="24"/>
        </w:rPr>
        <w:t>воспитанников</w:t>
      </w:r>
      <w:r w:rsidRPr="00920E40">
        <w:rPr>
          <w:rFonts w:ascii="Times New Roman" w:hAnsi="Times New Roman" w:cs="Times New Roman"/>
          <w:sz w:val="24"/>
          <w:szCs w:val="24"/>
        </w:rPr>
        <w:t xml:space="preserve"> нормы грамматики русского языка. </w:t>
      </w:r>
    </w:p>
    <w:p w:rsidR="00920E40" w:rsidRPr="00920E40" w:rsidRDefault="00920E40" w:rsidP="00920E40">
      <w:pPr>
        <w:jc w:val="both"/>
        <w:rPr>
          <w:rFonts w:ascii="Times New Roman" w:hAnsi="Times New Roman" w:cs="Times New Roman"/>
          <w:sz w:val="24"/>
          <w:szCs w:val="24"/>
        </w:rPr>
      </w:pPr>
      <w:r w:rsidRPr="00920E40">
        <w:rPr>
          <w:rFonts w:ascii="Times New Roman" w:hAnsi="Times New Roman" w:cs="Times New Roman"/>
          <w:sz w:val="24"/>
          <w:szCs w:val="24"/>
        </w:rPr>
        <w:t xml:space="preserve">Возможность </w:t>
      </w:r>
      <w:r w:rsidR="00D6207D">
        <w:rPr>
          <w:rFonts w:ascii="Times New Roman" w:hAnsi="Times New Roman" w:cs="Times New Roman"/>
          <w:sz w:val="24"/>
          <w:szCs w:val="24"/>
        </w:rPr>
        <w:t>заменять картинки-</w:t>
      </w:r>
      <w:r>
        <w:rPr>
          <w:rFonts w:ascii="Times New Roman" w:hAnsi="Times New Roman" w:cs="Times New Roman"/>
          <w:sz w:val="24"/>
          <w:szCs w:val="24"/>
        </w:rPr>
        <w:t xml:space="preserve">ассоциации и </w:t>
      </w:r>
      <w:r w:rsidR="00CB4044">
        <w:rPr>
          <w:rFonts w:ascii="Times New Roman" w:hAnsi="Times New Roman" w:cs="Times New Roman"/>
          <w:sz w:val="24"/>
          <w:szCs w:val="24"/>
        </w:rPr>
        <w:t>картинки по лексическим темам, так как они прикрепляются к тренажерам на магниты и липучки, позволяет сделать данный тренажер универсальным и широко используемым.</w:t>
      </w:r>
    </w:p>
    <w:p w:rsidR="00CD327E" w:rsidRPr="00920E40" w:rsidRDefault="00CD327E" w:rsidP="009A6125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20E40">
        <w:rPr>
          <w:rFonts w:ascii="Times New Roman" w:hAnsi="Times New Roman" w:cs="Times New Roman"/>
          <w:b/>
          <w:sz w:val="24"/>
          <w:szCs w:val="24"/>
          <w:u w:val="single"/>
        </w:rPr>
        <w:t xml:space="preserve">Вариант тренажера «Большое солнце» </w:t>
      </w:r>
    </w:p>
    <w:p w:rsidR="009A6125" w:rsidRPr="00920E40" w:rsidRDefault="00CD327E" w:rsidP="009A6125">
      <w:pPr>
        <w:jc w:val="both"/>
        <w:rPr>
          <w:rFonts w:ascii="Times New Roman" w:hAnsi="Times New Roman" w:cs="Times New Roman"/>
          <w:sz w:val="24"/>
          <w:szCs w:val="24"/>
        </w:rPr>
      </w:pPr>
      <w:r w:rsidRPr="00920E40">
        <w:rPr>
          <w:rFonts w:ascii="Times New Roman" w:hAnsi="Times New Roman" w:cs="Times New Roman"/>
          <w:sz w:val="24"/>
          <w:szCs w:val="24"/>
        </w:rPr>
        <w:t>Данный вариант тренажера рекомендуем использовать в начале знакомства с грамматическими категориями, его можно разместить</w:t>
      </w:r>
      <w:r w:rsidR="009A6125" w:rsidRPr="00920E40">
        <w:rPr>
          <w:rFonts w:ascii="Times New Roman" w:hAnsi="Times New Roman" w:cs="Times New Roman"/>
          <w:sz w:val="24"/>
          <w:szCs w:val="24"/>
        </w:rPr>
        <w:t xml:space="preserve"> вертикально на стене, либо на полу. </w:t>
      </w:r>
    </w:p>
    <w:p w:rsidR="009A6125" w:rsidRPr="00920E40" w:rsidRDefault="00CD327E" w:rsidP="009A6125">
      <w:pPr>
        <w:jc w:val="both"/>
        <w:rPr>
          <w:rFonts w:ascii="Times New Roman" w:hAnsi="Times New Roman" w:cs="Times New Roman"/>
          <w:sz w:val="24"/>
          <w:szCs w:val="24"/>
        </w:rPr>
      </w:pPr>
      <w:r w:rsidRPr="00920E40">
        <w:rPr>
          <w:rFonts w:ascii="Times New Roman" w:hAnsi="Times New Roman" w:cs="Times New Roman"/>
          <w:sz w:val="24"/>
          <w:szCs w:val="24"/>
        </w:rPr>
        <w:t>Детям</w:t>
      </w:r>
      <w:r w:rsidR="009A6125" w:rsidRPr="00920E40">
        <w:rPr>
          <w:rFonts w:ascii="Times New Roman" w:hAnsi="Times New Roman" w:cs="Times New Roman"/>
          <w:sz w:val="24"/>
          <w:szCs w:val="24"/>
        </w:rPr>
        <w:t xml:space="preserve"> предлагается каждый «лучик» соединить со всеми картинками-ассоциациями</w:t>
      </w:r>
      <w:r w:rsidRPr="00920E40">
        <w:rPr>
          <w:rFonts w:ascii="Times New Roman" w:hAnsi="Times New Roman" w:cs="Times New Roman"/>
          <w:sz w:val="24"/>
          <w:szCs w:val="24"/>
        </w:rPr>
        <w:t>.</w:t>
      </w:r>
    </w:p>
    <w:p w:rsidR="009A6125" w:rsidRDefault="009A6125" w:rsidP="009A6125">
      <w:pPr>
        <w:jc w:val="both"/>
        <w:rPr>
          <w:rFonts w:ascii="Times New Roman" w:hAnsi="Times New Roman" w:cs="Times New Roman"/>
          <w:sz w:val="24"/>
          <w:szCs w:val="24"/>
        </w:rPr>
      </w:pPr>
      <w:r w:rsidRPr="00920E40">
        <w:rPr>
          <w:rFonts w:ascii="Times New Roman" w:hAnsi="Times New Roman" w:cs="Times New Roman"/>
          <w:b/>
          <w:sz w:val="24"/>
          <w:szCs w:val="24"/>
        </w:rPr>
        <w:t>Вариант игры 1.</w:t>
      </w:r>
      <w:r w:rsidRPr="00920E40">
        <w:rPr>
          <w:rFonts w:ascii="Times New Roman" w:hAnsi="Times New Roman" w:cs="Times New Roman"/>
          <w:sz w:val="24"/>
          <w:szCs w:val="24"/>
        </w:rPr>
        <w:t xml:space="preserve"> Несколько </w:t>
      </w:r>
      <w:r w:rsidR="00CD327E" w:rsidRPr="00920E40">
        <w:rPr>
          <w:rFonts w:ascii="Times New Roman" w:hAnsi="Times New Roman" w:cs="Times New Roman"/>
          <w:sz w:val="24"/>
          <w:szCs w:val="24"/>
        </w:rPr>
        <w:t>изображений</w:t>
      </w:r>
      <w:r w:rsidRPr="00920E40">
        <w:rPr>
          <w:rFonts w:ascii="Times New Roman" w:hAnsi="Times New Roman" w:cs="Times New Roman"/>
          <w:sz w:val="24"/>
          <w:szCs w:val="24"/>
        </w:rPr>
        <w:t xml:space="preserve"> по одной лексической теме прикреплены к «лучикам». </w:t>
      </w:r>
      <w:r w:rsidR="00CD327E" w:rsidRPr="00920E40">
        <w:rPr>
          <w:rFonts w:ascii="Times New Roman" w:hAnsi="Times New Roman" w:cs="Times New Roman"/>
          <w:sz w:val="24"/>
          <w:szCs w:val="24"/>
        </w:rPr>
        <w:t>Изображения</w:t>
      </w:r>
      <w:r w:rsidRPr="00920E40">
        <w:rPr>
          <w:rFonts w:ascii="Times New Roman" w:hAnsi="Times New Roman" w:cs="Times New Roman"/>
          <w:sz w:val="24"/>
          <w:szCs w:val="24"/>
        </w:rPr>
        <w:t xml:space="preserve"> нужно соединить с картинкой-ассоциацией и произвести операци</w:t>
      </w:r>
      <w:r w:rsidR="00CD327E" w:rsidRPr="00920E40">
        <w:rPr>
          <w:rFonts w:ascii="Times New Roman" w:hAnsi="Times New Roman" w:cs="Times New Roman"/>
          <w:sz w:val="24"/>
          <w:szCs w:val="24"/>
        </w:rPr>
        <w:t xml:space="preserve">и словообразования и </w:t>
      </w:r>
      <w:r w:rsidRPr="00920E40">
        <w:rPr>
          <w:rFonts w:ascii="Times New Roman" w:hAnsi="Times New Roman" w:cs="Times New Roman"/>
          <w:sz w:val="24"/>
          <w:szCs w:val="24"/>
        </w:rPr>
        <w:t xml:space="preserve"> словоизменения.</w:t>
      </w:r>
    </w:p>
    <w:p w:rsidR="00C64A6A" w:rsidRPr="00920E40" w:rsidRDefault="00C64A6A" w:rsidP="00C64A6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89691" cy="3061252"/>
            <wp:effectExtent l="0" t="0" r="1270" b="6350"/>
            <wp:docPr id="9" name="Рисунок 9" descr="https://sun9-25.userapi.com/impg/Bp929ueDbN1ICp85P9GiRXhvDjLvcY56wMRh6Q/atq1ilRdUXM.jpg?size=1280x720&amp;quality=95&amp;sign=3c9ee739eef44f8483c7a6270a1be1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5.userapi.com/impg/Bp929ueDbN1ICp85P9GiRXhvDjLvcY56wMRh6Q/atq1ilRdUXM.jpg?size=1280x720&amp;quality=95&amp;sign=3c9ee739eef44f8483c7a6270a1be11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4" t="5952" r="25911" b="2381"/>
                    <a:stretch/>
                  </pic:blipFill>
                  <pic:spPr bwMode="auto">
                    <a:xfrm>
                      <a:off x="0" y="0"/>
                      <a:ext cx="2992520" cy="306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125" w:rsidRPr="00920E40" w:rsidRDefault="009A6125" w:rsidP="009A6125">
      <w:pPr>
        <w:rPr>
          <w:rFonts w:ascii="Times New Roman" w:hAnsi="Times New Roman" w:cs="Times New Roman"/>
          <w:sz w:val="24"/>
          <w:szCs w:val="24"/>
        </w:rPr>
      </w:pPr>
      <w:r w:rsidRPr="00920E4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A6125" w:rsidRPr="00920E40" w:rsidRDefault="009A6125" w:rsidP="00C64A6A">
      <w:pPr>
        <w:jc w:val="center"/>
        <w:rPr>
          <w:rFonts w:ascii="Times New Roman" w:hAnsi="Times New Roman" w:cs="Times New Roman"/>
          <w:sz w:val="24"/>
          <w:szCs w:val="24"/>
        </w:rPr>
      </w:pPr>
      <w:r w:rsidRPr="00920E40">
        <w:rPr>
          <w:rFonts w:ascii="Times New Roman" w:hAnsi="Times New Roman" w:cs="Times New Roman"/>
          <w:sz w:val="24"/>
          <w:szCs w:val="24"/>
        </w:rPr>
        <w:t>Вариант игры 2. Одн</w:t>
      </w:r>
      <w:r w:rsidR="00CD327E" w:rsidRPr="00920E40">
        <w:rPr>
          <w:rFonts w:ascii="Times New Roman" w:hAnsi="Times New Roman" w:cs="Times New Roman"/>
          <w:sz w:val="24"/>
          <w:szCs w:val="24"/>
        </w:rPr>
        <w:t xml:space="preserve">о изображение «лучиками» соединяется с </w:t>
      </w:r>
      <w:r w:rsidRPr="00920E40">
        <w:rPr>
          <w:rFonts w:ascii="Times New Roman" w:hAnsi="Times New Roman" w:cs="Times New Roman"/>
          <w:sz w:val="24"/>
          <w:szCs w:val="24"/>
        </w:rPr>
        <w:t xml:space="preserve">картинками-ассоциациями. </w:t>
      </w:r>
      <w:r w:rsidR="00C64A6A">
        <w:rPr>
          <w:noProof/>
          <w:lang w:eastAsia="ru-RU"/>
        </w:rPr>
        <w:drawing>
          <wp:inline distT="0" distB="0" distL="0" distR="0" wp14:anchorId="53C8F719" wp14:editId="73114BFB">
            <wp:extent cx="3339548" cy="3339548"/>
            <wp:effectExtent l="0" t="0" r="0" b="0"/>
            <wp:docPr id="10" name="Рисунок 10" descr="https://sun9-80.userapi.com/impg/Q7VyNiWIAPLFqwxjPrMsZZ7hsb8XxpYecFIUHA/yaYE6upr_1E.jpg?size=1280x720&amp;quality=95&amp;sign=3edc919f38325cdd775354bebe4e7a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0.userapi.com/impg/Q7VyNiWIAPLFqwxjPrMsZZ7hsb8XxpYecFIUHA/yaYE6upr_1E.jpg?size=1280x720&amp;quality=95&amp;sign=3edc919f38325cdd775354bebe4e7ad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4" r="33145"/>
                    <a:stretch/>
                  </pic:blipFill>
                  <pic:spPr bwMode="auto">
                    <a:xfrm>
                      <a:off x="0" y="0"/>
                      <a:ext cx="3342708" cy="334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125" w:rsidRPr="00920E40" w:rsidRDefault="009A6125" w:rsidP="009A6125">
      <w:pPr>
        <w:rPr>
          <w:rFonts w:ascii="Times New Roman" w:hAnsi="Times New Roman" w:cs="Times New Roman"/>
          <w:sz w:val="24"/>
          <w:szCs w:val="24"/>
        </w:rPr>
      </w:pPr>
    </w:p>
    <w:p w:rsidR="00CD327E" w:rsidRPr="00920E40" w:rsidRDefault="00CD327E" w:rsidP="00CD327E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20E40">
        <w:rPr>
          <w:rFonts w:ascii="Times New Roman" w:hAnsi="Times New Roman" w:cs="Times New Roman"/>
          <w:b/>
          <w:sz w:val="24"/>
          <w:szCs w:val="24"/>
          <w:u w:val="single"/>
        </w:rPr>
        <w:t>Вариант тренажера для работы за столом «Дневное солн</w:t>
      </w:r>
      <w:r w:rsidR="00C019AA" w:rsidRPr="00920E40">
        <w:rPr>
          <w:rFonts w:ascii="Times New Roman" w:hAnsi="Times New Roman" w:cs="Times New Roman"/>
          <w:b/>
          <w:sz w:val="24"/>
          <w:szCs w:val="24"/>
          <w:u w:val="single"/>
        </w:rPr>
        <w:t>ышко</w:t>
      </w:r>
      <w:r w:rsidRPr="00920E40">
        <w:rPr>
          <w:rFonts w:ascii="Times New Roman" w:hAnsi="Times New Roman" w:cs="Times New Roman"/>
          <w:b/>
          <w:sz w:val="24"/>
          <w:szCs w:val="24"/>
          <w:u w:val="single"/>
        </w:rPr>
        <w:t xml:space="preserve">» </w:t>
      </w:r>
    </w:p>
    <w:p w:rsidR="00CD327E" w:rsidRPr="00920E40" w:rsidRDefault="00CD327E" w:rsidP="00D6207D">
      <w:pPr>
        <w:jc w:val="both"/>
        <w:rPr>
          <w:rFonts w:ascii="Times New Roman" w:hAnsi="Times New Roman" w:cs="Times New Roman"/>
          <w:sz w:val="24"/>
          <w:szCs w:val="24"/>
        </w:rPr>
      </w:pPr>
      <w:r w:rsidRPr="00920E40">
        <w:rPr>
          <w:rFonts w:ascii="Times New Roman" w:hAnsi="Times New Roman" w:cs="Times New Roman"/>
          <w:sz w:val="24"/>
          <w:szCs w:val="24"/>
        </w:rPr>
        <w:t xml:space="preserve">Данный вариант предназначен для работы на столе. Но его форма в виде круга предполагает перемещение детей вокруг стола во время выполнения задания. Ребенок проходит вместе с картинкой вокруг </w:t>
      </w:r>
      <w:r w:rsidR="00C019AA" w:rsidRPr="00920E40">
        <w:rPr>
          <w:rFonts w:ascii="Times New Roman" w:hAnsi="Times New Roman" w:cs="Times New Roman"/>
          <w:sz w:val="24"/>
          <w:szCs w:val="24"/>
        </w:rPr>
        <w:t>«солнышка»</w:t>
      </w:r>
      <w:r w:rsidRPr="00920E40">
        <w:rPr>
          <w:rFonts w:ascii="Times New Roman" w:hAnsi="Times New Roman" w:cs="Times New Roman"/>
          <w:sz w:val="24"/>
          <w:szCs w:val="24"/>
        </w:rPr>
        <w:t>, соединяя ее с каждым лучиком и выполняя задания.</w:t>
      </w:r>
    </w:p>
    <w:p w:rsidR="00C64A6A" w:rsidRDefault="00C64A6A" w:rsidP="00C64A6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4D8470C9" wp14:editId="5FA59E59">
            <wp:extent cx="3326856" cy="4157163"/>
            <wp:effectExtent l="4128" t="0" r="0" b="0"/>
            <wp:docPr id="11" name="Рисунок 11" descr="https://sun9-63.userapi.com/impg/CWDJcbQSRlKj_-JvSbvCCM3c5aeAzRaClKWqXQ/28zP2mDeta4.jpg?size=607x1080&amp;quality=95&amp;sign=21a04212ff9dcd40453893cd781768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3.userapi.com/impg/CWDJcbQSRlKj_-JvSbvCCM3c5aeAzRaClKWqXQ/28zP2mDeta4.jpg?size=607x1080&amp;quality=95&amp;sign=21a04212ff9dcd40453893cd7817687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9" t="12800" r="67" b="21909"/>
                    <a:stretch/>
                  </pic:blipFill>
                  <pic:spPr bwMode="auto">
                    <a:xfrm rot="5400000">
                      <a:off x="0" y="0"/>
                      <a:ext cx="3340110" cy="417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9AA" w:rsidRPr="00920E40" w:rsidRDefault="00C019AA" w:rsidP="00C019AA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20E40">
        <w:rPr>
          <w:rFonts w:ascii="Times New Roman" w:hAnsi="Times New Roman" w:cs="Times New Roman"/>
          <w:b/>
          <w:sz w:val="24"/>
          <w:szCs w:val="24"/>
          <w:u w:val="single"/>
        </w:rPr>
        <w:t xml:space="preserve">Вариант тренажера для работы за столом «Утреннее солнышко» </w:t>
      </w:r>
    </w:p>
    <w:p w:rsidR="00C019AA" w:rsidRPr="00920E40" w:rsidRDefault="00C019AA" w:rsidP="00D6207D">
      <w:pPr>
        <w:jc w:val="both"/>
        <w:rPr>
          <w:rFonts w:ascii="Times New Roman" w:hAnsi="Times New Roman" w:cs="Times New Roman"/>
          <w:sz w:val="24"/>
          <w:szCs w:val="24"/>
        </w:rPr>
      </w:pPr>
      <w:r w:rsidRPr="00920E40">
        <w:rPr>
          <w:rFonts w:ascii="Times New Roman" w:hAnsi="Times New Roman" w:cs="Times New Roman"/>
          <w:sz w:val="24"/>
          <w:szCs w:val="24"/>
        </w:rPr>
        <w:t>Данный вариант предназначен для работы за столом на рабочем поле. Ребенок располагае</w:t>
      </w:r>
      <w:r w:rsidR="00C64A6A">
        <w:rPr>
          <w:rFonts w:ascii="Times New Roman" w:hAnsi="Times New Roman" w:cs="Times New Roman"/>
          <w:sz w:val="24"/>
          <w:szCs w:val="24"/>
        </w:rPr>
        <w:t>т</w:t>
      </w:r>
      <w:r w:rsidRPr="00920E40">
        <w:rPr>
          <w:rFonts w:ascii="Times New Roman" w:hAnsi="Times New Roman" w:cs="Times New Roman"/>
          <w:sz w:val="24"/>
          <w:szCs w:val="24"/>
        </w:rPr>
        <w:t xml:space="preserve"> солнышко в виде полукруга с «лучиками» и выполняет задание. </w:t>
      </w:r>
    </w:p>
    <w:p w:rsidR="00C64A6A" w:rsidRDefault="00C64A6A" w:rsidP="00C64A6A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D677B36" wp14:editId="6A9BC731">
            <wp:extent cx="2276477" cy="4530725"/>
            <wp:effectExtent l="0" t="3175" r="6350" b="6350"/>
            <wp:docPr id="12" name="Рисунок 12" descr="https://sun9-37.userapi.com/impg/gZ8di5-C7bv5FnPRzpdFQ3kkk2XZXgtCmfrfwQ/hW2QYi8oNTA.jpg?size=607x1080&amp;quality=95&amp;sign=ac2957fb1454bf07ee7b21970c55a7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7.userapi.com/impg/gZ8di5-C7bv5FnPRzpdFQ3kkk2XZXgtCmfrfwQ/hW2QYi8oNTA.jpg?size=607x1080&amp;quality=95&amp;sign=ac2957fb1454bf07ee7b21970c55a71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4" t="8361" r="19861" b="8551"/>
                    <a:stretch/>
                  </pic:blipFill>
                  <pic:spPr bwMode="auto">
                    <a:xfrm rot="16200000">
                      <a:off x="0" y="0"/>
                      <a:ext cx="2275951" cy="452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125" w:rsidRPr="00C64A6A" w:rsidRDefault="00C019AA" w:rsidP="00C64A6A">
      <w:pPr>
        <w:jc w:val="both"/>
        <w:rPr>
          <w:rFonts w:ascii="Times New Roman" w:hAnsi="Times New Roman" w:cs="Times New Roman"/>
          <w:sz w:val="24"/>
          <w:szCs w:val="24"/>
        </w:rPr>
      </w:pPr>
      <w:r w:rsidRPr="00C64A6A">
        <w:rPr>
          <w:rFonts w:ascii="Times New Roman" w:hAnsi="Times New Roman" w:cs="Times New Roman"/>
          <w:sz w:val="24"/>
          <w:szCs w:val="24"/>
        </w:rPr>
        <w:t xml:space="preserve">Так же для закрепления заданий детьми дома </w:t>
      </w:r>
      <w:r w:rsidR="009A6125" w:rsidRPr="00C64A6A">
        <w:rPr>
          <w:rFonts w:ascii="Times New Roman" w:hAnsi="Times New Roman" w:cs="Times New Roman"/>
          <w:sz w:val="24"/>
          <w:szCs w:val="24"/>
        </w:rPr>
        <w:t xml:space="preserve">вместе с </w:t>
      </w:r>
      <w:r w:rsidRPr="00C64A6A">
        <w:rPr>
          <w:rFonts w:ascii="Times New Roman" w:hAnsi="Times New Roman" w:cs="Times New Roman"/>
          <w:sz w:val="24"/>
          <w:szCs w:val="24"/>
        </w:rPr>
        <w:t>родителями предлагаем изготовить индивидуальные тренажеры «Умное солнышко»</w:t>
      </w:r>
      <w:r w:rsidR="009A6125" w:rsidRPr="00C64A6A">
        <w:rPr>
          <w:rFonts w:ascii="Times New Roman" w:hAnsi="Times New Roman" w:cs="Times New Roman"/>
          <w:sz w:val="24"/>
          <w:szCs w:val="24"/>
        </w:rPr>
        <w:t>.</w:t>
      </w:r>
    </w:p>
    <w:p w:rsidR="006F0DEA" w:rsidRPr="00920E40" w:rsidRDefault="006F0DEA" w:rsidP="002A5E5A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0E40">
        <w:rPr>
          <w:rFonts w:ascii="Times New Roman" w:hAnsi="Times New Roman" w:cs="Times New Roman"/>
          <w:b/>
          <w:sz w:val="24"/>
          <w:szCs w:val="24"/>
        </w:rPr>
        <w:t xml:space="preserve">Результативность: </w:t>
      </w:r>
    </w:p>
    <w:p w:rsidR="006F0DEA" w:rsidRPr="00920E40" w:rsidRDefault="006F0DEA" w:rsidP="002A5E5A">
      <w:pPr>
        <w:pStyle w:val="a3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E40">
        <w:rPr>
          <w:rFonts w:ascii="Times New Roman" w:hAnsi="Times New Roman" w:cs="Times New Roman"/>
          <w:sz w:val="24"/>
          <w:szCs w:val="24"/>
        </w:rPr>
        <w:t xml:space="preserve">• мотивация осознанной деятельности всех участников, принимающих участие в работе мастер-класса; </w:t>
      </w:r>
    </w:p>
    <w:p w:rsidR="006F0DEA" w:rsidRPr="00920E40" w:rsidRDefault="006F0DEA" w:rsidP="002A5E5A">
      <w:pPr>
        <w:pStyle w:val="a3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E40">
        <w:rPr>
          <w:rFonts w:ascii="Times New Roman" w:hAnsi="Times New Roman" w:cs="Times New Roman"/>
          <w:sz w:val="24"/>
          <w:szCs w:val="24"/>
        </w:rPr>
        <w:t xml:space="preserve"> • повышение уровня теоретической и методической подготовки участников; </w:t>
      </w:r>
    </w:p>
    <w:p w:rsidR="006F0DEA" w:rsidRPr="00920E40" w:rsidRDefault="006F0DEA" w:rsidP="002A5E5A">
      <w:pPr>
        <w:pStyle w:val="a3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E40">
        <w:rPr>
          <w:rFonts w:ascii="Times New Roman" w:hAnsi="Times New Roman" w:cs="Times New Roman"/>
          <w:sz w:val="24"/>
          <w:szCs w:val="24"/>
        </w:rPr>
        <w:t xml:space="preserve"> • готовность педагогов к развитию собственной преобразующей деятельности на занятиях; </w:t>
      </w:r>
    </w:p>
    <w:p w:rsidR="006F0DEA" w:rsidRDefault="006F0DEA" w:rsidP="002A5E5A">
      <w:pPr>
        <w:pStyle w:val="a3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E40">
        <w:rPr>
          <w:rFonts w:ascii="Times New Roman" w:hAnsi="Times New Roman" w:cs="Times New Roman"/>
          <w:sz w:val="24"/>
          <w:szCs w:val="24"/>
        </w:rPr>
        <w:t xml:space="preserve"> • рефлексия деятельности педагогов в процессе собственной практики. </w:t>
      </w:r>
    </w:p>
    <w:p w:rsidR="00D158B0" w:rsidRDefault="00673556" w:rsidP="00673556">
      <w:pPr>
        <w:pStyle w:val="a3"/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выявления результативности применения грамматического тренажера «Умное солнышко», проведено сравнение речевых карт двух групп детей </w:t>
      </w:r>
      <w:r w:rsidRPr="00920E40">
        <w:rPr>
          <w:rFonts w:ascii="Times New Roman" w:hAnsi="Times New Roman" w:cs="Times New Roman"/>
          <w:sz w:val="24"/>
          <w:szCs w:val="24"/>
        </w:rPr>
        <w:lastRenderedPageBreak/>
        <w:t>подготовительной группы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0E40">
        <w:rPr>
          <w:rFonts w:ascii="Times New Roman" w:hAnsi="Times New Roman" w:cs="Times New Roman"/>
          <w:sz w:val="24"/>
          <w:szCs w:val="24"/>
        </w:rPr>
        <w:t xml:space="preserve">с ОНР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6735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уровня:  Группа 1 – 12 детей 2022-2023 учебного года </w:t>
      </w:r>
      <w:r w:rsidR="00932EE4" w:rsidRPr="00920E40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Группа 2 – 12 </w:t>
      </w:r>
      <w:r w:rsidR="00932EE4" w:rsidRPr="00920E40">
        <w:rPr>
          <w:rFonts w:ascii="Times New Roman" w:hAnsi="Times New Roman" w:cs="Times New Roman"/>
          <w:sz w:val="24"/>
          <w:szCs w:val="24"/>
        </w:rPr>
        <w:t>детей ОНР 2023-2024 учебного года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B4D4E">
        <w:rPr>
          <w:rFonts w:ascii="Times New Roman" w:hAnsi="Times New Roman" w:cs="Times New Roman"/>
          <w:sz w:val="24"/>
          <w:szCs w:val="24"/>
        </w:rPr>
        <w:t>Сравнительный результат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32EE4">
        <w:rPr>
          <w:rFonts w:ascii="Times New Roman" w:hAnsi="Times New Roman" w:cs="Times New Roman"/>
          <w:sz w:val="24"/>
          <w:szCs w:val="24"/>
        </w:rPr>
        <w:t>показал, что введение в коррекционную работу грамматического тренажера оказало положительное влияние на развитие грамматического строя речи.</w:t>
      </w:r>
      <w:r w:rsidRPr="0067355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7E7429" w:rsidRDefault="007E7429" w:rsidP="00673556">
      <w:pPr>
        <w:pStyle w:val="a3"/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07766" cy="2371765"/>
            <wp:effectExtent l="0" t="0" r="0" b="0"/>
            <wp:docPr id="2" name="Рисунок 2" descr="D:\КОНКУРС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НКУРС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1" t="17737" r="6422" b="18043"/>
                    <a:stretch/>
                  </pic:blipFill>
                  <pic:spPr bwMode="auto">
                    <a:xfrm>
                      <a:off x="0" y="0"/>
                      <a:ext cx="3909585" cy="237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DEA" w:rsidRPr="00D158B0" w:rsidRDefault="007E7429" w:rsidP="00D158B0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1E0135" wp14:editId="55213F65">
            <wp:extent cx="3176432" cy="2219516"/>
            <wp:effectExtent l="0" t="0" r="5080" b="9525"/>
            <wp:docPr id="1" name="Рисунок 1" descr="D:\КОНКУРС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КУРС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8" t="16185" r="15448" b="19312"/>
                    <a:stretch/>
                  </pic:blipFill>
                  <pic:spPr bwMode="auto">
                    <a:xfrm>
                      <a:off x="0" y="0"/>
                      <a:ext cx="3185206" cy="222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DEA" w:rsidRPr="00920E40" w:rsidRDefault="006F0DEA" w:rsidP="002A5E5A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20E40">
        <w:rPr>
          <w:rFonts w:ascii="Times New Roman" w:hAnsi="Times New Roman" w:cs="Times New Roman"/>
          <w:b/>
          <w:sz w:val="24"/>
          <w:szCs w:val="24"/>
        </w:rPr>
        <w:t>Перечень оборудования:</w:t>
      </w:r>
      <w:r w:rsidRPr="00920E40">
        <w:rPr>
          <w:rFonts w:ascii="Times New Roman" w:hAnsi="Times New Roman" w:cs="Times New Roman"/>
          <w:sz w:val="24"/>
          <w:szCs w:val="24"/>
        </w:rPr>
        <w:t xml:space="preserve"> </w:t>
      </w:r>
      <w:r w:rsidR="00191185" w:rsidRPr="00920E40">
        <w:rPr>
          <w:rFonts w:ascii="Times New Roman" w:hAnsi="Times New Roman" w:cs="Times New Roman"/>
          <w:sz w:val="24"/>
          <w:szCs w:val="24"/>
        </w:rPr>
        <w:t>мультимедийная доска с колонкой</w:t>
      </w:r>
      <w:r w:rsidR="00920E40" w:rsidRPr="00920E40">
        <w:rPr>
          <w:rFonts w:ascii="Times New Roman" w:hAnsi="Times New Roman" w:cs="Times New Roman"/>
          <w:sz w:val="24"/>
          <w:szCs w:val="24"/>
        </w:rPr>
        <w:t xml:space="preserve">, стол, </w:t>
      </w:r>
      <w:r w:rsidRPr="00920E40">
        <w:rPr>
          <w:rFonts w:ascii="Times New Roman" w:hAnsi="Times New Roman" w:cs="Times New Roman"/>
          <w:sz w:val="24"/>
          <w:szCs w:val="24"/>
        </w:rPr>
        <w:t>памятки для педагогов.</w:t>
      </w:r>
    </w:p>
    <w:p w:rsidR="006F0DEA" w:rsidRPr="00920E40" w:rsidRDefault="006F0DEA" w:rsidP="002A5E5A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0DEA" w:rsidRPr="00920E40" w:rsidRDefault="006F0DEA" w:rsidP="002A5E5A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0E40">
        <w:rPr>
          <w:rFonts w:ascii="Times New Roman" w:hAnsi="Times New Roman" w:cs="Times New Roman"/>
          <w:b/>
          <w:sz w:val="24"/>
          <w:szCs w:val="24"/>
        </w:rPr>
        <w:t xml:space="preserve">Перечень используемых технологий: </w:t>
      </w:r>
    </w:p>
    <w:p w:rsidR="006F0DEA" w:rsidRPr="00920E40" w:rsidRDefault="004A77AB" w:rsidP="002A5E5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920E40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920E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0DEA" w:rsidRPr="00920E40" w:rsidRDefault="004A77AB" w:rsidP="002A5E5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20E40">
        <w:rPr>
          <w:rFonts w:ascii="Times New Roman" w:hAnsi="Times New Roman" w:cs="Times New Roman"/>
          <w:sz w:val="24"/>
          <w:szCs w:val="24"/>
        </w:rPr>
        <w:t>Игровые</w:t>
      </w:r>
    </w:p>
    <w:p w:rsidR="00885809" w:rsidRPr="00920E40" w:rsidRDefault="00885809" w:rsidP="002A5E5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0E40">
        <w:rPr>
          <w:rFonts w:ascii="Times New Roman" w:hAnsi="Times New Roman" w:cs="Times New Roman"/>
          <w:b/>
          <w:sz w:val="24"/>
          <w:szCs w:val="24"/>
        </w:rPr>
        <w:t>Список используемой литературы:</w:t>
      </w:r>
    </w:p>
    <w:p w:rsidR="000D5DBC" w:rsidRPr="00673556" w:rsidRDefault="007E7429" w:rsidP="007E7429">
      <w:pPr>
        <w:pStyle w:val="1"/>
        <w:shd w:val="clear" w:color="auto" w:fill="FFFFFF"/>
        <w:spacing w:before="0"/>
        <w:ind w:right="15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1.</w:t>
      </w:r>
      <w:r w:rsidR="000D5DBC" w:rsidRPr="0067355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Лалаева Р.И. Коррекция общего недоразвития речи у дошкольников (формирование лексики и грамматического строя) / Р.И. </w:t>
      </w:r>
      <w:proofErr w:type="spellStart"/>
      <w:r w:rsidR="000D5DBC" w:rsidRPr="00673556">
        <w:rPr>
          <w:rFonts w:ascii="Times New Roman" w:hAnsi="Times New Roman" w:cs="Times New Roman"/>
          <w:b w:val="0"/>
          <w:color w:val="auto"/>
          <w:sz w:val="24"/>
          <w:szCs w:val="24"/>
        </w:rPr>
        <w:t>Лалаева</w:t>
      </w:r>
      <w:proofErr w:type="spellEnd"/>
      <w:r w:rsidR="000D5DBC" w:rsidRPr="00673556">
        <w:rPr>
          <w:rFonts w:ascii="Times New Roman" w:hAnsi="Times New Roman" w:cs="Times New Roman"/>
          <w:b w:val="0"/>
          <w:color w:val="auto"/>
          <w:sz w:val="24"/>
          <w:szCs w:val="24"/>
        </w:rPr>
        <w:t>, Н.В. Серебрякова. - СПб</w:t>
      </w:r>
      <w:proofErr w:type="gramStart"/>
      <w:r w:rsidR="000D5DBC" w:rsidRPr="0067355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.: </w:t>
      </w:r>
      <w:proofErr w:type="gramEnd"/>
      <w:r w:rsidR="000D5DBC" w:rsidRPr="0067355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СОЮЗ, 1999. — 160 с. 4. </w:t>
      </w:r>
    </w:p>
    <w:p w:rsidR="00885809" w:rsidRPr="00673556" w:rsidRDefault="007E7429" w:rsidP="007E7429">
      <w:pPr>
        <w:pStyle w:val="1"/>
        <w:shd w:val="clear" w:color="auto" w:fill="FFFFFF"/>
        <w:spacing w:before="0"/>
        <w:ind w:right="1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2. </w:t>
      </w:r>
      <w:r w:rsidR="000D5DBC" w:rsidRPr="00673556">
        <w:rPr>
          <w:rFonts w:ascii="Times New Roman" w:hAnsi="Times New Roman" w:cs="Times New Roman"/>
          <w:b w:val="0"/>
          <w:color w:val="auto"/>
          <w:sz w:val="24"/>
          <w:szCs w:val="24"/>
        </w:rPr>
        <w:t>Кроткова А.В. Особенности формирования лексико-грамматического строя речи у дошкольников с общим недоразвитием речи III уровня / А.В. Кроткова, Е.Н. Дроздова // Логопед. - 2004. №1. - С. 26-34.</w:t>
      </w:r>
      <w:r w:rsidR="00885809" w:rsidRPr="00673556">
        <w:rPr>
          <w:rFonts w:ascii="Times New Roman" w:hAnsi="Times New Roman" w:cs="Times New Roman"/>
          <w:b w:val="0"/>
          <w:color w:val="auto"/>
          <w:sz w:val="24"/>
          <w:szCs w:val="24"/>
        </w:rPr>
        <w:br/>
      </w:r>
      <w:r w:rsidRPr="007E7429">
        <w:rPr>
          <w:rFonts w:ascii="Times New Roman" w:hAnsi="Times New Roman" w:cs="Times New Roman"/>
          <w:b w:val="0"/>
          <w:color w:val="auto"/>
          <w:sz w:val="24"/>
        </w:rPr>
        <w:t xml:space="preserve">3. </w:t>
      </w:r>
      <w:proofErr w:type="spellStart"/>
      <w:proofErr w:type="gramStart"/>
      <w:r w:rsidRPr="007E7429">
        <w:rPr>
          <w:rFonts w:ascii="Times New Roman" w:hAnsi="Times New Roman" w:cs="Times New Roman"/>
          <w:b w:val="0"/>
          <w:color w:val="auto"/>
          <w:sz w:val="24"/>
        </w:rPr>
        <w:t>Быховска</w:t>
      </w:r>
      <w:proofErr w:type="spellEnd"/>
      <w:r w:rsidR="00920E40" w:rsidRPr="007E7429">
        <w:rPr>
          <w:rFonts w:ascii="Times New Roman" w:hAnsi="Times New Roman" w:cs="Times New Roman"/>
          <w:b w:val="0"/>
          <w:color w:val="auto"/>
          <w:sz w:val="24"/>
        </w:rPr>
        <w:t xml:space="preserve"> </w:t>
      </w:r>
      <w:r w:rsidRPr="007E7429">
        <w:rPr>
          <w:rFonts w:ascii="Times New Roman" w:hAnsi="Times New Roman" w:cs="Times New Roman"/>
          <w:b w:val="0"/>
          <w:color w:val="auto"/>
          <w:sz w:val="24"/>
        </w:rPr>
        <w:t>А.М.,</w:t>
      </w:r>
      <w:r w:rsidR="00920E40" w:rsidRPr="007E7429">
        <w:rPr>
          <w:rFonts w:ascii="Times New Roman" w:hAnsi="Times New Roman" w:cs="Times New Roman"/>
          <w:b w:val="0"/>
          <w:color w:val="auto"/>
          <w:sz w:val="24"/>
        </w:rPr>
        <w:t xml:space="preserve"> Казовой </w:t>
      </w:r>
      <w:r w:rsidRPr="007E7429">
        <w:rPr>
          <w:rFonts w:ascii="Times New Roman" w:hAnsi="Times New Roman" w:cs="Times New Roman"/>
          <w:b w:val="0"/>
          <w:color w:val="auto"/>
          <w:sz w:val="24"/>
        </w:rPr>
        <w:t xml:space="preserve">Н.А. </w:t>
      </w:r>
      <w:r w:rsidR="00920E40" w:rsidRPr="007E7429">
        <w:rPr>
          <w:rFonts w:ascii="Times New Roman" w:hAnsi="Times New Roman" w:cs="Times New Roman"/>
          <w:b w:val="0"/>
          <w:color w:val="auto"/>
          <w:sz w:val="24"/>
        </w:rPr>
        <w:t>«Количественный мониторинг общего и речевого развития детей с ОНР» (Издательство:</w:t>
      </w:r>
      <w:proofErr w:type="gramEnd"/>
      <w:r w:rsidR="00920E40" w:rsidRPr="007E7429">
        <w:rPr>
          <w:rFonts w:ascii="Times New Roman" w:hAnsi="Times New Roman" w:cs="Times New Roman"/>
          <w:b w:val="0"/>
          <w:color w:val="auto"/>
          <w:sz w:val="24"/>
        </w:rPr>
        <w:t xml:space="preserve"> СП, ДЕТСТВ</w:t>
      </w:r>
      <w:proofErr w:type="gramStart"/>
      <w:r w:rsidR="00920E40" w:rsidRPr="007E7429">
        <w:rPr>
          <w:rFonts w:ascii="Times New Roman" w:hAnsi="Times New Roman" w:cs="Times New Roman"/>
          <w:b w:val="0"/>
          <w:color w:val="auto"/>
          <w:sz w:val="24"/>
        </w:rPr>
        <w:t>О-</w:t>
      </w:r>
      <w:proofErr w:type="gramEnd"/>
      <w:r w:rsidR="00920E40" w:rsidRPr="007E7429">
        <w:rPr>
          <w:rFonts w:ascii="Times New Roman" w:hAnsi="Times New Roman" w:cs="Times New Roman"/>
          <w:b w:val="0"/>
          <w:color w:val="auto"/>
          <w:sz w:val="24"/>
        </w:rPr>
        <w:t xml:space="preserve"> ПРЕСС, 2013 г.).</w:t>
      </w:r>
    </w:p>
    <w:p w:rsidR="005F2DD8" w:rsidRDefault="007E7429" w:rsidP="0067355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 </w:t>
      </w:r>
      <w:r w:rsidR="00920E40" w:rsidRPr="00673556">
        <w:rPr>
          <w:rFonts w:ascii="Times New Roman" w:hAnsi="Times New Roman" w:cs="Times New Roman"/>
          <w:sz w:val="24"/>
        </w:rPr>
        <w:t>Сидорова У.М. Домашняя тетрадь логопедическая. Учим слова и предложения. Тетради  5-6 лет, 6-7 лет.</w:t>
      </w:r>
    </w:p>
    <w:sectPr w:rsidR="005F2D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07ED8"/>
    <w:multiLevelType w:val="hybridMultilevel"/>
    <w:tmpl w:val="508C5ABC"/>
    <w:lvl w:ilvl="0" w:tplc="8602A52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209A7D7D"/>
    <w:multiLevelType w:val="hybridMultilevel"/>
    <w:tmpl w:val="7020D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E006BE"/>
    <w:multiLevelType w:val="hybridMultilevel"/>
    <w:tmpl w:val="CC4AB9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F235700"/>
    <w:multiLevelType w:val="hybridMultilevel"/>
    <w:tmpl w:val="D6563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247FF9"/>
    <w:multiLevelType w:val="hybridMultilevel"/>
    <w:tmpl w:val="36F83A94"/>
    <w:lvl w:ilvl="0" w:tplc="C2527F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C68119F"/>
    <w:multiLevelType w:val="hybridMultilevel"/>
    <w:tmpl w:val="13CE4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B00"/>
    <w:rsid w:val="000625B1"/>
    <w:rsid w:val="000D5DBC"/>
    <w:rsid w:val="000E267C"/>
    <w:rsid w:val="00115968"/>
    <w:rsid w:val="00152071"/>
    <w:rsid w:val="00191185"/>
    <w:rsid w:val="001D6099"/>
    <w:rsid w:val="0027235D"/>
    <w:rsid w:val="002A5E5A"/>
    <w:rsid w:val="002D1919"/>
    <w:rsid w:val="00303A4D"/>
    <w:rsid w:val="00424AF2"/>
    <w:rsid w:val="00450DE4"/>
    <w:rsid w:val="00460CB6"/>
    <w:rsid w:val="0047336E"/>
    <w:rsid w:val="00491112"/>
    <w:rsid w:val="004A77AB"/>
    <w:rsid w:val="004C6E16"/>
    <w:rsid w:val="004E2941"/>
    <w:rsid w:val="00576871"/>
    <w:rsid w:val="00591462"/>
    <w:rsid w:val="005C7BA1"/>
    <w:rsid w:val="005D7E7D"/>
    <w:rsid w:val="005F2DD8"/>
    <w:rsid w:val="00670AE6"/>
    <w:rsid w:val="00673556"/>
    <w:rsid w:val="00673821"/>
    <w:rsid w:val="006A5F0F"/>
    <w:rsid w:val="006F0DEA"/>
    <w:rsid w:val="0070347C"/>
    <w:rsid w:val="00721AAC"/>
    <w:rsid w:val="007E5CA8"/>
    <w:rsid w:val="007E7429"/>
    <w:rsid w:val="00862824"/>
    <w:rsid w:val="00885809"/>
    <w:rsid w:val="00893556"/>
    <w:rsid w:val="00920E40"/>
    <w:rsid w:val="00930D11"/>
    <w:rsid w:val="0093153F"/>
    <w:rsid w:val="00932EE4"/>
    <w:rsid w:val="009A6125"/>
    <w:rsid w:val="009B1680"/>
    <w:rsid w:val="009C6F72"/>
    <w:rsid w:val="009F40BE"/>
    <w:rsid w:val="00A279B0"/>
    <w:rsid w:val="00A36ECF"/>
    <w:rsid w:val="00A4279E"/>
    <w:rsid w:val="00A50326"/>
    <w:rsid w:val="00A83B21"/>
    <w:rsid w:val="00AA1F4E"/>
    <w:rsid w:val="00AB4D4E"/>
    <w:rsid w:val="00AE05D8"/>
    <w:rsid w:val="00B12F72"/>
    <w:rsid w:val="00B955EB"/>
    <w:rsid w:val="00B96D6E"/>
    <w:rsid w:val="00BC3E77"/>
    <w:rsid w:val="00BE6144"/>
    <w:rsid w:val="00C019AA"/>
    <w:rsid w:val="00C64A6A"/>
    <w:rsid w:val="00C72A87"/>
    <w:rsid w:val="00CA5AFE"/>
    <w:rsid w:val="00CB4044"/>
    <w:rsid w:val="00CD327E"/>
    <w:rsid w:val="00D0622D"/>
    <w:rsid w:val="00D158B0"/>
    <w:rsid w:val="00D6207D"/>
    <w:rsid w:val="00D67644"/>
    <w:rsid w:val="00D975A5"/>
    <w:rsid w:val="00DA7A19"/>
    <w:rsid w:val="00DF4464"/>
    <w:rsid w:val="00E32174"/>
    <w:rsid w:val="00EC7B00"/>
    <w:rsid w:val="00EE09C6"/>
    <w:rsid w:val="00F73AF7"/>
    <w:rsid w:val="00F77B11"/>
    <w:rsid w:val="00FA5E18"/>
    <w:rsid w:val="00FC23ED"/>
    <w:rsid w:val="00FE5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858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858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57687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25B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F0D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57687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20">
    <w:name w:val="Заголовок 2 Знак"/>
    <w:basedOn w:val="a0"/>
    <w:link w:val="2"/>
    <w:uiPriority w:val="9"/>
    <w:rsid w:val="008858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Hyperlink"/>
    <w:basedOn w:val="a0"/>
    <w:uiPriority w:val="99"/>
    <w:unhideWhenUsed/>
    <w:rsid w:val="0088580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858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5C7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7B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858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858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57687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25B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F0D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57687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20">
    <w:name w:val="Заголовок 2 Знак"/>
    <w:basedOn w:val="a0"/>
    <w:link w:val="2"/>
    <w:uiPriority w:val="9"/>
    <w:rsid w:val="008858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Hyperlink"/>
    <w:basedOn w:val="a0"/>
    <w:uiPriority w:val="99"/>
    <w:unhideWhenUsed/>
    <w:rsid w:val="0088580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858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5C7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7B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23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08322D-A0C0-46D4-A437-9941F96E9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6</Pages>
  <Words>981</Words>
  <Characters>5594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12</cp:revision>
  <dcterms:created xsi:type="dcterms:W3CDTF">2023-10-13T04:40:00Z</dcterms:created>
  <dcterms:modified xsi:type="dcterms:W3CDTF">2026-05-05T20:28:00Z</dcterms:modified>
</cp:coreProperties>
</file>