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67A94" w14:textId="77777777" w:rsidR="008F54D8" w:rsidRPr="00DE6BB2" w:rsidRDefault="008F54D8" w:rsidP="008F54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B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  <w:proofErr w:type="spellStart"/>
      <w:r w:rsidRPr="00DE6B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Катайская</w:t>
      </w:r>
      <w:proofErr w:type="spellEnd"/>
      <w:r w:rsidRPr="00DE6B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средняя общеобразовательная школа №1</w:t>
      </w:r>
    </w:p>
    <w:p w14:paraId="64D939E8" w14:textId="77777777" w:rsidR="008F54D8" w:rsidRPr="00DE6BB2" w:rsidRDefault="008F54D8" w:rsidP="008F54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8F77AF" w14:textId="77777777" w:rsidR="008F54D8" w:rsidRPr="00DE6BB2" w:rsidRDefault="008F54D8" w:rsidP="008F54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EF75D4" w14:textId="77777777" w:rsidR="008F54D8" w:rsidRPr="00DE6BB2" w:rsidRDefault="008F54D8" w:rsidP="008F54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88063B" w14:textId="77777777" w:rsidR="008F54D8" w:rsidRPr="00DE6BB2" w:rsidRDefault="008F54D8" w:rsidP="008F54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63D276" w14:textId="77777777" w:rsidR="008F54D8" w:rsidRPr="00DE6BB2" w:rsidRDefault="008F54D8" w:rsidP="008F5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8DC837" w14:textId="77777777" w:rsidR="008F54D8" w:rsidRPr="00DE6BB2" w:rsidRDefault="008F54D8" w:rsidP="008F54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E6BB2">
        <w:rPr>
          <w:rFonts w:ascii="Times New Roman" w:eastAsia="Times New Roman" w:hAnsi="Times New Roman" w:cs="Times New Roman"/>
          <w:sz w:val="36"/>
          <w:szCs w:val="36"/>
          <w:lang w:eastAsia="ru-RU"/>
        </w:rPr>
        <w:t>Научно- исследовательская работа на тему:</w:t>
      </w:r>
    </w:p>
    <w:p w14:paraId="4646CD88" w14:textId="75C120E4" w:rsidR="008F54D8" w:rsidRPr="00DE6BB2" w:rsidRDefault="008F54D8" w:rsidP="008F54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DE6BB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Основы работы на гончарном круге: от комочка глины до готового изделия.</w:t>
      </w:r>
    </w:p>
    <w:p w14:paraId="2547B54C" w14:textId="77777777" w:rsidR="008F54D8" w:rsidRPr="00DE6BB2" w:rsidRDefault="008F54D8" w:rsidP="008F5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02E4BF" w14:textId="77777777" w:rsidR="008F54D8" w:rsidRPr="00DE6BB2" w:rsidRDefault="008F54D8" w:rsidP="008F5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0E5FCF" w14:textId="77777777" w:rsidR="008F54D8" w:rsidRPr="00DE6BB2" w:rsidRDefault="008F54D8" w:rsidP="008F5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7E5BAB" w14:textId="77777777" w:rsidR="008F54D8" w:rsidRPr="00DE6BB2" w:rsidRDefault="008F54D8" w:rsidP="008F5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8F964C" w14:textId="77777777" w:rsidR="008F54D8" w:rsidRPr="00DE6BB2" w:rsidRDefault="008F54D8" w:rsidP="008F5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B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 w14:paraId="0085C006" w14:textId="77777777" w:rsidR="008F54D8" w:rsidRPr="00DE6BB2" w:rsidRDefault="008F54D8" w:rsidP="008F5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B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Выполнила:</w:t>
      </w:r>
    </w:p>
    <w:p w14:paraId="26245490" w14:textId="77777777" w:rsidR="008F54D8" w:rsidRPr="00DE6BB2" w:rsidRDefault="008F54D8" w:rsidP="008F5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Михайловская Изабелла</w:t>
      </w:r>
    </w:p>
    <w:p w14:paraId="5ACCDC7F" w14:textId="3B7426E5" w:rsidR="008F54D8" w:rsidRPr="00DE6BB2" w:rsidRDefault="008F54D8" w:rsidP="008F5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ученица </w:t>
      </w:r>
      <w:r w:rsidR="009F36EE"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«Б» класса</w:t>
      </w:r>
    </w:p>
    <w:p w14:paraId="0033E4B8" w14:textId="77777777" w:rsidR="008F54D8" w:rsidRPr="00DE6BB2" w:rsidRDefault="008F54D8" w:rsidP="008F5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B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Руководитель:</w:t>
      </w:r>
    </w:p>
    <w:p w14:paraId="61DA2A47" w14:textId="77777777" w:rsidR="008F54D8" w:rsidRPr="00DE6BB2" w:rsidRDefault="008F54D8" w:rsidP="008F5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</w:t>
      </w:r>
      <w:proofErr w:type="spellStart"/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Галунчикова</w:t>
      </w:r>
      <w:proofErr w:type="spellEnd"/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Н.</w:t>
      </w:r>
    </w:p>
    <w:p w14:paraId="0994D1EB" w14:textId="77777777" w:rsidR="008F54D8" w:rsidRPr="00DE6BB2" w:rsidRDefault="008F54D8" w:rsidP="008F5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учитель начальных классов</w:t>
      </w:r>
    </w:p>
    <w:p w14:paraId="2D45EA5B" w14:textId="77777777" w:rsidR="008F54D8" w:rsidRPr="00DE6BB2" w:rsidRDefault="008F54D8" w:rsidP="008F5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3C718F" w14:textId="77777777" w:rsidR="008F54D8" w:rsidRPr="00DE6BB2" w:rsidRDefault="008F54D8" w:rsidP="008F54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A85CED" w14:textId="4AE08EAB" w:rsidR="008F54D8" w:rsidRPr="00DE6BB2" w:rsidRDefault="008F54D8" w:rsidP="008F54D8">
      <w:pPr>
        <w:tabs>
          <w:tab w:val="center" w:pos="4677"/>
          <w:tab w:val="left" w:pos="64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B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proofErr w:type="spellStart"/>
      <w:r w:rsidRPr="00DE6B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Катайск</w:t>
      </w:r>
      <w:proofErr w:type="spellEnd"/>
      <w:r w:rsidRPr="00DE6B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2026г.</w:t>
      </w:r>
      <w:r w:rsidRPr="00DE6B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14:paraId="2D10CAAE" w14:textId="277BC592" w:rsidR="00CD7ECE" w:rsidRPr="00DE6BB2" w:rsidRDefault="00CD7ECE" w:rsidP="00D87928">
      <w:pPr>
        <w:spacing w:line="360" w:lineRule="auto"/>
        <w:rPr>
          <w:rFonts w:ascii="Times New Roman" w:hAnsi="Times New Roman" w:cs="Times New Roman"/>
        </w:rPr>
      </w:pPr>
    </w:p>
    <w:p w14:paraId="5257377F" w14:textId="591D5A49" w:rsidR="00C84D11" w:rsidRPr="00DE6BB2" w:rsidRDefault="00C84D11" w:rsidP="00D8792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BB2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14:paraId="6979CC4B" w14:textId="77777777" w:rsidR="0071696F" w:rsidRPr="00DE6BB2" w:rsidRDefault="00C84D11" w:rsidP="00716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>Введение</w:t>
      </w:r>
    </w:p>
    <w:p w14:paraId="4472B935" w14:textId="2045BEA2" w:rsidR="00C84D11" w:rsidRPr="00DE6BB2" w:rsidRDefault="00C84D11" w:rsidP="00716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История гончарного </w:t>
      </w:r>
      <w:r w:rsidR="0073784D" w:rsidRPr="00DE6BB2">
        <w:rPr>
          <w:rFonts w:ascii="Times New Roman" w:hAnsi="Times New Roman" w:cs="Times New Roman"/>
          <w:sz w:val="28"/>
          <w:szCs w:val="28"/>
        </w:rPr>
        <w:t>ремесл</w:t>
      </w:r>
      <w:r w:rsidR="0071696F" w:rsidRPr="00DE6BB2">
        <w:rPr>
          <w:rFonts w:ascii="Times New Roman" w:hAnsi="Times New Roman" w:cs="Times New Roman"/>
          <w:sz w:val="28"/>
          <w:szCs w:val="28"/>
        </w:rPr>
        <w:t>а</w:t>
      </w:r>
    </w:p>
    <w:p w14:paraId="5665B6E0" w14:textId="3BCCEC5E" w:rsidR="00C84D11" w:rsidRPr="00DE6BB2" w:rsidRDefault="00C84D11" w:rsidP="00D8792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Hlk224064502"/>
      <w:r w:rsidRPr="00DE6BB2">
        <w:rPr>
          <w:rFonts w:ascii="Times New Roman" w:hAnsi="Times New Roman" w:cs="Times New Roman"/>
          <w:sz w:val="28"/>
          <w:szCs w:val="28"/>
        </w:rPr>
        <w:t>Гончарное производство в современном мире</w:t>
      </w:r>
      <w:bookmarkEnd w:id="0"/>
    </w:p>
    <w:p w14:paraId="63C508DD" w14:textId="46DCE178" w:rsidR="00C84D11" w:rsidRPr="00DE6BB2" w:rsidRDefault="00C84D11" w:rsidP="00D87928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" w:name="_Hlk224064862"/>
      <w:r w:rsidRPr="00DE6BB2">
        <w:rPr>
          <w:rFonts w:ascii="Times New Roman" w:hAnsi="Times New Roman" w:cs="Times New Roman"/>
          <w:sz w:val="28"/>
          <w:szCs w:val="28"/>
        </w:rPr>
        <w:t>Разновидности керамических изделий</w:t>
      </w:r>
      <w:bookmarkEnd w:id="1"/>
    </w:p>
    <w:p w14:paraId="5B4C4912" w14:textId="149318E4" w:rsidR="00C84D11" w:rsidRPr="00DE6BB2" w:rsidRDefault="00C84D11" w:rsidP="00D87928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>Процесс производства</w:t>
      </w:r>
    </w:p>
    <w:p w14:paraId="5F9D5A9C" w14:textId="5E2A66C2" w:rsidR="00C84D11" w:rsidRPr="00DE6BB2" w:rsidRDefault="00C84D11" w:rsidP="00E32C90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2" w:name="_Hlk224152017"/>
      <w:r w:rsidRPr="00DE6BB2">
        <w:rPr>
          <w:rFonts w:ascii="Times New Roman" w:hAnsi="Times New Roman" w:cs="Times New Roman"/>
          <w:sz w:val="28"/>
          <w:szCs w:val="28"/>
        </w:rPr>
        <w:t>Подготовка глиняной массы</w:t>
      </w:r>
      <w:bookmarkEnd w:id="2"/>
    </w:p>
    <w:p w14:paraId="5ADCA2FB" w14:textId="3685E3B0" w:rsidR="00C84D11" w:rsidRPr="00DE6BB2" w:rsidRDefault="00C84D11" w:rsidP="00D87928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3" w:name="_Hlk224151561"/>
      <w:r w:rsidRPr="00DE6BB2">
        <w:rPr>
          <w:rFonts w:ascii="Times New Roman" w:hAnsi="Times New Roman" w:cs="Times New Roman"/>
          <w:sz w:val="28"/>
          <w:szCs w:val="28"/>
        </w:rPr>
        <w:t>Гончарный кру</w:t>
      </w:r>
      <w:bookmarkEnd w:id="3"/>
      <w:r w:rsidR="0071696F" w:rsidRPr="00DE6BB2">
        <w:rPr>
          <w:rFonts w:ascii="Times New Roman" w:hAnsi="Times New Roman" w:cs="Times New Roman"/>
          <w:sz w:val="28"/>
          <w:szCs w:val="28"/>
        </w:rPr>
        <w:t>г</w:t>
      </w:r>
    </w:p>
    <w:p w14:paraId="64FF7F7F" w14:textId="06999890" w:rsidR="00C84D11" w:rsidRPr="00DE6BB2" w:rsidRDefault="00C84D11" w:rsidP="00D87928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>Обжиг гончарного изделия</w:t>
      </w:r>
    </w:p>
    <w:p w14:paraId="4D7E7AF9" w14:textId="3A292B21" w:rsidR="00C84D11" w:rsidRPr="00DE6BB2" w:rsidRDefault="00C84D11" w:rsidP="00D87928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4" w:name="_Hlk224584783"/>
      <w:r w:rsidRPr="00DE6BB2">
        <w:rPr>
          <w:rFonts w:ascii="Times New Roman" w:hAnsi="Times New Roman" w:cs="Times New Roman"/>
          <w:sz w:val="28"/>
          <w:szCs w:val="28"/>
        </w:rPr>
        <w:t>Нанесение глазури</w:t>
      </w:r>
      <w:bookmarkEnd w:id="4"/>
    </w:p>
    <w:p w14:paraId="3FCF7E83" w14:textId="227D74CC" w:rsidR="00C84D11" w:rsidRPr="00DE6BB2" w:rsidRDefault="00C84D11" w:rsidP="00D8792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5" w:name="_Hlk224585655"/>
      <w:r w:rsidRPr="00DE6BB2">
        <w:rPr>
          <w:rFonts w:ascii="Times New Roman" w:hAnsi="Times New Roman" w:cs="Times New Roman"/>
          <w:sz w:val="28"/>
          <w:szCs w:val="28"/>
        </w:rPr>
        <w:t>Получение практических навыков в гончарной мастерской</w:t>
      </w:r>
      <w:bookmarkEnd w:id="5"/>
    </w:p>
    <w:p w14:paraId="10C7B5FE" w14:textId="232786F4" w:rsidR="00C84D11" w:rsidRPr="00DE6BB2" w:rsidRDefault="00C84D11" w:rsidP="00D87928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6" w:name="_Hlk224586542"/>
      <w:r w:rsidRPr="00DE6BB2">
        <w:rPr>
          <w:rFonts w:ascii="Times New Roman" w:hAnsi="Times New Roman" w:cs="Times New Roman"/>
          <w:sz w:val="28"/>
          <w:szCs w:val="28"/>
        </w:rPr>
        <w:t>Изготовление изделия на гончарном круге</w:t>
      </w:r>
      <w:bookmarkEnd w:id="6"/>
    </w:p>
    <w:p w14:paraId="6DACF6E5" w14:textId="60CDE17E" w:rsidR="00C84D11" w:rsidRPr="00DE6BB2" w:rsidRDefault="00C84D11" w:rsidP="00D879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>Заключение</w:t>
      </w:r>
    </w:p>
    <w:p w14:paraId="66F95244" w14:textId="360EF08E" w:rsidR="00C84D11" w:rsidRPr="00DE6BB2" w:rsidRDefault="00C84D11" w:rsidP="00D879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D44A0F" w:rsidRPr="00DE6BB2">
        <w:rPr>
          <w:rFonts w:ascii="Times New Roman" w:hAnsi="Times New Roman" w:cs="Times New Roman"/>
          <w:sz w:val="28"/>
          <w:szCs w:val="28"/>
        </w:rPr>
        <w:t>используемых источников</w:t>
      </w:r>
    </w:p>
    <w:p w14:paraId="57F79299" w14:textId="4FBFD804" w:rsidR="00C84D11" w:rsidRPr="00DE6BB2" w:rsidRDefault="00C84D11" w:rsidP="00C84D11">
      <w:pPr>
        <w:rPr>
          <w:rFonts w:ascii="Times New Roman" w:hAnsi="Times New Roman" w:cs="Times New Roman"/>
          <w:sz w:val="28"/>
          <w:szCs w:val="28"/>
        </w:rPr>
      </w:pPr>
    </w:p>
    <w:p w14:paraId="0DCEE287" w14:textId="54D51D0C" w:rsidR="00C84D11" w:rsidRPr="00DE6BB2" w:rsidRDefault="00C84D11" w:rsidP="00C84D11">
      <w:pPr>
        <w:rPr>
          <w:rFonts w:ascii="Times New Roman" w:hAnsi="Times New Roman" w:cs="Times New Roman"/>
          <w:sz w:val="28"/>
          <w:szCs w:val="28"/>
        </w:rPr>
      </w:pPr>
    </w:p>
    <w:p w14:paraId="0EC8448E" w14:textId="33FAC458" w:rsidR="00C84D11" w:rsidRPr="00DE6BB2" w:rsidRDefault="00C84D11" w:rsidP="00C84D11">
      <w:pPr>
        <w:rPr>
          <w:rFonts w:ascii="Times New Roman" w:hAnsi="Times New Roman" w:cs="Times New Roman"/>
          <w:sz w:val="28"/>
          <w:szCs w:val="28"/>
        </w:rPr>
      </w:pPr>
    </w:p>
    <w:p w14:paraId="364B25C2" w14:textId="7BF44962" w:rsidR="00C84D11" w:rsidRPr="00DE6BB2" w:rsidRDefault="00C84D11" w:rsidP="00C84D11">
      <w:pPr>
        <w:rPr>
          <w:rFonts w:ascii="Times New Roman" w:hAnsi="Times New Roman" w:cs="Times New Roman"/>
          <w:sz w:val="28"/>
          <w:szCs w:val="28"/>
        </w:rPr>
      </w:pPr>
    </w:p>
    <w:p w14:paraId="65B0207F" w14:textId="30DB978E" w:rsidR="00C84D11" w:rsidRPr="00DE6BB2" w:rsidRDefault="00C84D11" w:rsidP="00C84D11">
      <w:pPr>
        <w:rPr>
          <w:rFonts w:ascii="Times New Roman" w:hAnsi="Times New Roman" w:cs="Times New Roman"/>
          <w:sz w:val="28"/>
          <w:szCs w:val="28"/>
        </w:rPr>
      </w:pPr>
    </w:p>
    <w:p w14:paraId="7352003E" w14:textId="2BE04CAD" w:rsidR="00C84D11" w:rsidRPr="00DE6BB2" w:rsidRDefault="00C84D11" w:rsidP="00C84D11">
      <w:pPr>
        <w:rPr>
          <w:rFonts w:ascii="Times New Roman" w:hAnsi="Times New Roman" w:cs="Times New Roman"/>
          <w:sz w:val="28"/>
          <w:szCs w:val="28"/>
        </w:rPr>
      </w:pPr>
    </w:p>
    <w:p w14:paraId="56EA4FF4" w14:textId="760A2BF0" w:rsidR="00C84D11" w:rsidRPr="00DE6BB2" w:rsidRDefault="00C84D11" w:rsidP="00C84D11">
      <w:pPr>
        <w:rPr>
          <w:rFonts w:ascii="Times New Roman" w:hAnsi="Times New Roman" w:cs="Times New Roman"/>
          <w:sz w:val="28"/>
          <w:szCs w:val="28"/>
        </w:rPr>
      </w:pPr>
    </w:p>
    <w:p w14:paraId="7F449064" w14:textId="4BA02CF7" w:rsidR="00C84D11" w:rsidRPr="00DE6BB2" w:rsidRDefault="00C84D11" w:rsidP="00C84D11">
      <w:pPr>
        <w:rPr>
          <w:rFonts w:ascii="Times New Roman" w:hAnsi="Times New Roman" w:cs="Times New Roman"/>
          <w:sz w:val="28"/>
          <w:szCs w:val="28"/>
        </w:rPr>
      </w:pPr>
    </w:p>
    <w:p w14:paraId="5AE9CA95" w14:textId="60B32295" w:rsidR="006D099A" w:rsidRDefault="006D099A" w:rsidP="00C84D11">
      <w:pPr>
        <w:rPr>
          <w:rFonts w:ascii="Times New Roman" w:hAnsi="Times New Roman" w:cs="Times New Roman"/>
          <w:sz w:val="28"/>
          <w:szCs w:val="28"/>
        </w:rPr>
      </w:pPr>
    </w:p>
    <w:p w14:paraId="53429395" w14:textId="77777777" w:rsidR="00DE6BB2" w:rsidRPr="00DE6BB2" w:rsidRDefault="00DE6BB2" w:rsidP="00C84D11">
      <w:pPr>
        <w:rPr>
          <w:rFonts w:ascii="Times New Roman" w:hAnsi="Times New Roman" w:cs="Times New Roman"/>
          <w:sz w:val="28"/>
          <w:szCs w:val="28"/>
        </w:rPr>
      </w:pPr>
    </w:p>
    <w:p w14:paraId="23E980CF" w14:textId="3457117D" w:rsidR="00A753C8" w:rsidRPr="00DE6BB2" w:rsidRDefault="00A753C8" w:rsidP="00481DD7">
      <w:pPr>
        <w:rPr>
          <w:rFonts w:ascii="Times New Roman" w:hAnsi="Times New Roman" w:cs="Times New Roman"/>
          <w:sz w:val="28"/>
          <w:szCs w:val="28"/>
        </w:rPr>
      </w:pPr>
    </w:p>
    <w:p w14:paraId="4956EB62" w14:textId="77777777" w:rsidR="00E32C90" w:rsidRPr="00DE6BB2" w:rsidRDefault="00E32C90" w:rsidP="00D8792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B5B74C" w14:textId="13DE11A0" w:rsidR="00A753C8" w:rsidRPr="00DE6BB2" w:rsidRDefault="00A753C8" w:rsidP="00D8792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BB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факторы актуальности:</w:t>
      </w:r>
    </w:p>
    <w:p w14:paraId="6545CDF3" w14:textId="77777777" w:rsidR="00A753C8" w:rsidRPr="00DE6BB2" w:rsidRDefault="00A753C8" w:rsidP="00D8792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Уникальность и </w:t>
      </w:r>
      <w:proofErr w:type="spellStart"/>
      <w:r w:rsidRPr="00DE6BB2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DE6BB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E6BB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E6BB2">
        <w:rPr>
          <w:rFonts w:ascii="Times New Roman" w:hAnsi="Times New Roman" w:cs="Times New Roman"/>
          <w:sz w:val="28"/>
          <w:szCs w:val="28"/>
        </w:rPr>
        <w:t xml:space="preserve"> эпоху массового производства ценится авторская керамика, натуральность материалов и их безопасность.</w:t>
      </w:r>
    </w:p>
    <w:p w14:paraId="41FAE055" w14:textId="301048A3" w:rsidR="00A753C8" w:rsidRPr="00DE6BB2" w:rsidRDefault="00A753C8" w:rsidP="00D8792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>Развитие креативной индустрии: гончарные мастерские стали востребованными площадками для проведения мастер-классов для взрослых и детей, что помогает людям справляться со стрессом и развивать мелкую моторику.</w:t>
      </w:r>
    </w:p>
    <w:p w14:paraId="507CFCC9" w14:textId="75825264" w:rsidR="00A753C8" w:rsidRPr="00DE6BB2" w:rsidRDefault="00A753C8" w:rsidP="00D8792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>Современный дизайн и функциональность: керамика используется не только как сувенирная продукция, но и как стильные элементы интерьера (ландшафтные элементы, вазы) и посуда.</w:t>
      </w:r>
    </w:p>
    <w:p w14:paraId="65FA980A" w14:textId="5204CA20" w:rsidR="00A753C8" w:rsidRPr="00DE6BB2" w:rsidRDefault="00A753C8" w:rsidP="00D8792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Экономический потенциал: </w:t>
      </w:r>
      <w:r w:rsidR="009E63A5" w:rsidRPr="00DE6BB2">
        <w:rPr>
          <w:rFonts w:ascii="Times New Roman" w:hAnsi="Times New Roman" w:cs="Times New Roman"/>
          <w:sz w:val="28"/>
          <w:szCs w:val="28"/>
        </w:rPr>
        <w:t>г</w:t>
      </w:r>
      <w:r w:rsidRPr="00DE6BB2">
        <w:rPr>
          <w:rFonts w:ascii="Times New Roman" w:hAnsi="Times New Roman" w:cs="Times New Roman"/>
          <w:sz w:val="28"/>
          <w:szCs w:val="28"/>
        </w:rPr>
        <w:t xml:space="preserve">ончарное дело — это перспективная ниша для создания малого бизнеса, особенно с развитием интернета и продаж через </w:t>
      </w:r>
      <w:proofErr w:type="spellStart"/>
      <w:r w:rsidRPr="00DE6BB2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DE6BB2">
        <w:rPr>
          <w:rFonts w:ascii="Times New Roman" w:hAnsi="Times New Roman" w:cs="Times New Roman"/>
          <w:sz w:val="28"/>
          <w:szCs w:val="28"/>
        </w:rPr>
        <w:t>.</w:t>
      </w:r>
    </w:p>
    <w:p w14:paraId="0B46B12B" w14:textId="04A4BACB" w:rsidR="00A753C8" w:rsidRPr="00DE6BB2" w:rsidRDefault="00A753C8" w:rsidP="00D8792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>Гончарное ремесло успешно адаптировалось к современным реалиям, объединяя многовековые традиции с возможностями новых технологий и материалов.</w:t>
      </w:r>
    </w:p>
    <w:p w14:paraId="384D966B" w14:textId="005DA758" w:rsidR="00481DD7" w:rsidRPr="00DE6BB2" w:rsidRDefault="0012011D" w:rsidP="00D879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81DD7" w:rsidRPr="00DE6BB2">
        <w:rPr>
          <w:rFonts w:ascii="Times New Roman" w:hAnsi="Times New Roman" w:cs="Times New Roman"/>
          <w:b/>
          <w:bCs/>
          <w:sz w:val="28"/>
          <w:szCs w:val="28"/>
        </w:rPr>
        <w:t>ель</w:t>
      </w:r>
      <w:r w:rsidRPr="00DE6BB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81DD7" w:rsidRPr="00DE6B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1DD7" w:rsidRPr="00DE6BB2">
        <w:rPr>
          <w:rFonts w:ascii="Times New Roman" w:hAnsi="Times New Roman" w:cs="Times New Roman"/>
          <w:sz w:val="28"/>
          <w:szCs w:val="28"/>
        </w:rPr>
        <w:t>изучить процесс гончарного производства и определить его значимость в современном мире.</w:t>
      </w:r>
    </w:p>
    <w:p w14:paraId="4E7C0C46" w14:textId="7B326D4B" w:rsidR="00481DD7" w:rsidRPr="00DE6BB2" w:rsidRDefault="00481DD7" w:rsidP="00D8792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BB2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12011D" w:rsidRPr="00DE6BB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897C4EA" w14:textId="5FB2E2CB" w:rsidR="0012011D" w:rsidRPr="00DE6BB2" w:rsidRDefault="0012011D" w:rsidP="00D8792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>По литературным и информационным источникам проследить историю гончарного производства.</w:t>
      </w:r>
    </w:p>
    <w:p w14:paraId="71D4DB5F" w14:textId="6CB3643B" w:rsidR="0012011D" w:rsidRPr="00DE6BB2" w:rsidRDefault="0012011D" w:rsidP="00D8792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>Изучить применение гончарного производства в мире.</w:t>
      </w:r>
    </w:p>
    <w:p w14:paraId="6F34E2E7" w14:textId="391914C9" w:rsidR="0012011D" w:rsidRPr="00DE6BB2" w:rsidRDefault="0012011D" w:rsidP="00D8792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>Получить первоначальные знания и элементарные практические навыки в изготовлении гончарных изделий.</w:t>
      </w:r>
    </w:p>
    <w:p w14:paraId="0C39FE83" w14:textId="123F257C" w:rsidR="0012011D" w:rsidRPr="00DE6BB2" w:rsidRDefault="0012011D" w:rsidP="00D8792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>Сопоставить теоретические знания с их практическим применением.</w:t>
      </w:r>
    </w:p>
    <w:p w14:paraId="5A336F6A" w14:textId="00192526" w:rsidR="0012011D" w:rsidRPr="00DE6BB2" w:rsidRDefault="0012011D" w:rsidP="00D8792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Сделать выводы о роли гончарного производства в современном мире. </w:t>
      </w:r>
    </w:p>
    <w:p w14:paraId="4530893A" w14:textId="442A2C54" w:rsidR="00481DD7" w:rsidRPr="00DE6BB2" w:rsidRDefault="00481DD7" w:rsidP="00D879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Объект исследования:</w:t>
      </w:r>
      <w:r w:rsidR="00A753C8" w:rsidRPr="00DE6BB2">
        <w:rPr>
          <w:rFonts w:ascii="Times New Roman" w:hAnsi="Times New Roman" w:cs="Times New Roman"/>
          <w:sz w:val="28"/>
          <w:szCs w:val="28"/>
        </w:rPr>
        <w:t xml:space="preserve"> глиняная гончарная посуда </w:t>
      </w:r>
    </w:p>
    <w:p w14:paraId="5EE7B4BB" w14:textId="4E46775A" w:rsidR="00C84D11" w:rsidRPr="00DE6BB2" w:rsidRDefault="00481DD7" w:rsidP="00D879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исследования:</w:t>
      </w:r>
      <w:r w:rsidR="00A753C8" w:rsidRPr="00DE6BB2">
        <w:rPr>
          <w:rFonts w:ascii="Times New Roman" w:hAnsi="Times New Roman" w:cs="Times New Roman"/>
          <w:sz w:val="28"/>
          <w:szCs w:val="28"/>
        </w:rPr>
        <w:t xml:space="preserve"> изготовление глиняной посуды на гончарном круге</w:t>
      </w:r>
    </w:p>
    <w:p w14:paraId="6D6BCC61" w14:textId="5B8C9568" w:rsidR="00C84D11" w:rsidRPr="00DE6BB2" w:rsidRDefault="00C84D11" w:rsidP="00C84D11">
      <w:pPr>
        <w:rPr>
          <w:rFonts w:ascii="Times New Roman" w:hAnsi="Times New Roman" w:cs="Times New Roman"/>
          <w:sz w:val="28"/>
          <w:szCs w:val="28"/>
        </w:rPr>
      </w:pPr>
    </w:p>
    <w:p w14:paraId="3B4C8D79" w14:textId="02DC3ADF" w:rsidR="00C84D11" w:rsidRPr="00DE6BB2" w:rsidRDefault="00C84D11" w:rsidP="00C84D11">
      <w:pPr>
        <w:rPr>
          <w:rFonts w:ascii="Times New Roman" w:hAnsi="Times New Roman" w:cs="Times New Roman"/>
          <w:sz w:val="28"/>
          <w:szCs w:val="28"/>
        </w:rPr>
      </w:pPr>
    </w:p>
    <w:p w14:paraId="55CB1D4E" w14:textId="6C301E30" w:rsidR="00C84D11" w:rsidRPr="00DE6BB2" w:rsidRDefault="00C84D11" w:rsidP="00C84D11">
      <w:pPr>
        <w:rPr>
          <w:rFonts w:ascii="Times New Roman" w:hAnsi="Times New Roman" w:cs="Times New Roman"/>
          <w:sz w:val="28"/>
          <w:szCs w:val="28"/>
        </w:rPr>
      </w:pPr>
    </w:p>
    <w:p w14:paraId="0D031B04" w14:textId="4B301A6E" w:rsidR="00C84D11" w:rsidRPr="00DE6BB2" w:rsidRDefault="00C84D11" w:rsidP="00C84D11">
      <w:pPr>
        <w:rPr>
          <w:rFonts w:ascii="Times New Roman" w:hAnsi="Times New Roman" w:cs="Times New Roman"/>
          <w:sz w:val="28"/>
          <w:szCs w:val="28"/>
        </w:rPr>
      </w:pPr>
    </w:p>
    <w:p w14:paraId="4FC28118" w14:textId="35CE7A25" w:rsidR="00D44A0F" w:rsidRPr="00DE6BB2" w:rsidRDefault="00D44A0F" w:rsidP="009E63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30B3D5" w14:textId="606FDCC7" w:rsidR="00B41F4B" w:rsidRPr="00DE6BB2" w:rsidRDefault="00B41F4B" w:rsidP="009E63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75956F" w14:textId="3FF2A6AE" w:rsidR="00B41F4B" w:rsidRPr="00DE6BB2" w:rsidRDefault="00B41F4B" w:rsidP="009E63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F13581" w14:textId="729E7CF6" w:rsidR="00B41F4B" w:rsidRPr="00DE6BB2" w:rsidRDefault="00B41F4B" w:rsidP="009E63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2CE72C" w14:textId="66AD5BEC" w:rsidR="00B41F4B" w:rsidRPr="00DE6BB2" w:rsidRDefault="00B41F4B" w:rsidP="009E63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AC5DE1" w14:textId="269A3EDB" w:rsidR="00B41F4B" w:rsidRPr="00DE6BB2" w:rsidRDefault="00B41F4B" w:rsidP="009E63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6A214B" w14:textId="308BE388" w:rsidR="00B41F4B" w:rsidRPr="00DE6BB2" w:rsidRDefault="00B41F4B" w:rsidP="009E63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A4B579" w14:textId="26D28700" w:rsidR="00B41F4B" w:rsidRPr="00DE6BB2" w:rsidRDefault="00B41F4B" w:rsidP="009E63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91CCA3" w14:textId="7564730C" w:rsidR="00B41F4B" w:rsidRPr="00DE6BB2" w:rsidRDefault="00B41F4B" w:rsidP="009E63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E9643" w14:textId="43F74867" w:rsidR="00B41F4B" w:rsidRPr="00DE6BB2" w:rsidRDefault="00B41F4B" w:rsidP="009E63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17CE0" w14:textId="4E404E9A" w:rsidR="00B41F4B" w:rsidRPr="00DE6BB2" w:rsidRDefault="00B41F4B" w:rsidP="009E63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1450C0" w14:textId="6A6A9CC8" w:rsidR="00B41F4B" w:rsidRPr="00DE6BB2" w:rsidRDefault="00B41F4B" w:rsidP="009E63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0D85FE" w14:textId="7CDA12DF" w:rsidR="00B41F4B" w:rsidRPr="00DE6BB2" w:rsidRDefault="00B41F4B" w:rsidP="009E63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12FEA7" w14:textId="54C0406E" w:rsidR="00B41F4B" w:rsidRPr="00DE6BB2" w:rsidRDefault="00B41F4B" w:rsidP="009E63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74AE26" w14:textId="0D49E11E" w:rsidR="00B41F4B" w:rsidRPr="00DE6BB2" w:rsidRDefault="00B41F4B" w:rsidP="009E63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4DF25F" w14:textId="5758025F" w:rsidR="00B41F4B" w:rsidRPr="00DE6BB2" w:rsidRDefault="00B41F4B" w:rsidP="009E63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5FEAE0" w14:textId="08C27097" w:rsidR="00B41F4B" w:rsidRPr="00DE6BB2" w:rsidRDefault="00B41F4B" w:rsidP="009E63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602D6" w14:textId="32878523" w:rsidR="00B41F4B" w:rsidRPr="00DE6BB2" w:rsidRDefault="00B41F4B" w:rsidP="009E63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0B6ECD" w14:textId="15A67535" w:rsidR="00B41F4B" w:rsidRPr="00DE6BB2" w:rsidRDefault="00B41F4B" w:rsidP="009E63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EB37B7" w14:textId="33C52991" w:rsidR="00B41F4B" w:rsidRPr="00DE6BB2" w:rsidRDefault="00B41F4B" w:rsidP="009E63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D88175" w14:textId="3EAA0116" w:rsidR="00B41F4B" w:rsidRPr="00DE6BB2" w:rsidRDefault="00B41F4B" w:rsidP="009E63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F888AE" w14:textId="77777777" w:rsidR="006D099A" w:rsidRPr="00DE6BB2" w:rsidRDefault="006D099A" w:rsidP="009E63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2CDB9" w14:textId="31D83DAA" w:rsidR="00C84D11" w:rsidRPr="00DE6BB2" w:rsidRDefault="009E63A5" w:rsidP="00B41F4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BB2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70A3F6CF" w14:textId="77777777" w:rsidR="008F69A5" w:rsidRPr="00DE6BB2" w:rsidRDefault="008F69A5" w:rsidP="00B41F4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>Гончар работал. Влажно пахло глиной,</w:t>
      </w:r>
    </w:p>
    <w:p w14:paraId="01654538" w14:textId="35F460AB" w:rsidR="008F69A5" w:rsidRPr="00DE6BB2" w:rsidRDefault="008F69A5" w:rsidP="00B41F4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Поскрипывая, шел гончарный круг.</w:t>
      </w:r>
      <w:r w:rsidRPr="00DE6BB2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                             ...</w:t>
      </w:r>
      <w:r w:rsidRPr="00DE6BB2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Ласкали плотный влажный глины ком.</w:t>
      </w:r>
      <w:r w:rsidRPr="00DE6BB2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И делался кувшином иль горшком.</w:t>
      </w:r>
    </w:p>
    <w:p w14:paraId="63F021F4" w14:textId="299355E0" w:rsidR="008F69A5" w:rsidRPr="00DE6BB2" w:rsidRDefault="008F69A5" w:rsidP="00B41F4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>Ольга Груздева</w:t>
      </w:r>
    </w:p>
    <w:p w14:paraId="19F36920" w14:textId="44CD4874" w:rsidR="00D44A0F" w:rsidRPr="00DE6BB2" w:rsidRDefault="0073784D" w:rsidP="00B41F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      </w:t>
      </w:r>
      <w:r w:rsidR="00D44A0F" w:rsidRPr="00DE6BB2">
        <w:rPr>
          <w:rFonts w:ascii="Times New Roman" w:hAnsi="Times New Roman" w:cs="Times New Roman"/>
          <w:sz w:val="28"/>
          <w:szCs w:val="28"/>
        </w:rPr>
        <w:t>Гончарное ремесло - одно из древнейших ремесел, которое позволило человеческой цивилизации создавать сосуды для хранения пищи. Глина, этот податливый дар земли, была повсюду, словно сама природа предлагала человеку материал для творчества.</w:t>
      </w:r>
    </w:p>
    <w:p w14:paraId="126172BE" w14:textId="58866156" w:rsidR="0073784D" w:rsidRPr="00DE6BB2" w:rsidRDefault="0073784D" w:rsidP="00B41F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     Гончарное дело — это одно из древнейших ремёсел, которое зародилось ещё в эпоху неолита. Оно связано с изготовлением изделий из глины путём её формовки на гончарном круге, обжига и покрытия глазурью. Гончарное искусство является неотъемлемой частью культурного наследия многих народов мира.</w:t>
      </w:r>
    </w:p>
    <w:p w14:paraId="110561F5" w14:textId="3650F297" w:rsidR="009E63A5" w:rsidRPr="00DE6BB2" w:rsidRDefault="0073784D" w:rsidP="00B41F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      </w:t>
      </w:r>
      <w:r w:rsidR="008F69A5" w:rsidRPr="00DE6BB2">
        <w:rPr>
          <w:rFonts w:ascii="Times New Roman" w:hAnsi="Times New Roman" w:cs="Times New Roman"/>
          <w:sz w:val="28"/>
          <w:szCs w:val="28"/>
        </w:rPr>
        <w:t xml:space="preserve">Многие исторические профессии (фонарщик, телефонистка, развозчик льда) исчезли из-за автоматизации, но гончарное ремесло сохранилось почти неизменным. Сегодня оно актуально как арт-терапия, уникальное ремесло и способ создания </w:t>
      </w:r>
      <w:proofErr w:type="spellStart"/>
      <w:r w:rsidR="008F69A5" w:rsidRPr="00DE6BB2">
        <w:rPr>
          <w:rFonts w:ascii="Times New Roman" w:hAnsi="Times New Roman" w:cs="Times New Roman"/>
          <w:sz w:val="28"/>
          <w:szCs w:val="28"/>
        </w:rPr>
        <w:t>экологичного</w:t>
      </w:r>
      <w:proofErr w:type="spellEnd"/>
      <w:r w:rsidR="008F69A5" w:rsidRPr="00DE6BB2">
        <w:rPr>
          <w:rFonts w:ascii="Times New Roman" w:hAnsi="Times New Roman" w:cs="Times New Roman"/>
          <w:sz w:val="28"/>
          <w:szCs w:val="28"/>
        </w:rPr>
        <w:t xml:space="preserve"> декора. Гончар объединяет традиции и современный дизайн, создавая авторские, функциональные изделия ручной работы.</w:t>
      </w:r>
    </w:p>
    <w:p w14:paraId="5A77563B" w14:textId="2F340B4C" w:rsidR="0073784D" w:rsidRPr="00DE6BB2" w:rsidRDefault="0073784D" w:rsidP="00B41F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A231BB" w14:textId="77777777" w:rsidR="0073784D" w:rsidRPr="00DE6BB2" w:rsidRDefault="0073784D" w:rsidP="00B41F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C894C" w14:textId="77777777" w:rsidR="00E32C90" w:rsidRPr="00DE6BB2" w:rsidRDefault="00E32C90" w:rsidP="00B41F4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2D2F14" w14:textId="77777777" w:rsidR="00E32C90" w:rsidRPr="00DE6BB2" w:rsidRDefault="00E32C90" w:rsidP="00B41F4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5A3E2" w14:textId="0F5DB222" w:rsidR="00E32C90" w:rsidRDefault="00E32C90" w:rsidP="00B41F4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878A83" w14:textId="77777777" w:rsidR="00DE6BB2" w:rsidRPr="00DE6BB2" w:rsidRDefault="00DE6BB2" w:rsidP="00B41F4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5F2914" w14:textId="1373F89F" w:rsidR="0073784D" w:rsidRPr="00DE6BB2" w:rsidRDefault="0073784D" w:rsidP="00B41F4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BB2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История гончарного ремесла</w:t>
      </w:r>
    </w:p>
    <w:p w14:paraId="3EE6FDD4" w14:textId="77777777" w:rsidR="0073784D" w:rsidRPr="00DE6BB2" w:rsidRDefault="0073784D" w:rsidP="00B41F4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6F97F" w14:textId="77777777" w:rsidR="0073784D" w:rsidRPr="00DE6BB2" w:rsidRDefault="0073784D" w:rsidP="00B41F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      История гончарного ремесла – это калейдоскоп культур и традиций. Глина была распространена повсеместно и являлась тем подручным материалом, который легко можно обработать и из которого можно вылепить практически все. Первые глиняные изделия появились около десяти тысяч лет назад.</w:t>
      </w:r>
    </w:p>
    <w:p w14:paraId="1F8CA8FB" w14:textId="77777777" w:rsidR="0073784D" w:rsidRPr="00DE6BB2" w:rsidRDefault="0073784D" w:rsidP="00B41F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     Древнейшие образцы керамических изделий были найдены археологами в Китае, Японии и Средней Азии. Примитивная посуда для приготовления пищи, </w:t>
      </w:r>
      <w:proofErr w:type="gramStart"/>
      <w:r w:rsidRPr="00DE6BB2">
        <w:rPr>
          <w:rFonts w:ascii="Times New Roman" w:hAnsi="Times New Roman" w:cs="Times New Roman"/>
          <w:sz w:val="28"/>
          <w:szCs w:val="28"/>
        </w:rPr>
        <w:t>сосуды</w:t>
      </w:r>
      <w:proofErr w:type="gramEnd"/>
      <w:r w:rsidRPr="00DE6BB2">
        <w:rPr>
          <w:rFonts w:ascii="Times New Roman" w:hAnsi="Times New Roman" w:cs="Times New Roman"/>
          <w:sz w:val="28"/>
          <w:szCs w:val="28"/>
        </w:rPr>
        <w:t xml:space="preserve"> хранившие воду и зерно – эти артефакты, пережившие тысячелетия, словно живые страницы истории, на которых запечатлен путь ремесла, превратившегося в высокое искусство.</w:t>
      </w:r>
    </w:p>
    <w:p w14:paraId="2E153FC2" w14:textId="4FC416FB" w:rsidR="0073784D" w:rsidRPr="00DE6BB2" w:rsidRDefault="0073784D" w:rsidP="00B41F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      Первоначально сосуды изготавливались вручную путём лепки из комков глины, однако вскоре была изобретена техника кругового вращения на специальном станке — гончарном круге. Это устройство значительно ускорило процесс изготовления посуды и повысило её качество. Ремесло переросло в промысел, и глиняная посуда прочно вошла в повседневную жизнь.</w:t>
      </w:r>
    </w:p>
    <w:p w14:paraId="0E908A80" w14:textId="5E4A6F37" w:rsidR="0073784D" w:rsidRPr="00DE6BB2" w:rsidRDefault="0073784D" w:rsidP="00B41F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     Со временем мастера освоили новые техники обработки глины, включая обжиг в печах и глазирование сосудов. Эти нововведения позволили создать прочные и долговечные изделия, способные выдерживать температурные перепады хранить в них жидкость. Постепенно стали появляться первые мастерские, специализировавшиеся исключительно на производстве керамической продукции.</w:t>
      </w:r>
    </w:p>
    <w:p w14:paraId="4FC7489D" w14:textId="3F530F19" w:rsidR="0073784D" w:rsidRPr="00DE6BB2" w:rsidRDefault="0073784D" w:rsidP="00B41F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     В Китае, где ремесло процветало за две тысячи лет до нашей эры, был рожден изысканный фарфор, ставший символом утонченности и мастерства.</w:t>
      </w:r>
    </w:p>
    <w:p w14:paraId="5A056261" w14:textId="4AC7FCE8" w:rsidR="0073784D" w:rsidRPr="00DE6BB2" w:rsidRDefault="0073784D" w:rsidP="00B41F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      В Древней Греции гончарное ремесло стало высоким искусством. Греческие вазы и амфоры, расписанные </w:t>
      </w:r>
      <w:proofErr w:type="gramStart"/>
      <w:r w:rsidRPr="00DE6BB2">
        <w:rPr>
          <w:rFonts w:ascii="Times New Roman" w:hAnsi="Times New Roman" w:cs="Times New Roman"/>
          <w:sz w:val="28"/>
          <w:szCs w:val="28"/>
        </w:rPr>
        <w:t>сложными узорами</w:t>
      </w:r>
      <w:proofErr w:type="gramEnd"/>
      <w:r w:rsidRPr="00DE6BB2">
        <w:rPr>
          <w:rFonts w:ascii="Times New Roman" w:hAnsi="Times New Roman" w:cs="Times New Roman"/>
          <w:sz w:val="28"/>
          <w:szCs w:val="28"/>
        </w:rPr>
        <w:t xml:space="preserve"> стали не просто </w:t>
      </w:r>
      <w:r w:rsidRPr="00DE6BB2">
        <w:rPr>
          <w:rFonts w:ascii="Times New Roman" w:hAnsi="Times New Roman" w:cs="Times New Roman"/>
          <w:sz w:val="28"/>
          <w:szCs w:val="28"/>
        </w:rPr>
        <w:lastRenderedPageBreak/>
        <w:t>предметами быта, а символами роскоши и богатства, предметами восхищения и подражания.</w:t>
      </w:r>
    </w:p>
    <w:p w14:paraId="4ED4E58F" w14:textId="0A684F2F" w:rsidR="0073784D" w:rsidRPr="00DE6BB2" w:rsidRDefault="0073784D" w:rsidP="00B41F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       В то же время, в африканских племенах, в начале XX века, ремесленники продолжали вручную лепить посуду, и обжигать в кострах.</w:t>
      </w:r>
    </w:p>
    <w:p w14:paraId="15476778" w14:textId="523EE55D" w:rsidR="00C84D11" w:rsidRPr="00DE6BB2" w:rsidRDefault="0073784D" w:rsidP="00B41F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       Гончарное ремесло на Руси уходит корнями в доисторическую эпоху. Археологи и сегодня извлекают из земли горшки, кувшины, сковороды, корчаги - свидетельства мастерства древних славян.</w:t>
      </w:r>
    </w:p>
    <w:p w14:paraId="51F21167" w14:textId="77777777" w:rsidR="0073784D" w:rsidRPr="00DE6BB2" w:rsidRDefault="0073784D" w:rsidP="00B41F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BF4E61" w14:textId="1E553D44" w:rsidR="00C84D11" w:rsidRPr="00DE6BB2" w:rsidRDefault="0073784D" w:rsidP="00B41F4B">
      <w:pPr>
        <w:tabs>
          <w:tab w:val="left" w:pos="409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BB2">
        <w:rPr>
          <w:rFonts w:ascii="Times New Roman" w:hAnsi="Times New Roman" w:cs="Times New Roman"/>
          <w:b/>
          <w:bCs/>
          <w:sz w:val="28"/>
          <w:szCs w:val="28"/>
        </w:rPr>
        <w:t>Гончарное производство в современном мире</w:t>
      </w:r>
    </w:p>
    <w:p w14:paraId="42CB7904" w14:textId="4E92767B" w:rsidR="0073784D" w:rsidRPr="00DE6BB2" w:rsidRDefault="0073784D" w:rsidP="00B41F4B">
      <w:pPr>
        <w:tabs>
          <w:tab w:val="left" w:pos="40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C8201D0" w14:textId="5673142D" w:rsidR="0073784D" w:rsidRPr="00DE6BB2" w:rsidRDefault="0073784D" w:rsidP="00B41F4B">
      <w:pPr>
        <w:tabs>
          <w:tab w:val="left" w:pos="4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      Сегодня гончарное ремесло переживает новый виток популярности благодаря растущему интересу к уникальным изделиям ручной работы. Современное гончарное ремесло сочетает традиционные методы с современными технологиями, сохраняя свою популярность среди любителей авторских керамических изделий.</w:t>
      </w:r>
    </w:p>
    <w:p w14:paraId="428C3DC3" w14:textId="650CAFBC" w:rsidR="0073784D" w:rsidRPr="00DE6BB2" w:rsidRDefault="0073784D" w:rsidP="00B41F4B">
      <w:pPr>
        <w:tabs>
          <w:tab w:val="left" w:pos="4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      Одни мастера продолжают заниматься старинными изделиями художественных промыслов, используя традиционных узоры и </w:t>
      </w:r>
      <w:proofErr w:type="gramStart"/>
      <w:r w:rsidRPr="00DE6BB2">
        <w:rPr>
          <w:rFonts w:ascii="Times New Roman" w:hAnsi="Times New Roman" w:cs="Times New Roman"/>
          <w:sz w:val="28"/>
          <w:szCs w:val="28"/>
        </w:rPr>
        <w:t xml:space="preserve">орнаменты,   </w:t>
      </w:r>
      <w:proofErr w:type="gramEnd"/>
      <w:r w:rsidRPr="00DE6BB2">
        <w:rPr>
          <w:rFonts w:ascii="Times New Roman" w:hAnsi="Times New Roman" w:cs="Times New Roman"/>
          <w:sz w:val="28"/>
          <w:szCs w:val="28"/>
        </w:rPr>
        <w:t xml:space="preserve"> другие стремятся отразить в керамике современные тенденции дизайна, создавать оригинальные произведения искусства, привлекающие коллекционеров и ценителей уникальных вещей.</w:t>
      </w:r>
    </w:p>
    <w:p w14:paraId="192A3A55" w14:textId="3949A42F" w:rsidR="0073784D" w:rsidRPr="00DE6BB2" w:rsidRDefault="0073784D" w:rsidP="00B41F4B">
      <w:pPr>
        <w:tabs>
          <w:tab w:val="left" w:pos="4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     Кроме того, растёт спрос на функциональные предметы быта, выполненные из натуральных экологически чистых материалов.      Керамическая посуда, декоративные элементы интерьера и даже аксессуары привлекают внимание тех, кто стремится окружить себя красивыми вещами, сделанными вручную.</w:t>
      </w:r>
    </w:p>
    <w:p w14:paraId="040C9637" w14:textId="4386E740" w:rsidR="0073784D" w:rsidRPr="00DE6BB2" w:rsidRDefault="0073784D" w:rsidP="00B41F4B">
      <w:pPr>
        <w:tabs>
          <w:tab w:val="left" w:pos="4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     Изделия современных мастеров вызывают восхищение, а спрос на керамику ручной работы неуклонно растет. Статуэтки, вазы, тарелки – все находит своего покупателя.</w:t>
      </w:r>
    </w:p>
    <w:p w14:paraId="71EB6C75" w14:textId="07A20B0B" w:rsidR="0073784D" w:rsidRPr="00DE6BB2" w:rsidRDefault="0073784D" w:rsidP="00B41F4B">
      <w:pPr>
        <w:tabs>
          <w:tab w:val="left" w:pos="4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lastRenderedPageBreak/>
        <w:t xml:space="preserve">     Многие мастера делятся своим опытом, проводя мастер-классы и занимаясь обучением, и есть надежда, что гончарное искусство, столь популярное сегодня, не исчезнет с лица земли.</w:t>
      </w:r>
    </w:p>
    <w:p w14:paraId="6E8E5027" w14:textId="2B1A824A" w:rsidR="00862F0A" w:rsidRPr="00DE6BB2" w:rsidRDefault="00862F0A" w:rsidP="007E5A68">
      <w:pPr>
        <w:tabs>
          <w:tab w:val="left" w:pos="409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3050EC6" w14:textId="16434578" w:rsidR="00862F0A" w:rsidRPr="00DE6BB2" w:rsidRDefault="00862F0A" w:rsidP="00B41F4B">
      <w:pPr>
        <w:tabs>
          <w:tab w:val="left" w:pos="409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BB2">
        <w:rPr>
          <w:rFonts w:ascii="Times New Roman" w:hAnsi="Times New Roman" w:cs="Times New Roman"/>
          <w:b/>
          <w:bCs/>
          <w:sz w:val="28"/>
          <w:szCs w:val="28"/>
        </w:rPr>
        <w:t>Разновидности керамических изделий</w:t>
      </w:r>
    </w:p>
    <w:p w14:paraId="2DCCB98D" w14:textId="77777777" w:rsidR="00B54122" w:rsidRPr="00DE6BB2" w:rsidRDefault="00B54122" w:rsidP="00B41F4B">
      <w:pPr>
        <w:tabs>
          <w:tab w:val="left" w:pos="409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D637C" w14:textId="247240CF" w:rsidR="00B54122" w:rsidRPr="00DE6BB2" w:rsidRDefault="00B54122" w:rsidP="00B41F4B">
      <w:pPr>
        <w:tabs>
          <w:tab w:val="left" w:pos="4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     Основное различие между разновидностями керамики — состав массы, из которой они изготавливаются, и вид глазури. Все керамические изделия делятся на две основные группы: имеющие </w:t>
      </w:r>
      <w:proofErr w:type="spellStart"/>
      <w:r w:rsidRPr="00DE6BB2">
        <w:rPr>
          <w:rFonts w:ascii="Times New Roman" w:hAnsi="Times New Roman" w:cs="Times New Roman"/>
          <w:sz w:val="28"/>
          <w:szCs w:val="28"/>
        </w:rPr>
        <w:t>плотноспеченный</w:t>
      </w:r>
      <w:proofErr w:type="spellEnd"/>
      <w:r w:rsidRPr="00DE6BB2">
        <w:rPr>
          <w:rFonts w:ascii="Times New Roman" w:hAnsi="Times New Roman" w:cs="Times New Roman"/>
          <w:sz w:val="28"/>
          <w:szCs w:val="28"/>
        </w:rPr>
        <w:t xml:space="preserve"> черепок и имеющие пористый черепок. </w:t>
      </w:r>
    </w:p>
    <w:p w14:paraId="1D1E4B70" w14:textId="432AA1CD" w:rsidR="00B54122" w:rsidRPr="00DE6BB2" w:rsidRDefault="00B54122" w:rsidP="00B41F4B">
      <w:pPr>
        <w:tabs>
          <w:tab w:val="left" w:pos="4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      Керамика с </w:t>
      </w:r>
      <w:proofErr w:type="spellStart"/>
      <w:r w:rsidRPr="00DE6BB2">
        <w:rPr>
          <w:rFonts w:ascii="Times New Roman" w:hAnsi="Times New Roman" w:cs="Times New Roman"/>
          <w:sz w:val="28"/>
          <w:szCs w:val="28"/>
        </w:rPr>
        <w:t>плотноспеченным</w:t>
      </w:r>
      <w:proofErr w:type="spellEnd"/>
      <w:r w:rsidRPr="00DE6BB2">
        <w:rPr>
          <w:rFonts w:ascii="Times New Roman" w:hAnsi="Times New Roman" w:cs="Times New Roman"/>
          <w:sz w:val="28"/>
          <w:szCs w:val="28"/>
        </w:rPr>
        <w:t xml:space="preserve"> черепком имеет в составе глиняной </w:t>
      </w:r>
      <w:proofErr w:type="gramStart"/>
      <w:r w:rsidRPr="00DE6BB2">
        <w:rPr>
          <w:rFonts w:ascii="Times New Roman" w:hAnsi="Times New Roman" w:cs="Times New Roman"/>
          <w:sz w:val="28"/>
          <w:szCs w:val="28"/>
        </w:rPr>
        <w:t>массы  плавни</w:t>
      </w:r>
      <w:proofErr w:type="gramEnd"/>
      <w:r w:rsidRPr="00DE6BB2">
        <w:rPr>
          <w:rFonts w:ascii="Times New Roman" w:hAnsi="Times New Roman" w:cs="Times New Roman"/>
          <w:sz w:val="28"/>
          <w:szCs w:val="28"/>
        </w:rPr>
        <w:t xml:space="preserve"> — вещества, которые под воздействием высокой температуры заполняют кристаллическую решетку, делая ее однородной и неспособной впитывать воду. Примером плотных гончарных изделий является фарфор и каменная керамика (</w:t>
      </w:r>
      <w:proofErr w:type="spellStart"/>
      <w:r w:rsidRPr="00DE6BB2">
        <w:rPr>
          <w:rFonts w:ascii="Times New Roman" w:hAnsi="Times New Roman" w:cs="Times New Roman"/>
          <w:sz w:val="28"/>
          <w:szCs w:val="28"/>
        </w:rPr>
        <w:t>керамогранит</w:t>
      </w:r>
      <w:proofErr w:type="spellEnd"/>
      <w:r w:rsidRPr="00DE6BB2">
        <w:rPr>
          <w:rFonts w:ascii="Times New Roman" w:hAnsi="Times New Roman" w:cs="Times New Roman"/>
          <w:sz w:val="28"/>
          <w:szCs w:val="28"/>
        </w:rPr>
        <w:t xml:space="preserve">). Такая керамика более крепкая и подходит для применения на улице в условиях температур ниже нуля. </w:t>
      </w:r>
    </w:p>
    <w:p w14:paraId="2E40D4CA" w14:textId="6BC1B253" w:rsidR="00B54122" w:rsidRPr="00DE6BB2" w:rsidRDefault="00B54122" w:rsidP="00B41F4B">
      <w:pPr>
        <w:tabs>
          <w:tab w:val="left" w:pos="4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      Пористая керамика гигроскопична и способна впитывать воду. Она более хрупкая и не подходит для применения на улице. Изделие этого типа — фаянс и майолика. </w:t>
      </w:r>
    </w:p>
    <w:p w14:paraId="393CF975" w14:textId="77777777" w:rsidR="00B54122" w:rsidRPr="00DE6BB2" w:rsidRDefault="00B54122" w:rsidP="00B41F4B">
      <w:pPr>
        <w:tabs>
          <w:tab w:val="left" w:pos="4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DE6BB2">
        <w:rPr>
          <w:rFonts w:ascii="Times New Roman" w:hAnsi="Times New Roman" w:cs="Times New Roman"/>
          <w:sz w:val="28"/>
          <w:szCs w:val="28"/>
        </w:rPr>
        <w:t>плотноспеченной</w:t>
      </w:r>
      <w:proofErr w:type="spellEnd"/>
      <w:r w:rsidRPr="00DE6BB2">
        <w:rPr>
          <w:rFonts w:ascii="Times New Roman" w:hAnsi="Times New Roman" w:cs="Times New Roman"/>
          <w:sz w:val="28"/>
          <w:szCs w:val="28"/>
        </w:rPr>
        <w:t xml:space="preserve"> керамике относятся: </w:t>
      </w:r>
    </w:p>
    <w:p w14:paraId="733AD8C4" w14:textId="77777777" w:rsidR="00B54122" w:rsidRPr="00DE6BB2" w:rsidRDefault="00B54122" w:rsidP="00B41F4B">
      <w:pPr>
        <w:numPr>
          <w:ilvl w:val="0"/>
          <w:numId w:val="5"/>
        </w:numPr>
        <w:tabs>
          <w:tab w:val="left" w:pos="4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Твёрдый фарфор. Его черепок полностью сплавлен, имеет мелкозернистую структуру, полупрозрачный, упругий, однородный, твёрдый. Он содержит </w:t>
      </w:r>
      <w:hyperlink r:id="rId7" w:tooltip="Каолин" w:history="1">
        <w:r w:rsidRPr="00DE6BB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каолин</w:t>
        </w:r>
      </w:hyperlink>
      <w:r w:rsidRPr="00DE6BB2">
        <w:rPr>
          <w:rFonts w:ascii="Times New Roman" w:hAnsi="Times New Roman" w:cs="Times New Roman"/>
          <w:sz w:val="28"/>
          <w:szCs w:val="28"/>
        </w:rPr>
        <w:t>, или фарфоровую глину</w:t>
      </w:r>
      <w:r w:rsidRPr="00DE6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tooltip="Полевой шпат" w:history="1">
        <w:r w:rsidRPr="00DE6BB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полевой шпат</w:t>
        </w:r>
      </w:hyperlink>
      <w:r w:rsidRPr="00DE6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tooltip="Мел" w:history="1">
        <w:r w:rsidRPr="00DE6BB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мел</w:t>
        </w:r>
      </w:hyperlink>
      <w:r w:rsidRPr="00DE6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0" w:tooltip="Кварц" w:history="1">
        <w:r w:rsidRPr="00DE6BB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кварц</w:t>
        </w:r>
      </w:hyperlink>
      <w:r w:rsidRPr="00DE6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Глазурь состоит из того же полевого шпата с гипсом, как и сама масса; окислы олова и свинца никогда не вводятся в состав фарфоровой глазури. Фарфор подвергается двойному </w:t>
      </w:r>
      <w:hyperlink r:id="rId11" w:tooltip="Обжиг" w:history="1">
        <w:r w:rsidRPr="00DE6BB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обжигу</w:t>
        </w:r>
      </w:hyperlink>
      <w:r w:rsidRPr="00DE6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DE6BB2">
        <w:rPr>
          <w:rFonts w:ascii="Times New Roman" w:hAnsi="Times New Roman" w:cs="Times New Roman"/>
          <w:sz w:val="28"/>
          <w:szCs w:val="28"/>
        </w:rPr>
        <w:lastRenderedPageBreak/>
        <w:t>низкотемпературному (900—1000°) до покрытия глазурью и высокотемпературному (1220-1350°) вместе с глазурью.</w:t>
      </w:r>
    </w:p>
    <w:p w14:paraId="339ABA2F" w14:textId="48105728" w:rsidR="00B54122" w:rsidRPr="00DE6BB2" w:rsidRDefault="00B54122" w:rsidP="00B41F4B">
      <w:pPr>
        <w:numPr>
          <w:ilvl w:val="0"/>
          <w:numId w:val="5"/>
        </w:numPr>
        <w:tabs>
          <w:tab w:val="left" w:pos="409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Мягкий фарфор или фриттованный. </w:t>
      </w:r>
      <w:r w:rsidR="002D3C60" w:rsidRPr="00DE6BB2">
        <w:rPr>
          <w:rFonts w:ascii="Times New Roman" w:hAnsi="Times New Roman" w:cs="Times New Roman"/>
          <w:sz w:val="28"/>
          <w:szCs w:val="28"/>
        </w:rPr>
        <w:t xml:space="preserve">Французская </w:t>
      </w:r>
      <w:r w:rsidRPr="00DE6BB2">
        <w:rPr>
          <w:rFonts w:ascii="Times New Roman" w:hAnsi="Times New Roman" w:cs="Times New Roman"/>
          <w:sz w:val="28"/>
          <w:szCs w:val="28"/>
        </w:rPr>
        <w:t>фарфоровая масса содержит фритту (стекловидное вещество); масса костяного фарфора состоит из каолина</w:t>
      </w:r>
      <w:r w:rsidRPr="00DE6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tooltip="Кремень (значения)" w:history="1">
        <w:r w:rsidRPr="00DE6BB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кремнезёма</w:t>
        </w:r>
      </w:hyperlink>
      <w:r w:rsidRPr="00DE6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3" w:tooltip="Гипс" w:history="1">
        <w:r w:rsidRPr="00DE6BB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гипса</w:t>
        </w:r>
      </w:hyperlink>
      <w:r w:rsidRPr="00DE6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пережжённой кости. Глазурь состоит из мела, </w:t>
      </w:r>
      <w:hyperlink r:id="rId14" w:tooltip="Кремнезём" w:history="1">
        <w:r w:rsidRPr="00DE6BB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кремнезёма</w:t>
        </w:r>
      </w:hyperlink>
      <w:r w:rsidRPr="00DE6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5" w:tooltip="Бура (минерал)" w:history="1">
        <w:r w:rsidRPr="00DE6BB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буры</w:t>
        </w:r>
      </w:hyperlink>
      <w:r w:rsidRPr="00DE6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окиси свинца, поэтому требует более низких температур обжига, чем твердый фарфор.</w:t>
      </w:r>
    </w:p>
    <w:p w14:paraId="51E574F7" w14:textId="77777777" w:rsidR="00B54122" w:rsidRPr="00DE6BB2" w:rsidRDefault="0076116E" w:rsidP="00B41F4B">
      <w:pPr>
        <w:numPr>
          <w:ilvl w:val="0"/>
          <w:numId w:val="5"/>
        </w:numPr>
        <w:tabs>
          <w:tab w:val="left" w:pos="409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" w:tooltip="Бисквит (фарфор)" w:history="1">
        <w:r w:rsidR="00B54122" w:rsidRPr="00DE6BB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Бисквит</w:t>
        </w:r>
      </w:hyperlink>
      <w:r w:rsidR="00B54122" w:rsidRPr="00DE6BB2">
        <w:rPr>
          <w:rFonts w:ascii="Times New Roman" w:hAnsi="Times New Roman" w:cs="Times New Roman"/>
          <w:color w:val="000000" w:themeColor="text1"/>
          <w:sz w:val="28"/>
          <w:szCs w:val="28"/>
        </w:rPr>
        <w:t>, полностью спеченный фарфоровый черепок без глазури.</w:t>
      </w:r>
    </w:p>
    <w:p w14:paraId="6AC5040A" w14:textId="77777777" w:rsidR="00B54122" w:rsidRPr="00DE6BB2" w:rsidRDefault="00B54122" w:rsidP="00B41F4B">
      <w:pPr>
        <w:numPr>
          <w:ilvl w:val="0"/>
          <w:numId w:val="5"/>
        </w:numPr>
        <w:tabs>
          <w:tab w:val="left" w:pos="4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BB2">
        <w:rPr>
          <w:rFonts w:ascii="Times New Roman" w:hAnsi="Times New Roman" w:cs="Times New Roman"/>
          <w:color w:val="000000" w:themeColor="text1"/>
          <w:sz w:val="28"/>
          <w:szCs w:val="28"/>
        </w:rPr>
        <w:t>Париан</w:t>
      </w:r>
      <w:proofErr w:type="spellEnd"/>
      <w:r w:rsidRPr="00DE6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состав массы, похожий </w:t>
      </w:r>
      <w:r w:rsidRPr="00DE6BB2">
        <w:rPr>
          <w:rFonts w:ascii="Times New Roman" w:hAnsi="Times New Roman" w:cs="Times New Roman"/>
          <w:sz w:val="28"/>
          <w:szCs w:val="28"/>
        </w:rPr>
        <w:t>на английский, тугоплавкий, кремового цвета.</w:t>
      </w:r>
    </w:p>
    <w:p w14:paraId="2338EB72" w14:textId="77777777" w:rsidR="00B54122" w:rsidRPr="00DE6BB2" w:rsidRDefault="00B54122" w:rsidP="00B41F4B">
      <w:pPr>
        <w:numPr>
          <w:ilvl w:val="0"/>
          <w:numId w:val="5"/>
        </w:numPr>
        <w:tabs>
          <w:tab w:val="left" w:pos="4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BB2">
        <w:rPr>
          <w:rFonts w:ascii="Times New Roman" w:hAnsi="Times New Roman" w:cs="Times New Roman"/>
          <w:sz w:val="28"/>
          <w:szCs w:val="28"/>
        </w:rPr>
        <w:t>Kappapa</w:t>
      </w:r>
      <w:proofErr w:type="spellEnd"/>
      <w:r w:rsidRPr="00DE6BB2">
        <w:rPr>
          <w:rFonts w:ascii="Times New Roman" w:hAnsi="Times New Roman" w:cs="Times New Roman"/>
          <w:sz w:val="28"/>
          <w:szCs w:val="28"/>
        </w:rPr>
        <w:t xml:space="preserve"> — средний между </w:t>
      </w:r>
      <w:proofErr w:type="spellStart"/>
      <w:r w:rsidRPr="00DE6BB2">
        <w:rPr>
          <w:rFonts w:ascii="Times New Roman" w:hAnsi="Times New Roman" w:cs="Times New Roman"/>
          <w:sz w:val="28"/>
          <w:szCs w:val="28"/>
        </w:rPr>
        <w:t>парианом</w:t>
      </w:r>
      <w:proofErr w:type="spellEnd"/>
      <w:r w:rsidRPr="00DE6BB2">
        <w:rPr>
          <w:rFonts w:ascii="Times New Roman" w:hAnsi="Times New Roman" w:cs="Times New Roman"/>
          <w:sz w:val="28"/>
          <w:szCs w:val="28"/>
        </w:rPr>
        <w:t xml:space="preserve"> и каменными изделиями, малопрозрачный, белого цвета.</w:t>
      </w:r>
    </w:p>
    <w:p w14:paraId="59AD38F9" w14:textId="0D0421CB" w:rsidR="00B54122" w:rsidRPr="00DE6BB2" w:rsidRDefault="00B54122" w:rsidP="00B41F4B">
      <w:pPr>
        <w:numPr>
          <w:ilvl w:val="0"/>
          <w:numId w:val="5"/>
        </w:numPr>
        <w:tabs>
          <w:tab w:val="left" w:pos="4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Каменные изделия имеют </w:t>
      </w:r>
      <w:proofErr w:type="spellStart"/>
      <w:r w:rsidRPr="00DE6BB2">
        <w:rPr>
          <w:rFonts w:ascii="Times New Roman" w:hAnsi="Times New Roman" w:cs="Times New Roman"/>
          <w:sz w:val="28"/>
          <w:szCs w:val="28"/>
        </w:rPr>
        <w:t>плотноспеченный</w:t>
      </w:r>
      <w:proofErr w:type="spellEnd"/>
      <w:r w:rsidRPr="00DE6BB2">
        <w:rPr>
          <w:rFonts w:ascii="Times New Roman" w:hAnsi="Times New Roman" w:cs="Times New Roman"/>
          <w:sz w:val="28"/>
          <w:szCs w:val="28"/>
        </w:rPr>
        <w:t xml:space="preserve"> черепок, все характеристики фарфора, но не просвечивают, могут быть любого цвета.</w:t>
      </w:r>
    </w:p>
    <w:p w14:paraId="030E81F7" w14:textId="77777777" w:rsidR="00B54122" w:rsidRPr="00DE6BB2" w:rsidRDefault="00B54122" w:rsidP="00B41F4B">
      <w:pPr>
        <w:tabs>
          <w:tab w:val="left" w:pos="4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К пористым керамическим изделиям относятся: </w:t>
      </w:r>
    </w:p>
    <w:p w14:paraId="5E9C9148" w14:textId="77777777" w:rsidR="00B54122" w:rsidRPr="00DE6BB2" w:rsidRDefault="00B54122" w:rsidP="00B41F4B">
      <w:pPr>
        <w:numPr>
          <w:ilvl w:val="0"/>
          <w:numId w:val="6"/>
        </w:numPr>
        <w:tabs>
          <w:tab w:val="left" w:pos="4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>Фаянс — смесь огнеупорной глины с кремнезёмом; покрывается глазурью, черепок непрозрачный, издает при постукивании глухой звук.</w:t>
      </w:r>
    </w:p>
    <w:p w14:paraId="377E6BF9" w14:textId="77777777" w:rsidR="00B54122" w:rsidRPr="00DE6BB2" w:rsidRDefault="0076116E" w:rsidP="00B41F4B">
      <w:pPr>
        <w:numPr>
          <w:ilvl w:val="0"/>
          <w:numId w:val="6"/>
        </w:numPr>
        <w:tabs>
          <w:tab w:val="left" w:pos="409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" w:tooltip="Фаянс" w:history="1">
        <w:r w:rsidR="00B54122" w:rsidRPr="00DE6BB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Фаянс</w:t>
        </w:r>
      </w:hyperlink>
      <w:r w:rsidR="00B54122" w:rsidRPr="00DE6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8" w:tooltip="Майолика" w:history="1">
        <w:r w:rsidR="00B54122" w:rsidRPr="00DE6BB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майолика</w:t>
        </w:r>
      </w:hyperlink>
      <w:r w:rsidR="00B54122" w:rsidRPr="00DE6BB2">
        <w:rPr>
          <w:rFonts w:ascii="Times New Roman" w:hAnsi="Times New Roman" w:cs="Times New Roman"/>
          <w:color w:val="000000" w:themeColor="text1"/>
          <w:sz w:val="28"/>
          <w:szCs w:val="28"/>
        </w:rPr>
        <w:t>, имеет черепок любого цвета; после низкотемпературного обжига покрывается глазурью.</w:t>
      </w:r>
    </w:p>
    <w:p w14:paraId="080100C2" w14:textId="77777777" w:rsidR="00B54122" w:rsidRPr="00DE6BB2" w:rsidRDefault="0076116E" w:rsidP="00B41F4B">
      <w:pPr>
        <w:numPr>
          <w:ilvl w:val="0"/>
          <w:numId w:val="6"/>
        </w:numPr>
        <w:tabs>
          <w:tab w:val="left" w:pos="4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" w:tooltip="Терракота" w:history="1">
        <w:r w:rsidR="00B54122" w:rsidRPr="00DE6BB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Терракота</w:t>
        </w:r>
      </w:hyperlink>
      <w:r w:rsidR="00B54122" w:rsidRPr="00DE6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тоже, что и майолика, но имеет красный или розовый пористый черепок,</w:t>
      </w:r>
      <w:r w:rsidR="00B54122" w:rsidRPr="00DE6BB2">
        <w:rPr>
          <w:rFonts w:ascii="Times New Roman" w:hAnsi="Times New Roman" w:cs="Times New Roman"/>
          <w:sz w:val="28"/>
          <w:szCs w:val="28"/>
        </w:rPr>
        <w:t xml:space="preserve"> чаще всего используется без глазури.</w:t>
      </w:r>
    </w:p>
    <w:p w14:paraId="6A42E252" w14:textId="77777777" w:rsidR="00862F0A" w:rsidRPr="00DE6BB2" w:rsidRDefault="00862F0A" w:rsidP="00862F0A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</w:p>
    <w:p w14:paraId="4CEF41FD" w14:textId="4FDD1090" w:rsidR="00E32C90" w:rsidRDefault="00E32C90" w:rsidP="00645778">
      <w:pPr>
        <w:tabs>
          <w:tab w:val="left" w:pos="40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14830" w14:textId="0DE3310E" w:rsidR="00DE6BB2" w:rsidRDefault="00DE6BB2" w:rsidP="00645778">
      <w:pPr>
        <w:tabs>
          <w:tab w:val="left" w:pos="40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D8BB3" w14:textId="77777777" w:rsidR="00DE6BB2" w:rsidRPr="00DE6BB2" w:rsidRDefault="00DE6BB2" w:rsidP="00645778">
      <w:pPr>
        <w:tabs>
          <w:tab w:val="left" w:pos="40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210361" w14:textId="77777777" w:rsidR="00E32C90" w:rsidRPr="00DE6BB2" w:rsidRDefault="00E32C90" w:rsidP="00645778">
      <w:pPr>
        <w:tabs>
          <w:tab w:val="left" w:pos="40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A86F17" w14:textId="11C36C5E" w:rsidR="00862F0A" w:rsidRPr="00DE6BB2" w:rsidRDefault="00645778" w:rsidP="00645778">
      <w:pPr>
        <w:tabs>
          <w:tab w:val="left" w:pos="40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BB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Процесс производства</w:t>
      </w:r>
    </w:p>
    <w:p w14:paraId="19B2FDD3" w14:textId="02C050C9" w:rsidR="00645778" w:rsidRPr="00DE6BB2" w:rsidRDefault="00645778" w:rsidP="00645778">
      <w:pPr>
        <w:tabs>
          <w:tab w:val="left" w:pos="409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77B16D25" w14:textId="4A4E70C5" w:rsidR="00645778" w:rsidRPr="00DE6BB2" w:rsidRDefault="00645778" w:rsidP="00822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Работа на гончарном круге требует определённых навыков и техник.</w:t>
      </w: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основные этапы процесса:</w:t>
      </w:r>
    </w:p>
    <w:p w14:paraId="4F09B431" w14:textId="7A4DBAE4" w:rsidR="00645778" w:rsidRPr="00DE6BB2" w:rsidRDefault="00645778" w:rsidP="00822D52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глины: Глина разминается и очищается от примесей. Затем она помещается на круг и увлажняется до нужной консистенции.</w:t>
      </w:r>
    </w:p>
    <w:p w14:paraId="7C1DA1C1" w14:textId="77777777" w:rsidR="00645778" w:rsidRPr="00DE6BB2" w:rsidRDefault="00645778" w:rsidP="00822D52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Центровка: Глиняный ком выравнивается по центру круга, чтобы избежать перекосов и деформаций.</w:t>
      </w:r>
    </w:p>
    <w:p w14:paraId="17D3651F" w14:textId="77777777" w:rsidR="00645778" w:rsidRPr="00DE6BB2" w:rsidRDefault="00645778" w:rsidP="00822D52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Формирование: </w:t>
      </w:r>
      <w:proofErr w:type="gramStart"/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помощью рук и инструментов мастер придаёт глине желаемую форму. Это может быть чашка, тарелка или другой предмет.</w:t>
      </w:r>
    </w:p>
    <w:p w14:paraId="23DB216B" w14:textId="77777777" w:rsidR="00645778" w:rsidRPr="00DE6BB2" w:rsidRDefault="00645778" w:rsidP="00822D52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Сушка: После формирования изделие оставляется для просушки. Важно контролировать влажность, чтобы избежать трещин и деформаций.</w:t>
      </w:r>
    </w:p>
    <w:p w14:paraId="289DC077" w14:textId="685D759D" w:rsidR="00645778" w:rsidRPr="00DE6BB2" w:rsidRDefault="00645778" w:rsidP="00822D52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Обжиг: Готовое изделие обжигается при высоких температурах, чтобы стать прочным и долговечным.</w:t>
      </w:r>
    </w:p>
    <w:p w14:paraId="0BF96CFB" w14:textId="675D9B34" w:rsidR="00D87928" w:rsidRPr="00DE6BB2" w:rsidRDefault="00D87928" w:rsidP="00822D52">
      <w:pPr>
        <w:spacing w:before="100" w:beforeAutospacing="1" w:after="100" w:afterAutospacing="1"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BB2">
        <w:rPr>
          <w:rFonts w:ascii="Times New Roman" w:hAnsi="Times New Roman" w:cs="Times New Roman"/>
          <w:b/>
          <w:bCs/>
          <w:sz w:val="28"/>
          <w:szCs w:val="28"/>
        </w:rPr>
        <w:t>Подготовка глиняной массы</w:t>
      </w:r>
    </w:p>
    <w:p w14:paraId="15C2CC30" w14:textId="1A1E8F93" w:rsidR="00822D52" w:rsidRPr="00DE6BB2" w:rsidRDefault="00822D52" w:rsidP="00822D5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     Первый шаг к успеху — понять какая глина подходит для гончарного круга. Правильный выбор: податливая, упругая глина повышенной жирности. Она может иметь красный, коричневый, серый или белый оттенки. Для начинающих лучше выбирать средней плотности без крупных примесей. Красная подойдет для новичков — она легко формуется, но требует покрытия глазурью. Важно, чтобы материал не был слишком влажным, а будущее изделие выдерживало заданную форму.</w:t>
      </w:r>
    </w:p>
    <w:p w14:paraId="5E9CFAA5" w14:textId="3A8B60AD" w:rsidR="005C4CC1" w:rsidRPr="00DE6BB2" w:rsidRDefault="00A74F8D" w:rsidP="00E32C9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     </w:t>
      </w: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глины для гончарного круга включает очистку от примесей, увлажнение до однородной пластичности, тщательное переминание (удаление воздуха) и вылеживание. Глина должна быть мягкой, но не липнуть к рукам. Перед работой формируют шар, переминают «улиткой», чтобы избежать разрывов и трещин при обжиге.</w:t>
      </w:r>
    </w:p>
    <w:p w14:paraId="5C39C7C9" w14:textId="1008AEC8" w:rsidR="00645778" w:rsidRPr="00DE6BB2" w:rsidRDefault="00645778" w:rsidP="00E32C90">
      <w:pPr>
        <w:tabs>
          <w:tab w:val="left" w:pos="409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BB2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Гончарный круг</w:t>
      </w:r>
    </w:p>
    <w:p w14:paraId="5390DFBC" w14:textId="77777777" w:rsidR="00E32C90" w:rsidRPr="00DE6BB2" w:rsidRDefault="00645778" w:rsidP="00E32C90">
      <w:pPr>
        <w:pStyle w:val="a9"/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DE6BB2">
        <w:rPr>
          <w:b/>
          <w:bCs/>
          <w:sz w:val="28"/>
          <w:szCs w:val="28"/>
        </w:rPr>
        <w:t xml:space="preserve">      </w:t>
      </w:r>
      <w:r w:rsidR="00E32C90" w:rsidRPr="00DE6BB2">
        <w:rPr>
          <w:b/>
          <w:bCs/>
          <w:sz w:val="28"/>
          <w:szCs w:val="28"/>
        </w:rPr>
        <w:t>Г</w:t>
      </w:r>
      <w:r w:rsidR="00E32C90" w:rsidRPr="00DE6BB2">
        <w:rPr>
          <w:rFonts w:eastAsia="Times New Roman"/>
          <w:sz w:val="28"/>
          <w:szCs w:val="28"/>
          <w:lang w:eastAsia="ru-RU"/>
        </w:rPr>
        <w:t>ончарный круг представляет собой типовой станок, продолжительность и количество оборотов на котором регулируются. Ранее наиболее распространен был ножной круг, состоявший из вертикальной железной оси с укрепленным на ней диском для лепки, и маховика, который приводил его в движение и управлялся ногой мастера. Сейчас, наоборот, в ходу электрические станки, а скорость вращения диска регулируется при помощи педали. </w:t>
      </w:r>
    </w:p>
    <w:p w14:paraId="6BAA73E1" w14:textId="4406CA6F" w:rsidR="00E32C90" w:rsidRPr="00DE6BB2" w:rsidRDefault="00E32C90" w:rsidP="00E32C90">
      <w:pPr>
        <w:pStyle w:val="a9"/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DE6BB2">
        <w:rPr>
          <w:rFonts w:eastAsia="Times New Roman"/>
          <w:sz w:val="28"/>
          <w:szCs w:val="28"/>
          <w:lang w:eastAsia="ru-RU"/>
        </w:rPr>
        <w:t>Виды гончарных кругов:</w:t>
      </w:r>
    </w:p>
    <w:p w14:paraId="052C6AB7" w14:textId="77777777" w:rsidR="00E32C90" w:rsidRPr="00DE6BB2" w:rsidRDefault="00E32C90" w:rsidP="00E32C90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С фрикционным электроприводом. Представляет собой ножной круг, снабженный электромотором. Отличается надежностью и доступной ценой.</w:t>
      </w:r>
    </w:p>
    <w:p w14:paraId="14069838" w14:textId="77777777" w:rsidR="00E32C90" w:rsidRPr="00DE6BB2" w:rsidRDefault="00E32C90" w:rsidP="00E32C90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прямым приводом. Станок оснащен </w:t>
      </w:r>
      <w:proofErr w:type="spellStart"/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бесколлекторными</w:t>
      </w:r>
      <w:proofErr w:type="spellEnd"/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магнитными двигателями, прост в эксплуатации и имеет высокую производительность. </w:t>
      </w:r>
    </w:p>
    <w:p w14:paraId="5C0A567D" w14:textId="77777777" w:rsidR="00E32C90" w:rsidRPr="00DE6BB2" w:rsidRDefault="00E32C90" w:rsidP="00E32C90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редуктором. Гончарный круг с коллекторным мотором, который работает от постоянного и переменного тока. Прост в управлении, универсален и имеет небольшой вес.</w:t>
      </w:r>
    </w:p>
    <w:p w14:paraId="7735519D" w14:textId="77777777" w:rsidR="0065071A" w:rsidRPr="00DE6BB2" w:rsidRDefault="00E32C90" w:rsidP="0065071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механических станков небольшой предел частоты вращений и короткая продуктивная активность. Они подходят для домашней лепки на гончарном круге, когда она воспринимается как хобби. Станки с электрическим приводом имеют наиболее совершенный функционал, пригодны для работы как сидя, так и стоя, и снабжены специальной тарелкой, которая предотвращает разбрызгивание глины. Их чаще всего можно увидеть в гончарных студиях. </w:t>
      </w:r>
      <w:r w:rsidR="00645778"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071A" w:rsidRPr="00DE6BB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</w:p>
    <w:p w14:paraId="2D454E91" w14:textId="044688DE" w:rsidR="00645778" w:rsidRPr="00DE6BB2" w:rsidRDefault="0065071A" w:rsidP="0065071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BB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Обжиг гончарного изделия</w:t>
      </w:r>
    </w:p>
    <w:p w14:paraId="119D9D18" w14:textId="6ED5B39C" w:rsidR="0065071A" w:rsidRPr="00DE6BB2" w:rsidRDefault="004440EF" w:rsidP="0065071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     </w:t>
      </w:r>
      <w:r w:rsidR="0065071A" w:rsidRPr="00DE6BB2">
        <w:rPr>
          <w:rFonts w:ascii="Times New Roman" w:hAnsi="Times New Roman" w:cs="Times New Roman"/>
          <w:sz w:val="28"/>
          <w:szCs w:val="28"/>
        </w:rPr>
        <w:t xml:space="preserve">Обжиг — процесс превращения глины в керамику. Необожженная глина, как бы хорошо она ни высохла, является всего лишь хрупкой смесью </w:t>
      </w:r>
      <w:r w:rsidR="0065071A" w:rsidRPr="00DE6BB2">
        <w:rPr>
          <w:rFonts w:ascii="Times New Roman" w:hAnsi="Times New Roman" w:cs="Times New Roman"/>
          <w:sz w:val="28"/>
          <w:szCs w:val="28"/>
        </w:rPr>
        <w:lastRenderedPageBreak/>
        <w:t xml:space="preserve">минералов. В процессе обжига происходит ряд физико-химических изменений, после которых глина превращается в водостойкую, прочную керамику, а глазурь из порошка становится однородным стеклом. </w:t>
      </w:r>
      <w:r w:rsidR="0065071A" w:rsidRPr="00DE6BB2">
        <w:rPr>
          <w:rFonts w:ascii="Times New Roman" w:hAnsi="Times New Roman" w:cs="Times New Roman"/>
          <w:sz w:val="28"/>
          <w:szCs w:val="28"/>
        </w:rPr>
        <w:br/>
        <w:t>В зависимости от материала и вида обжига максимальная температура варьируется от 850 до 1400 градусов, от низкого утильного до высокотемпературного политого. Различаются обжиги и по атмосфере: окислительные (в кислородной среде) и восстановительные (обжиг с дефицитом кислорода).</w:t>
      </w:r>
    </w:p>
    <w:p w14:paraId="32442A31" w14:textId="4958BCA5" w:rsidR="0065071A" w:rsidRPr="00DE6BB2" w:rsidRDefault="004440EF" w:rsidP="0065071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5071A"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Печи для обжига можно разделить на несколько типов: электрические, газовые и дровяные. В частных мастерских и на небольших производствах, как правило, используются электрические печи. Такие печи, в отличие от газовых и дровяных, не нуждаются в топливе; для их работы нужно только подключение к электросети. Процесс обжига управляется программатором и термопарой, контролирующей температуру в камере печи. Таким образом, обжиг не требует непосредственного присутствия мастера. Однако обжиг в электрических печах может происходить только в окислительной атмосфере. Температура обжига керамики зависит от свойств керамической массы и текущей задачи мастера. </w:t>
      </w:r>
    </w:p>
    <w:p w14:paraId="346537DC" w14:textId="55BDAA63" w:rsidR="0065071A" w:rsidRPr="00DE6BB2" w:rsidRDefault="004440EF" w:rsidP="0065071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5071A"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проводится первый (утильный) обжиг, затем второй (политой), и при необходимости добавляется третий, декоративный (обжиг </w:t>
      </w:r>
      <w:proofErr w:type="spellStart"/>
      <w:r w:rsidR="0065071A"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люстров</w:t>
      </w:r>
      <w:proofErr w:type="spellEnd"/>
      <w:r w:rsidR="0065071A"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5071A"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деколей</w:t>
      </w:r>
      <w:proofErr w:type="spellEnd"/>
      <w:r w:rsidR="0065071A"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5071A"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надглазурных</w:t>
      </w:r>
      <w:proofErr w:type="spellEnd"/>
      <w:r w:rsidR="0065071A"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красок). В некоторых случаях утильный и политой объединяются и проводится однократный обжиг, включающий в себя процессы обоих этапов производства.  Режим обжига зависит от особенностей массы, этапа производства и нюансов сочетаний с другими материалами, и выстраиваются согласно процессам, происходящим на каждом этапе обжига. Керамическое изделие проходит от одного до трех обжигов, в некоторых случаях больше. </w:t>
      </w:r>
    </w:p>
    <w:p w14:paraId="05E0C5C5" w14:textId="77777777" w:rsidR="0065071A" w:rsidRPr="00DE6BB2" w:rsidRDefault="0065071A" w:rsidP="0065071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5C603E" w14:textId="1B0FCA6B" w:rsidR="0065071A" w:rsidRPr="00DE6BB2" w:rsidRDefault="0065071A" w:rsidP="0065071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BB2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Нанесение глазури</w:t>
      </w:r>
    </w:p>
    <w:p w14:paraId="55ECCD09" w14:textId="1D026AE5" w:rsidR="00E44600" w:rsidRPr="00DE6BB2" w:rsidRDefault="004440EF" w:rsidP="00E4460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     </w:t>
      </w:r>
      <w:r w:rsidR="00E44600" w:rsidRPr="00DE6BB2">
        <w:rPr>
          <w:rFonts w:ascii="Times New Roman" w:hAnsi="Times New Roman" w:cs="Times New Roman"/>
          <w:sz w:val="28"/>
          <w:szCs w:val="28"/>
        </w:rPr>
        <w:t>Глазурь — это не просто декоративное покрытие, а важнейшая часть керамического изделия, влияющая на его прочность, долговечность и эстетику. Способ нанесения глазури определяет, какой получится результат: от текстуры и равномерности покрытия до уникальности декоративных эффектов. Сегодня рассмотрим основные методы нанесения глазури — окунание, поливание, распыление и тампонирование — с их достоинствами и недостатками.</w:t>
      </w:r>
    </w:p>
    <w:p w14:paraId="0C3768B8" w14:textId="465F1C35" w:rsidR="00E44600" w:rsidRPr="00DE6BB2" w:rsidRDefault="00E44600" w:rsidP="00E44600">
      <w:pPr>
        <w:pStyle w:val="a3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окунания — один из самых распространённых и простых. Он идеально подходит для мастеров, которым важно равномерное и быстрое нанесение глазури на небольшие и средние по размеру изделия. Суть проста: изделие полностью погружается в ёмкость с глазурной суспензией, затем быстро извлекается и просушивается.</w:t>
      </w:r>
    </w:p>
    <w:p w14:paraId="49CA0448" w14:textId="253EBCE4" w:rsidR="00E44600" w:rsidRPr="00DE6BB2" w:rsidRDefault="00E44600" w:rsidP="00E44600">
      <w:pPr>
        <w:pStyle w:val="a3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>Поливание — метод, который позволяет мастеру буквально «рисовать» глазурью. На изделие выливается глазурь из ковша, банки или бутылки, создавая художественные потеки, линии и переходы. Этот способ особенно популярен среди тех, кто ценит непредсказуемость и органичность форм.</w:t>
      </w:r>
    </w:p>
    <w:p w14:paraId="72E141D4" w14:textId="61ADA913" w:rsidR="00E44600" w:rsidRPr="00DE6BB2" w:rsidRDefault="00E44600" w:rsidP="00E44600">
      <w:pPr>
        <w:pStyle w:val="a3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>Распыление — современный метод, требующий специального оборудования (аэрографа или краскопульта). С его помощью можно наносить глазурь тонкими, полупрозрачными слоями, добиваясь плавных цветовых переходов и мягких градиентов.</w:t>
      </w:r>
    </w:p>
    <w:p w14:paraId="5E3C3AF5" w14:textId="3BF93BDA" w:rsidR="00E44600" w:rsidRPr="00DE6BB2" w:rsidRDefault="00E44600" w:rsidP="00E44600">
      <w:pPr>
        <w:pStyle w:val="a3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Тампонирование — техника, при которой глазурь наносится на поверхность изделия при помощи губки, тампона или кусочка ткани. Метод популярен при работе с текстурированными изделиями, рельефами, </w:t>
      </w:r>
      <w:proofErr w:type="gramStart"/>
      <w:r w:rsidRPr="00DE6BB2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DE6BB2">
        <w:rPr>
          <w:rFonts w:ascii="Times New Roman" w:hAnsi="Times New Roman" w:cs="Times New Roman"/>
          <w:sz w:val="28"/>
          <w:szCs w:val="28"/>
        </w:rPr>
        <w:t xml:space="preserve"> когда хочется получить эффект "небрежной" ручной обработки.</w:t>
      </w:r>
    </w:p>
    <w:p w14:paraId="499EEAE0" w14:textId="2B728783" w:rsidR="00F55778" w:rsidRPr="00DE6BB2" w:rsidRDefault="004440EF" w:rsidP="004440E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lastRenderedPageBreak/>
        <w:t xml:space="preserve">     Керамика — это не просто ремесло, а путь самовыражения. А глазурование — один из главных этапов, делающий каждое изделие по-настоящему уникальным.</w:t>
      </w:r>
    </w:p>
    <w:p w14:paraId="17D1404D" w14:textId="63C57E24" w:rsidR="004440EF" w:rsidRPr="00DE6BB2" w:rsidRDefault="004440EF" w:rsidP="004440E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BB2">
        <w:rPr>
          <w:rFonts w:ascii="Times New Roman" w:hAnsi="Times New Roman" w:cs="Times New Roman"/>
          <w:b/>
          <w:bCs/>
          <w:sz w:val="28"/>
          <w:szCs w:val="28"/>
        </w:rPr>
        <w:t>Получение практических навыков в гончарной мастерской</w:t>
      </w:r>
    </w:p>
    <w:p w14:paraId="2A85234D" w14:textId="537618EE" w:rsidR="004440EF" w:rsidRPr="00DE6BB2" w:rsidRDefault="004440EF" w:rsidP="00051D0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     Гончарный круг и правильная техника работы позволяют создавать из глины практичные изделия. Это ремесло заинтересовало меня и мне захотелось тоже пройти этот путь создания моего первого глиняного </w:t>
      </w:r>
      <w:r w:rsidR="00667179" w:rsidRPr="00DE6BB2">
        <w:rPr>
          <w:rFonts w:ascii="Times New Roman" w:hAnsi="Times New Roman" w:cs="Times New Roman"/>
          <w:sz w:val="28"/>
          <w:szCs w:val="28"/>
        </w:rPr>
        <w:t xml:space="preserve">творения. </w:t>
      </w:r>
      <w:r w:rsidR="00667179"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изделия на гончарном круге — это магия превращения бесформенного куска глины в изящную форму. Процесс включает центровку, создание отверстия, вытягивание стенок и формирование, сопровождаясь вращением, увлажнением рук и чутким контролем мастера, превращая материал в уникальный предмет через форму, сушку и обжиг</w:t>
      </w:r>
      <w:r w:rsidR="00051D0C"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F7A6F"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</w:t>
      </w:r>
      <w:r w:rsidR="00051D0C"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гончарный опыт я получила в школе керамики «</w:t>
      </w:r>
      <w:proofErr w:type="spellStart"/>
      <w:r w:rsidR="00051D0C"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Гончарка</w:t>
      </w:r>
      <w:proofErr w:type="spellEnd"/>
      <w:r w:rsidR="00051D0C"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F289628" w14:textId="4287AEDE" w:rsidR="004440EF" w:rsidRPr="00DE6BB2" w:rsidRDefault="00667179" w:rsidP="0066717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BB2">
        <w:rPr>
          <w:rFonts w:ascii="Times New Roman" w:hAnsi="Times New Roman" w:cs="Times New Roman"/>
          <w:b/>
          <w:bCs/>
          <w:sz w:val="28"/>
          <w:szCs w:val="28"/>
        </w:rPr>
        <w:t>Изготовление изделия на гончарном круге</w:t>
      </w:r>
    </w:p>
    <w:p w14:paraId="6A4C4F04" w14:textId="686F9A6D" w:rsidR="00095DBB" w:rsidRPr="00DE6BB2" w:rsidRDefault="00095DBB" w:rsidP="00095DBB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     Итак, история создания моей глиняной чашки на гончарном круге.</w:t>
      </w:r>
    </w:p>
    <w:p w14:paraId="09E82D5C" w14:textId="70655511" w:rsidR="00051D0C" w:rsidRPr="00DE6BB2" w:rsidRDefault="008903AC" w:rsidP="008903A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51D0C"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Центрирование — ключевой этап, с которого начинается работа гончара. После того, как я поместила кусочек глины на круг, нужно отцентрировать ее, чтобы она вращалась правильно:</w:t>
      </w:r>
    </w:p>
    <w:p w14:paraId="2B20E2C9" w14:textId="2B63FB83" w:rsidR="00051D0C" w:rsidRPr="00DE6BB2" w:rsidRDefault="00051D0C" w:rsidP="008903AC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плотно прижала ее в центре;</w:t>
      </w:r>
    </w:p>
    <w:p w14:paraId="27A913FC" w14:textId="39BBD92E" w:rsidR="00051D0C" w:rsidRPr="00DE6BB2" w:rsidRDefault="00051D0C" w:rsidP="008903AC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смочила руки водой и включила круг;</w:t>
      </w:r>
    </w:p>
    <w:p w14:paraId="1C7071A8" w14:textId="5F8012A4" w:rsidR="00051D0C" w:rsidRPr="00DE6BB2" w:rsidRDefault="00051D0C" w:rsidP="008903AC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слегка надавливала обеими руками и формировала куполообразную форму, пока она не начала вращаться равномерно и плавно вокруг своей оси.</w:t>
      </w:r>
    </w:p>
    <w:p w14:paraId="03568CDF" w14:textId="5DA47CC3" w:rsidR="00051D0C" w:rsidRPr="00DE6BB2" w:rsidRDefault="008903AC" w:rsidP="008903A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51D0C"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 как глина была отцентрирована, я начала формовать ее, создавая ровные стенки по всей окружности. Формовка будущей керамики требует концентрации и контроля:</w:t>
      </w:r>
    </w:p>
    <w:p w14:paraId="2A6709D9" w14:textId="12648F6B" w:rsidR="00051D0C" w:rsidRPr="00DE6BB2" w:rsidRDefault="00051D0C" w:rsidP="008903AC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Сделала углубление в центре комка большим пальцем.</w:t>
      </w:r>
    </w:p>
    <w:p w14:paraId="4DF1A492" w14:textId="0B029D77" w:rsidR="00051D0C" w:rsidRPr="00DE6BB2" w:rsidRDefault="00051D0C" w:rsidP="008903AC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</w:t>
      </w:r>
      <w:r w:rsidR="008903AC"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</w:t>
      </w: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поднимать стенки, удерживая их между пальцами обеих рук.</w:t>
      </w:r>
    </w:p>
    <w:p w14:paraId="4A434D9B" w14:textId="16CC27F7" w:rsidR="00051D0C" w:rsidRPr="00DE6BB2" w:rsidRDefault="00051D0C" w:rsidP="008903AC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</w:t>
      </w:r>
      <w:r w:rsidR="008903AC"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овала</w:t>
      </w: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толщину стенок и придава</w:t>
      </w:r>
      <w:r w:rsidR="008903AC"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форму, контролируя скорость вращения круга. </w:t>
      </w:r>
    </w:p>
    <w:p w14:paraId="4F581982" w14:textId="35EADAD1" w:rsidR="00051D0C" w:rsidRPr="00DE6BB2" w:rsidRDefault="00051D0C" w:rsidP="008903A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Теперь, </w:t>
      </w:r>
      <w:proofErr w:type="gramStart"/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 с</w:t>
      </w:r>
      <w:r w:rsidR="008903AC"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деланы</w:t>
      </w:r>
      <w:proofErr w:type="gramEnd"/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ровные стенки, зада</w:t>
      </w:r>
      <w:r w:rsidR="008903AC"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желаемую форму. </w:t>
      </w:r>
    </w:p>
    <w:p w14:paraId="0DD950E1" w14:textId="1BD8BE11" w:rsidR="008903AC" w:rsidRPr="00DE6BB2" w:rsidRDefault="008903AC" w:rsidP="008903A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     После получения желаемого образа я сгладила недостатки и мелкие дефекты до того, как дала ей полностью просохнуть.</w:t>
      </w:r>
    </w:p>
    <w:p w14:paraId="65C2CF06" w14:textId="78324964" w:rsidR="008903AC" w:rsidRPr="00DE6BB2" w:rsidRDefault="008903AC" w:rsidP="008903A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     Завершающий этап работы с кругом — аккуратное снятие работы. Чтобы безопасно отделить мой шедевр от поверхности,</w:t>
      </w:r>
      <w:r w:rsidR="00095DBB" w:rsidRPr="00DE6BB2">
        <w:rPr>
          <w:rFonts w:ascii="Times New Roman" w:hAnsi="Times New Roman" w:cs="Times New Roman"/>
          <w:sz w:val="28"/>
          <w:szCs w:val="28"/>
        </w:rPr>
        <w:t xml:space="preserve"> я</w:t>
      </w:r>
      <w:r w:rsidRPr="00DE6BB2">
        <w:rPr>
          <w:rFonts w:ascii="Times New Roman" w:hAnsi="Times New Roman" w:cs="Times New Roman"/>
          <w:sz w:val="28"/>
          <w:szCs w:val="28"/>
        </w:rPr>
        <w:t xml:space="preserve"> использова</w:t>
      </w:r>
      <w:r w:rsidR="00095DBB" w:rsidRPr="00DE6BB2">
        <w:rPr>
          <w:rFonts w:ascii="Times New Roman" w:hAnsi="Times New Roman" w:cs="Times New Roman"/>
          <w:sz w:val="28"/>
          <w:szCs w:val="28"/>
        </w:rPr>
        <w:t>ла</w:t>
      </w:r>
      <w:r w:rsidRPr="00DE6BB2">
        <w:rPr>
          <w:rFonts w:ascii="Times New Roman" w:hAnsi="Times New Roman" w:cs="Times New Roman"/>
          <w:sz w:val="28"/>
          <w:szCs w:val="28"/>
        </w:rPr>
        <w:t xml:space="preserve"> тонкую нить. Поддерживая за основание медленно подн</w:t>
      </w:r>
      <w:r w:rsidR="00235157" w:rsidRPr="00DE6BB2">
        <w:rPr>
          <w:rFonts w:ascii="Times New Roman" w:hAnsi="Times New Roman" w:cs="Times New Roman"/>
          <w:sz w:val="28"/>
          <w:szCs w:val="28"/>
        </w:rPr>
        <w:t>яла</w:t>
      </w:r>
      <w:r w:rsidRPr="00DE6BB2">
        <w:rPr>
          <w:rFonts w:ascii="Times New Roman" w:hAnsi="Times New Roman" w:cs="Times New Roman"/>
          <w:sz w:val="28"/>
          <w:szCs w:val="28"/>
        </w:rPr>
        <w:t xml:space="preserve"> изделие и переме</w:t>
      </w:r>
      <w:r w:rsidR="00235157" w:rsidRPr="00DE6BB2">
        <w:rPr>
          <w:rFonts w:ascii="Times New Roman" w:hAnsi="Times New Roman" w:cs="Times New Roman"/>
          <w:sz w:val="28"/>
          <w:szCs w:val="28"/>
        </w:rPr>
        <w:t>стила</w:t>
      </w:r>
      <w:r w:rsidRPr="00DE6BB2">
        <w:rPr>
          <w:rFonts w:ascii="Times New Roman" w:hAnsi="Times New Roman" w:cs="Times New Roman"/>
          <w:sz w:val="28"/>
          <w:szCs w:val="28"/>
        </w:rPr>
        <w:t xml:space="preserve"> на деревянную подложку для дальнейшей сушки. </w:t>
      </w:r>
    </w:p>
    <w:p w14:paraId="2734030D" w14:textId="107828CC" w:rsidR="00095DBB" w:rsidRPr="00DE6BB2" w:rsidRDefault="00095DBB" w:rsidP="00095DB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     После работы на гончарном круге мое изделие должно было пройти этапы сушки и обжига. Готовая форма на 1-2 недели остается в сухом проветриваемом месте без резкого перепада температур, после чего проходит первичный обжиг, чтобы стать прочной. Следующим этапом была выполнена глазуровка: изнутри и снаружи было нанесено покрытие. После нанесения глазури и повторного обжига готовая керамика получила водостойкость, блеск и законченный вид. Последние этапы в гончарной мастерской проходили без моего присутствия, так как это очень длительный и трудоемкий процесс. </w:t>
      </w:r>
      <w:r w:rsidR="00442E77" w:rsidRPr="00DE6BB2">
        <w:rPr>
          <w:rFonts w:ascii="Times New Roman" w:hAnsi="Times New Roman" w:cs="Times New Roman"/>
          <w:sz w:val="28"/>
          <w:szCs w:val="28"/>
        </w:rPr>
        <w:t xml:space="preserve"> И вот, </w:t>
      </w:r>
      <w:proofErr w:type="gramStart"/>
      <w:r w:rsidR="00442E77" w:rsidRPr="00DE6BB2">
        <w:rPr>
          <w:rFonts w:ascii="Times New Roman" w:hAnsi="Times New Roman" w:cs="Times New Roman"/>
          <w:sz w:val="28"/>
          <w:szCs w:val="28"/>
        </w:rPr>
        <w:t>наконец,  я</w:t>
      </w:r>
      <w:proofErr w:type="gramEnd"/>
      <w:r w:rsidR="00442E77" w:rsidRPr="00DE6BB2">
        <w:rPr>
          <w:rFonts w:ascii="Times New Roman" w:hAnsi="Times New Roman" w:cs="Times New Roman"/>
          <w:sz w:val="28"/>
          <w:szCs w:val="28"/>
        </w:rPr>
        <w:t xml:space="preserve"> забрала мое готовое изделие домой и смогла насладиться какао с </w:t>
      </w:r>
      <w:proofErr w:type="spellStart"/>
      <w:r w:rsidR="00442E77" w:rsidRPr="00DE6BB2">
        <w:rPr>
          <w:rFonts w:ascii="Times New Roman" w:hAnsi="Times New Roman" w:cs="Times New Roman"/>
          <w:sz w:val="28"/>
          <w:szCs w:val="28"/>
        </w:rPr>
        <w:t>зефирками</w:t>
      </w:r>
      <w:proofErr w:type="spellEnd"/>
      <w:r w:rsidR="00442E77" w:rsidRPr="00DE6BB2">
        <w:rPr>
          <w:rFonts w:ascii="Times New Roman" w:hAnsi="Times New Roman" w:cs="Times New Roman"/>
          <w:sz w:val="28"/>
          <w:szCs w:val="28"/>
        </w:rPr>
        <w:t xml:space="preserve">  из чашки, созданной моими руками на гончарном круге. </w:t>
      </w:r>
    </w:p>
    <w:p w14:paraId="3B219980" w14:textId="77777777" w:rsidR="00051D0C" w:rsidRPr="00DE6BB2" w:rsidRDefault="00051D0C" w:rsidP="008903A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14:paraId="0E14AB48" w14:textId="77777777" w:rsidR="00051D0C" w:rsidRPr="00DE6BB2" w:rsidRDefault="00051D0C" w:rsidP="00051D0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BC5A79" w14:textId="6CC1D779" w:rsidR="00442E77" w:rsidRPr="00DE6BB2" w:rsidRDefault="00442E77" w:rsidP="004440E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743417" w14:textId="77777777" w:rsidR="00442E77" w:rsidRPr="00DE6BB2" w:rsidRDefault="00442E77" w:rsidP="004440E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D83342" w14:textId="7EE7A0B0" w:rsidR="0073784D" w:rsidRPr="00DE6BB2" w:rsidRDefault="00645778" w:rsidP="00A74F8D">
      <w:pPr>
        <w:tabs>
          <w:tab w:val="left" w:pos="409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BB2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Вывод</w:t>
      </w:r>
    </w:p>
    <w:p w14:paraId="113C79C8" w14:textId="204AF519" w:rsidR="00235157" w:rsidRPr="00DE6BB2" w:rsidRDefault="00645778" w:rsidP="00235157">
      <w:pPr>
        <w:tabs>
          <w:tab w:val="left" w:pos="4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     Гончарное дело — это искусство, которое требует мастерства, терпения и творческого подхода. Работа на гончарном круге позволяет создавать уникальные и красивые изделия, которые могут стать украшением любого интерьера. Это ремесло продолжает развиваться и совершенствоваться, открывая перед мастерами новые возможности для творчества.</w:t>
      </w:r>
      <w:r w:rsidR="00235157" w:rsidRPr="00DE6BB2">
        <w:rPr>
          <w:rFonts w:ascii="Times New Roman" w:hAnsi="Times New Roman" w:cs="Times New Roman"/>
          <w:sz w:val="28"/>
          <w:szCs w:val="28"/>
        </w:rPr>
        <w:t xml:space="preserve"> </w:t>
      </w:r>
      <w:r w:rsidR="00235157" w:rsidRPr="00DE6B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Гончарное мастерство в современном мире возродилось как популярное хобби и арт-терапия. Оно объединяет традиционные техники с современным дизайном, удовлетворяя спрос на индивидуальность, функциональность и эстетику ручной работы в эпоху массового производства.</w:t>
      </w:r>
    </w:p>
    <w:p w14:paraId="60C78409" w14:textId="612132CC" w:rsidR="0073784D" w:rsidRPr="00DE6BB2" w:rsidRDefault="0073784D" w:rsidP="0073784D">
      <w:pPr>
        <w:tabs>
          <w:tab w:val="left" w:pos="40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A69AAB" w14:textId="7F8874CC" w:rsidR="0073784D" w:rsidRPr="00DE6BB2" w:rsidRDefault="0073784D" w:rsidP="0073784D">
      <w:pPr>
        <w:tabs>
          <w:tab w:val="left" w:pos="40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F5BEC8" w14:textId="5EA4BE1E" w:rsidR="0073784D" w:rsidRPr="00DE6BB2" w:rsidRDefault="0073784D" w:rsidP="0073784D">
      <w:pPr>
        <w:tabs>
          <w:tab w:val="left" w:pos="40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1E7F54" w14:textId="3A07B213" w:rsidR="0073784D" w:rsidRPr="00DE6BB2" w:rsidRDefault="0073784D" w:rsidP="0073784D">
      <w:pPr>
        <w:tabs>
          <w:tab w:val="left" w:pos="40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4766C8" w14:textId="77777777" w:rsidR="0073784D" w:rsidRPr="00DE6BB2" w:rsidRDefault="0073784D" w:rsidP="0073784D">
      <w:pPr>
        <w:tabs>
          <w:tab w:val="left" w:pos="40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3D2EB8" w14:textId="77777777" w:rsidR="00B54122" w:rsidRPr="00DE6BB2" w:rsidRDefault="00B54122" w:rsidP="00D44A0F">
      <w:pPr>
        <w:tabs>
          <w:tab w:val="left" w:pos="40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C91EC" w14:textId="70A56186" w:rsidR="00B54122" w:rsidRPr="00DE6BB2" w:rsidRDefault="00B54122" w:rsidP="00D44A0F">
      <w:pPr>
        <w:tabs>
          <w:tab w:val="left" w:pos="40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9B3CD5" w14:textId="45796144" w:rsidR="00F55778" w:rsidRPr="00DE6BB2" w:rsidRDefault="00F55778" w:rsidP="00D44A0F">
      <w:pPr>
        <w:tabs>
          <w:tab w:val="left" w:pos="40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9535C8" w14:textId="633D2FD1" w:rsidR="00F55778" w:rsidRPr="00DE6BB2" w:rsidRDefault="00F55778" w:rsidP="00D44A0F">
      <w:pPr>
        <w:tabs>
          <w:tab w:val="left" w:pos="40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604FED" w14:textId="32E6F943" w:rsidR="00F55778" w:rsidRPr="00DE6BB2" w:rsidRDefault="00F55778" w:rsidP="00D44A0F">
      <w:pPr>
        <w:tabs>
          <w:tab w:val="left" w:pos="40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F541B9" w14:textId="18E753DD" w:rsidR="00F55778" w:rsidRPr="00DE6BB2" w:rsidRDefault="00F55778" w:rsidP="00D44A0F">
      <w:pPr>
        <w:tabs>
          <w:tab w:val="left" w:pos="40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891036" w14:textId="0E3FDA09" w:rsidR="00F55778" w:rsidRPr="00DE6BB2" w:rsidRDefault="00F55778" w:rsidP="00D44A0F">
      <w:pPr>
        <w:tabs>
          <w:tab w:val="left" w:pos="40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9C4CD5" w14:textId="013C5EC0" w:rsidR="00F55778" w:rsidRPr="00DE6BB2" w:rsidRDefault="00F55778" w:rsidP="00D44A0F">
      <w:pPr>
        <w:tabs>
          <w:tab w:val="left" w:pos="40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B974A" w14:textId="4BB79374" w:rsidR="00F55778" w:rsidRPr="00DE6BB2" w:rsidRDefault="00F55778" w:rsidP="00D44A0F">
      <w:pPr>
        <w:tabs>
          <w:tab w:val="left" w:pos="40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A0967F" w14:textId="17BA806C" w:rsidR="00F55778" w:rsidRPr="00DE6BB2" w:rsidRDefault="00F55778" w:rsidP="00D44A0F">
      <w:pPr>
        <w:tabs>
          <w:tab w:val="left" w:pos="40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DD737E" w14:textId="12A494D3" w:rsidR="00F55778" w:rsidRPr="00DE6BB2" w:rsidRDefault="00F55778" w:rsidP="00D44A0F">
      <w:pPr>
        <w:tabs>
          <w:tab w:val="left" w:pos="40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E1348" w14:textId="1E668694" w:rsidR="00F55778" w:rsidRPr="00DE6BB2" w:rsidRDefault="00F55778" w:rsidP="00D44A0F">
      <w:pPr>
        <w:tabs>
          <w:tab w:val="left" w:pos="40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00FB24" w14:textId="77777777" w:rsidR="002D3C60" w:rsidRPr="00DE6BB2" w:rsidRDefault="002D3C60" w:rsidP="00A74F8D">
      <w:pPr>
        <w:tabs>
          <w:tab w:val="left" w:pos="409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2A8FA410" w14:textId="54AE3A57" w:rsidR="00C84D11" w:rsidRPr="00DE6BB2" w:rsidRDefault="00D44A0F" w:rsidP="00D44A0F">
      <w:pPr>
        <w:tabs>
          <w:tab w:val="left" w:pos="40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BB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используемых источников</w:t>
      </w:r>
    </w:p>
    <w:p w14:paraId="05CBA082" w14:textId="0B1A51B4" w:rsidR="00C84D11" w:rsidRPr="00DE6BB2" w:rsidRDefault="009F68F7" w:rsidP="00D44A0F">
      <w:pPr>
        <w:pStyle w:val="a3"/>
        <w:numPr>
          <w:ilvl w:val="0"/>
          <w:numId w:val="4"/>
        </w:num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>Гончарное ремесло: история и особенности.</w:t>
      </w:r>
      <w:r w:rsidRPr="00DE6BB2">
        <w:rPr>
          <w:rFonts w:ascii="Times New Roman" w:hAnsi="Times New Roman" w:cs="Times New Roman"/>
        </w:rPr>
        <w:t xml:space="preserve"> </w:t>
      </w:r>
      <w:r w:rsidR="00E3747B">
        <w:t xml:space="preserve"> </w:t>
      </w:r>
    </w:p>
    <w:p w14:paraId="1EF63762" w14:textId="1ED356AE" w:rsidR="00B54122" w:rsidRPr="00DE6BB2" w:rsidRDefault="009F68F7" w:rsidP="00D44A0F">
      <w:pPr>
        <w:pStyle w:val="a3"/>
        <w:numPr>
          <w:ilvl w:val="0"/>
          <w:numId w:val="4"/>
        </w:num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>Гончарный круг и керамика</w:t>
      </w:r>
      <w:r w:rsidR="00E3747B">
        <w:rPr>
          <w:rFonts w:ascii="Times New Roman" w:hAnsi="Times New Roman" w:cs="Times New Roman"/>
          <w:sz w:val="28"/>
          <w:szCs w:val="28"/>
        </w:rPr>
        <w:t xml:space="preserve"> </w:t>
      </w:r>
      <w:r w:rsidR="00B54122" w:rsidRPr="00DE6B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8C8A81" w14:textId="6F16CBA4" w:rsidR="00B54122" w:rsidRPr="00DE6BB2" w:rsidRDefault="009F68F7" w:rsidP="00D44A0F">
      <w:pPr>
        <w:pStyle w:val="a3"/>
        <w:numPr>
          <w:ilvl w:val="0"/>
          <w:numId w:val="4"/>
        </w:num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>Гончарный круг: руководство для начинающих.</w:t>
      </w:r>
      <w:r w:rsidRPr="00DE6BB2">
        <w:rPr>
          <w:rFonts w:ascii="Times New Roman" w:hAnsi="Times New Roman" w:cs="Times New Roman"/>
        </w:rPr>
        <w:t xml:space="preserve"> </w:t>
      </w:r>
      <w:r w:rsidR="00E3747B">
        <w:t xml:space="preserve"> </w:t>
      </w:r>
    </w:p>
    <w:p w14:paraId="14FA5EAF" w14:textId="52085BB3" w:rsidR="009F68F7" w:rsidRPr="00DE6BB2" w:rsidRDefault="009F68F7" w:rsidP="009F68F7">
      <w:pPr>
        <w:pStyle w:val="a3"/>
        <w:numPr>
          <w:ilvl w:val="0"/>
          <w:numId w:val="4"/>
        </w:num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hAnsi="Times New Roman" w:cs="Times New Roman"/>
          <w:sz w:val="28"/>
          <w:szCs w:val="28"/>
        </w:rPr>
        <w:t xml:space="preserve">Обжиг. Блог </w:t>
      </w:r>
      <w:proofErr w:type="spellStart"/>
      <w:r w:rsidRPr="00DE6BB2">
        <w:rPr>
          <w:rFonts w:ascii="Times New Roman" w:hAnsi="Times New Roman" w:cs="Times New Roman"/>
          <w:sz w:val="28"/>
          <w:szCs w:val="28"/>
        </w:rPr>
        <w:t>керамистам</w:t>
      </w:r>
      <w:proofErr w:type="spellEnd"/>
      <w:r w:rsidRPr="00DE6BB2">
        <w:rPr>
          <w:rFonts w:ascii="Times New Roman" w:hAnsi="Times New Roman" w:cs="Times New Roman"/>
          <w:sz w:val="28"/>
          <w:szCs w:val="28"/>
        </w:rPr>
        <w:t>.</w:t>
      </w:r>
      <w:r w:rsidRPr="00DE6BB2">
        <w:rPr>
          <w:rFonts w:ascii="Times New Roman" w:hAnsi="Times New Roman" w:cs="Times New Roman"/>
        </w:rPr>
        <w:t xml:space="preserve"> </w:t>
      </w:r>
      <w:r w:rsidR="00E3747B">
        <w:t xml:space="preserve"> </w:t>
      </w:r>
    </w:p>
    <w:p w14:paraId="292FE86C" w14:textId="518EC28A" w:rsidR="009F68F7" w:rsidRPr="00DE6BB2" w:rsidRDefault="009F68F7" w:rsidP="009F68F7">
      <w:pPr>
        <w:pStyle w:val="a3"/>
        <w:numPr>
          <w:ilvl w:val="0"/>
          <w:numId w:val="4"/>
        </w:num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 w:rsidRPr="00DE6B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Гончарное дело. Энциклопедия. Издательство: АСТ-Пресс, 2016 г., </w:t>
      </w:r>
      <w:proofErr w:type="spellStart"/>
      <w:r w:rsidRPr="00DE6B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Поверин</w:t>
      </w:r>
      <w:proofErr w:type="spellEnd"/>
      <w:r w:rsidRPr="00DE6B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А.И.</w:t>
      </w:r>
    </w:p>
    <w:p w14:paraId="6CCA17B3" w14:textId="77777777" w:rsidR="009F68F7" w:rsidRPr="00DE6BB2" w:rsidRDefault="009F68F7" w:rsidP="009F68F7">
      <w:pPr>
        <w:pStyle w:val="a3"/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</w:p>
    <w:p w14:paraId="3E995232" w14:textId="77777777" w:rsidR="009F68F7" w:rsidRPr="00DE6BB2" w:rsidRDefault="009F68F7" w:rsidP="009F68F7">
      <w:pPr>
        <w:pStyle w:val="a3"/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sectPr w:rsidR="009F68F7" w:rsidRPr="00DE6BB2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44F17" w14:textId="77777777" w:rsidR="0076116E" w:rsidRDefault="0076116E" w:rsidP="00D87928">
      <w:pPr>
        <w:spacing w:after="0" w:line="240" w:lineRule="auto"/>
      </w:pPr>
      <w:r>
        <w:separator/>
      </w:r>
    </w:p>
  </w:endnote>
  <w:endnote w:type="continuationSeparator" w:id="0">
    <w:p w14:paraId="23E9A551" w14:textId="77777777" w:rsidR="0076116E" w:rsidRDefault="0076116E" w:rsidP="00D8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71466"/>
      <w:docPartObj>
        <w:docPartGallery w:val="Page Numbers (Bottom of Page)"/>
        <w:docPartUnique/>
      </w:docPartObj>
    </w:sdtPr>
    <w:sdtEndPr/>
    <w:sdtContent>
      <w:p w14:paraId="197844C7" w14:textId="130899EC" w:rsidR="00D87928" w:rsidRDefault="00D879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47B">
          <w:rPr>
            <w:noProof/>
          </w:rPr>
          <w:t>2</w:t>
        </w:r>
        <w:r>
          <w:fldChar w:fldCharType="end"/>
        </w:r>
      </w:p>
    </w:sdtContent>
  </w:sdt>
  <w:p w14:paraId="1F4B2A2E" w14:textId="77777777" w:rsidR="00D87928" w:rsidRDefault="00D879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94D1F" w14:textId="77777777" w:rsidR="0076116E" w:rsidRDefault="0076116E" w:rsidP="00D87928">
      <w:pPr>
        <w:spacing w:after="0" w:line="240" w:lineRule="auto"/>
      </w:pPr>
      <w:r>
        <w:separator/>
      </w:r>
    </w:p>
  </w:footnote>
  <w:footnote w:type="continuationSeparator" w:id="0">
    <w:p w14:paraId="07FDB3B4" w14:textId="77777777" w:rsidR="0076116E" w:rsidRDefault="0076116E" w:rsidP="00D87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1CA4"/>
    <w:multiLevelType w:val="multilevel"/>
    <w:tmpl w:val="08E8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347AA"/>
    <w:multiLevelType w:val="hybridMultilevel"/>
    <w:tmpl w:val="33BE7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67F"/>
    <w:multiLevelType w:val="multilevel"/>
    <w:tmpl w:val="0428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17669"/>
    <w:multiLevelType w:val="multilevel"/>
    <w:tmpl w:val="C602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75443"/>
    <w:multiLevelType w:val="multilevel"/>
    <w:tmpl w:val="BD92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D316B"/>
    <w:multiLevelType w:val="multilevel"/>
    <w:tmpl w:val="4B9C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E7457"/>
    <w:multiLevelType w:val="hybridMultilevel"/>
    <w:tmpl w:val="7CC06BA8"/>
    <w:lvl w:ilvl="0" w:tplc="ADECCAA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41E0DD9"/>
    <w:multiLevelType w:val="multilevel"/>
    <w:tmpl w:val="FD26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330B2E"/>
    <w:multiLevelType w:val="multilevel"/>
    <w:tmpl w:val="2F3E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E642C1"/>
    <w:multiLevelType w:val="multilevel"/>
    <w:tmpl w:val="345C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456D9E"/>
    <w:multiLevelType w:val="multilevel"/>
    <w:tmpl w:val="1866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204F0B"/>
    <w:multiLevelType w:val="hybridMultilevel"/>
    <w:tmpl w:val="C532B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17223"/>
    <w:multiLevelType w:val="multilevel"/>
    <w:tmpl w:val="DA20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9054AB"/>
    <w:multiLevelType w:val="multilevel"/>
    <w:tmpl w:val="70F00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771B0FBD"/>
    <w:multiLevelType w:val="multilevel"/>
    <w:tmpl w:val="F7BA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2F23B2"/>
    <w:multiLevelType w:val="multilevel"/>
    <w:tmpl w:val="33AE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11"/>
  </w:num>
  <w:num w:numId="5">
    <w:abstractNumId w:val="15"/>
  </w:num>
  <w:num w:numId="6">
    <w:abstractNumId w:val="7"/>
  </w:num>
  <w:num w:numId="7">
    <w:abstractNumId w:val="12"/>
  </w:num>
  <w:num w:numId="8">
    <w:abstractNumId w:val="2"/>
  </w:num>
  <w:num w:numId="9">
    <w:abstractNumId w:val="4"/>
  </w:num>
  <w:num w:numId="10">
    <w:abstractNumId w:val="0"/>
  </w:num>
  <w:num w:numId="11">
    <w:abstractNumId w:val="5"/>
  </w:num>
  <w:num w:numId="12">
    <w:abstractNumId w:val="8"/>
  </w:num>
  <w:num w:numId="13">
    <w:abstractNumId w:val="10"/>
  </w:num>
  <w:num w:numId="14">
    <w:abstractNumId w:val="1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0D"/>
    <w:rsid w:val="00012D44"/>
    <w:rsid w:val="00051D0C"/>
    <w:rsid w:val="00095DBB"/>
    <w:rsid w:val="0012011D"/>
    <w:rsid w:val="00235157"/>
    <w:rsid w:val="002D3C60"/>
    <w:rsid w:val="003A0FA0"/>
    <w:rsid w:val="003B3C0D"/>
    <w:rsid w:val="003C292F"/>
    <w:rsid w:val="00442E77"/>
    <w:rsid w:val="004440EF"/>
    <w:rsid w:val="00481DD7"/>
    <w:rsid w:val="005C4CC1"/>
    <w:rsid w:val="005F7A6F"/>
    <w:rsid w:val="00645778"/>
    <w:rsid w:val="0065071A"/>
    <w:rsid w:val="00667179"/>
    <w:rsid w:val="006D099A"/>
    <w:rsid w:val="0071696F"/>
    <w:rsid w:val="0073784D"/>
    <w:rsid w:val="0076116E"/>
    <w:rsid w:val="007E5A68"/>
    <w:rsid w:val="00822D52"/>
    <w:rsid w:val="00862F0A"/>
    <w:rsid w:val="008903AC"/>
    <w:rsid w:val="008C38B5"/>
    <w:rsid w:val="008D57C9"/>
    <w:rsid w:val="008F54D8"/>
    <w:rsid w:val="008F69A5"/>
    <w:rsid w:val="009354D7"/>
    <w:rsid w:val="009E4F70"/>
    <w:rsid w:val="009E63A5"/>
    <w:rsid w:val="009F36EE"/>
    <w:rsid w:val="009F68F7"/>
    <w:rsid w:val="00A74F8D"/>
    <w:rsid w:val="00A753C8"/>
    <w:rsid w:val="00B41F4B"/>
    <w:rsid w:val="00B54122"/>
    <w:rsid w:val="00C84D11"/>
    <w:rsid w:val="00CD7ECE"/>
    <w:rsid w:val="00CE73DB"/>
    <w:rsid w:val="00D44A0F"/>
    <w:rsid w:val="00D87928"/>
    <w:rsid w:val="00DE6BB2"/>
    <w:rsid w:val="00E32C90"/>
    <w:rsid w:val="00E3747B"/>
    <w:rsid w:val="00E44600"/>
    <w:rsid w:val="00E84D05"/>
    <w:rsid w:val="00EA3431"/>
    <w:rsid w:val="00EC7CDA"/>
    <w:rsid w:val="00F5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A200"/>
  <w15:chartTrackingRefBased/>
  <w15:docId w15:val="{85134C42-485D-4C85-90C0-F6577EA2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4D8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9F68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D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69A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69A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87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7928"/>
  </w:style>
  <w:style w:type="paragraph" w:styleId="a7">
    <w:name w:val="footer"/>
    <w:basedOn w:val="a"/>
    <w:link w:val="a8"/>
    <w:uiPriority w:val="99"/>
    <w:unhideWhenUsed/>
    <w:rsid w:val="00D87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7928"/>
  </w:style>
  <w:style w:type="paragraph" w:styleId="a9">
    <w:name w:val="Normal (Web)"/>
    <w:basedOn w:val="a"/>
    <w:uiPriority w:val="99"/>
    <w:unhideWhenUsed/>
    <w:rsid w:val="00E32C90"/>
    <w:rPr>
      <w:rFonts w:ascii="Times New Roman" w:hAnsi="Times New Roman" w:cs="Times New Roman"/>
      <w:sz w:val="24"/>
      <w:szCs w:val="24"/>
    </w:rPr>
  </w:style>
  <w:style w:type="paragraph" w:customStyle="1" w:styleId="textable">
    <w:name w:val="textable"/>
    <w:basedOn w:val="a"/>
    <w:rsid w:val="0005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68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5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0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3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76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39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8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22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588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7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7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8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52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0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7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2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0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3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7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5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77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9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05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12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1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7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88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86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66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449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452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010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025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026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647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020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91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9353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628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9008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E%D0%BB%D0%B5%D0%B2%D0%BE%D0%B9_%D1%88%D0%BF%D0%B0%D1%82" TargetMode="External"/><Relationship Id="rId13" Type="http://schemas.openxmlformats.org/officeDocument/2006/relationships/hyperlink" Target="https://ru.wikipedia.org/wiki/%D0%93%D0%B8%D0%BF%D1%81" TargetMode="External"/><Relationship Id="rId18" Type="http://schemas.openxmlformats.org/officeDocument/2006/relationships/hyperlink" Target="https://ru.wikipedia.org/wiki/%D0%9C%D0%B0%D0%B9%D0%BE%D0%BB%D0%B8%D0%BA%D0%B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u.wikipedia.org/wiki/%D0%9A%D0%B0%D0%BE%D0%BB%D0%B8%D0%BD" TargetMode="External"/><Relationship Id="rId12" Type="http://schemas.openxmlformats.org/officeDocument/2006/relationships/hyperlink" Target="https://ru.wikipedia.org/wiki/%D0%9A%D1%80%D0%B5%D0%BC%D0%B5%D0%BD%D1%8C_(%D0%B7%D0%BD%D0%B0%D1%87%D0%B5%D0%BD%D0%B8%D1%8F)" TargetMode="External"/><Relationship Id="rId17" Type="http://schemas.openxmlformats.org/officeDocument/2006/relationships/hyperlink" Target="https://ru.wikipedia.org/wiki/%D0%A4%D0%B0%D1%8F%D0%BD%D1%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1%D0%B8%D1%81%D0%BA%D0%B2%D0%B8%D1%82_(%D1%84%D0%B0%D1%80%D1%84%D0%BE%D1%80)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E%D0%B1%D0%B6%D0%B8%D0%B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1%D1%83%D1%80%D0%B0_(%D0%BC%D0%B8%D0%BD%D0%B5%D1%80%D0%B0%D0%BB)" TargetMode="External"/><Relationship Id="rId10" Type="http://schemas.openxmlformats.org/officeDocument/2006/relationships/hyperlink" Target="https://ru.wikipedia.org/wiki/%D0%9A%D0%B2%D0%B0%D1%80%D1%86" TargetMode="External"/><Relationship Id="rId19" Type="http://schemas.openxmlformats.org/officeDocument/2006/relationships/hyperlink" Target="https://ru.wikipedia.org/wiki/%D0%A2%D0%B5%D1%80%D1%80%D0%B0%D0%BA%D0%BE%D1%82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5%D0%BB" TargetMode="External"/><Relationship Id="rId14" Type="http://schemas.openxmlformats.org/officeDocument/2006/relationships/hyperlink" Target="https://ru.wikipedia.org/wiki/%D0%9A%D1%80%D0%B5%D0%BC%D0%BD%D0%B5%D0%B7%D1%91%D0%B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3172</Words>
  <Characters>18085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Oxia</dc:creator>
  <cp:keywords/>
  <dc:description/>
  <cp:lastModifiedBy>Kabinet44</cp:lastModifiedBy>
  <cp:revision>33</cp:revision>
  <dcterms:created xsi:type="dcterms:W3CDTF">2026-03-10T12:58:00Z</dcterms:created>
  <dcterms:modified xsi:type="dcterms:W3CDTF">2026-05-14T06:18:00Z</dcterms:modified>
</cp:coreProperties>
</file>