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A8101">
      <w:pPr>
        <w:spacing w:after="0" w:line="240" w:lineRule="auto"/>
        <w:contextualSpacing/>
        <w:jc w:val="center"/>
        <w:rPr>
          <w:rFonts w:ascii="Times New Roman" w:hAnsi="Times New Roman"/>
          <w:sz w:val="28"/>
          <w:szCs w:val="28"/>
          <w:lang w:val="en-US"/>
        </w:rPr>
      </w:pPr>
    </w:p>
    <w:p w14:paraId="1F578F33">
      <w:pPr>
        <w:spacing w:after="0" w:line="240" w:lineRule="auto"/>
        <w:contextualSpacing/>
        <w:jc w:val="center"/>
        <w:rPr>
          <w:rFonts w:ascii="Times New Roman" w:hAnsi="Times New Roman"/>
          <w:sz w:val="28"/>
          <w:szCs w:val="28"/>
          <w:lang w:val="en-US"/>
        </w:rPr>
      </w:pPr>
    </w:p>
    <w:p w14:paraId="5429DBF6">
      <w:pPr>
        <w:pStyle w:val="10"/>
        <w:jc w:val="center"/>
        <w:rPr>
          <w:rFonts w:ascii="Times New Roman" w:hAnsi="Times New Roman"/>
        </w:rPr>
      </w:pPr>
      <w:bookmarkStart w:id="0" w:name="Консультация_для_родителей_в_средней_гру"/>
      <w:bookmarkEnd w:id="0"/>
      <w:r>
        <w:rPr>
          <w:rFonts w:ascii="Times New Roman" w:hAnsi="Times New Roman"/>
        </w:rPr>
        <w:t>МБДОУ «Детский сад № 57»</w:t>
      </w:r>
    </w:p>
    <w:p w14:paraId="346E9EC6">
      <w:pPr>
        <w:pStyle w:val="10"/>
        <w:jc w:val="center"/>
        <w:rPr>
          <w:rFonts w:ascii="Times New Roman" w:hAnsi="Times New Roman"/>
          <w:b/>
          <w:sz w:val="20"/>
          <w:szCs w:val="20"/>
        </w:rPr>
      </w:pPr>
      <w:r>
        <w:rPr>
          <w:rFonts w:ascii="Times New Roman" w:hAnsi="Times New Roman"/>
          <w:b/>
          <w:sz w:val="20"/>
          <w:szCs w:val="20"/>
        </w:rPr>
        <w:t>Нижегородская обл. г. Дзержинск.</w:t>
      </w:r>
    </w:p>
    <w:p w14:paraId="16AC5BCC">
      <w:pPr>
        <w:pStyle w:val="10"/>
        <w:jc w:val="center"/>
        <w:rPr>
          <w:rFonts w:ascii="Times New Roman" w:hAnsi="Times New Roman"/>
          <w:b/>
          <w:sz w:val="20"/>
          <w:szCs w:val="20"/>
        </w:rPr>
      </w:pPr>
      <w:r>
        <w:rPr>
          <w:rFonts w:ascii="Times New Roman" w:hAnsi="Times New Roman"/>
          <w:b/>
          <w:sz w:val="20"/>
          <w:szCs w:val="20"/>
        </w:rPr>
        <w:t>Адрес: бульвар Космонавтов,14; тел: 33 33 03</w:t>
      </w:r>
    </w:p>
    <w:p w14:paraId="489E67B8">
      <w:pPr>
        <w:pStyle w:val="10"/>
        <w:jc w:val="center"/>
        <w:rPr>
          <w:rFonts w:ascii="Times New Roman" w:hAnsi="Times New Roman"/>
          <w:sz w:val="16"/>
          <w:szCs w:val="16"/>
        </w:rPr>
      </w:pPr>
      <w:r>
        <w:fldChar w:fldCharType="begin"/>
      </w:r>
      <w:r>
        <w:instrText xml:space="preserve"> HYPERLINK "https://57dzr.tvoysadik.ru/" \t "_blank" </w:instrText>
      </w:r>
      <w:r>
        <w:fldChar w:fldCharType="separate"/>
      </w:r>
      <w:r>
        <w:rPr>
          <w:rStyle w:val="4"/>
          <w:rFonts w:ascii="Times New Roman" w:hAnsi="Times New Roman"/>
          <w:b/>
          <w:bCs/>
          <w:sz w:val="21"/>
          <w:szCs w:val="21"/>
          <w:shd w:val="clear" w:color="auto" w:fill="FFFFFF"/>
        </w:rPr>
        <w:t>57</w:t>
      </w:r>
      <w:r>
        <w:rPr>
          <w:rStyle w:val="4"/>
          <w:rFonts w:ascii="Times New Roman" w:hAnsi="Times New Roman"/>
          <w:b/>
          <w:bCs/>
          <w:sz w:val="21"/>
          <w:szCs w:val="21"/>
          <w:shd w:val="clear" w:color="auto" w:fill="FFFFFF"/>
          <w:lang w:val="en-US"/>
        </w:rPr>
        <w:t>dzr</w:t>
      </w:r>
      <w:r>
        <w:rPr>
          <w:rStyle w:val="4"/>
          <w:rFonts w:ascii="Times New Roman" w:hAnsi="Times New Roman"/>
          <w:b/>
          <w:bCs/>
          <w:sz w:val="21"/>
          <w:szCs w:val="21"/>
          <w:shd w:val="clear" w:color="auto" w:fill="FFFFFF"/>
        </w:rPr>
        <w:t>.</w:t>
      </w:r>
      <w:r>
        <w:rPr>
          <w:rStyle w:val="4"/>
          <w:rFonts w:ascii="Times New Roman" w:hAnsi="Times New Roman"/>
          <w:b/>
          <w:bCs/>
          <w:sz w:val="21"/>
          <w:szCs w:val="21"/>
          <w:shd w:val="clear" w:color="auto" w:fill="FFFFFF"/>
          <w:lang w:val="en-US"/>
        </w:rPr>
        <w:t>tvoysadik</w:t>
      </w:r>
      <w:r>
        <w:rPr>
          <w:rStyle w:val="4"/>
          <w:rFonts w:ascii="Times New Roman" w:hAnsi="Times New Roman"/>
          <w:b/>
          <w:bCs/>
          <w:sz w:val="21"/>
          <w:szCs w:val="21"/>
          <w:shd w:val="clear" w:color="auto" w:fill="FFFFFF"/>
        </w:rPr>
        <w:t>.</w:t>
      </w:r>
      <w:r>
        <w:rPr>
          <w:rStyle w:val="4"/>
          <w:rFonts w:ascii="Times New Roman" w:hAnsi="Times New Roman"/>
          <w:b/>
          <w:bCs/>
          <w:sz w:val="21"/>
          <w:szCs w:val="21"/>
          <w:shd w:val="clear" w:color="auto" w:fill="FFFFFF"/>
          <w:lang w:val="en-US"/>
        </w:rPr>
        <w:t>ru</w:t>
      </w:r>
      <w:r>
        <w:rPr>
          <w:rStyle w:val="4"/>
          <w:rFonts w:ascii="Times New Roman" w:hAnsi="Times New Roman"/>
          <w:b/>
          <w:bCs/>
          <w:sz w:val="21"/>
          <w:szCs w:val="21"/>
          <w:shd w:val="clear" w:color="auto" w:fill="FFFFFF"/>
          <w:lang w:val="en-US"/>
        </w:rPr>
        <w:fldChar w:fldCharType="end"/>
      </w:r>
      <w:r>
        <w:rPr>
          <w:rFonts w:ascii="Times New Roman" w:hAnsi="Times New Roman"/>
          <w:b/>
          <w:sz w:val="20"/>
          <w:szCs w:val="20"/>
        </w:rPr>
        <w:t xml:space="preserve">; </w:t>
      </w:r>
      <w:r>
        <w:rPr>
          <w:rFonts w:ascii="Times New Roman" w:hAnsi="Times New Roman"/>
          <w:b/>
          <w:sz w:val="20"/>
          <w:szCs w:val="20"/>
          <w:lang w:val="en-US"/>
        </w:rPr>
        <w:t>e</w:t>
      </w:r>
      <w:r>
        <w:rPr>
          <w:rFonts w:ascii="Times New Roman" w:hAnsi="Times New Roman"/>
          <w:b/>
          <w:sz w:val="20"/>
          <w:szCs w:val="20"/>
        </w:rPr>
        <w:t>-</w:t>
      </w:r>
      <w:r>
        <w:rPr>
          <w:rFonts w:ascii="Times New Roman" w:hAnsi="Times New Roman"/>
          <w:b/>
          <w:sz w:val="20"/>
          <w:szCs w:val="20"/>
          <w:lang w:val="en-US"/>
        </w:rPr>
        <w:t>mail</w:t>
      </w:r>
      <w:r>
        <w:rPr>
          <w:rFonts w:ascii="Times New Roman" w:hAnsi="Times New Roman"/>
          <w:b/>
          <w:sz w:val="20"/>
          <w:szCs w:val="20"/>
        </w:rPr>
        <w:t xml:space="preserve">: </w:t>
      </w:r>
      <w:r>
        <w:fldChar w:fldCharType="begin"/>
      </w:r>
      <w:r>
        <w:instrText xml:space="preserve"> HYPERLINK "mailto:ds57_dzr@mail.52gov.ru" </w:instrText>
      </w:r>
      <w:r>
        <w:fldChar w:fldCharType="separate"/>
      </w:r>
      <w:r>
        <w:rPr>
          <w:rStyle w:val="4"/>
          <w:rFonts w:ascii="Times New Roman" w:hAnsi="Times New Roman"/>
          <w:b/>
          <w:sz w:val="20"/>
          <w:szCs w:val="20"/>
          <w:shd w:val="clear" w:color="auto" w:fill="FFFFFF"/>
          <w:lang w:val="en-US"/>
        </w:rPr>
        <w:t>ds</w:t>
      </w:r>
      <w:r>
        <w:rPr>
          <w:rStyle w:val="4"/>
          <w:rFonts w:ascii="Times New Roman" w:hAnsi="Times New Roman"/>
          <w:b/>
          <w:sz w:val="20"/>
          <w:szCs w:val="20"/>
          <w:shd w:val="clear" w:color="auto" w:fill="FFFFFF"/>
        </w:rPr>
        <w:t>57_</w:t>
      </w:r>
      <w:r>
        <w:rPr>
          <w:rStyle w:val="4"/>
          <w:rFonts w:ascii="Times New Roman" w:hAnsi="Times New Roman"/>
          <w:b/>
          <w:sz w:val="20"/>
          <w:szCs w:val="20"/>
          <w:shd w:val="clear" w:color="auto" w:fill="FFFFFF"/>
          <w:lang w:val="en-US"/>
        </w:rPr>
        <w:t>dzr</w:t>
      </w:r>
      <w:r>
        <w:rPr>
          <w:rStyle w:val="4"/>
          <w:rFonts w:ascii="Times New Roman" w:hAnsi="Times New Roman"/>
          <w:b/>
          <w:sz w:val="20"/>
          <w:szCs w:val="20"/>
          <w:shd w:val="clear" w:color="auto" w:fill="FFFFFF"/>
        </w:rPr>
        <w:t>@</w:t>
      </w:r>
      <w:r>
        <w:rPr>
          <w:rStyle w:val="4"/>
          <w:rFonts w:ascii="Times New Roman" w:hAnsi="Times New Roman"/>
          <w:b/>
          <w:sz w:val="20"/>
          <w:szCs w:val="20"/>
          <w:shd w:val="clear" w:color="auto" w:fill="FFFFFF"/>
          <w:lang w:val="en-US"/>
        </w:rPr>
        <w:t>mail</w:t>
      </w:r>
      <w:r>
        <w:rPr>
          <w:rStyle w:val="4"/>
          <w:rFonts w:ascii="Times New Roman" w:hAnsi="Times New Roman"/>
          <w:b/>
          <w:sz w:val="20"/>
          <w:szCs w:val="20"/>
          <w:shd w:val="clear" w:color="auto" w:fill="FFFFFF"/>
        </w:rPr>
        <w:t>.52</w:t>
      </w:r>
      <w:r>
        <w:rPr>
          <w:rStyle w:val="4"/>
          <w:rFonts w:ascii="Times New Roman" w:hAnsi="Times New Roman"/>
          <w:b/>
          <w:sz w:val="20"/>
          <w:szCs w:val="20"/>
          <w:shd w:val="clear" w:color="auto" w:fill="FFFFFF"/>
          <w:lang w:val="en-US"/>
        </w:rPr>
        <w:t>gov</w:t>
      </w:r>
      <w:r>
        <w:rPr>
          <w:rStyle w:val="4"/>
          <w:rFonts w:ascii="Times New Roman" w:hAnsi="Times New Roman"/>
          <w:b/>
          <w:sz w:val="20"/>
          <w:szCs w:val="20"/>
          <w:shd w:val="clear" w:color="auto" w:fill="FFFFFF"/>
        </w:rPr>
        <w:t>.</w:t>
      </w:r>
      <w:r>
        <w:rPr>
          <w:rStyle w:val="4"/>
          <w:rFonts w:ascii="Times New Roman" w:hAnsi="Times New Roman"/>
          <w:b/>
          <w:sz w:val="20"/>
          <w:szCs w:val="20"/>
          <w:shd w:val="clear" w:color="auto" w:fill="FFFFFF"/>
          <w:lang w:val="en-US"/>
        </w:rPr>
        <w:t>ru</w:t>
      </w:r>
      <w:r>
        <w:rPr>
          <w:rStyle w:val="4"/>
          <w:rFonts w:ascii="Times New Roman" w:hAnsi="Times New Roman"/>
          <w:b/>
          <w:sz w:val="20"/>
          <w:szCs w:val="20"/>
          <w:shd w:val="clear" w:color="auto" w:fill="FFFFFF"/>
          <w:lang w:val="en-US"/>
        </w:rPr>
        <w:fldChar w:fldCharType="end"/>
      </w:r>
    </w:p>
    <w:p w14:paraId="08707E0D">
      <w:pPr>
        <w:spacing w:after="0" w:line="240" w:lineRule="auto"/>
        <w:contextualSpacing/>
        <w:jc w:val="center"/>
        <w:rPr>
          <w:rFonts w:ascii="Times New Roman" w:hAnsi="Times New Roman"/>
          <w:b/>
          <w:sz w:val="28"/>
          <w:szCs w:val="28"/>
          <w:lang w:val="en-US"/>
        </w:rPr>
      </w:pPr>
    </w:p>
    <w:p w14:paraId="4D561A69">
      <w:pPr>
        <w:spacing w:after="0" w:line="240" w:lineRule="auto"/>
        <w:contextualSpacing/>
        <w:jc w:val="center"/>
        <w:rPr>
          <w:rFonts w:ascii="Times New Roman" w:hAnsi="Times New Roman"/>
          <w:b/>
          <w:sz w:val="28"/>
          <w:szCs w:val="28"/>
          <w:lang w:val="en-US"/>
        </w:rPr>
      </w:pPr>
    </w:p>
    <w:p w14:paraId="6F959B10">
      <w:pPr>
        <w:spacing w:after="0" w:line="240" w:lineRule="auto"/>
        <w:contextualSpacing/>
        <w:jc w:val="center"/>
        <w:rPr>
          <w:rFonts w:ascii="Times New Roman" w:hAnsi="Times New Roman"/>
          <w:b/>
          <w:sz w:val="40"/>
          <w:szCs w:val="40"/>
        </w:rPr>
      </w:pPr>
      <w:r>
        <w:rPr>
          <w:rFonts w:ascii="Times New Roman" w:hAnsi="Times New Roman"/>
          <w:b/>
          <w:sz w:val="40"/>
          <w:szCs w:val="40"/>
        </w:rPr>
        <w:t>Паспорт проекта</w:t>
      </w:r>
    </w:p>
    <w:p w14:paraId="4A14837D">
      <w:pPr>
        <w:rPr>
          <w:rFonts w:ascii="Times New Roman" w:hAnsi="Times New Roman"/>
          <w:sz w:val="28"/>
          <w:szCs w:val="28"/>
        </w:rPr>
      </w:pPr>
    </w:p>
    <w:p w14:paraId="05D6F64A">
      <w:pPr>
        <w:spacing w:after="0" w:line="240" w:lineRule="auto"/>
        <w:jc w:val="center"/>
        <w:rPr>
          <w:rFonts w:ascii="Times New Roman" w:hAnsi="Times New Roman" w:eastAsia="Times New Roman"/>
          <w:bCs/>
          <w:sz w:val="32"/>
          <w:szCs w:val="32"/>
          <w:lang w:eastAsia="ru-RU"/>
        </w:rPr>
      </w:pPr>
      <w:r>
        <w:rPr>
          <w:rFonts w:ascii="Times New Roman" w:hAnsi="Times New Roman" w:eastAsia="Times New Roman"/>
          <w:b/>
          <w:bCs/>
          <w:sz w:val="32"/>
          <w:szCs w:val="32"/>
          <w:lang w:eastAsia="ru-RU"/>
        </w:rPr>
        <w:t xml:space="preserve">Вид проекта: </w:t>
      </w:r>
      <w:r>
        <w:rPr>
          <w:rFonts w:ascii="Times New Roman" w:hAnsi="Times New Roman" w:eastAsia="Times New Roman"/>
          <w:bCs/>
          <w:sz w:val="32"/>
          <w:szCs w:val="32"/>
          <w:lang w:eastAsia="ru-RU"/>
        </w:rPr>
        <w:t xml:space="preserve">практико - ориентированный  </w:t>
      </w:r>
    </w:p>
    <w:p w14:paraId="036B4936">
      <w:pPr>
        <w:spacing w:after="0" w:line="240" w:lineRule="auto"/>
        <w:jc w:val="center"/>
        <w:rPr>
          <w:rFonts w:ascii="Times New Roman" w:hAnsi="Times New Roman" w:eastAsia="Times New Roman"/>
          <w:bCs/>
          <w:sz w:val="32"/>
          <w:szCs w:val="32"/>
          <w:lang w:eastAsia="ru-RU"/>
        </w:rPr>
      </w:pPr>
      <w:r>
        <w:rPr>
          <w:rFonts w:ascii="Times New Roman" w:hAnsi="Times New Roman" w:eastAsia="Times New Roman"/>
          <w:b/>
          <w:bCs/>
          <w:sz w:val="32"/>
          <w:szCs w:val="32"/>
          <w:lang w:eastAsia="ru-RU"/>
        </w:rPr>
        <w:t>Название проекта:</w:t>
      </w:r>
      <w:r>
        <w:rPr>
          <w:rFonts w:ascii="Times New Roman" w:hAnsi="Times New Roman" w:eastAsia="Times New Roman"/>
          <w:bCs/>
          <w:sz w:val="32"/>
          <w:szCs w:val="32"/>
          <w:lang w:eastAsia="ru-RU"/>
        </w:rPr>
        <w:t xml:space="preserve"> «Приключения</w:t>
      </w:r>
      <w:r>
        <w:rPr>
          <w:rFonts w:hint="default" w:ascii="Times New Roman" w:hAnsi="Times New Roman" w:eastAsia="Times New Roman"/>
          <w:bCs/>
          <w:sz w:val="32"/>
          <w:szCs w:val="32"/>
          <w:lang w:val="en-US" w:eastAsia="ru-RU"/>
        </w:rPr>
        <w:t xml:space="preserve">  с Веселинкой</w:t>
      </w:r>
      <w:r>
        <w:rPr>
          <w:rFonts w:ascii="Times New Roman" w:hAnsi="Times New Roman" w:eastAsia="Times New Roman"/>
          <w:bCs/>
          <w:sz w:val="32"/>
          <w:szCs w:val="32"/>
          <w:lang w:eastAsia="ru-RU"/>
        </w:rPr>
        <w:t>!»</w:t>
      </w:r>
    </w:p>
    <w:p w14:paraId="2034FFA4">
      <w:pPr>
        <w:spacing w:after="0" w:line="240" w:lineRule="auto"/>
        <w:jc w:val="center"/>
        <w:rPr>
          <w:rFonts w:ascii="Times New Roman" w:hAnsi="Times New Roman" w:eastAsia="Times New Roman"/>
          <w:bCs/>
          <w:sz w:val="32"/>
          <w:szCs w:val="32"/>
          <w:lang w:eastAsia="ru-RU"/>
        </w:rPr>
      </w:pPr>
      <w:r>
        <w:rPr>
          <w:rFonts w:ascii="Times New Roman" w:hAnsi="Times New Roman" w:eastAsia="Times New Roman"/>
          <w:bCs/>
          <w:sz w:val="32"/>
          <w:szCs w:val="32"/>
          <w:lang w:eastAsia="ru-RU"/>
        </w:rPr>
        <w:t xml:space="preserve">в старшем дошкольном возрасте с детьми с ТНР </w:t>
      </w:r>
    </w:p>
    <w:p w14:paraId="2891955A">
      <w:pPr>
        <w:spacing w:after="0" w:line="240" w:lineRule="auto"/>
        <w:jc w:val="center"/>
        <w:rPr>
          <w:rFonts w:ascii="Times New Roman" w:hAnsi="Times New Roman" w:eastAsia="Times New Roman"/>
          <w:bCs/>
          <w:sz w:val="32"/>
          <w:szCs w:val="32"/>
          <w:lang w:eastAsia="ru-RU"/>
        </w:rPr>
      </w:pPr>
      <w:r>
        <w:rPr>
          <w:rFonts w:ascii="Times New Roman" w:hAnsi="Times New Roman" w:eastAsia="Times New Roman"/>
          <w:bCs/>
          <w:sz w:val="32"/>
          <w:szCs w:val="32"/>
          <w:lang w:eastAsia="ru-RU"/>
        </w:rPr>
        <w:drawing>
          <wp:inline distT="0" distB="0" distL="114300" distR="114300">
            <wp:extent cx="4263390" cy="3197860"/>
            <wp:effectExtent l="0" t="0" r="3810" b="2540"/>
            <wp:docPr id="4" name="Изображение 4" descr="20210305_10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20210305_101823"/>
                    <pic:cNvPicPr>
                      <a:picLocks noChangeAspect="1"/>
                    </pic:cNvPicPr>
                  </pic:nvPicPr>
                  <pic:blipFill>
                    <a:blip r:embed="rId7"/>
                    <a:stretch>
                      <a:fillRect/>
                    </a:stretch>
                  </pic:blipFill>
                  <pic:spPr>
                    <a:xfrm>
                      <a:off x="0" y="0"/>
                      <a:ext cx="4263390" cy="3197860"/>
                    </a:xfrm>
                    <a:prstGeom prst="rect">
                      <a:avLst/>
                    </a:prstGeom>
                  </pic:spPr>
                </pic:pic>
              </a:graphicData>
            </a:graphic>
          </wp:inline>
        </w:drawing>
      </w:r>
    </w:p>
    <w:p w14:paraId="3C9D99A8">
      <w:r>
        <w:t xml:space="preserve">                                   </w:t>
      </w:r>
    </w:p>
    <w:p w14:paraId="232CC0A9">
      <w:pPr>
        <w:shd w:val="clear" w:color="auto" w:fill="FFFFFF"/>
        <w:spacing w:after="0" w:line="240" w:lineRule="auto"/>
        <w:jc w:val="right"/>
        <w:outlineLvl w:val="0"/>
        <w:rPr>
          <w:rFonts w:ascii="Times New Roman" w:hAnsi="Times New Roman" w:eastAsia="Times New Roman"/>
          <w:b/>
          <w:bCs/>
          <w:kern w:val="36"/>
          <w:sz w:val="32"/>
          <w:szCs w:val="32"/>
          <w:lang w:eastAsia="ru-RU"/>
        </w:rPr>
      </w:pPr>
      <w:r>
        <w:tab/>
      </w:r>
      <w:r>
        <w:rPr>
          <w:rFonts w:ascii="Times New Roman" w:hAnsi="Times New Roman" w:eastAsia="Times New Roman"/>
          <w:b/>
          <w:bCs/>
          <w:kern w:val="36"/>
          <w:sz w:val="32"/>
          <w:szCs w:val="32"/>
          <w:lang w:eastAsia="ru-RU"/>
        </w:rPr>
        <w:t xml:space="preserve">Срок реализации проекта: </w:t>
      </w:r>
    </w:p>
    <w:p w14:paraId="6C7BF3F3">
      <w:pPr>
        <w:shd w:val="clear" w:color="auto" w:fill="FFFFFF"/>
        <w:spacing w:after="0" w:line="240" w:lineRule="auto"/>
        <w:jc w:val="right"/>
        <w:outlineLvl w:val="0"/>
        <w:rPr>
          <w:sz w:val="32"/>
          <w:szCs w:val="32"/>
        </w:rPr>
      </w:pPr>
      <w:r>
        <w:rPr>
          <w:rFonts w:ascii="Times New Roman" w:hAnsi="Times New Roman" w:eastAsia="Times New Roman"/>
          <w:bCs/>
          <w:kern w:val="36"/>
          <w:sz w:val="32"/>
          <w:szCs w:val="32"/>
          <w:lang w:eastAsia="ru-RU"/>
        </w:rPr>
        <w:t xml:space="preserve"> (долгосрочный с 01.10.20</w:t>
      </w:r>
      <w:r>
        <w:rPr>
          <w:rFonts w:hint="default" w:ascii="Times New Roman" w:hAnsi="Times New Roman" w:eastAsia="Times New Roman"/>
          <w:bCs/>
          <w:kern w:val="36"/>
          <w:sz w:val="32"/>
          <w:szCs w:val="32"/>
          <w:lang w:val="en-US" w:eastAsia="ru-RU"/>
        </w:rPr>
        <w:t>25</w:t>
      </w:r>
      <w:r>
        <w:rPr>
          <w:rFonts w:ascii="Times New Roman" w:hAnsi="Times New Roman" w:eastAsia="Times New Roman"/>
          <w:bCs/>
          <w:kern w:val="36"/>
          <w:sz w:val="32"/>
          <w:szCs w:val="32"/>
          <w:lang w:eastAsia="ru-RU"/>
        </w:rPr>
        <w:t xml:space="preserve"> -30.04.2</w:t>
      </w:r>
      <w:r>
        <w:rPr>
          <w:rFonts w:hint="default" w:ascii="Times New Roman" w:hAnsi="Times New Roman" w:eastAsia="Times New Roman"/>
          <w:bCs/>
          <w:kern w:val="36"/>
          <w:sz w:val="32"/>
          <w:szCs w:val="32"/>
          <w:lang w:val="en-US" w:eastAsia="ru-RU"/>
        </w:rPr>
        <w:t>026</w:t>
      </w:r>
      <w:r>
        <w:rPr>
          <w:rFonts w:ascii="Times New Roman" w:hAnsi="Times New Roman" w:eastAsia="Times New Roman"/>
          <w:bCs/>
          <w:kern w:val="36"/>
          <w:sz w:val="32"/>
          <w:szCs w:val="32"/>
          <w:lang w:eastAsia="ru-RU"/>
        </w:rPr>
        <w:t>.)</w:t>
      </w:r>
      <w:r>
        <w:rPr>
          <w:sz w:val="32"/>
          <w:szCs w:val="32"/>
        </w:rPr>
        <w:t>.</w:t>
      </w:r>
    </w:p>
    <w:p w14:paraId="6967CAF6">
      <w:pPr>
        <w:tabs>
          <w:tab w:val="left" w:pos="7572"/>
        </w:tabs>
      </w:pPr>
    </w:p>
    <w:tbl>
      <w:tblPr>
        <w:tblStyle w:val="3"/>
        <w:tblpPr w:leftFromText="180" w:rightFromText="180" w:vertAnchor="text" w:horzAnchor="margin" w:tblpXSpec="right" w:tblpY="115"/>
        <w:tblW w:w="0" w:type="auto"/>
        <w:tblInd w:w="0" w:type="dxa"/>
        <w:tblLayout w:type="autofit"/>
        <w:tblCellMar>
          <w:top w:w="0" w:type="dxa"/>
          <w:left w:w="108" w:type="dxa"/>
          <w:bottom w:w="0" w:type="dxa"/>
          <w:right w:w="108" w:type="dxa"/>
        </w:tblCellMar>
      </w:tblPr>
      <w:tblGrid>
        <w:gridCol w:w="3264"/>
      </w:tblGrid>
      <w:tr w14:paraId="56DB77C9">
        <w:tblPrEx>
          <w:tblCellMar>
            <w:top w:w="0" w:type="dxa"/>
            <w:left w:w="108" w:type="dxa"/>
            <w:bottom w:w="0" w:type="dxa"/>
            <w:right w:w="108" w:type="dxa"/>
          </w:tblCellMar>
        </w:tblPrEx>
        <w:trPr>
          <w:trHeight w:val="1975" w:hRule="atLeast"/>
        </w:trPr>
        <w:tc>
          <w:tcPr>
            <w:tcW w:w="3264" w:type="dxa"/>
            <w:shd w:val="clear" w:color="auto" w:fill="auto"/>
          </w:tcPr>
          <w:p w14:paraId="73012099">
            <w:pPr>
              <w:pStyle w:val="10"/>
              <w:rPr>
                <w:rFonts w:ascii="Times New Roman" w:hAnsi="Times New Roman"/>
                <w:sz w:val="28"/>
                <w:szCs w:val="28"/>
              </w:rPr>
            </w:pPr>
            <w:r>
              <w:rPr>
                <w:rFonts w:ascii="Times New Roman" w:hAnsi="Times New Roman"/>
                <w:sz w:val="28"/>
                <w:szCs w:val="28"/>
              </w:rPr>
              <w:t>Подготовила: педагог-психолог</w:t>
            </w:r>
          </w:p>
          <w:p w14:paraId="34289544">
            <w:pPr>
              <w:pStyle w:val="10"/>
              <w:rPr>
                <w:rFonts w:ascii="Times New Roman" w:hAnsi="Times New Roman"/>
                <w:sz w:val="28"/>
                <w:szCs w:val="28"/>
              </w:rPr>
            </w:pPr>
            <w:r>
              <w:rPr>
                <w:rFonts w:ascii="Times New Roman" w:hAnsi="Times New Roman"/>
                <w:sz w:val="28"/>
                <w:szCs w:val="28"/>
                <w:lang w:val="ru-RU"/>
              </w:rPr>
              <w:t>Кириллова</w:t>
            </w:r>
            <w:r>
              <w:rPr>
                <w:rFonts w:ascii="Times New Roman" w:hAnsi="Times New Roman"/>
                <w:sz w:val="28"/>
                <w:szCs w:val="28"/>
              </w:rPr>
              <w:t xml:space="preserve"> Ю.А.</w:t>
            </w:r>
          </w:p>
          <w:p w14:paraId="5DFDCCC3">
            <w:pPr>
              <w:pStyle w:val="10"/>
            </w:pPr>
          </w:p>
        </w:tc>
      </w:tr>
    </w:tbl>
    <w:p w14:paraId="5BA2D7B3">
      <w:pPr>
        <w:rPr>
          <w:rFonts w:ascii="Times New Roman" w:hAnsi="Times New Roman"/>
          <w:b/>
          <w:sz w:val="36"/>
          <w:szCs w:val="36"/>
        </w:rPr>
      </w:pPr>
    </w:p>
    <w:p w14:paraId="3A17AD18">
      <w:pPr>
        <w:rPr>
          <w:rFonts w:ascii="Times New Roman" w:hAnsi="Times New Roman"/>
          <w:b/>
          <w:sz w:val="36"/>
          <w:szCs w:val="36"/>
        </w:rPr>
      </w:pPr>
      <w:r>
        <w:rPr>
          <w:rFonts w:ascii="Times New Roman" w:hAnsi="Times New Roman"/>
          <w:b/>
          <w:sz w:val="36"/>
          <w:szCs w:val="36"/>
        </w:rPr>
        <w:t xml:space="preserve">                                                        </w:t>
      </w:r>
    </w:p>
    <w:p w14:paraId="431BC256">
      <w:pPr>
        <w:jc w:val="center"/>
        <w:rPr>
          <w:rFonts w:ascii="Times New Roman" w:hAnsi="Times New Roman"/>
          <w:sz w:val="28"/>
          <w:szCs w:val="28"/>
        </w:rPr>
      </w:pPr>
    </w:p>
    <w:p w14:paraId="20D82D44">
      <w:pPr>
        <w:jc w:val="center"/>
        <w:rPr>
          <w:rFonts w:ascii="Times New Roman" w:hAnsi="Times New Roman"/>
          <w:sz w:val="28"/>
          <w:szCs w:val="28"/>
        </w:rPr>
      </w:pPr>
    </w:p>
    <w:p w14:paraId="4B891FFC">
      <w:pPr>
        <w:rPr>
          <w:rFonts w:ascii="Times New Roman" w:hAnsi="Times New Roman"/>
          <w:sz w:val="28"/>
          <w:szCs w:val="28"/>
        </w:rPr>
      </w:pPr>
      <w:r>
        <w:rPr>
          <w:rFonts w:ascii="Times New Roman" w:hAnsi="Times New Roman"/>
          <w:sz w:val="28"/>
          <w:szCs w:val="28"/>
        </w:rPr>
        <w:t xml:space="preserve">                                                      Дзержинск, 202</w:t>
      </w:r>
      <w:r>
        <w:rPr>
          <w:rFonts w:hint="default" w:ascii="Times New Roman" w:hAnsi="Times New Roman"/>
          <w:sz w:val="28"/>
          <w:szCs w:val="28"/>
          <w:lang w:val="ru-RU"/>
        </w:rPr>
        <w:t>5</w:t>
      </w:r>
      <w:r>
        <w:rPr>
          <w:rFonts w:ascii="Times New Roman" w:hAnsi="Times New Roman"/>
          <w:sz w:val="28"/>
          <w:szCs w:val="28"/>
        </w:rPr>
        <w:t xml:space="preserve"> г.</w:t>
      </w:r>
    </w:p>
    <w:p w14:paraId="017047DD">
      <w:pPr>
        <w:rPr>
          <w:rFonts w:ascii="Times New Roman" w:hAnsi="Times New Roman"/>
          <w:sz w:val="28"/>
          <w:szCs w:val="28"/>
        </w:rPr>
      </w:pPr>
    </w:p>
    <w:p w14:paraId="0D017AEC">
      <w:pPr>
        <w:jc w:val="center"/>
        <w:rPr>
          <w:rFonts w:ascii="Times New Roman" w:hAnsi="Times New Roman"/>
          <w:b/>
          <w:sz w:val="28"/>
          <w:szCs w:val="28"/>
        </w:rPr>
      </w:pPr>
      <w:r>
        <w:rPr>
          <w:rFonts w:ascii="Times New Roman" w:hAnsi="Times New Roman"/>
          <w:b/>
          <w:sz w:val="28"/>
          <w:szCs w:val="28"/>
        </w:rPr>
        <w:t>Паспорт проекта</w:t>
      </w:r>
    </w:p>
    <w:tbl>
      <w:tblPr>
        <w:tblStyle w:val="9"/>
        <w:tblW w:w="11057" w:type="dxa"/>
        <w:tblInd w:w="-1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1"/>
        <w:gridCol w:w="8246"/>
      </w:tblGrid>
      <w:tr w14:paraId="2ECB9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14:paraId="46838A9F">
            <w:pPr>
              <w:spacing w:after="0" w:line="240" w:lineRule="auto"/>
              <w:jc w:val="both"/>
              <w:rPr>
                <w:rFonts w:ascii="Times New Roman" w:hAnsi="Times New Roman"/>
                <w:b/>
                <w:sz w:val="24"/>
                <w:szCs w:val="24"/>
              </w:rPr>
            </w:pPr>
            <w:r>
              <w:rPr>
                <w:rFonts w:ascii="Times New Roman" w:hAnsi="Times New Roman"/>
                <w:b/>
                <w:sz w:val="24"/>
                <w:szCs w:val="24"/>
              </w:rPr>
              <w:t>Наименование проекта</w:t>
            </w:r>
          </w:p>
        </w:tc>
        <w:tc>
          <w:tcPr>
            <w:tcW w:w="8246" w:type="dxa"/>
          </w:tcPr>
          <w:p w14:paraId="65F6F354">
            <w:pPr>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ru-RU"/>
              </w:rPr>
              <w:t>Приключения</w:t>
            </w:r>
            <w:r>
              <w:rPr>
                <w:rFonts w:hint="default" w:ascii="Times New Roman" w:hAnsi="Times New Roman"/>
                <w:sz w:val="24"/>
                <w:szCs w:val="24"/>
                <w:lang w:val="ru-RU"/>
              </w:rPr>
              <w:t xml:space="preserve"> с Веселинкой</w:t>
            </w:r>
            <w:r>
              <w:rPr>
                <w:rFonts w:ascii="Times New Roman" w:hAnsi="Times New Roman"/>
                <w:sz w:val="24"/>
                <w:szCs w:val="24"/>
              </w:rPr>
              <w:t>!»</w:t>
            </w:r>
          </w:p>
        </w:tc>
      </w:tr>
      <w:tr w14:paraId="003CC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14:paraId="0D37A128">
            <w:pPr>
              <w:spacing w:after="0" w:line="240" w:lineRule="auto"/>
              <w:jc w:val="both"/>
              <w:rPr>
                <w:rFonts w:ascii="Times New Roman" w:hAnsi="Times New Roman"/>
                <w:b/>
                <w:sz w:val="24"/>
                <w:szCs w:val="24"/>
              </w:rPr>
            </w:pPr>
            <w:r>
              <w:rPr>
                <w:rFonts w:ascii="Times New Roman" w:hAnsi="Times New Roman"/>
                <w:b/>
                <w:sz w:val="24"/>
                <w:szCs w:val="24"/>
              </w:rPr>
              <w:t>Образовательная область</w:t>
            </w:r>
          </w:p>
        </w:tc>
        <w:tc>
          <w:tcPr>
            <w:tcW w:w="8246" w:type="dxa"/>
          </w:tcPr>
          <w:p w14:paraId="5B6C465A">
            <w:pPr>
              <w:spacing w:after="0" w:line="240" w:lineRule="auto"/>
              <w:jc w:val="both"/>
              <w:rPr>
                <w:rFonts w:ascii="Times New Roman" w:hAnsi="Times New Roman"/>
                <w:sz w:val="24"/>
                <w:szCs w:val="24"/>
              </w:rPr>
            </w:pPr>
            <w:r>
              <w:rPr>
                <w:rFonts w:ascii="Times New Roman" w:hAnsi="Times New Roman"/>
                <w:sz w:val="24"/>
                <w:szCs w:val="24"/>
              </w:rPr>
              <w:t>социально – коммуникативное развитие</w:t>
            </w:r>
          </w:p>
        </w:tc>
      </w:tr>
      <w:tr w14:paraId="50AA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14:paraId="510CE709">
            <w:pPr>
              <w:spacing w:after="0" w:line="240" w:lineRule="auto"/>
              <w:jc w:val="both"/>
              <w:rPr>
                <w:rFonts w:ascii="Times New Roman" w:hAnsi="Times New Roman"/>
                <w:b/>
                <w:sz w:val="24"/>
                <w:szCs w:val="24"/>
              </w:rPr>
            </w:pPr>
            <w:r>
              <w:rPr>
                <w:rFonts w:ascii="Times New Roman" w:hAnsi="Times New Roman"/>
                <w:b/>
                <w:sz w:val="24"/>
                <w:szCs w:val="24"/>
              </w:rPr>
              <w:t>Вид проекта</w:t>
            </w:r>
          </w:p>
        </w:tc>
        <w:tc>
          <w:tcPr>
            <w:tcW w:w="8246" w:type="dxa"/>
          </w:tcPr>
          <w:p w14:paraId="58EE2942">
            <w:pPr>
              <w:spacing w:after="0" w:line="240" w:lineRule="auto"/>
              <w:jc w:val="both"/>
              <w:rPr>
                <w:rFonts w:ascii="Times New Roman" w:hAnsi="Times New Roman"/>
                <w:sz w:val="24"/>
                <w:szCs w:val="24"/>
              </w:rPr>
            </w:pPr>
            <w:r>
              <w:rPr>
                <w:rFonts w:ascii="Times New Roman" w:hAnsi="Times New Roman"/>
                <w:sz w:val="24"/>
                <w:szCs w:val="24"/>
              </w:rPr>
              <w:t>*творческий;</w:t>
            </w:r>
          </w:p>
          <w:p w14:paraId="7094F032">
            <w:pPr>
              <w:spacing w:after="0" w:line="240" w:lineRule="auto"/>
              <w:jc w:val="both"/>
              <w:rPr>
                <w:rFonts w:ascii="Times New Roman" w:hAnsi="Times New Roman"/>
                <w:sz w:val="24"/>
                <w:szCs w:val="24"/>
              </w:rPr>
            </w:pPr>
            <w:r>
              <w:rPr>
                <w:rFonts w:ascii="Times New Roman" w:hAnsi="Times New Roman"/>
                <w:sz w:val="24"/>
                <w:szCs w:val="24"/>
              </w:rPr>
              <w:t xml:space="preserve">*подгрупповой </w:t>
            </w:r>
          </w:p>
          <w:p w14:paraId="6C3FF0A7">
            <w:pPr>
              <w:spacing w:after="0" w:line="240" w:lineRule="auto"/>
              <w:jc w:val="both"/>
              <w:rPr>
                <w:rFonts w:ascii="Times New Roman" w:hAnsi="Times New Roman"/>
                <w:sz w:val="24"/>
                <w:szCs w:val="24"/>
              </w:rPr>
            </w:pPr>
            <w:r>
              <w:rPr>
                <w:rFonts w:ascii="Times New Roman" w:hAnsi="Times New Roman"/>
                <w:sz w:val="24"/>
                <w:szCs w:val="24"/>
              </w:rPr>
              <w:t>*по характеру содержания – ребенок и общество.</w:t>
            </w:r>
          </w:p>
        </w:tc>
      </w:tr>
      <w:tr w14:paraId="40F5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14:paraId="289ED5D2">
            <w:pPr>
              <w:spacing w:after="0" w:line="240" w:lineRule="auto"/>
              <w:jc w:val="both"/>
              <w:rPr>
                <w:rFonts w:ascii="Times New Roman" w:hAnsi="Times New Roman"/>
                <w:b/>
                <w:sz w:val="24"/>
                <w:szCs w:val="24"/>
              </w:rPr>
            </w:pPr>
            <w:r>
              <w:rPr>
                <w:rFonts w:ascii="Times New Roman" w:hAnsi="Times New Roman"/>
                <w:b/>
                <w:sz w:val="24"/>
                <w:szCs w:val="24"/>
              </w:rPr>
              <w:t>Продолжительность проекта</w:t>
            </w:r>
          </w:p>
        </w:tc>
        <w:tc>
          <w:tcPr>
            <w:tcW w:w="8246" w:type="dxa"/>
          </w:tcPr>
          <w:p w14:paraId="7E046F06">
            <w:pPr>
              <w:spacing w:after="0" w:line="240" w:lineRule="auto"/>
              <w:jc w:val="both"/>
              <w:rPr>
                <w:rFonts w:hint="default" w:ascii="Times New Roman" w:hAnsi="Times New Roman"/>
                <w:sz w:val="24"/>
                <w:szCs w:val="24"/>
                <w:lang w:val="en-US"/>
              </w:rPr>
            </w:pPr>
            <w:r>
              <w:rPr>
                <w:rFonts w:ascii="Times New Roman" w:hAnsi="Times New Roman" w:eastAsia="Times New Roman"/>
                <w:bCs/>
                <w:kern w:val="36"/>
                <w:sz w:val="24"/>
                <w:szCs w:val="24"/>
                <w:lang w:eastAsia="ru-RU"/>
              </w:rPr>
              <w:t>долгосрочный с 01.10.20</w:t>
            </w:r>
            <w:r>
              <w:rPr>
                <w:rFonts w:hint="default" w:ascii="Times New Roman" w:hAnsi="Times New Roman" w:eastAsia="Times New Roman"/>
                <w:bCs/>
                <w:kern w:val="36"/>
                <w:sz w:val="24"/>
                <w:szCs w:val="24"/>
                <w:lang w:val="en-US" w:eastAsia="ru-RU"/>
              </w:rPr>
              <w:t>25</w:t>
            </w:r>
            <w:r>
              <w:rPr>
                <w:rFonts w:ascii="Times New Roman" w:hAnsi="Times New Roman" w:eastAsia="Times New Roman"/>
                <w:bCs/>
                <w:kern w:val="36"/>
                <w:sz w:val="24"/>
                <w:szCs w:val="24"/>
                <w:lang w:eastAsia="ru-RU"/>
              </w:rPr>
              <w:t xml:space="preserve"> - 30.04.2</w:t>
            </w:r>
            <w:r>
              <w:rPr>
                <w:rFonts w:hint="default" w:ascii="Times New Roman" w:hAnsi="Times New Roman" w:eastAsia="Times New Roman"/>
                <w:bCs/>
                <w:kern w:val="36"/>
                <w:sz w:val="24"/>
                <w:szCs w:val="24"/>
                <w:lang w:val="en-US" w:eastAsia="ru-RU"/>
              </w:rPr>
              <w:t>026</w:t>
            </w:r>
          </w:p>
        </w:tc>
      </w:tr>
      <w:tr w14:paraId="6329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14:paraId="61B8E42D">
            <w:pPr>
              <w:spacing w:after="0" w:line="240" w:lineRule="auto"/>
              <w:jc w:val="both"/>
              <w:rPr>
                <w:rFonts w:ascii="Times New Roman" w:hAnsi="Times New Roman"/>
                <w:b/>
                <w:sz w:val="24"/>
                <w:szCs w:val="24"/>
              </w:rPr>
            </w:pPr>
            <w:r>
              <w:rPr>
                <w:rFonts w:ascii="Times New Roman" w:hAnsi="Times New Roman"/>
                <w:b/>
                <w:sz w:val="24"/>
                <w:szCs w:val="24"/>
              </w:rPr>
              <w:t>Адресация проекта</w:t>
            </w:r>
          </w:p>
          <w:p w14:paraId="472DB160">
            <w:pPr>
              <w:spacing w:after="0" w:line="240" w:lineRule="auto"/>
              <w:jc w:val="both"/>
              <w:rPr>
                <w:rFonts w:ascii="Times New Roman" w:hAnsi="Times New Roman"/>
                <w:b/>
                <w:sz w:val="24"/>
                <w:szCs w:val="24"/>
              </w:rPr>
            </w:pPr>
            <w:r>
              <w:rPr>
                <w:rFonts w:ascii="Times New Roman" w:hAnsi="Times New Roman"/>
                <w:b/>
                <w:sz w:val="24"/>
                <w:szCs w:val="24"/>
              </w:rPr>
              <w:t>(участники проекта)</w:t>
            </w:r>
          </w:p>
        </w:tc>
        <w:tc>
          <w:tcPr>
            <w:tcW w:w="8246" w:type="dxa"/>
          </w:tcPr>
          <w:p w14:paraId="20F5378F">
            <w:pPr>
              <w:spacing w:after="0" w:line="240" w:lineRule="auto"/>
              <w:jc w:val="both"/>
              <w:rPr>
                <w:rFonts w:ascii="Times New Roman" w:hAnsi="Times New Roman"/>
                <w:sz w:val="24"/>
                <w:szCs w:val="24"/>
              </w:rPr>
            </w:pPr>
            <w:r>
              <w:rPr>
                <w:rFonts w:ascii="Times New Roman" w:hAnsi="Times New Roman"/>
                <w:sz w:val="24"/>
                <w:szCs w:val="24"/>
              </w:rPr>
              <w:t>- воспитанники  старшей группы компенсирующей направленности с ТНР «</w:t>
            </w:r>
            <w:r>
              <w:rPr>
                <w:rFonts w:ascii="Times New Roman" w:hAnsi="Times New Roman"/>
                <w:sz w:val="24"/>
                <w:szCs w:val="24"/>
                <w:lang w:val="ru-RU"/>
              </w:rPr>
              <w:t>Петушок</w:t>
            </w:r>
            <w:r>
              <w:rPr>
                <w:rFonts w:ascii="Times New Roman" w:hAnsi="Times New Roman"/>
                <w:sz w:val="24"/>
                <w:szCs w:val="24"/>
              </w:rPr>
              <w:t>»;</w:t>
            </w:r>
          </w:p>
          <w:p w14:paraId="22137601">
            <w:pPr>
              <w:spacing w:after="0" w:line="240" w:lineRule="auto"/>
              <w:jc w:val="both"/>
              <w:rPr>
                <w:rFonts w:ascii="Times New Roman" w:hAnsi="Times New Roman"/>
                <w:sz w:val="24"/>
                <w:szCs w:val="24"/>
              </w:rPr>
            </w:pPr>
            <w:r>
              <w:rPr>
                <w:rFonts w:ascii="Times New Roman" w:hAnsi="Times New Roman"/>
                <w:sz w:val="24"/>
                <w:szCs w:val="24"/>
              </w:rPr>
              <w:t>-  родители воспитанников;</w:t>
            </w:r>
          </w:p>
          <w:p w14:paraId="1515E257">
            <w:pPr>
              <w:spacing w:after="0" w:line="240" w:lineRule="auto"/>
              <w:jc w:val="both"/>
              <w:rPr>
                <w:rFonts w:ascii="Times New Roman" w:hAnsi="Times New Roman"/>
                <w:sz w:val="24"/>
                <w:szCs w:val="24"/>
              </w:rPr>
            </w:pPr>
            <w:r>
              <w:rPr>
                <w:rFonts w:ascii="Times New Roman" w:hAnsi="Times New Roman"/>
                <w:sz w:val="24"/>
                <w:szCs w:val="24"/>
              </w:rPr>
              <w:t>- воспитатели групп;</w:t>
            </w:r>
          </w:p>
          <w:p w14:paraId="43B2498B">
            <w:pPr>
              <w:spacing w:after="0" w:line="240" w:lineRule="auto"/>
              <w:jc w:val="both"/>
              <w:rPr>
                <w:rFonts w:ascii="Times New Roman" w:hAnsi="Times New Roman"/>
                <w:sz w:val="24"/>
                <w:szCs w:val="24"/>
              </w:rPr>
            </w:pPr>
            <w:r>
              <w:rPr>
                <w:rFonts w:ascii="Times New Roman" w:hAnsi="Times New Roman"/>
                <w:sz w:val="24"/>
                <w:szCs w:val="24"/>
              </w:rPr>
              <w:t>- педагог-психолог;</w:t>
            </w:r>
          </w:p>
          <w:p w14:paraId="40E599E9">
            <w:pPr>
              <w:spacing w:after="0" w:line="240" w:lineRule="auto"/>
              <w:jc w:val="both"/>
              <w:rPr>
                <w:rFonts w:ascii="Times New Roman" w:hAnsi="Times New Roman"/>
                <w:sz w:val="24"/>
                <w:szCs w:val="24"/>
              </w:rPr>
            </w:pPr>
            <w:r>
              <w:rPr>
                <w:rFonts w:ascii="Times New Roman" w:hAnsi="Times New Roman"/>
                <w:sz w:val="24"/>
                <w:szCs w:val="24"/>
              </w:rPr>
              <w:t>- учитель-логопед.</w:t>
            </w:r>
          </w:p>
        </w:tc>
      </w:tr>
      <w:tr w14:paraId="7AD7C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14:paraId="6B2F45CD">
            <w:pPr>
              <w:spacing w:after="0" w:line="240" w:lineRule="auto"/>
              <w:jc w:val="both"/>
              <w:rPr>
                <w:rFonts w:ascii="Times New Roman" w:hAnsi="Times New Roman"/>
                <w:sz w:val="24"/>
                <w:szCs w:val="24"/>
              </w:rPr>
            </w:pPr>
            <w:r>
              <w:rPr>
                <w:rFonts w:ascii="Times New Roman" w:hAnsi="Times New Roman"/>
                <w:b/>
                <w:sz w:val="24"/>
                <w:szCs w:val="24"/>
              </w:rPr>
              <w:t>Цель проекта</w:t>
            </w:r>
          </w:p>
        </w:tc>
        <w:tc>
          <w:tcPr>
            <w:tcW w:w="8246" w:type="dxa"/>
          </w:tcPr>
          <w:p w14:paraId="71608046">
            <w:pPr>
              <w:spacing w:after="0" w:line="240" w:lineRule="auto"/>
              <w:jc w:val="both"/>
              <w:rPr>
                <w:rFonts w:ascii="Times New Roman" w:hAnsi="Times New Roman"/>
                <w:sz w:val="24"/>
                <w:szCs w:val="24"/>
              </w:rPr>
            </w:pPr>
            <w:r>
              <w:rPr>
                <w:rFonts w:ascii="Times New Roman" w:hAnsi="Times New Roman"/>
                <w:sz w:val="24"/>
                <w:szCs w:val="24"/>
                <w:lang w:val="ru-RU"/>
              </w:rPr>
              <w:t>с</w:t>
            </w:r>
            <w:r>
              <w:rPr>
                <w:rFonts w:ascii="Times New Roman" w:hAnsi="Times New Roman"/>
                <w:sz w:val="24"/>
                <w:szCs w:val="24"/>
              </w:rPr>
              <w:t xml:space="preserve">нижение психоэмоционального и мышечного напряжения </w:t>
            </w:r>
          </w:p>
          <w:p w14:paraId="15665484">
            <w:pPr>
              <w:spacing w:after="0" w:line="240" w:lineRule="auto"/>
              <w:jc w:val="both"/>
              <w:rPr>
                <w:rFonts w:ascii="Times New Roman" w:hAnsi="Times New Roman"/>
                <w:sz w:val="24"/>
                <w:szCs w:val="24"/>
              </w:rPr>
            </w:pPr>
            <w:r>
              <w:rPr>
                <w:rFonts w:ascii="Times New Roman" w:hAnsi="Times New Roman"/>
                <w:sz w:val="24"/>
                <w:szCs w:val="24"/>
              </w:rPr>
              <w:t>у воспитанников старшего дошкольного возраста с ТНР.</w:t>
            </w:r>
          </w:p>
        </w:tc>
      </w:tr>
      <w:tr w14:paraId="6C27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14:paraId="0755E612">
            <w:pPr>
              <w:spacing w:after="0" w:line="240" w:lineRule="auto"/>
              <w:jc w:val="both"/>
              <w:rPr>
                <w:rFonts w:ascii="Times New Roman" w:hAnsi="Times New Roman"/>
                <w:b/>
                <w:sz w:val="24"/>
                <w:szCs w:val="24"/>
              </w:rPr>
            </w:pPr>
            <w:r>
              <w:rPr>
                <w:rFonts w:ascii="Times New Roman" w:hAnsi="Times New Roman"/>
                <w:b/>
                <w:sz w:val="24"/>
                <w:szCs w:val="24"/>
              </w:rPr>
              <w:t xml:space="preserve">Задачи для детей: </w:t>
            </w:r>
          </w:p>
          <w:p w14:paraId="19F2BFFA">
            <w:pPr>
              <w:spacing w:after="0" w:line="240" w:lineRule="auto"/>
              <w:jc w:val="both"/>
              <w:rPr>
                <w:rFonts w:ascii="Times New Roman" w:hAnsi="Times New Roman"/>
                <w:sz w:val="24"/>
                <w:szCs w:val="24"/>
              </w:rPr>
            </w:pPr>
          </w:p>
        </w:tc>
        <w:tc>
          <w:tcPr>
            <w:tcW w:w="8246" w:type="dxa"/>
          </w:tcPr>
          <w:p w14:paraId="29E607D7">
            <w:pPr>
              <w:spacing w:after="0" w:line="240" w:lineRule="auto"/>
              <w:jc w:val="both"/>
              <w:rPr>
                <w:rFonts w:ascii="Times New Roman" w:hAnsi="Times New Roman"/>
                <w:sz w:val="24"/>
                <w:szCs w:val="24"/>
              </w:rPr>
            </w:pPr>
            <w:r>
              <w:rPr>
                <w:rFonts w:ascii="Times New Roman" w:hAnsi="Times New Roman"/>
                <w:sz w:val="24"/>
                <w:szCs w:val="24"/>
              </w:rPr>
              <w:t>-познакомить детей со способами регуляции своего эмоционального состояния с использованием различных пособий;</w:t>
            </w:r>
          </w:p>
          <w:p w14:paraId="28665696">
            <w:pPr>
              <w:spacing w:after="0" w:line="240" w:lineRule="auto"/>
              <w:jc w:val="both"/>
              <w:rPr>
                <w:rFonts w:ascii="Times New Roman" w:hAnsi="Times New Roman"/>
                <w:sz w:val="24"/>
                <w:szCs w:val="24"/>
              </w:rPr>
            </w:pPr>
            <w:r>
              <w:rPr>
                <w:rFonts w:ascii="Times New Roman" w:hAnsi="Times New Roman"/>
                <w:sz w:val="24"/>
                <w:szCs w:val="24"/>
              </w:rPr>
              <w:t>- подобрать и провести комплексы психогимнастики для снятия мышечных зажимов;</w:t>
            </w:r>
          </w:p>
          <w:p w14:paraId="2CCB16A4">
            <w:pPr>
              <w:spacing w:after="0" w:line="240" w:lineRule="auto"/>
              <w:jc w:val="both"/>
              <w:rPr>
                <w:rFonts w:ascii="Times New Roman" w:hAnsi="Times New Roman"/>
                <w:sz w:val="24"/>
                <w:szCs w:val="24"/>
              </w:rPr>
            </w:pPr>
            <w:r>
              <w:rPr>
                <w:rFonts w:ascii="Times New Roman" w:hAnsi="Times New Roman"/>
                <w:sz w:val="24"/>
                <w:szCs w:val="24"/>
              </w:rPr>
              <w:t>- подобрать игровые ситуации и этюды для проявления эмоций и чувств различными социально приемлемыми способами (словесными, творческими, мимикой, жестами, позами);</w:t>
            </w:r>
          </w:p>
          <w:p w14:paraId="6F1AAE00">
            <w:pPr>
              <w:spacing w:after="0" w:line="240" w:lineRule="auto"/>
              <w:jc w:val="both"/>
              <w:rPr>
                <w:rFonts w:ascii="Times New Roman" w:hAnsi="Times New Roman"/>
                <w:sz w:val="24"/>
                <w:szCs w:val="24"/>
              </w:rPr>
            </w:pPr>
            <w:r>
              <w:rPr>
                <w:rFonts w:ascii="Times New Roman" w:hAnsi="Times New Roman"/>
                <w:sz w:val="24"/>
                <w:szCs w:val="24"/>
              </w:rPr>
              <w:t>- подобрать игры и упражнения на релаксацию;</w:t>
            </w:r>
          </w:p>
          <w:p w14:paraId="6C344161">
            <w:pPr>
              <w:spacing w:after="0" w:line="240" w:lineRule="auto"/>
              <w:jc w:val="both"/>
              <w:rPr>
                <w:rFonts w:ascii="Times New Roman" w:hAnsi="Times New Roman"/>
                <w:sz w:val="24"/>
                <w:szCs w:val="24"/>
              </w:rPr>
            </w:pPr>
            <w:r>
              <w:rPr>
                <w:rFonts w:ascii="Times New Roman" w:hAnsi="Times New Roman"/>
                <w:sz w:val="24"/>
                <w:szCs w:val="24"/>
              </w:rPr>
              <w:t>-организовать  и провести   дидактические игры, направленные на понимание собственных эмоций и эмоциональных состояний других людей.</w:t>
            </w:r>
          </w:p>
        </w:tc>
      </w:tr>
      <w:tr w14:paraId="5B92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14:paraId="3B185439">
            <w:pPr>
              <w:spacing w:after="0" w:line="240" w:lineRule="auto"/>
              <w:jc w:val="both"/>
              <w:rPr>
                <w:rFonts w:ascii="Times New Roman" w:hAnsi="Times New Roman"/>
                <w:b/>
                <w:sz w:val="24"/>
                <w:szCs w:val="24"/>
              </w:rPr>
            </w:pPr>
            <w:r>
              <w:rPr>
                <w:rFonts w:ascii="Times New Roman" w:hAnsi="Times New Roman"/>
                <w:b/>
                <w:sz w:val="24"/>
                <w:szCs w:val="24"/>
              </w:rPr>
              <w:t>Задачи для родителей:</w:t>
            </w:r>
          </w:p>
        </w:tc>
        <w:tc>
          <w:tcPr>
            <w:tcW w:w="8246" w:type="dxa"/>
          </w:tcPr>
          <w:p w14:paraId="71820EFC">
            <w:pPr>
              <w:spacing w:after="0" w:line="240" w:lineRule="auto"/>
              <w:jc w:val="both"/>
              <w:rPr>
                <w:rFonts w:ascii="Times New Roman" w:hAnsi="Times New Roman"/>
                <w:sz w:val="24"/>
                <w:szCs w:val="24"/>
              </w:rPr>
            </w:pPr>
            <w:r>
              <w:rPr>
                <w:rFonts w:ascii="Times New Roman" w:hAnsi="Times New Roman"/>
                <w:sz w:val="24"/>
                <w:szCs w:val="24"/>
              </w:rPr>
              <w:t>- оказать консультативную помощь родителям по вопросам семейного воспитания дома через наглядно – информационные и дистанционные формы;</w:t>
            </w:r>
          </w:p>
          <w:p w14:paraId="6EF5F0DB">
            <w:pPr>
              <w:spacing w:after="0" w:line="240" w:lineRule="auto"/>
              <w:jc w:val="both"/>
              <w:rPr>
                <w:rFonts w:hint="default" w:ascii="Times New Roman" w:hAnsi="Times New Roman"/>
                <w:sz w:val="24"/>
                <w:szCs w:val="24"/>
                <w:lang w:val="ru-RU"/>
              </w:rPr>
            </w:pPr>
            <w:r>
              <w:rPr>
                <w:rFonts w:ascii="Times New Roman" w:hAnsi="Times New Roman"/>
                <w:sz w:val="24"/>
                <w:szCs w:val="24"/>
              </w:rPr>
              <w:t xml:space="preserve"> - пригласить принять активное участие в мероприятиях, посвященных городской психологической акции «Мамочка, любимая моя!»</w:t>
            </w:r>
            <w:r>
              <w:rPr>
                <w:rFonts w:hint="default" w:ascii="Times New Roman" w:hAnsi="Times New Roman"/>
                <w:sz w:val="24"/>
                <w:szCs w:val="24"/>
                <w:lang w:val="ru-RU"/>
              </w:rPr>
              <w:t>;</w:t>
            </w:r>
          </w:p>
          <w:p w14:paraId="37B35FF8">
            <w:pPr>
              <w:spacing w:after="0" w:line="240" w:lineRule="auto"/>
              <w:jc w:val="both"/>
              <w:rPr>
                <w:rFonts w:ascii="Times New Roman" w:hAnsi="Times New Roman"/>
                <w:sz w:val="24"/>
                <w:szCs w:val="24"/>
              </w:rPr>
            </w:pPr>
            <w:r>
              <w:rPr>
                <w:rFonts w:hint="default" w:ascii="Times New Roman" w:hAnsi="Times New Roman"/>
                <w:sz w:val="24"/>
                <w:szCs w:val="24"/>
                <w:lang w:val="ru-RU"/>
              </w:rPr>
              <w:t>-</w:t>
            </w:r>
          </w:p>
          <w:p w14:paraId="227CD461">
            <w:pPr>
              <w:spacing w:after="0" w:line="240" w:lineRule="auto"/>
              <w:jc w:val="both"/>
              <w:rPr>
                <w:rFonts w:hint="default" w:ascii="Times New Roman" w:hAnsi="Times New Roman"/>
                <w:sz w:val="24"/>
                <w:szCs w:val="24"/>
                <w:lang w:val="ru-RU"/>
              </w:rPr>
            </w:pPr>
            <w:r>
              <w:rPr>
                <w:rFonts w:ascii="Times New Roman" w:hAnsi="Times New Roman"/>
                <w:sz w:val="24"/>
                <w:szCs w:val="24"/>
              </w:rPr>
              <w:t xml:space="preserve"> - пригласить принять активное участие в мероприятиях, посвященных городской психологической акции «</w:t>
            </w:r>
            <w:r>
              <w:rPr>
                <w:rFonts w:ascii="Times New Roman" w:hAnsi="Times New Roman"/>
                <w:sz w:val="24"/>
                <w:szCs w:val="24"/>
                <w:lang w:val="ru-RU"/>
              </w:rPr>
              <w:t>Мосты</w:t>
            </w:r>
            <w:r>
              <w:rPr>
                <w:rFonts w:hint="default" w:ascii="Times New Roman" w:hAnsi="Times New Roman"/>
                <w:sz w:val="24"/>
                <w:szCs w:val="24"/>
                <w:lang w:val="ru-RU"/>
              </w:rPr>
              <w:t xml:space="preserve"> понимания</w:t>
            </w:r>
            <w:r>
              <w:rPr>
                <w:rFonts w:ascii="Times New Roman" w:hAnsi="Times New Roman"/>
                <w:sz w:val="24"/>
                <w:szCs w:val="24"/>
              </w:rPr>
              <w:t>!»</w:t>
            </w:r>
          </w:p>
        </w:tc>
      </w:tr>
      <w:tr w14:paraId="28CA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14:paraId="3C139B8B">
            <w:pPr>
              <w:spacing w:after="0" w:line="240" w:lineRule="auto"/>
              <w:jc w:val="both"/>
              <w:rPr>
                <w:rFonts w:ascii="Times New Roman" w:hAnsi="Times New Roman"/>
                <w:b/>
                <w:sz w:val="24"/>
                <w:szCs w:val="24"/>
              </w:rPr>
            </w:pPr>
            <w:r>
              <w:rPr>
                <w:rFonts w:ascii="Times New Roman" w:hAnsi="Times New Roman"/>
                <w:b/>
                <w:sz w:val="24"/>
                <w:szCs w:val="24"/>
              </w:rPr>
              <w:t>Задачи для педагогов:</w:t>
            </w:r>
          </w:p>
        </w:tc>
        <w:tc>
          <w:tcPr>
            <w:tcW w:w="8246" w:type="dxa"/>
          </w:tcPr>
          <w:p w14:paraId="0438EE08">
            <w:pPr>
              <w:spacing w:after="0" w:line="240" w:lineRule="auto"/>
              <w:jc w:val="both"/>
              <w:rPr>
                <w:rFonts w:ascii="Times New Roman" w:hAnsi="Times New Roman"/>
                <w:sz w:val="24"/>
                <w:szCs w:val="24"/>
              </w:rPr>
            </w:pPr>
            <w:r>
              <w:rPr>
                <w:rFonts w:ascii="Times New Roman" w:hAnsi="Times New Roman"/>
                <w:sz w:val="24"/>
                <w:szCs w:val="24"/>
              </w:rPr>
              <w:t>- пригласить принять активное участие педагогов и специалистов ДОУ в проведение совместных мероприятий к проекту «Мамочка, любимая моя!»;</w:t>
            </w:r>
          </w:p>
          <w:p w14:paraId="61491546">
            <w:pPr>
              <w:spacing w:after="0" w:line="240" w:lineRule="auto"/>
              <w:jc w:val="both"/>
              <w:rPr>
                <w:rFonts w:ascii="Times New Roman" w:hAnsi="Times New Roman"/>
                <w:sz w:val="24"/>
                <w:szCs w:val="24"/>
              </w:rPr>
            </w:pPr>
            <w:r>
              <w:rPr>
                <w:rFonts w:ascii="Times New Roman" w:hAnsi="Times New Roman"/>
                <w:sz w:val="24"/>
                <w:szCs w:val="24"/>
              </w:rPr>
              <w:t xml:space="preserve">-составить   цикл  бесед, посвященные празднику «День матери!».   </w:t>
            </w:r>
          </w:p>
        </w:tc>
      </w:tr>
      <w:tr w14:paraId="4E9A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14:paraId="5D818031">
            <w:pPr>
              <w:spacing w:after="0" w:line="240" w:lineRule="auto"/>
              <w:jc w:val="both"/>
              <w:rPr>
                <w:rFonts w:ascii="Times New Roman" w:hAnsi="Times New Roman"/>
                <w:sz w:val="24"/>
                <w:szCs w:val="24"/>
              </w:rPr>
            </w:pPr>
            <w:r>
              <w:rPr>
                <w:rFonts w:ascii="Times New Roman" w:hAnsi="Times New Roman"/>
                <w:b/>
                <w:sz w:val="24"/>
                <w:szCs w:val="24"/>
              </w:rPr>
              <w:t>Методическое и материально – техническое обеспечение</w:t>
            </w:r>
          </w:p>
        </w:tc>
        <w:tc>
          <w:tcPr>
            <w:tcW w:w="8246" w:type="dxa"/>
          </w:tcPr>
          <w:p w14:paraId="4E7D9A63">
            <w:pPr>
              <w:shd w:val="clear" w:color="auto" w:fill="FFFFFF"/>
              <w:spacing w:before="31" w:after="31" w:line="240" w:lineRule="auto"/>
              <w:jc w:val="both"/>
              <w:rPr>
                <w:rFonts w:ascii="Times New Roman" w:hAnsi="Times New Roman" w:eastAsia="Times New Roman"/>
                <w:b/>
                <w:color w:val="000000"/>
                <w:sz w:val="24"/>
                <w:szCs w:val="24"/>
                <w:u w:val="single"/>
                <w:lang w:eastAsia="ru-RU"/>
              </w:rPr>
            </w:pPr>
            <w:r>
              <w:rPr>
                <w:rFonts w:ascii="Times New Roman" w:hAnsi="Times New Roman" w:eastAsia="Times New Roman"/>
                <w:b/>
                <w:color w:val="000000"/>
                <w:sz w:val="24"/>
                <w:szCs w:val="24"/>
                <w:u w:val="single"/>
                <w:lang w:eastAsia="ru-RU"/>
              </w:rPr>
              <w:t>Методическое:</w:t>
            </w:r>
          </w:p>
          <w:p w14:paraId="1EF0AFB1">
            <w:pPr>
              <w:shd w:val="clear" w:color="auto" w:fill="FFFFFF"/>
              <w:spacing w:before="31" w:after="31" w:line="240" w:lineRule="auto"/>
              <w:jc w:val="both"/>
              <w:rPr>
                <w:rFonts w:eastAsia="Times New Roman" w:cs="Calibri"/>
                <w:color w:val="000000"/>
                <w:sz w:val="24"/>
                <w:szCs w:val="24"/>
                <w:lang w:eastAsia="ru-RU"/>
              </w:rPr>
            </w:pPr>
            <w:r>
              <w:rPr>
                <w:rFonts w:ascii="Times New Roman" w:hAnsi="Times New Roman" w:eastAsia="Times New Roman"/>
                <w:color w:val="000000"/>
                <w:sz w:val="24"/>
                <w:szCs w:val="24"/>
                <w:lang w:eastAsia="ru-RU"/>
              </w:rPr>
              <w:t>-цикл бесед ко «Дню матери!»;</w:t>
            </w:r>
          </w:p>
          <w:p w14:paraId="66D2F6C6">
            <w:pPr>
              <w:shd w:val="clear" w:color="auto" w:fill="FFFFFF"/>
              <w:spacing w:before="31" w:after="31" w:line="240" w:lineRule="auto"/>
              <w:jc w:val="both"/>
              <w:rPr>
                <w:rFonts w:eastAsia="Times New Roman" w:cs="Calibri"/>
                <w:color w:val="000000"/>
                <w:sz w:val="24"/>
                <w:szCs w:val="24"/>
                <w:lang w:eastAsia="ru-RU"/>
              </w:rPr>
            </w:pPr>
            <w:r>
              <w:rPr>
                <w:rFonts w:ascii="Times New Roman" w:hAnsi="Times New Roman" w:eastAsia="Times New Roman"/>
                <w:color w:val="000000"/>
                <w:sz w:val="24"/>
                <w:szCs w:val="24"/>
                <w:lang w:eastAsia="ru-RU"/>
              </w:rPr>
              <w:t>-цикл</w:t>
            </w:r>
            <w:r>
              <w:rPr>
                <w:rFonts w:hint="default" w:ascii="Times New Roman" w:hAnsi="Times New Roman" w:eastAsia="Times New Roman"/>
                <w:color w:val="000000"/>
                <w:sz w:val="24"/>
                <w:szCs w:val="24"/>
                <w:lang w:val="en-US" w:eastAsia="ru-RU"/>
              </w:rPr>
              <w:t xml:space="preserve"> бесед о дружбе</w:t>
            </w:r>
            <w:r>
              <w:rPr>
                <w:rFonts w:ascii="Times New Roman" w:hAnsi="Times New Roman" w:eastAsia="Times New Roman"/>
                <w:color w:val="000000"/>
                <w:sz w:val="24"/>
                <w:szCs w:val="24"/>
                <w:lang w:eastAsia="ru-RU"/>
              </w:rPr>
              <w:t>;</w:t>
            </w:r>
          </w:p>
          <w:p w14:paraId="1F9944FE">
            <w:pPr>
              <w:shd w:val="clear" w:color="auto" w:fill="FFFFFF"/>
              <w:spacing w:before="31" w:after="31" w:line="240" w:lineRule="auto"/>
              <w:jc w:val="both"/>
              <w:rPr>
                <w:rFonts w:eastAsia="Times New Roman" w:cs="Calibri"/>
                <w:color w:val="000000"/>
                <w:sz w:val="24"/>
                <w:szCs w:val="24"/>
                <w:lang w:eastAsia="ru-RU"/>
              </w:rPr>
            </w:pPr>
            <w:r>
              <w:rPr>
                <w:rFonts w:eastAsia="Times New Roman" w:cs="Calibri"/>
                <w:color w:val="000000"/>
                <w:sz w:val="24"/>
                <w:szCs w:val="24"/>
                <w:lang w:eastAsia="ru-RU"/>
              </w:rPr>
              <w:t>-</w:t>
            </w:r>
            <w:r>
              <w:rPr>
                <w:rFonts w:ascii="Times New Roman" w:hAnsi="Times New Roman" w:eastAsia="Times New Roman"/>
                <w:color w:val="000000"/>
                <w:sz w:val="24"/>
                <w:szCs w:val="24"/>
                <w:lang w:eastAsia="ru-RU"/>
              </w:rPr>
              <w:t>игры и упражнения на формирование знаний об эмоциях;</w:t>
            </w:r>
          </w:p>
          <w:p w14:paraId="78266D47">
            <w:pPr>
              <w:shd w:val="clear" w:color="auto" w:fill="FFFFFF"/>
              <w:spacing w:before="31" w:after="31" w:line="240" w:lineRule="auto"/>
              <w:jc w:val="both"/>
              <w:rPr>
                <w:rFonts w:eastAsia="Times New Roman" w:cs="Calibri"/>
                <w:color w:val="000000"/>
                <w:sz w:val="24"/>
                <w:szCs w:val="24"/>
                <w:lang w:eastAsia="ru-RU"/>
              </w:rPr>
            </w:pPr>
            <w:r>
              <w:rPr>
                <w:rFonts w:eastAsia="Times New Roman" w:cs="Calibri"/>
                <w:color w:val="000000"/>
                <w:sz w:val="24"/>
                <w:szCs w:val="24"/>
                <w:lang w:eastAsia="ru-RU"/>
              </w:rPr>
              <w:t>-</w:t>
            </w:r>
            <w:r>
              <w:rPr>
                <w:rFonts w:ascii="Times New Roman" w:hAnsi="Times New Roman" w:eastAsia="Times New Roman"/>
                <w:color w:val="000000"/>
                <w:sz w:val="24"/>
                <w:szCs w:val="24"/>
                <w:lang w:eastAsia="ru-RU"/>
              </w:rPr>
              <w:t>игры и упражнения на формирование умения выражать эмоции;</w:t>
            </w:r>
          </w:p>
          <w:p w14:paraId="2E007DDC">
            <w:pPr>
              <w:shd w:val="clear" w:color="auto" w:fill="FFFFFF"/>
              <w:spacing w:before="31" w:after="31" w:line="240" w:lineRule="auto"/>
              <w:jc w:val="both"/>
              <w:rPr>
                <w:rFonts w:eastAsia="Times New Roman" w:cs="Calibri"/>
                <w:color w:val="000000"/>
                <w:sz w:val="24"/>
                <w:szCs w:val="24"/>
                <w:lang w:eastAsia="ru-RU"/>
              </w:rPr>
            </w:pPr>
            <w:r>
              <w:rPr>
                <w:rFonts w:eastAsia="Times New Roman" w:cs="Calibri"/>
                <w:color w:val="000000"/>
                <w:sz w:val="24"/>
                <w:szCs w:val="24"/>
                <w:lang w:eastAsia="ru-RU"/>
              </w:rPr>
              <w:t>-</w:t>
            </w:r>
            <w:r>
              <w:rPr>
                <w:rFonts w:ascii="Times New Roman" w:hAnsi="Times New Roman" w:eastAsia="Times New Roman"/>
                <w:color w:val="000000"/>
                <w:sz w:val="24"/>
                <w:szCs w:val="24"/>
                <w:lang w:eastAsia="ru-RU"/>
              </w:rPr>
              <w:t>игры и упражнения на саморегуляцию и снятие психоэмоционального напряжения;</w:t>
            </w:r>
          </w:p>
          <w:p w14:paraId="216A313A">
            <w:pPr>
              <w:shd w:val="clear" w:color="auto" w:fill="FFFFFF"/>
              <w:spacing w:before="31" w:after="31" w:line="240" w:lineRule="auto"/>
              <w:jc w:val="both"/>
              <w:rPr>
                <w:rFonts w:ascii="Times New Roman" w:hAnsi="Times New Roman" w:eastAsia="Times New Roman"/>
                <w:color w:val="000000"/>
                <w:sz w:val="24"/>
                <w:szCs w:val="24"/>
                <w:lang w:eastAsia="ru-RU"/>
              </w:rPr>
            </w:pPr>
            <w:r>
              <w:rPr>
                <w:rFonts w:eastAsia="Times New Roman" w:cs="Calibri"/>
                <w:color w:val="000000"/>
                <w:sz w:val="24"/>
                <w:szCs w:val="24"/>
                <w:lang w:eastAsia="ru-RU"/>
              </w:rPr>
              <w:t>-</w:t>
            </w:r>
            <w:r>
              <w:rPr>
                <w:rFonts w:ascii="Times New Roman" w:hAnsi="Times New Roman" w:eastAsia="Times New Roman"/>
                <w:color w:val="000000"/>
                <w:sz w:val="24"/>
                <w:szCs w:val="24"/>
                <w:lang w:eastAsia="ru-RU"/>
              </w:rPr>
              <w:t>игры и упражнения на формирование социально приемлемых способов выражения эмоций;</w:t>
            </w:r>
          </w:p>
          <w:p w14:paraId="720630BB">
            <w:pPr>
              <w:shd w:val="clear" w:color="auto" w:fill="FFFFFF"/>
              <w:spacing w:before="31" w:after="31" w:line="240" w:lineRule="auto"/>
              <w:jc w:val="both"/>
              <w:rPr>
                <w:rFonts w:eastAsia="Times New Roman" w:cs="Calibri"/>
                <w:color w:val="000000"/>
                <w:sz w:val="24"/>
                <w:szCs w:val="24"/>
                <w:lang w:eastAsia="ru-RU"/>
              </w:rPr>
            </w:pPr>
            <w:r>
              <w:rPr>
                <w:rFonts w:ascii="Times New Roman" w:hAnsi="Times New Roman" w:eastAsia="Times New Roman"/>
                <w:color w:val="000000"/>
                <w:sz w:val="24"/>
                <w:szCs w:val="24"/>
                <w:lang w:eastAsia="ru-RU"/>
              </w:rPr>
              <w:t>-демонстрационный материал «Театр эмоций»;</w:t>
            </w:r>
          </w:p>
          <w:p w14:paraId="71236FBA">
            <w:pPr>
              <w:shd w:val="clear" w:color="auto" w:fill="FFFFFF"/>
              <w:spacing w:before="31" w:after="31" w:line="240" w:lineRule="auto"/>
              <w:jc w:val="both"/>
              <w:rPr>
                <w:rFonts w:ascii="Times New Roman" w:hAnsi="Times New Roman" w:eastAsia="Times New Roman"/>
                <w:color w:val="000000"/>
                <w:sz w:val="24"/>
                <w:szCs w:val="24"/>
                <w:lang w:eastAsia="ru-RU"/>
              </w:rPr>
            </w:pPr>
            <w:r>
              <w:rPr>
                <w:rFonts w:eastAsia="Times New Roman" w:cs="Calibri"/>
                <w:color w:val="000000"/>
                <w:sz w:val="24"/>
                <w:szCs w:val="24"/>
                <w:lang w:eastAsia="ru-RU"/>
              </w:rPr>
              <w:t>-</w:t>
            </w:r>
            <w:r>
              <w:rPr>
                <w:rFonts w:ascii="Times New Roman" w:hAnsi="Times New Roman" w:eastAsia="Times New Roman"/>
                <w:color w:val="000000"/>
                <w:sz w:val="24"/>
                <w:szCs w:val="24"/>
                <w:lang w:eastAsia="ru-RU"/>
              </w:rPr>
              <w:t>дидактическая игра «Зоопарк настроений»;</w:t>
            </w:r>
          </w:p>
          <w:p w14:paraId="7EB598E5">
            <w:pP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стихотворения о маме: </w:t>
            </w:r>
          </w:p>
          <w:p w14:paraId="07FC58A7">
            <w:pPr>
              <w:spacing w:after="0" w:line="240" w:lineRule="auto"/>
              <w:rPr>
                <w:rFonts w:ascii="Times New Roman" w:hAnsi="Times New Roman"/>
                <w:sz w:val="24"/>
                <w:szCs w:val="24"/>
              </w:rPr>
            </w:pPr>
            <w:r>
              <w:rPr>
                <w:rFonts w:ascii="Times New Roman" w:hAnsi="Times New Roman" w:eastAsia="Times New Roman"/>
                <w:color w:val="000000"/>
                <w:sz w:val="24"/>
                <w:szCs w:val="24"/>
                <w:lang w:eastAsia="ru-RU"/>
              </w:rPr>
              <w:t xml:space="preserve"> </w:t>
            </w:r>
            <w:r>
              <w:rPr>
                <w:rFonts w:ascii="Times New Roman" w:hAnsi="Times New Roman"/>
                <w:sz w:val="24"/>
                <w:szCs w:val="24"/>
              </w:rPr>
              <w:t>А. Барто «Девочка ревушка»;</w:t>
            </w:r>
          </w:p>
          <w:p w14:paraId="7D4A1C75">
            <w:pPr>
              <w:spacing w:after="0" w:line="240" w:lineRule="auto"/>
              <w:rPr>
                <w:rFonts w:ascii="Times New Roman" w:hAnsi="Times New Roman"/>
                <w:sz w:val="24"/>
                <w:szCs w:val="24"/>
              </w:rPr>
            </w:pPr>
            <w:r>
              <w:rPr>
                <w:rFonts w:ascii="Times New Roman" w:hAnsi="Times New Roman"/>
                <w:sz w:val="24"/>
                <w:szCs w:val="24"/>
              </w:rPr>
              <w:t>- Л.Н. Толстой «Лгун»;</w:t>
            </w:r>
          </w:p>
          <w:p w14:paraId="4F224121">
            <w:pPr>
              <w:spacing w:after="0" w:line="240" w:lineRule="auto"/>
              <w:rPr>
                <w:rFonts w:ascii="Times New Roman" w:hAnsi="Times New Roman"/>
                <w:sz w:val="24"/>
                <w:szCs w:val="24"/>
              </w:rPr>
            </w:pPr>
            <w:r>
              <w:rPr>
                <w:rFonts w:ascii="Times New Roman" w:hAnsi="Times New Roman"/>
                <w:sz w:val="24"/>
                <w:szCs w:val="24"/>
              </w:rPr>
              <w:t>- В. Осеева «Волшебное слово».</w:t>
            </w:r>
          </w:p>
          <w:p w14:paraId="4FCEB08F">
            <w:pPr>
              <w:shd w:val="clear" w:color="auto" w:fill="FFFFFF"/>
              <w:spacing w:before="31" w:after="31" w:line="240" w:lineRule="auto"/>
              <w:jc w:val="both"/>
              <w:rPr>
                <w:rFonts w:ascii="Times New Roman" w:hAnsi="Times New Roman" w:eastAsia="Times New Roman"/>
                <w:b/>
                <w:color w:val="000000"/>
                <w:sz w:val="24"/>
                <w:szCs w:val="24"/>
                <w:u w:val="single"/>
                <w:lang w:eastAsia="ru-RU"/>
              </w:rPr>
            </w:pPr>
            <w:r>
              <w:rPr>
                <w:rFonts w:ascii="Times New Roman" w:hAnsi="Times New Roman" w:eastAsia="Times New Roman"/>
                <w:b/>
                <w:color w:val="000000"/>
                <w:sz w:val="24"/>
                <w:szCs w:val="24"/>
                <w:u w:val="single"/>
                <w:lang w:eastAsia="ru-RU"/>
              </w:rPr>
              <w:t>Материально – техническое:</w:t>
            </w:r>
          </w:p>
          <w:p w14:paraId="316A9092">
            <w:pPr>
              <w:shd w:val="clear" w:color="auto" w:fill="FFFFFF"/>
              <w:spacing w:before="31" w:after="31"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-магнитофон, ноутбук, интерактивная доска;</w:t>
            </w:r>
          </w:p>
          <w:p w14:paraId="5EBDD40A">
            <w:pPr>
              <w:shd w:val="clear" w:color="auto" w:fill="FFFFFF"/>
              <w:spacing w:before="31" w:after="31"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световая песочница;</w:t>
            </w:r>
          </w:p>
          <w:p w14:paraId="517C6918">
            <w:pPr>
              <w:pStyle w:val="14"/>
              <w:widowControl/>
              <w:jc w:val="both"/>
            </w:pPr>
            <w:r>
              <w:rPr>
                <w:color w:val="000000"/>
              </w:rPr>
              <w:t xml:space="preserve">- </w:t>
            </w:r>
            <w:r>
              <w:t>Магнитофон (классические спокойные мелодии):</w:t>
            </w:r>
          </w:p>
          <w:p w14:paraId="3183C4C2">
            <w:pPr>
              <w:pStyle w:val="14"/>
              <w:widowControl/>
              <w:jc w:val="both"/>
            </w:pPr>
            <w:r>
              <w:t>- «Дождь» - Времена года (А. Вивальди).</w:t>
            </w:r>
          </w:p>
          <w:p w14:paraId="3EAA6706">
            <w:pPr>
              <w:pStyle w:val="14"/>
              <w:widowControl/>
              <w:jc w:val="both"/>
            </w:pPr>
            <w:r>
              <w:t>- «Мазурка» (П.И. Чайковский).</w:t>
            </w:r>
          </w:p>
          <w:p w14:paraId="197ECDCC">
            <w:pPr>
              <w:shd w:val="clear" w:color="auto" w:fill="FFFFFF"/>
              <w:spacing w:before="31" w:after="31" w:line="240" w:lineRule="auto"/>
              <w:jc w:val="both"/>
              <w:rPr>
                <w:rFonts w:ascii="Times New Roman" w:hAnsi="Times New Roman"/>
                <w:sz w:val="24"/>
                <w:szCs w:val="24"/>
              </w:rPr>
            </w:pPr>
            <w:r>
              <w:rPr>
                <w:rFonts w:ascii="Times New Roman" w:hAnsi="Times New Roman"/>
                <w:sz w:val="24"/>
                <w:szCs w:val="24"/>
              </w:rPr>
              <w:t>- «Колыбельная» (Ф. Шуберт).</w:t>
            </w:r>
          </w:p>
          <w:p w14:paraId="2A449495">
            <w:pPr>
              <w:shd w:val="clear" w:color="auto" w:fill="FFFFFF"/>
              <w:spacing w:before="31" w:after="31" w:line="240" w:lineRule="auto"/>
              <w:jc w:val="both"/>
              <w:rPr>
                <w:sz w:val="24"/>
                <w:szCs w:val="24"/>
              </w:rPr>
            </w:pPr>
            <w:r>
              <w:rPr>
                <w:rFonts w:ascii="Times New Roman" w:hAnsi="Times New Roman"/>
                <w:sz w:val="24"/>
                <w:szCs w:val="24"/>
              </w:rPr>
              <w:t>- «Три подружки» (Д.Б. Кабалевский).</w:t>
            </w:r>
            <w:r>
              <w:rPr>
                <w:sz w:val="24"/>
                <w:szCs w:val="24"/>
              </w:rPr>
              <w:t xml:space="preserve"> </w:t>
            </w:r>
          </w:p>
          <w:p w14:paraId="483B0656">
            <w:pPr>
              <w:shd w:val="clear" w:color="auto" w:fill="FFFFFF"/>
              <w:spacing w:before="31" w:after="31" w:line="240" w:lineRule="auto"/>
              <w:jc w:val="both"/>
              <w:rPr>
                <w:rFonts w:ascii="Times New Roman" w:hAnsi="Times New Roman"/>
                <w:sz w:val="24"/>
                <w:szCs w:val="24"/>
              </w:rPr>
            </w:pPr>
            <w:r>
              <w:rPr>
                <w:sz w:val="24"/>
                <w:szCs w:val="24"/>
              </w:rPr>
              <w:t>-</w:t>
            </w:r>
            <w:r>
              <w:rPr>
                <w:rFonts w:ascii="Times New Roman" w:hAnsi="Times New Roman"/>
                <w:sz w:val="24"/>
                <w:szCs w:val="24"/>
              </w:rPr>
              <w:t xml:space="preserve"> пузырьковая мини - колонна;</w:t>
            </w:r>
          </w:p>
          <w:p w14:paraId="7DDDB41F">
            <w:pPr>
              <w:shd w:val="clear" w:color="auto" w:fill="FFFFFF"/>
              <w:spacing w:before="31" w:after="31" w:line="240" w:lineRule="auto"/>
              <w:jc w:val="both"/>
              <w:rPr>
                <w:rFonts w:hint="default" w:ascii="Times New Roman" w:hAnsi="Times New Roman"/>
                <w:sz w:val="24"/>
                <w:szCs w:val="24"/>
                <w:lang w:val="ru-RU"/>
              </w:rPr>
            </w:pPr>
            <w:r>
              <w:rPr>
                <w:rFonts w:ascii="Times New Roman" w:hAnsi="Times New Roman"/>
                <w:sz w:val="24"/>
                <w:szCs w:val="24"/>
              </w:rPr>
              <w:t>- световой водопад + источник света</w:t>
            </w:r>
            <w:r>
              <w:rPr>
                <w:rFonts w:hint="default" w:ascii="Times New Roman" w:hAnsi="Times New Roman"/>
                <w:sz w:val="24"/>
                <w:szCs w:val="24"/>
                <w:lang w:val="ru-RU"/>
              </w:rPr>
              <w:t>;</w:t>
            </w:r>
          </w:p>
          <w:p w14:paraId="2684D53E">
            <w:pPr>
              <w:shd w:val="clear" w:color="auto" w:fill="FFFFFF"/>
              <w:spacing w:before="31" w:after="31" w:line="240" w:lineRule="auto"/>
              <w:jc w:val="both"/>
              <w:rPr>
                <w:rFonts w:hint="default" w:ascii="Times New Roman" w:hAnsi="Times New Roman"/>
                <w:sz w:val="24"/>
                <w:szCs w:val="24"/>
                <w:lang w:val="ru-RU" w:eastAsia="ru-RU"/>
              </w:rPr>
            </w:pPr>
            <w:r>
              <w:rPr>
                <w:rFonts w:hint="default" w:ascii="Times New Roman" w:hAnsi="Times New Roman"/>
                <w:sz w:val="24"/>
                <w:szCs w:val="24"/>
                <w:lang w:val="ru-RU"/>
              </w:rPr>
              <w:t>- интерактивная -песочниа стол «Полянка».</w:t>
            </w:r>
          </w:p>
        </w:tc>
      </w:tr>
      <w:tr w14:paraId="0D73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tcPr>
          <w:p w14:paraId="71ECFFC9">
            <w:pPr>
              <w:spacing w:after="0" w:line="240" w:lineRule="auto"/>
              <w:jc w:val="both"/>
              <w:rPr>
                <w:rFonts w:ascii="Times New Roman" w:hAnsi="Times New Roman"/>
                <w:b/>
                <w:sz w:val="24"/>
                <w:szCs w:val="24"/>
              </w:rPr>
            </w:pPr>
            <w:r>
              <w:rPr>
                <w:rFonts w:ascii="Times New Roman" w:hAnsi="Times New Roman"/>
                <w:b/>
                <w:sz w:val="24"/>
                <w:szCs w:val="24"/>
              </w:rPr>
              <w:t>Итоги проекта</w:t>
            </w:r>
          </w:p>
        </w:tc>
        <w:tc>
          <w:tcPr>
            <w:tcW w:w="8246" w:type="dxa"/>
          </w:tcPr>
          <w:p w14:paraId="3A2D2D18">
            <w:pPr>
              <w:spacing w:after="0" w:line="240" w:lineRule="auto"/>
              <w:jc w:val="both"/>
              <w:rPr>
                <w:rFonts w:ascii="Times New Roman" w:hAnsi="Times New Roman"/>
                <w:sz w:val="24"/>
                <w:szCs w:val="24"/>
              </w:rPr>
            </w:pPr>
            <w:r>
              <w:rPr>
                <w:rFonts w:ascii="Times New Roman" w:hAnsi="Times New Roman"/>
                <w:sz w:val="24"/>
                <w:szCs w:val="24"/>
              </w:rPr>
              <w:t>1. Дети знакомы с эмоциями, со способами регуляции своего эмоционального состояния.</w:t>
            </w:r>
          </w:p>
          <w:p w14:paraId="5EFEA2E5">
            <w:pPr>
              <w:spacing w:after="0" w:line="240" w:lineRule="auto"/>
              <w:jc w:val="both"/>
              <w:rPr>
                <w:rFonts w:ascii="Times New Roman" w:hAnsi="Times New Roman"/>
                <w:sz w:val="24"/>
                <w:szCs w:val="24"/>
              </w:rPr>
            </w:pPr>
            <w:r>
              <w:rPr>
                <w:rFonts w:ascii="Times New Roman" w:hAnsi="Times New Roman"/>
                <w:sz w:val="24"/>
                <w:szCs w:val="24"/>
              </w:rPr>
              <w:t>2. Дети проявляют эмоции чувства различными социально приемлемыми способами (словесными, творческими, мимикой, жестами, позами).</w:t>
            </w:r>
          </w:p>
          <w:p w14:paraId="5F285EE1">
            <w:pPr>
              <w:spacing w:after="0" w:line="240" w:lineRule="auto"/>
              <w:jc w:val="both"/>
              <w:rPr>
                <w:rFonts w:ascii="Times New Roman" w:hAnsi="Times New Roman"/>
                <w:sz w:val="24"/>
                <w:szCs w:val="24"/>
              </w:rPr>
            </w:pPr>
            <w:r>
              <w:rPr>
                <w:rFonts w:ascii="Times New Roman" w:hAnsi="Times New Roman"/>
                <w:sz w:val="24"/>
                <w:szCs w:val="24"/>
              </w:rPr>
              <w:t>3. Понимают собственные эмоции и эмоциональные состояния других людей.</w:t>
            </w:r>
          </w:p>
        </w:tc>
      </w:tr>
    </w:tbl>
    <w:p w14:paraId="40E0D0B7">
      <w:pPr>
        <w:tabs>
          <w:tab w:val="left" w:pos="7572"/>
        </w:tabs>
      </w:pPr>
    </w:p>
    <w:p w14:paraId="3357F183">
      <w:pPr>
        <w:tabs>
          <w:tab w:val="left" w:pos="7572"/>
        </w:tabs>
        <w:jc w:val="center"/>
        <w:rPr>
          <w:rFonts w:ascii="Times New Roman" w:hAnsi="Times New Roman"/>
          <w:b/>
          <w:sz w:val="28"/>
          <w:szCs w:val="28"/>
        </w:rPr>
      </w:pPr>
      <w:r>
        <w:rPr>
          <w:rFonts w:ascii="Times New Roman" w:hAnsi="Times New Roman"/>
          <w:b/>
          <w:sz w:val="28"/>
          <w:szCs w:val="28"/>
        </w:rPr>
        <w:t>Актуальность</w:t>
      </w:r>
    </w:p>
    <w:p w14:paraId="74A30599">
      <w:pPr>
        <w:tabs>
          <w:tab w:val="left" w:pos="7572"/>
        </w:tabs>
        <w:spacing w:line="240" w:lineRule="auto"/>
        <w:jc w:val="both"/>
        <w:rPr>
          <w:rFonts w:ascii="Times New Roman" w:hAnsi="Times New Roman"/>
          <w:sz w:val="28"/>
          <w:szCs w:val="28"/>
        </w:rPr>
      </w:pPr>
      <w:r>
        <w:rPr>
          <w:rFonts w:ascii="Times New Roman" w:hAnsi="Times New Roman"/>
          <w:sz w:val="28"/>
          <w:szCs w:val="28"/>
        </w:rPr>
        <w:t>Знакомство с различными эмоциональными состояниями детей старшего дошкольного возраста с ТНР вызывают большие трудности, так как детям из-за незрелости и нарушений в эмоционально – личностной сфере тяжело показать эмоции мимикой и движениями, а так же правильно их понимать. А так же многие родители не знакомы с базовыми сведениями о возрастных психологических проблемах детей. Родители должны взаимодействовать с педагогами и специалистами ДОУ, объединить собственные усилия для сохранения психологического здоровья их ребенка, понимать его индивидуальные и возрастные особенности своего ребенка. Таким образом, возникла идея разработать педагогический проект для детей «</w:t>
      </w:r>
      <w:r>
        <w:rPr>
          <w:rFonts w:ascii="Times New Roman" w:hAnsi="Times New Roman"/>
          <w:sz w:val="28"/>
          <w:szCs w:val="28"/>
          <w:lang w:val="ru-RU"/>
        </w:rPr>
        <w:t>Приключения</w:t>
      </w:r>
      <w:r>
        <w:rPr>
          <w:rFonts w:hint="default" w:ascii="Times New Roman" w:hAnsi="Times New Roman"/>
          <w:sz w:val="28"/>
          <w:szCs w:val="28"/>
          <w:lang w:val="ru-RU"/>
        </w:rPr>
        <w:t xml:space="preserve"> с Веселинкой</w:t>
      </w:r>
      <w:r>
        <w:rPr>
          <w:rFonts w:ascii="Times New Roman" w:hAnsi="Times New Roman"/>
          <w:sz w:val="28"/>
          <w:szCs w:val="28"/>
        </w:rPr>
        <w:t>!» совместно с родителями и педагогами ДОУ.</w:t>
      </w:r>
    </w:p>
    <w:p w14:paraId="469CA762">
      <w:pPr>
        <w:tabs>
          <w:tab w:val="left" w:pos="7572"/>
        </w:tabs>
        <w:spacing w:line="240" w:lineRule="auto"/>
        <w:jc w:val="both"/>
        <w:rPr>
          <w:rFonts w:ascii="Times New Roman" w:hAnsi="Times New Roman"/>
          <w:sz w:val="28"/>
          <w:szCs w:val="28"/>
        </w:rPr>
      </w:pPr>
    </w:p>
    <w:p w14:paraId="615FA8D8">
      <w:pPr>
        <w:tabs>
          <w:tab w:val="left" w:pos="7572"/>
        </w:tabs>
        <w:spacing w:line="240" w:lineRule="auto"/>
        <w:jc w:val="both"/>
        <w:rPr>
          <w:rFonts w:ascii="Times New Roman" w:hAnsi="Times New Roman"/>
          <w:sz w:val="28"/>
          <w:szCs w:val="28"/>
        </w:rPr>
      </w:pPr>
    </w:p>
    <w:p w14:paraId="4C3F1CB3">
      <w:pPr>
        <w:tabs>
          <w:tab w:val="left" w:pos="7572"/>
        </w:tabs>
        <w:spacing w:line="240" w:lineRule="auto"/>
        <w:jc w:val="both"/>
        <w:rPr>
          <w:rFonts w:ascii="Times New Roman" w:hAnsi="Times New Roman"/>
          <w:sz w:val="28"/>
          <w:szCs w:val="28"/>
        </w:rPr>
      </w:pPr>
    </w:p>
    <w:p w14:paraId="4CA6693A">
      <w:pPr>
        <w:tabs>
          <w:tab w:val="left" w:pos="7572"/>
        </w:tabs>
        <w:spacing w:line="240" w:lineRule="auto"/>
        <w:jc w:val="both"/>
        <w:rPr>
          <w:rFonts w:ascii="Times New Roman" w:hAnsi="Times New Roman"/>
          <w:sz w:val="28"/>
          <w:szCs w:val="28"/>
        </w:rPr>
      </w:pPr>
    </w:p>
    <w:p w14:paraId="7949A6EB">
      <w:pPr>
        <w:tabs>
          <w:tab w:val="left" w:pos="7572"/>
        </w:tabs>
        <w:spacing w:line="240" w:lineRule="auto"/>
        <w:jc w:val="both"/>
        <w:rPr>
          <w:rFonts w:ascii="Times New Roman" w:hAnsi="Times New Roman"/>
          <w:sz w:val="28"/>
          <w:szCs w:val="28"/>
        </w:rPr>
      </w:pPr>
    </w:p>
    <w:p w14:paraId="5E31EEFE">
      <w:pPr>
        <w:tabs>
          <w:tab w:val="left" w:pos="7572"/>
        </w:tabs>
        <w:spacing w:line="240" w:lineRule="auto"/>
        <w:jc w:val="both"/>
        <w:rPr>
          <w:rFonts w:ascii="Times New Roman" w:hAnsi="Times New Roman"/>
          <w:sz w:val="28"/>
          <w:szCs w:val="28"/>
        </w:rPr>
      </w:pPr>
    </w:p>
    <w:p w14:paraId="0B1A99CD">
      <w:pPr>
        <w:tabs>
          <w:tab w:val="left" w:pos="7572"/>
        </w:tabs>
        <w:spacing w:line="240" w:lineRule="auto"/>
        <w:jc w:val="both"/>
        <w:rPr>
          <w:rFonts w:ascii="Times New Roman" w:hAnsi="Times New Roman"/>
          <w:sz w:val="28"/>
          <w:szCs w:val="28"/>
        </w:rPr>
      </w:pPr>
    </w:p>
    <w:p w14:paraId="61AC2895">
      <w:pPr>
        <w:tabs>
          <w:tab w:val="left" w:pos="7572"/>
        </w:tabs>
        <w:spacing w:line="240" w:lineRule="auto"/>
        <w:jc w:val="both"/>
        <w:rPr>
          <w:rFonts w:ascii="Times New Roman" w:hAnsi="Times New Roman"/>
          <w:sz w:val="28"/>
          <w:szCs w:val="28"/>
        </w:rPr>
      </w:pPr>
    </w:p>
    <w:p w14:paraId="24D80948">
      <w:pPr>
        <w:tabs>
          <w:tab w:val="left" w:pos="7572"/>
        </w:tabs>
        <w:spacing w:line="240" w:lineRule="auto"/>
        <w:jc w:val="both"/>
        <w:rPr>
          <w:rFonts w:ascii="Times New Roman" w:hAnsi="Times New Roman"/>
          <w:sz w:val="28"/>
          <w:szCs w:val="28"/>
        </w:rPr>
      </w:pPr>
    </w:p>
    <w:p w14:paraId="79623C75">
      <w:pPr>
        <w:tabs>
          <w:tab w:val="left" w:pos="7572"/>
        </w:tabs>
        <w:spacing w:line="240" w:lineRule="auto"/>
        <w:jc w:val="both"/>
        <w:rPr>
          <w:rFonts w:ascii="Times New Roman" w:hAnsi="Times New Roman"/>
          <w:sz w:val="28"/>
          <w:szCs w:val="28"/>
        </w:rPr>
      </w:pPr>
    </w:p>
    <w:p w14:paraId="5BA5AD5C">
      <w:pPr>
        <w:pStyle w:val="10"/>
        <w:jc w:val="center"/>
        <w:rPr>
          <w:rFonts w:ascii="Times New Roman" w:hAnsi="Times New Roman"/>
          <w:b/>
          <w:sz w:val="28"/>
          <w:szCs w:val="28"/>
        </w:rPr>
      </w:pPr>
      <w:r>
        <w:rPr>
          <w:rFonts w:ascii="Times New Roman" w:hAnsi="Times New Roman"/>
          <w:b/>
          <w:sz w:val="28"/>
          <w:szCs w:val="28"/>
        </w:rPr>
        <w:t>Этапы реализации проекта:</w:t>
      </w:r>
    </w:p>
    <w:p w14:paraId="25BC7E8F">
      <w:pPr>
        <w:autoSpaceDE w:val="0"/>
        <w:autoSpaceDN w:val="0"/>
        <w:adjustRightInd w:val="0"/>
        <w:spacing w:after="0"/>
        <w:jc w:val="both"/>
        <w:rPr>
          <w:rFonts w:ascii="Times New Roman" w:hAnsi="Times New Roman"/>
          <w:b/>
          <w:sz w:val="24"/>
          <w:szCs w:val="24"/>
          <w:u w:val="single"/>
        </w:rPr>
      </w:pPr>
    </w:p>
    <w:p w14:paraId="34B8DAA3">
      <w:pPr>
        <w:autoSpaceDE w:val="0"/>
        <w:autoSpaceDN w:val="0"/>
        <w:adjustRightInd w:val="0"/>
        <w:spacing w:after="0"/>
        <w:jc w:val="both"/>
        <w:rPr>
          <w:rFonts w:ascii="Times New Roman" w:hAnsi="Times New Roman"/>
          <w:b/>
          <w:sz w:val="28"/>
          <w:szCs w:val="28"/>
          <w:u w:val="single"/>
        </w:rPr>
      </w:pPr>
      <w:r>
        <w:rPr>
          <w:rFonts w:ascii="Times New Roman" w:hAnsi="Times New Roman"/>
          <w:b/>
          <w:sz w:val="28"/>
          <w:szCs w:val="28"/>
          <w:u w:val="single"/>
        </w:rPr>
        <w:t xml:space="preserve">Подготовительный этап:  </w:t>
      </w:r>
    </w:p>
    <w:p w14:paraId="4FD00919">
      <w:pPr>
        <w:pStyle w:val="12"/>
        <w:numPr>
          <w:ilvl w:val="0"/>
          <w:numId w:val="1"/>
        </w:numPr>
        <w:spacing w:after="0" w:line="240" w:lineRule="auto"/>
        <w:jc w:val="both"/>
        <w:rPr>
          <w:rFonts w:ascii="Times New Roman" w:hAnsi="Times New Roman"/>
          <w:sz w:val="28"/>
          <w:szCs w:val="28"/>
        </w:rPr>
      </w:pPr>
      <w:r>
        <w:rPr>
          <w:rFonts w:ascii="Times New Roman" w:hAnsi="Times New Roman"/>
          <w:sz w:val="28"/>
          <w:szCs w:val="28"/>
        </w:rPr>
        <w:t>Постановка цели и задач, определение направлений, объектов и методов, предварительная работа с детьми и родителями, выбор оборудования и материалов.</w:t>
      </w:r>
    </w:p>
    <w:p w14:paraId="40AEC0A2">
      <w:pPr>
        <w:pStyle w:val="12"/>
        <w:numPr>
          <w:ilvl w:val="0"/>
          <w:numId w:val="1"/>
        </w:numPr>
        <w:spacing w:after="0" w:line="240" w:lineRule="auto"/>
        <w:jc w:val="both"/>
        <w:rPr>
          <w:rFonts w:ascii="Times New Roman" w:hAnsi="Times New Roman"/>
          <w:sz w:val="28"/>
          <w:szCs w:val="28"/>
        </w:rPr>
      </w:pPr>
      <w:r>
        <w:rPr>
          <w:rFonts w:ascii="Times New Roman" w:hAnsi="Times New Roman"/>
          <w:sz w:val="28"/>
          <w:szCs w:val="28"/>
        </w:rPr>
        <w:t>Подобрать  доступную информацию для детей, родителей, воспитателей по выбранной теме.</w:t>
      </w:r>
    </w:p>
    <w:p w14:paraId="63C3EB3A">
      <w:pPr>
        <w:pStyle w:val="12"/>
        <w:numPr>
          <w:ilvl w:val="0"/>
          <w:numId w:val="1"/>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Составление плана работы.</w:t>
      </w:r>
    </w:p>
    <w:p w14:paraId="5B77709E">
      <w:pPr>
        <w:pStyle w:val="12"/>
        <w:numPr>
          <w:ilvl w:val="0"/>
          <w:numId w:val="1"/>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Составить план мероприятий к проекту.</w:t>
      </w:r>
    </w:p>
    <w:p w14:paraId="6DAF3C84">
      <w:pPr>
        <w:rPr>
          <w:rFonts w:hint="default" w:ascii="Times New Roman" w:hAnsi="Times New Roman"/>
          <w:b/>
          <w:sz w:val="28"/>
          <w:szCs w:val="28"/>
          <w:u w:val="single"/>
          <w:lang w:val="ru-RU"/>
        </w:rPr>
      </w:pPr>
      <w:r>
        <w:rPr>
          <w:rFonts w:ascii="Times New Roman" w:hAnsi="Times New Roman"/>
          <w:b/>
          <w:sz w:val="28"/>
          <w:szCs w:val="28"/>
          <w:u w:val="single"/>
        </w:rPr>
        <w:t>Основной этап</w:t>
      </w:r>
      <w:r>
        <w:rPr>
          <w:rFonts w:hint="default" w:ascii="Times New Roman" w:hAnsi="Times New Roman"/>
          <w:b/>
          <w:sz w:val="28"/>
          <w:szCs w:val="28"/>
          <w:u w:val="single"/>
          <w:lang w:val="ru-RU"/>
        </w:rPr>
        <w:t>:</w:t>
      </w:r>
    </w:p>
    <w:tbl>
      <w:tblPr>
        <w:tblStyle w:val="9"/>
        <w:tblpPr w:leftFromText="180" w:rightFromText="180" w:vertAnchor="text" w:horzAnchor="page" w:tblpX="1131" w:tblpY="10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1"/>
      </w:tblGrid>
      <w:tr w14:paraId="37104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1" w:type="dxa"/>
          </w:tcPr>
          <w:p w14:paraId="01213B47">
            <w:pPr>
              <w:spacing w:after="0" w:line="240" w:lineRule="auto"/>
              <w:jc w:val="center"/>
              <w:rPr>
                <w:rFonts w:ascii="Times New Roman" w:hAnsi="Times New Roman"/>
                <w:b/>
                <w:sz w:val="28"/>
                <w:szCs w:val="28"/>
                <w:u w:val="single"/>
              </w:rPr>
            </w:pPr>
            <w:r>
              <w:rPr>
                <w:rFonts w:ascii="Times New Roman" w:hAnsi="Times New Roman"/>
                <w:b/>
                <w:sz w:val="28"/>
                <w:szCs w:val="28"/>
                <w:u w:val="single"/>
              </w:rPr>
              <w:t>Работа с детьми</w:t>
            </w:r>
          </w:p>
        </w:tc>
      </w:tr>
      <w:tr w14:paraId="26AB9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rPr>
        <w:tc>
          <w:tcPr>
            <w:tcW w:w="10031" w:type="dxa"/>
          </w:tcPr>
          <w:p w14:paraId="46335C1E">
            <w:pPr>
              <w:spacing w:after="0" w:line="240" w:lineRule="auto"/>
              <w:jc w:val="center"/>
              <w:rPr>
                <w:rFonts w:ascii="Times New Roman" w:hAnsi="Times New Roman"/>
                <w:b/>
                <w:sz w:val="24"/>
                <w:szCs w:val="24"/>
                <w:u w:val="single"/>
              </w:rPr>
            </w:pPr>
            <w:r>
              <w:rPr>
                <w:rFonts w:ascii="Times New Roman" w:hAnsi="Times New Roman"/>
                <w:b/>
                <w:sz w:val="24"/>
                <w:szCs w:val="24"/>
                <w:u w:val="single"/>
              </w:rPr>
              <w:t>Октябрь</w:t>
            </w:r>
          </w:p>
          <w:p w14:paraId="4C1CC31B">
            <w:pPr>
              <w:spacing w:after="0" w:line="240" w:lineRule="auto"/>
              <w:jc w:val="both"/>
              <w:rPr>
                <w:rFonts w:ascii="Times New Roman" w:hAnsi="Times New Roman"/>
                <w:sz w:val="24"/>
                <w:szCs w:val="24"/>
              </w:rPr>
            </w:pPr>
            <w:r>
              <w:rPr>
                <w:rFonts w:ascii="Times New Roman" w:hAnsi="Times New Roman"/>
                <w:sz w:val="24"/>
                <w:szCs w:val="24"/>
              </w:rPr>
              <w:t>1. Наблюдение за детьми в режимных моментах, свободной деятельности, на СООД с педагогом – психологом, направленное на выявление внешних признаков эмоционального состояния ребенка.</w:t>
            </w:r>
          </w:p>
          <w:p w14:paraId="2AC3626F">
            <w:pPr>
              <w:spacing w:after="0" w:line="240" w:lineRule="auto"/>
              <w:jc w:val="both"/>
              <w:rPr>
                <w:rFonts w:ascii="Times New Roman" w:hAnsi="Times New Roman"/>
                <w:sz w:val="24"/>
                <w:szCs w:val="24"/>
              </w:rPr>
            </w:pPr>
            <w:r>
              <w:rPr>
                <w:rFonts w:ascii="Times New Roman" w:hAnsi="Times New Roman"/>
                <w:sz w:val="24"/>
                <w:szCs w:val="24"/>
              </w:rPr>
              <w:t>2. Беседа с детьми на тему: «</w:t>
            </w:r>
            <w:r>
              <w:rPr>
                <w:rFonts w:ascii="Times New Roman" w:hAnsi="Times New Roman"/>
                <w:sz w:val="24"/>
                <w:szCs w:val="24"/>
                <w:lang w:val="ru-RU"/>
              </w:rPr>
              <w:t>В</w:t>
            </w:r>
            <w:r>
              <w:rPr>
                <w:rFonts w:hint="default" w:ascii="Times New Roman" w:hAnsi="Times New Roman"/>
                <w:sz w:val="24"/>
                <w:szCs w:val="24"/>
                <w:lang w:val="ru-RU"/>
              </w:rPr>
              <w:t xml:space="preserve"> гостях у Веселинки!</w:t>
            </w:r>
            <w:bookmarkStart w:id="1" w:name="_GoBack"/>
            <w:bookmarkEnd w:id="1"/>
            <w:r>
              <w:rPr>
                <w:rFonts w:ascii="Times New Roman" w:hAnsi="Times New Roman"/>
                <w:sz w:val="24"/>
                <w:szCs w:val="24"/>
              </w:rPr>
              <w:t>»</w:t>
            </w:r>
          </w:p>
          <w:p w14:paraId="17F4E4D7">
            <w:pPr>
              <w:spacing w:after="0" w:line="240" w:lineRule="auto"/>
              <w:jc w:val="both"/>
              <w:rPr>
                <w:rFonts w:ascii="Times New Roman" w:hAnsi="Times New Roman"/>
                <w:sz w:val="24"/>
                <w:szCs w:val="24"/>
              </w:rPr>
            </w:pPr>
            <w:r>
              <w:rPr>
                <w:rFonts w:ascii="Times New Roman" w:hAnsi="Times New Roman"/>
                <w:sz w:val="24"/>
                <w:szCs w:val="24"/>
              </w:rPr>
              <w:t>3. СООД с педагогом – психологом – игровой сеанс «Радость».</w:t>
            </w:r>
          </w:p>
          <w:p w14:paraId="4B2DB94B">
            <w:pPr>
              <w:spacing w:after="0" w:line="240" w:lineRule="auto"/>
              <w:jc w:val="both"/>
              <w:rPr>
                <w:rFonts w:ascii="Times New Roman" w:hAnsi="Times New Roman"/>
                <w:sz w:val="24"/>
                <w:szCs w:val="24"/>
              </w:rPr>
            </w:pPr>
            <w:r>
              <w:rPr>
                <w:rFonts w:ascii="Times New Roman" w:hAnsi="Times New Roman"/>
                <w:sz w:val="24"/>
                <w:szCs w:val="24"/>
              </w:rPr>
              <w:t>(Крюкова С.В., Слободяник Н.П. Удивляюсь, злюсь, боюсь, хвастаюсь и радуюсь. Программы эмоционального развития детей дошкольного и младшего школьного возраста: Практическое пособие — М.: Генезис. 2002. — 208 с.)</w:t>
            </w:r>
          </w:p>
        </w:tc>
      </w:tr>
      <w:tr w14:paraId="6ED1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10031" w:type="dxa"/>
          </w:tcPr>
          <w:p w14:paraId="1702A652">
            <w:pPr>
              <w:spacing w:after="0" w:line="240" w:lineRule="auto"/>
              <w:jc w:val="center"/>
              <w:rPr>
                <w:rFonts w:ascii="Times New Roman" w:hAnsi="Times New Roman"/>
                <w:b/>
                <w:sz w:val="24"/>
                <w:szCs w:val="24"/>
                <w:u w:val="single"/>
              </w:rPr>
            </w:pPr>
            <w:r>
              <w:rPr>
                <w:rFonts w:ascii="Times New Roman" w:hAnsi="Times New Roman"/>
                <w:b/>
                <w:sz w:val="24"/>
                <w:szCs w:val="24"/>
                <w:u w:val="single"/>
              </w:rPr>
              <w:t>Ноябрь</w:t>
            </w:r>
          </w:p>
          <w:p w14:paraId="3D50C7DB">
            <w:pPr>
              <w:spacing w:after="0" w:line="240" w:lineRule="auto"/>
              <w:rPr>
                <w:rFonts w:ascii="Times New Roman" w:hAnsi="Times New Roman"/>
                <w:sz w:val="24"/>
                <w:szCs w:val="24"/>
              </w:rPr>
            </w:pPr>
            <w:r>
              <w:rPr>
                <w:rFonts w:ascii="Times New Roman" w:hAnsi="Times New Roman"/>
                <w:sz w:val="24"/>
                <w:szCs w:val="24"/>
              </w:rPr>
              <w:t xml:space="preserve">1. Чтение художественной литературы, беседа после прочтения: </w:t>
            </w:r>
          </w:p>
          <w:p w14:paraId="77B94E2A">
            <w:pPr>
              <w:spacing w:after="0" w:line="240" w:lineRule="auto"/>
              <w:rPr>
                <w:rFonts w:ascii="Times New Roman" w:hAnsi="Times New Roman"/>
                <w:sz w:val="24"/>
                <w:szCs w:val="24"/>
              </w:rPr>
            </w:pPr>
            <w:r>
              <w:rPr>
                <w:rFonts w:ascii="Times New Roman" w:hAnsi="Times New Roman"/>
                <w:sz w:val="24"/>
                <w:szCs w:val="24"/>
              </w:rPr>
              <w:t>- А. Барто «Девочка ревушка»;</w:t>
            </w:r>
          </w:p>
          <w:p w14:paraId="3B97CE8A">
            <w:pPr>
              <w:spacing w:after="0" w:line="240" w:lineRule="auto"/>
              <w:rPr>
                <w:rFonts w:ascii="Times New Roman" w:hAnsi="Times New Roman"/>
                <w:sz w:val="24"/>
                <w:szCs w:val="24"/>
              </w:rPr>
            </w:pPr>
            <w:r>
              <w:rPr>
                <w:rFonts w:ascii="Times New Roman" w:hAnsi="Times New Roman"/>
                <w:sz w:val="24"/>
                <w:szCs w:val="24"/>
              </w:rPr>
              <w:t>- Л.Н. Толстой «Лгун»;</w:t>
            </w:r>
          </w:p>
          <w:p w14:paraId="0E13D7BE">
            <w:pPr>
              <w:spacing w:after="0" w:line="240" w:lineRule="auto"/>
              <w:rPr>
                <w:rFonts w:ascii="Times New Roman" w:hAnsi="Times New Roman"/>
                <w:sz w:val="24"/>
                <w:szCs w:val="24"/>
              </w:rPr>
            </w:pPr>
            <w:r>
              <w:rPr>
                <w:rFonts w:ascii="Times New Roman" w:hAnsi="Times New Roman"/>
                <w:sz w:val="24"/>
                <w:szCs w:val="24"/>
              </w:rPr>
              <w:t>- В. Осеева «Волшебное слово».</w:t>
            </w:r>
          </w:p>
          <w:p w14:paraId="3AA07D1F">
            <w:pPr>
              <w:spacing w:after="0" w:line="240" w:lineRule="auto"/>
              <w:rPr>
                <w:rFonts w:ascii="Times New Roman" w:hAnsi="Times New Roman"/>
                <w:sz w:val="24"/>
                <w:szCs w:val="24"/>
              </w:rPr>
            </w:pPr>
            <w:r>
              <w:rPr>
                <w:rFonts w:ascii="Times New Roman" w:hAnsi="Times New Roman"/>
                <w:sz w:val="24"/>
                <w:szCs w:val="24"/>
              </w:rPr>
              <w:t>2. СООД с педагогом – психологом – игровой сеанс «Страх».</w:t>
            </w:r>
          </w:p>
          <w:p w14:paraId="34C65F90">
            <w:pPr>
              <w:spacing w:after="0" w:line="240" w:lineRule="auto"/>
              <w:rPr>
                <w:rFonts w:ascii="Times New Roman" w:hAnsi="Times New Roman"/>
                <w:sz w:val="24"/>
                <w:szCs w:val="24"/>
              </w:rPr>
            </w:pPr>
            <w:r>
              <w:rPr>
                <w:rFonts w:ascii="Times New Roman" w:hAnsi="Times New Roman"/>
                <w:sz w:val="24"/>
                <w:szCs w:val="24"/>
              </w:rPr>
              <w:t>3. Игры и упражнения на снижение тревожности и страхов у детей: «Нарисуй свой страх»,  «Я сильный – я слабый!», «Гроза», «Смелый зайка!»</w:t>
            </w:r>
          </w:p>
          <w:p w14:paraId="0EF54090">
            <w:pPr>
              <w:spacing w:after="0" w:line="240" w:lineRule="auto"/>
              <w:rPr>
                <w:rFonts w:ascii="Times New Roman" w:hAnsi="Times New Roman"/>
                <w:b/>
                <w:sz w:val="24"/>
                <w:szCs w:val="24"/>
                <w:u w:val="single"/>
              </w:rPr>
            </w:pPr>
            <w:r>
              <w:rPr>
                <w:rFonts w:ascii="Times New Roman" w:hAnsi="Times New Roman"/>
                <w:sz w:val="24"/>
                <w:szCs w:val="24"/>
              </w:rPr>
              <w:t>4. Участие в мероприятиях Городской психологической акции ко Дню толерантности – «Здравствуй, друг!» с 16.11.2</w:t>
            </w:r>
            <w:r>
              <w:rPr>
                <w:rFonts w:hint="default" w:ascii="Times New Roman" w:hAnsi="Times New Roman"/>
                <w:sz w:val="24"/>
                <w:szCs w:val="24"/>
                <w:lang w:val="ru-RU"/>
              </w:rPr>
              <w:t>5</w:t>
            </w:r>
            <w:r>
              <w:rPr>
                <w:rFonts w:ascii="Times New Roman" w:hAnsi="Times New Roman"/>
                <w:sz w:val="24"/>
                <w:szCs w:val="24"/>
              </w:rPr>
              <w:t>-20.11.202</w:t>
            </w:r>
            <w:r>
              <w:rPr>
                <w:rFonts w:hint="default" w:ascii="Times New Roman" w:hAnsi="Times New Roman"/>
                <w:sz w:val="24"/>
                <w:szCs w:val="24"/>
                <w:lang w:val="ru-RU"/>
              </w:rPr>
              <w:t>6</w:t>
            </w:r>
            <w:r>
              <w:rPr>
                <w:rFonts w:ascii="Times New Roman" w:hAnsi="Times New Roman"/>
                <w:sz w:val="24"/>
                <w:szCs w:val="24"/>
              </w:rPr>
              <w:t>.</w:t>
            </w:r>
          </w:p>
        </w:tc>
      </w:tr>
      <w:tr w14:paraId="0CE4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10031" w:type="dxa"/>
          </w:tcPr>
          <w:p w14:paraId="624FFBED">
            <w:pPr>
              <w:spacing w:after="0" w:line="240" w:lineRule="auto"/>
              <w:jc w:val="center"/>
              <w:rPr>
                <w:rFonts w:ascii="Times New Roman" w:hAnsi="Times New Roman"/>
                <w:b/>
                <w:sz w:val="24"/>
                <w:szCs w:val="24"/>
                <w:u w:val="single"/>
              </w:rPr>
            </w:pPr>
            <w:r>
              <w:rPr>
                <w:rFonts w:ascii="Times New Roman" w:hAnsi="Times New Roman"/>
                <w:b/>
                <w:sz w:val="24"/>
                <w:szCs w:val="24"/>
                <w:u w:val="single"/>
              </w:rPr>
              <w:t>Декабрь</w:t>
            </w:r>
          </w:p>
          <w:p w14:paraId="24914408">
            <w:pPr>
              <w:spacing w:after="0" w:line="240" w:lineRule="auto"/>
              <w:jc w:val="both"/>
              <w:rPr>
                <w:rFonts w:ascii="Times New Roman" w:hAnsi="Times New Roman"/>
                <w:sz w:val="24"/>
                <w:szCs w:val="24"/>
              </w:rPr>
            </w:pPr>
            <w:r>
              <w:rPr>
                <w:rFonts w:ascii="Times New Roman" w:hAnsi="Times New Roman"/>
                <w:sz w:val="24"/>
                <w:szCs w:val="24"/>
              </w:rPr>
              <w:t>1. СООД с педагогом – психологом «Удивление», «Злость».</w:t>
            </w:r>
          </w:p>
          <w:p w14:paraId="51065078">
            <w:pPr>
              <w:spacing w:after="0" w:line="240" w:lineRule="auto"/>
              <w:jc w:val="both"/>
              <w:rPr>
                <w:rFonts w:ascii="Times New Roman" w:hAnsi="Times New Roman"/>
                <w:sz w:val="24"/>
                <w:szCs w:val="24"/>
              </w:rPr>
            </w:pPr>
            <w:r>
              <w:rPr>
                <w:rFonts w:ascii="Times New Roman" w:hAnsi="Times New Roman"/>
                <w:sz w:val="24"/>
                <w:szCs w:val="24"/>
              </w:rPr>
              <w:t xml:space="preserve">2. Игры и этюды на снятие психоэмоционального напряжения по М.И. Чистяковой: «Игра в снежки», «Снегурочка», «Я не знаю!», «Игра с камешками». </w:t>
            </w:r>
          </w:p>
          <w:p w14:paraId="795EF68A">
            <w:pPr>
              <w:spacing w:after="0" w:line="240" w:lineRule="auto"/>
              <w:jc w:val="both"/>
              <w:rPr>
                <w:rFonts w:ascii="Times New Roman" w:hAnsi="Times New Roman"/>
                <w:sz w:val="24"/>
                <w:szCs w:val="24"/>
              </w:rPr>
            </w:pPr>
            <w:r>
              <w:rPr>
                <w:rFonts w:ascii="Times New Roman" w:hAnsi="Times New Roman"/>
                <w:sz w:val="24"/>
                <w:szCs w:val="24"/>
              </w:rPr>
              <w:t>3. Творческая мастерская -рисование на тему: «Мое настроение!»</w:t>
            </w:r>
          </w:p>
          <w:p w14:paraId="72DBF893">
            <w:pPr>
              <w:spacing w:after="0" w:line="240" w:lineRule="auto"/>
              <w:jc w:val="both"/>
              <w:rPr>
                <w:rFonts w:ascii="Times New Roman" w:hAnsi="Times New Roman"/>
                <w:b/>
                <w:sz w:val="24"/>
                <w:szCs w:val="24"/>
                <w:u w:val="single"/>
              </w:rPr>
            </w:pPr>
            <w:r>
              <w:rPr>
                <w:rFonts w:ascii="Times New Roman" w:hAnsi="Times New Roman"/>
                <w:sz w:val="24"/>
                <w:szCs w:val="24"/>
              </w:rPr>
              <w:t>4. Игры на снижение агрессивности: «Волшебные подушки», «Мешочек гнева», «Волшебные коврики».</w:t>
            </w:r>
          </w:p>
        </w:tc>
      </w:tr>
      <w:tr w14:paraId="4A83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trPr>
        <w:tc>
          <w:tcPr>
            <w:tcW w:w="10031" w:type="dxa"/>
          </w:tcPr>
          <w:p w14:paraId="3754CB74">
            <w:pPr>
              <w:spacing w:after="0" w:line="240" w:lineRule="auto"/>
              <w:jc w:val="center"/>
              <w:rPr>
                <w:rFonts w:ascii="Times New Roman" w:hAnsi="Times New Roman"/>
                <w:b/>
                <w:sz w:val="24"/>
                <w:szCs w:val="24"/>
                <w:u w:val="single"/>
              </w:rPr>
            </w:pPr>
            <w:r>
              <w:rPr>
                <w:rFonts w:ascii="Times New Roman" w:hAnsi="Times New Roman"/>
                <w:b/>
                <w:sz w:val="24"/>
                <w:szCs w:val="24"/>
                <w:u w:val="single"/>
              </w:rPr>
              <w:t>Январь</w:t>
            </w:r>
          </w:p>
          <w:p w14:paraId="662D2E93">
            <w:pPr>
              <w:spacing w:after="0" w:line="240" w:lineRule="auto"/>
              <w:jc w:val="both"/>
              <w:rPr>
                <w:rFonts w:ascii="Times New Roman" w:hAnsi="Times New Roman"/>
                <w:sz w:val="24"/>
                <w:szCs w:val="24"/>
              </w:rPr>
            </w:pPr>
            <w:r>
              <w:rPr>
                <w:rFonts w:ascii="Times New Roman" w:hAnsi="Times New Roman"/>
                <w:sz w:val="24"/>
                <w:szCs w:val="24"/>
              </w:rPr>
              <w:t>1. Дидактическая игра «Калейдоскоп эмоций!», «Зоопарк настроений!»</w:t>
            </w:r>
          </w:p>
          <w:p w14:paraId="3EF3D00E">
            <w:pPr>
              <w:spacing w:after="0" w:line="240" w:lineRule="auto"/>
              <w:jc w:val="both"/>
              <w:rPr>
                <w:rFonts w:hint="default" w:ascii="Times New Roman" w:hAnsi="Times New Roman"/>
                <w:sz w:val="24"/>
                <w:szCs w:val="24"/>
                <w:lang w:val="ru-RU"/>
              </w:rPr>
            </w:pPr>
            <w:r>
              <w:rPr>
                <w:rFonts w:ascii="Times New Roman" w:hAnsi="Times New Roman"/>
                <w:sz w:val="24"/>
                <w:szCs w:val="24"/>
              </w:rPr>
              <w:t>2</w:t>
            </w:r>
            <w:r>
              <w:rPr>
                <w:rFonts w:hint="default" w:ascii="Times New Roman" w:hAnsi="Times New Roman"/>
                <w:sz w:val="24"/>
                <w:szCs w:val="24"/>
                <w:lang w:val="ru-RU"/>
              </w:rPr>
              <w:t>. Упражнение на релаксаццию в интерактивной песочнице «Мое настроение-какого цвета?»</w:t>
            </w:r>
          </w:p>
          <w:p w14:paraId="4CA3D8CB">
            <w:pPr>
              <w:spacing w:after="0" w:line="240" w:lineRule="auto"/>
              <w:jc w:val="both"/>
              <w:rPr>
                <w:rFonts w:ascii="Times New Roman" w:hAnsi="Times New Roman"/>
                <w:sz w:val="24"/>
                <w:szCs w:val="24"/>
              </w:rPr>
            </w:pPr>
            <w:r>
              <w:rPr>
                <w:rFonts w:ascii="Times New Roman" w:hAnsi="Times New Roman"/>
                <w:sz w:val="24"/>
                <w:szCs w:val="24"/>
              </w:rPr>
              <w:t>2. Разыгрывание игровых ситуаций Крюкова: «Как котенок потерялся?», «Ваза», «Мышка – хвастунья», «Сердитый дедушка», «Соленый чай».</w:t>
            </w:r>
          </w:p>
          <w:p w14:paraId="2A4F760C">
            <w:pPr>
              <w:spacing w:after="0" w:line="240" w:lineRule="auto"/>
              <w:jc w:val="center"/>
              <w:rPr>
                <w:rFonts w:ascii="Times New Roman" w:hAnsi="Times New Roman"/>
                <w:b/>
                <w:sz w:val="24"/>
                <w:szCs w:val="24"/>
                <w:u w:val="single"/>
              </w:rPr>
            </w:pPr>
            <w:r>
              <w:rPr>
                <w:rFonts w:ascii="Times New Roman" w:hAnsi="Times New Roman"/>
                <w:b/>
                <w:sz w:val="24"/>
                <w:szCs w:val="24"/>
                <w:u w:val="single"/>
              </w:rPr>
              <w:t>Февраль</w:t>
            </w:r>
          </w:p>
          <w:p w14:paraId="5636CDB2">
            <w:pPr>
              <w:spacing w:after="0" w:line="240" w:lineRule="auto"/>
              <w:jc w:val="both"/>
              <w:rPr>
                <w:rFonts w:ascii="Times New Roman" w:hAnsi="Times New Roman"/>
                <w:sz w:val="24"/>
                <w:szCs w:val="24"/>
              </w:rPr>
            </w:pPr>
            <w:r>
              <w:rPr>
                <w:rFonts w:ascii="Times New Roman" w:hAnsi="Times New Roman"/>
                <w:sz w:val="24"/>
                <w:szCs w:val="24"/>
              </w:rPr>
              <w:t>1. Игра – лото «Эмоции», кубик «Эмоции».</w:t>
            </w:r>
          </w:p>
          <w:p w14:paraId="02DE4AAF">
            <w:pPr>
              <w:spacing w:after="0" w:line="240" w:lineRule="auto"/>
              <w:jc w:val="both"/>
              <w:rPr>
                <w:rFonts w:ascii="Times New Roman" w:hAnsi="Times New Roman"/>
                <w:sz w:val="24"/>
                <w:szCs w:val="24"/>
              </w:rPr>
            </w:pPr>
            <w:r>
              <w:rPr>
                <w:rFonts w:ascii="Times New Roman" w:hAnsi="Times New Roman"/>
                <w:sz w:val="24"/>
                <w:szCs w:val="24"/>
              </w:rPr>
              <w:t>2. Этюды на выражение основных эмоций: «Я лев», «Вкусные конфеты», «Битва», «Прогулка».</w:t>
            </w:r>
          </w:p>
          <w:p w14:paraId="203C880E">
            <w:pPr>
              <w:spacing w:after="0" w:line="240" w:lineRule="auto"/>
              <w:jc w:val="both"/>
              <w:rPr>
                <w:rFonts w:ascii="Times New Roman" w:hAnsi="Times New Roman"/>
                <w:b/>
                <w:sz w:val="24"/>
                <w:szCs w:val="24"/>
                <w:u w:val="single"/>
              </w:rPr>
            </w:pPr>
            <w:r>
              <w:rPr>
                <w:rFonts w:ascii="Times New Roman" w:hAnsi="Times New Roman"/>
                <w:sz w:val="24"/>
                <w:szCs w:val="24"/>
              </w:rPr>
              <w:t>3. Игры на релаксацию: «Насос и мяч», «Шалтай – Болтай», «Солдат и тряпичная кукла», «Прикосновение».</w:t>
            </w:r>
          </w:p>
        </w:tc>
      </w:tr>
      <w:tr w14:paraId="18E2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10031" w:type="dxa"/>
          </w:tcPr>
          <w:p w14:paraId="50DF9AC4">
            <w:pPr>
              <w:spacing w:after="0" w:line="240" w:lineRule="auto"/>
              <w:jc w:val="center"/>
              <w:rPr>
                <w:rFonts w:ascii="Times New Roman" w:hAnsi="Times New Roman"/>
                <w:b/>
                <w:sz w:val="24"/>
                <w:szCs w:val="24"/>
                <w:u w:val="single"/>
              </w:rPr>
            </w:pPr>
            <w:r>
              <w:rPr>
                <w:rFonts w:ascii="Times New Roman" w:hAnsi="Times New Roman"/>
                <w:b/>
                <w:sz w:val="24"/>
                <w:szCs w:val="24"/>
                <w:u w:val="single"/>
              </w:rPr>
              <w:t>Март</w:t>
            </w:r>
          </w:p>
          <w:p w14:paraId="7A91ACB2">
            <w:pPr>
              <w:spacing w:after="0" w:line="240" w:lineRule="auto"/>
              <w:jc w:val="both"/>
              <w:rPr>
                <w:rFonts w:ascii="Times New Roman" w:hAnsi="Times New Roman"/>
                <w:sz w:val="24"/>
                <w:szCs w:val="24"/>
              </w:rPr>
            </w:pPr>
            <w:r>
              <w:rPr>
                <w:rFonts w:ascii="Times New Roman" w:hAnsi="Times New Roman"/>
                <w:sz w:val="24"/>
                <w:szCs w:val="24"/>
              </w:rPr>
              <w:t>1.Участие в городском психологическом марафоне «Мосты понимания», акция «Взрослые и дети».</w:t>
            </w:r>
          </w:p>
          <w:p w14:paraId="2A7B9540">
            <w:pPr>
              <w:spacing w:after="0" w:line="240" w:lineRule="auto"/>
              <w:jc w:val="both"/>
              <w:rPr>
                <w:rFonts w:ascii="Times New Roman" w:hAnsi="Times New Roman"/>
                <w:sz w:val="24"/>
                <w:szCs w:val="24"/>
              </w:rPr>
            </w:pPr>
            <w:r>
              <w:rPr>
                <w:rFonts w:ascii="Times New Roman" w:hAnsi="Times New Roman"/>
                <w:sz w:val="24"/>
                <w:szCs w:val="24"/>
              </w:rPr>
              <w:t>2.СООД с педагогом – психологом – игровой сеанс «Стыд, вина».</w:t>
            </w:r>
          </w:p>
          <w:p w14:paraId="66669D73">
            <w:pPr>
              <w:spacing w:after="0" w:line="240" w:lineRule="auto"/>
              <w:jc w:val="both"/>
              <w:rPr>
                <w:rFonts w:hint="default" w:ascii="Times New Roman" w:hAnsi="Times New Roman"/>
                <w:b/>
                <w:sz w:val="24"/>
                <w:szCs w:val="24"/>
                <w:u w:val="single"/>
                <w:lang w:val="ru-RU"/>
              </w:rPr>
            </w:pPr>
            <w:r>
              <w:rPr>
                <w:rFonts w:ascii="Times New Roman" w:hAnsi="Times New Roman"/>
                <w:sz w:val="24"/>
                <w:szCs w:val="24"/>
              </w:rPr>
              <w:t>3. Игры с песком на снятие психоэмоционального напряжения «Цветное путешествие», «Чувственные ладошки», «Нарисуй свое настроение», «Чудо – манка»</w:t>
            </w:r>
            <w:r>
              <w:rPr>
                <w:rFonts w:hint="default" w:ascii="Times New Roman" w:hAnsi="Times New Roman"/>
                <w:sz w:val="24"/>
                <w:szCs w:val="24"/>
                <w:lang w:val="ru-RU"/>
              </w:rPr>
              <w:t xml:space="preserve"> на интерактивной песочнице.</w:t>
            </w:r>
          </w:p>
        </w:tc>
      </w:tr>
      <w:tr w14:paraId="72BC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10031" w:type="dxa"/>
          </w:tcPr>
          <w:p w14:paraId="0423170B">
            <w:pPr>
              <w:spacing w:after="0" w:line="240" w:lineRule="auto"/>
              <w:jc w:val="center"/>
              <w:rPr>
                <w:rFonts w:ascii="Times New Roman" w:hAnsi="Times New Roman"/>
                <w:b/>
                <w:sz w:val="24"/>
                <w:szCs w:val="24"/>
                <w:u w:val="single"/>
              </w:rPr>
            </w:pPr>
            <w:r>
              <w:rPr>
                <w:rFonts w:ascii="Times New Roman" w:hAnsi="Times New Roman"/>
                <w:b/>
                <w:sz w:val="24"/>
                <w:szCs w:val="24"/>
                <w:u w:val="single"/>
              </w:rPr>
              <w:t>Апрель</w:t>
            </w:r>
          </w:p>
          <w:p w14:paraId="6ECDD9A9">
            <w:pPr>
              <w:spacing w:after="0" w:line="240" w:lineRule="auto"/>
              <w:jc w:val="both"/>
              <w:rPr>
                <w:rFonts w:ascii="Times New Roman" w:hAnsi="Times New Roman"/>
                <w:sz w:val="24"/>
                <w:szCs w:val="24"/>
              </w:rPr>
            </w:pPr>
            <w:r>
              <w:rPr>
                <w:rFonts w:ascii="Times New Roman" w:hAnsi="Times New Roman"/>
                <w:sz w:val="24"/>
                <w:szCs w:val="24"/>
              </w:rPr>
              <w:t>1. Игры на развитие эмоций: «Смешинки и злючки», «Маленькое приведение», «Рубка дров».</w:t>
            </w:r>
          </w:p>
          <w:p w14:paraId="4F208690">
            <w:pPr>
              <w:spacing w:after="0" w:line="240" w:lineRule="auto"/>
              <w:jc w:val="both"/>
              <w:rPr>
                <w:rFonts w:ascii="Times New Roman" w:hAnsi="Times New Roman"/>
                <w:sz w:val="24"/>
                <w:szCs w:val="24"/>
              </w:rPr>
            </w:pPr>
            <w:r>
              <w:rPr>
                <w:rFonts w:ascii="Times New Roman" w:hAnsi="Times New Roman"/>
                <w:sz w:val="24"/>
                <w:szCs w:val="24"/>
              </w:rPr>
              <w:t xml:space="preserve">2.Этюды на расслабление мышц лица по М.И. Чистяковой «Штанга», «Каждый спит», «Кривляка», «Таня – плакса», «Спать хочется». </w:t>
            </w:r>
          </w:p>
          <w:p w14:paraId="540B1446">
            <w:pPr>
              <w:spacing w:after="0" w:line="240" w:lineRule="auto"/>
              <w:jc w:val="both"/>
              <w:rPr>
                <w:rFonts w:ascii="Times New Roman" w:hAnsi="Times New Roman"/>
                <w:b/>
                <w:sz w:val="24"/>
                <w:szCs w:val="24"/>
                <w:u w:val="single"/>
              </w:rPr>
            </w:pPr>
            <w:r>
              <w:rPr>
                <w:rFonts w:ascii="Times New Roman" w:hAnsi="Times New Roman"/>
                <w:sz w:val="24"/>
                <w:szCs w:val="24"/>
              </w:rPr>
              <w:t>3. Творческая мастерская – создание коллажа «Все мы разные!»</w:t>
            </w:r>
          </w:p>
        </w:tc>
      </w:tr>
    </w:tbl>
    <w:p w14:paraId="2B4230E1">
      <w:pPr>
        <w:rPr>
          <w:rFonts w:ascii="Times New Roman" w:hAnsi="Times New Roman"/>
          <w:b/>
          <w:sz w:val="28"/>
          <w:szCs w:val="28"/>
          <w:u w:val="single"/>
        </w:rPr>
      </w:pPr>
    </w:p>
    <w:tbl>
      <w:tblPr>
        <w:tblStyle w:val="9"/>
        <w:tblW w:w="10081" w:type="dxa"/>
        <w:tblInd w:w="-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1"/>
      </w:tblGrid>
      <w:tr w14:paraId="369CD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1" w:type="dxa"/>
          </w:tcPr>
          <w:p w14:paraId="5EDE8D2C">
            <w:pPr>
              <w:spacing w:after="0" w:line="240" w:lineRule="auto"/>
              <w:jc w:val="center"/>
              <w:rPr>
                <w:rFonts w:ascii="Times New Roman" w:hAnsi="Times New Roman"/>
                <w:b/>
                <w:sz w:val="28"/>
                <w:szCs w:val="28"/>
                <w:u w:val="single"/>
              </w:rPr>
            </w:pPr>
            <w:r>
              <w:rPr>
                <w:rFonts w:ascii="Times New Roman" w:hAnsi="Times New Roman"/>
                <w:b/>
                <w:sz w:val="28"/>
                <w:szCs w:val="28"/>
                <w:u w:val="single"/>
              </w:rPr>
              <w:t>Работа с педагогами</w:t>
            </w:r>
          </w:p>
        </w:tc>
      </w:tr>
      <w:tr w14:paraId="4C74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081" w:type="dxa"/>
          </w:tcPr>
          <w:p w14:paraId="1678E3C7">
            <w:pPr>
              <w:spacing w:after="0" w:line="240" w:lineRule="auto"/>
              <w:jc w:val="both"/>
              <w:rPr>
                <w:rFonts w:ascii="Times New Roman" w:hAnsi="Times New Roman"/>
                <w:sz w:val="24"/>
                <w:szCs w:val="24"/>
              </w:rPr>
            </w:pPr>
            <w:r>
              <w:rPr>
                <w:rFonts w:ascii="Times New Roman" w:hAnsi="Times New Roman"/>
                <w:sz w:val="24"/>
                <w:szCs w:val="24"/>
              </w:rPr>
              <w:t>1. Памятки в информационный уголок для родителей «Игры и упражнения для эмоционального  развития детей!», «Этюды на расслабление мышц» (по М.И. Чистяковой).</w:t>
            </w:r>
          </w:p>
        </w:tc>
      </w:tr>
      <w:tr w14:paraId="1E9D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0081" w:type="dxa"/>
          </w:tcPr>
          <w:p w14:paraId="100BEE7E">
            <w:pPr>
              <w:spacing w:after="0" w:line="240" w:lineRule="auto"/>
              <w:rPr>
                <w:rFonts w:ascii="Times New Roman" w:hAnsi="Times New Roman"/>
                <w:sz w:val="24"/>
                <w:szCs w:val="24"/>
              </w:rPr>
            </w:pPr>
            <w:r>
              <w:rPr>
                <w:rFonts w:ascii="Times New Roman" w:hAnsi="Times New Roman"/>
                <w:sz w:val="24"/>
                <w:szCs w:val="24"/>
              </w:rPr>
              <w:t>2. Индивидуальные консультации, беседы по запросам.</w:t>
            </w:r>
          </w:p>
        </w:tc>
      </w:tr>
      <w:tr w14:paraId="015F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10081" w:type="dxa"/>
          </w:tcPr>
          <w:p w14:paraId="566B0F41">
            <w:pPr>
              <w:spacing w:after="0" w:line="240" w:lineRule="auto"/>
              <w:rPr>
                <w:rFonts w:ascii="Times New Roman" w:hAnsi="Times New Roman"/>
                <w:sz w:val="24"/>
                <w:szCs w:val="24"/>
              </w:rPr>
            </w:pPr>
            <w:r>
              <w:rPr>
                <w:rFonts w:ascii="Times New Roman" w:hAnsi="Times New Roman"/>
                <w:sz w:val="24"/>
                <w:szCs w:val="24"/>
              </w:rPr>
              <w:t>3. Составление рекомендаций по наполнению зоны:</w:t>
            </w:r>
          </w:p>
          <w:p w14:paraId="33038B2F">
            <w:pPr>
              <w:spacing w:after="0" w:line="240" w:lineRule="auto"/>
              <w:rPr>
                <w:rFonts w:ascii="Times New Roman" w:hAnsi="Times New Roman"/>
                <w:sz w:val="24"/>
                <w:szCs w:val="24"/>
              </w:rPr>
            </w:pPr>
            <w:r>
              <w:rPr>
                <w:rFonts w:ascii="Times New Roman" w:hAnsi="Times New Roman"/>
                <w:sz w:val="24"/>
                <w:szCs w:val="24"/>
              </w:rPr>
              <w:t>- повышения самооценки: «Почетный стул», индивидуальные блокноты достижений воспитанников, уголок настроения, коробка «Добрых дел»;</w:t>
            </w:r>
          </w:p>
          <w:p w14:paraId="7120B977">
            <w:pPr>
              <w:spacing w:after="0" w:line="240" w:lineRule="auto"/>
              <w:rPr>
                <w:rFonts w:ascii="Times New Roman" w:hAnsi="Times New Roman"/>
                <w:sz w:val="24"/>
                <w:szCs w:val="24"/>
              </w:rPr>
            </w:pPr>
            <w:r>
              <w:rPr>
                <w:rFonts w:ascii="Times New Roman" w:hAnsi="Times New Roman"/>
                <w:sz w:val="24"/>
                <w:szCs w:val="24"/>
              </w:rPr>
              <w:t xml:space="preserve">-зона саморегуляции и релаксации: игрушечный телефон, мягкие пуфы, «волшебные» подушки, коврик «злости», примирения, мешочки настроений. </w:t>
            </w:r>
          </w:p>
        </w:tc>
      </w:tr>
      <w:tr w14:paraId="0F93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0081" w:type="dxa"/>
          </w:tcPr>
          <w:p w14:paraId="3EE16C52">
            <w:pPr>
              <w:spacing w:after="0" w:line="240" w:lineRule="auto"/>
              <w:rPr>
                <w:rFonts w:ascii="Times New Roman" w:hAnsi="Times New Roman"/>
                <w:sz w:val="24"/>
                <w:szCs w:val="24"/>
              </w:rPr>
            </w:pPr>
            <w:r>
              <w:rPr>
                <w:rFonts w:ascii="Times New Roman" w:hAnsi="Times New Roman"/>
                <w:sz w:val="24"/>
                <w:szCs w:val="24"/>
              </w:rPr>
              <w:t>4. Принятие участия в акциях «Здравствуй, друг!», «Взрослые и дети!»</w:t>
            </w:r>
          </w:p>
        </w:tc>
      </w:tr>
      <w:tr w14:paraId="17ED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0081" w:type="dxa"/>
          </w:tcPr>
          <w:p w14:paraId="5A981920">
            <w:pPr>
              <w:spacing w:after="0" w:line="240" w:lineRule="auto"/>
              <w:rPr>
                <w:rFonts w:ascii="Times New Roman" w:hAnsi="Times New Roman"/>
                <w:sz w:val="24"/>
                <w:szCs w:val="24"/>
              </w:rPr>
            </w:pPr>
            <w:r>
              <w:rPr>
                <w:rFonts w:ascii="Times New Roman" w:hAnsi="Times New Roman"/>
                <w:sz w:val="24"/>
                <w:szCs w:val="24"/>
              </w:rPr>
              <w:t>5. Составление конспектов СООД «Страх», «Радость».</w:t>
            </w:r>
          </w:p>
        </w:tc>
      </w:tr>
    </w:tbl>
    <w:p w14:paraId="7642F7CE">
      <w:pPr>
        <w:rPr>
          <w:rFonts w:ascii="Times New Roman" w:hAnsi="Times New Roman"/>
          <w:b/>
          <w:sz w:val="28"/>
          <w:szCs w:val="28"/>
          <w:u w:val="single"/>
        </w:rPr>
      </w:pPr>
    </w:p>
    <w:tbl>
      <w:tblPr>
        <w:tblStyle w:val="9"/>
        <w:tblW w:w="10114" w:type="dxa"/>
        <w:tblInd w:w="-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4"/>
      </w:tblGrid>
      <w:tr w14:paraId="1BF1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4" w:type="dxa"/>
          </w:tcPr>
          <w:p w14:paraId="1D1B081C">
            <w:pPr>
              <w:spacing w:after="0" w:line="240" w:lineRule="auto"/>
              <w:jc w:val="center"/>
              <w:rPr>
                <w:rFonts w:ascii="Times New Roman" w:hAnsi="Times New Roman"/>
                <w:b/>
                <w:sz w:val="28"/>
                <w:szCs w:val="28"/>
                <w:u w:val="single"/>
              </w:rPr>
            </w:pPr>
            <w:r>
              <w:rPr>
                <w:rFonts w:ascii="Times New Roman" w:hAnsi="Times New Roman"/>
                <w:b/>
                <w:sz w:val="28"/>
                <w:szCs w:val="28"/>
                <w:u w:val="single"/>
              </w:rPr>
              <w:t>Работа с родителями</w:t>
            </w:r>
          </w:p>
        </w:tc>
      </w:tr>
      <w:tr w14:paraId="05BF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114" w:type="dxa"/>
          </w:tcPr>
          <w:p w14:paraId="78D30A00">
            <w:pPr>
              <w:spacing w:after="0" w:line="240" w:lineRule="auto"/>
              <w:jc w:val="both"/>
              <w:rPr>
                <w:rFonts w:ascii="Times New Roman" w:hAnsi="Times New Roman"/>
                <w:sz w:val="24"/>
                <w:szCs w:val="24"/>
              </w:rPr>
            </w:pPr>
            <w:r>
              <w:rPr>
                <w:rFonts w:ascii="Times New Roman" w:hAnsi="Times New Roman"/>
                <w:sz w:val="24"/>
                <w:szCs w:val="24"/>
              </w:rPr>
              <w:t>1. Индивидуальные консультации для родителей «Эмоции у детей. Какие они бывают?», «Упражнения для развития когнитивной сферы!»</w:t>
            </w:r>
          </w:p>
        </w:tc>
      </w:tr>
      <w:tr w14:paraId="55D0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0114" w:type="dxa"/>
          </w:tcPr>
          <w:p w14:paraId="0C86E52A">
            <w:pPr>
              <w:spacing w:after="0" w:line="240" w:lineRule="auto"/>
              <w:jc w:val="both"/>
              <w:rPr>
                <w:rFonts w:ascii="Times New Roman" w:hAnsi="Times New Roman"/>
                <w:sz w:val="24"/>
                <w:szCs w:val="24"/>
              </w:rPr>
            </w:pPr>
            <w:r>
              <w:rPr>
                <w:rFonts w:ascii="Times New Roman" w:hAnsi="Times New Roman"/>
                <w:sz w:val="24"/>
                <w:szCs w:val="24"/>
              </w:rPr>
              <w:t>2. Дистанционный детский сад, сайт ДОО, рубрики:</w:t>
            </w:r>
          </w:p>
          <w:p w14:paraId="71B08E73">
            <w:pPr>
              <w:spacing w:after="0" w:line="240" w:lineRule="auto"/>
              <w:jc w:val="both"/>
              <w:rPr>
                <w:rFonts w:ascii="Times New Roman" w:hAnsi="Times New Roman"/>
                <w:sz w:val="24"/>
                <w:szCs w:val="24"/>
              </w:rPr>
            </w:pPr>
            <w:r>
              <w:rPr>
                <w:rFonts w:ascii="Times New Roman" w:hAnsi="Times New Roman"/>
                <w:sz w:val="24"/>
                <w:szCs w:val="24"/>
              </w:rPr>
              <w:t>- «Как научить ребенка выражать свои эмоции?»;</w:t>
            </w:r>
          </w:p>
          <w:p w14:paraId="021167D3">
            <w:pPr>
              <w:spacing w:after="0" w:line="240" w:lineRule="auto"/>
              <w:jc w:val="both"/>
              <w:rPr>
                <w:rFonts w:ascii="Times New Roman" w:hAnsi="Times New Roman"/>
                <w:sz w:val="24"/>
                <w:szCs w:val="24"/>
              </w:rPr>
            </w:pPr>
            <w:r>
              <w:rPr>
                <w:rFonts w:ascii="Times New Roman" w:hAnsi="Times New Roman"/>
                <w:sz w:val="24"/>
                <w:szCs w:val="24"/>
              </w:rPr>
              <w:t>- «Способы выражения любви к ребенку».</w:t>
            </w:r>
          </w:p>
        </w:tc>
      </w:tr>
      <w:tr w14:paraId="0EA7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0114" w:type="dxa"/>
          </w:tcPr>
          <w:p w14:paraId="22A99598">
            <w:pPr>
              <w:spacing w:after="0" w:line="240" w:lineRule="auto"/>
              <w:jc w:val="both"/>
              <w:rPr>
                <w:rFonts w:ascii="Times New Roman" w:hAnsi="Times New Roman"/>
                <w:sz w:val="24"/>
                <w:szCs w:val="24"/>
              </w:rPr>
            </w:pPr>
            <w:r>
              <w:rPr>
                <w:rFonts w:ascii="Times New Roman" w:hAnsi="Times New Roman"/>
                <w:sz w:val="24"/>
                <w:szCs w:val="24"/>
              </w:rPr>
              <w:t>3. Принятие участия в городском психологическом марафоне «Мосты понимания», акции «Взрослые и дети»:</w:t>
            </w:r>
          </w:p>
          <w:p w14:paraId="55227389">
            <w:pPr>
              <w:spacing w:after="0" w:line="240" w:lineRule="auto"/>
              <w:jc w:val="both"/>
              <w:rPr>
                <w:rFonts w:ascii="Times New Roman" w:hAnsi="Times New Roman"/>
                <w:sz w:val="24"/>
                <w:szCs w:val="24"/>
              </w:rPr>
            </w:pPr>
            <w:r>
              <w:rPr>
                <w:rFonts w:ascii="Times New Roman" w:hAnsi="Times New Roman"/>
                <w:sz w:val="24"/>
                <w:szCs w:val="24"/>
              </w:rPr>
              <w:t>-творческая мастерская «Моя семья!»;</w:t>
            </w:r>
          </w:p>
          <w:p w14:paraId="7E58C7DC">
            <w:pPr>
              <w:spacing w:after="0" w:line="240" w:lineRule="auto"/>
              <w:jc w:val="both"/>
              <w:rPr>
                <w:rFonts w:ascii="Times New Roman" w:hAnsi="Times New Roman"/>
                <w:sz w:val="24"/>
                <w:szCs w:val="24"/>
              </w:rPr>
            </w:pPr>
            <w:r>
              <w:rPr>
                <w:rFonts w:ascii="Times New Roman" w:hAnsi="Times New Roman"/>
                <w:sz w:val="24"/>
                <w:szCs w:val="24"/>
              </w:rPr>
              <w:t>-и</w:t>
            </w:r>
            <w:r>
              <w:rPr>
                <w:rFonts w:ascii="Times New Roman" w:hAnsi="Times New Roman"/>
                <w:color w:val="000000"/>
                <w:sz w:val="24"/>
                <w:szCs w:val="24"/>
                <w:shd w:val="clear" w:color="auto" w:fill="FFFFFF"/>
              </w:rPr>
              <w:t>ндивидуальная консультация для родителей «Как весело провести выходные с семьей!»</w:t>
            </w:r>
          </w:p>
        </w:tc>
      </w:tr>
      <w:tr w14:paraId="4175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114" w:type="dxa"/>
          </w:tcPr>
          <w:p w14:paraId="1463B4A2">
            <w:pPr>
              <w:spacing w:after="0" w:line="240" w:lineRule="auto"/>
              <w:jc w:val="both"/>
              <w:rPr>
                <w:rFonts w:ascii="Times New Roman" w:hAnsi="Times New Roman"/>
                <w:sz w:val="24"/>
                <w:szCs w:val="24"/>
              </w:rPr>
            </w:pPr>
            <w:r>
              <w:rPr>
                <w:rFonts w:ascii="Times New Roman" w:hAnsi="Times New Roman"/>
                <w:color w:val="000000"/>
                <w:sz w:val="24"/>
                <w:szCs w:val="24"/>
                <w:shd w:val="clear" w:color="auto" w:fill="FFFFFF"/>
              </w:rPr>
              <w:t>4. Принять участие в оформлении пособий и материалов в группу по развитию эмоциональной сферы ребенка.</w:t>
            </w:r>
          </w:p>
        </w:tc>
      </w:tr>
    </w:tbl>
    <w:p w14:paraId="18BF8519">
      <w:pPr>
        <w:rPr>
          <w:rFonts w:ascii="Times New Roman" w:hAnsi="Times New Roman"/>
          <w:b/>
          <w:sz w:val="28"/>
          <w:szCs w:val="28"/>
          <w:u w:val="single"/>
        </w:rPr>
      </w:pPr>
    </w:p>
    <w:p w14:paraId="3DF92205">
      <w:pPr>
        <w:rPr>
          <w:rFonts w:ascii="Times New Roman" w:hAnsi="Times New Roman"/>
          <w:b/>
          <w:sz w:val="28"/>
          <w:szCs w:val="28"/>
          <w:u w:val="single"/>
        </w:rPr>
      </w:pPr>
      <w:r>
        <w:rPr>
          <w:rFonts w:ascii="Times New Roman" w:hAnsi="Times New Roman"/>
          <w:b/>
          <w:sz w:val="28"/>
          <w:szCs w:val="28"/>
          <w:u w:val="single"/>
        </w:rPr>
        <w:t>Заключительный этап</w:t>
      </w:r>
    </w:p>
    <w:p w14:paraId="1C078E84">
      <w:pPr>
        <w:spacing w:after="0"/>
        <w:jc w:val="both"/>
        <w:rPr>
          <w:rFonts w:ascii="Times New Roman" w:hAnsi="Times New Roman"/>
          <w:sz w:val="28"/>
          <w:szCs w:val="28"/>
        </w:rPr>
      </w:pPr>
      <w:r>
        <w:rPr>
          <w:rFonts w:ascii="Times New Roman" w:hAnsi="Times New Roman"/>
          <w:b/>
          <w:sz w:val="28"/>
          <w:szCs w:val="28"/>
        </w:rPr>
        <w:t>- практическая значимость проекта:</w:t>
      </w:r>
      <w:r>
        <w:rPr>
          <w:rFonts w:ascii="Times New Roman" w:hAnsi="Times New Roman"/>
          <w:sz w:val="28"/>
          <w:szCs w:val="28"/>
        </w:rPr>
        <w:t xml:space="preserve"> применение полученных знаний детей в повседневной жизни, привлечение родителей к вопросам развития у детей эмоциональной сферы и снятия психо - эмоционального напряжения.</w:t>
      </w:r>
    </w:p>
    <w:p w14:paraId="1EB64A12">
      <w:pPr>
        <w:spacing w:after="0"/>
        <w:jc w:val="both"/>
        <w:rPr>
          <w:rFonts w:ascii="Times New Roman" w:hAnsi="Times New Roman"/>
          <w:b/>
          <w:sz w:val="28"/>
          <w:szCs w:val="28"/>
          <w:u w:val="single"/>
        </w:rPr>
      </w:pPr>
      <w:r>
        <w:rPr>
          <w:rFonts w:ascii="Times New Roman" w:hAnsi="Times New Roman"/>
          <w:b/>
          <w:sz w:val="28"/>
          <w:szCs w:val="28"/>
          <w:u w:val="single"/>
        </w:rPr>
        <w:t>Итоги:</w:t>
      </w:r>
    </w:p>
    <w:p w14:paraId="473183FB">
      <w:pPr>
        <w:spacing w:after="0"/>
        <w:jc w:val="both"/>
        <w:rPr>
          <w:rFonts w:ascii="Times New Roman" w:hAnsi="Times New Roman"/>
          <w:sz w:val="28"/>
          <w:szCs w:val="28"/>
        </w:rPr>
      </w:pPr>
      <w:r>
        <w:rPr>
          <w:rFonts w:ascii="Times New Roman" w:hAnsi="Times New Roman"/>
          <w:sz w:val="28"/>
          <w:szCs w:val="28"/>
        </w:rPr>
        <w:t>1. Проведение обобщающей беседы с детьми о проделанной работе.</w:t>
      </w:r>
    </w:p>
    <w:p w14:paraId="2A9C21DF">
      <w:pPr>
        <w:spacing w:after="0"/>
        <w:jc w:val="both"/>
        <w:rPr>
          <w:rFonts w:ascii="Times New Roman" w:hAnsi="Times New Roman"/>
          <w:sz w:val="28"/>
          <w:szCs w:val="28"/>
        </w:rPr>
      </w:pPr>
      <w:r>
        <w:rPr>
          <w:rFonts w:ascii="Times New Roman" w:hAnsi="Times New Roman"/>
          <w:sz w:val="28"/>
          <w:szCs w:val="28"/>
        </w:rPr>
        <w:t>2. Фотоотчет проекта «</w:t>
      </w:r>
      <w:r>
        <w:rPr>
          <w:rFonts w:ascii="Times New Roman" w:hAnsi="Times New Roman"/>
          <w:sz w:val="28"/>
          <w:szCs w:val="28"/>
          <w:lang w:val="ru-RU"/>
        </w:rPr>
        <w:t>Приключения</w:t>
      </w:r>
      <w:r>
        <w:rPr>
          <w:rFonts w:hint="default" w:ascii="Times New Roman" w:hAnsi="Times New Roman"/>
          <w:sz w:val="28"/>
          <w:szCs w:val="28"/>
          <w:lang w:val="ru-RU"/>
        </w:rPr>
        <w:t xml:space="preserve"> с Веселинкой!</w:t>
      </w:r>
      <w:r>
        <w:rPr>
          <w:rFonts w:ascii="Times New Roman" w:hAnsi="Times New Roman"/>
          <w:sz w:val="28"/>
          <w:szCs w:val="28"/>
        </w:rPr>
        <w:t>»</w:t>
      </w:r>
    </w:p>
    <w:p w14:paraId="081B29FA">
      <w:pPr>
        <w:spacing w:after="0"/>
        <w:jc w:val="both"/>
        <w:rPr>
          <w:rFonts w:ascii="Times New Roman" w:hAnsi="Times New Roman"/>
          <w:sz w:val="28"/>
          <w:szCs w:val="28"/>
        </w:rPr>
      </w:pPr>
      <w:r>
        <w:rPr>
          <w:rFonts w:ascii="Times New Roman" w:hAnsi="Times New Roman"/>
          <w:sz w:val="28"/>
          <w:szCs w:val="28"/>
        </w:rPr>
        <w:t>3. Изготовление и проведение дидактических игр: игра – лото «Калейдоскоп эмоций», «Конструктор эмоций!»</w:t>
      </w:r>
    </w:p>
    <w:p w14:paraId="13F41937">
      <w:pPr>
        <w:spacing w:after="0"/>
        <w:jc w:val="both"/>
        <w:rPr>
          <w:rFonts w:ascii="Times New Roman" w:hAnsi="Times New Roman"/>
          <w:sz w:val="28"/>
          <w:szCs w:val="28"/>
        </w:rPr>
      </w:pPr>
      <w:r>
        <w:rPr>
          <w:rFonts w:ascii="Times New Roman" w:hAnsi="Times New Roman"/>
          <w:sz w:val="28"/>
          <w:szCs w:val="28"/>
        </w:rPr>
        <w:t>4. Пополнение предметно – развивающей среды в уголок психологической разгрузки в группе.</w:t>
      </w:r>
    </w:p>
    <w:p w14:paraId="7E0B177B">
      <w:pPr>
        <w:spacing w:after="0"/>
        <w:jc w:val="both"/>
        <w:rPr>
          <w:rFonts w:ascii="Times New Roman" w:hAnsi="Times New Roman"/>
          <w:sz w:val="28"/>
          <w:szCs w:val="28"/>
        </w:rPr>
      </w:pPr>
      <w:r>
        <w:rPr>
          <w:rFonts w:ascii="Times New Roman" w:hAnsi="Times New Roman"/>
          <w:sz w:val="28"/>
          <w:szCs w:val="28"/>
        </w:rPr>
        <w:t>5. Составление конспектов СООД с педагогом – психологом на тему: «Страх», «Радость» (на основе книги - Крюкова С.В., Слободяник,  Н.П. Удивляюсь, злюсь, боюсь, хвастаюсь и радуюсь. Программы эмоционального развития детей дошкольного и младшего школьного возраста / С.В. Крюква, Н.П. Слободяник. — М.: Генезис. 2002.  — 208 с.)</w:t>
      </w:r>
    </w:p>
    <w:p w14:paraId="715B1451">
      <w:pPr>
        <w:spacing w:after="0"/>
        <w:jc w:val="both"/>
        <w:rPr>
          <w:rFonts w:ascii="Times New Roman" w:hAnsi="Times New Roman"/>
          <w:sz w:val="28"/>
          <w:szCs w:val="28"/>
        </w:rPr>
      </w:pPr>
      <w:r>
        <w:rPr>
          <w:rFonts w:ascii="Times New Roman" w:hAnsi="Times New Roman"/>
          <w:sz w:val="28"/>
          <w:szCs w:val="28"/>
        </w:rPr>
        <w:t>6. Участие в акциях: «Здравствуй, друг!», «</w:t>
      </w:r>
      <w:r>
        <w:rPr>
          <w:rFonts w:ascii="Times New Roman" w:hAnsi="Times New Roman"/>
          <w:sz w:val="28"/>
          <w:szCs w:val="28"/>
          <w:lang w:val="ru-RU"/>
        </w:rPr>
        <w:t>Мосты</w:t>
      </w:r>
      <w:r>
        <w:rPr>
          <w:rFonts w:hint="default" w:ascii="Times New Roman" w:hAnsi="Times New Roman"/>
          <w:sz w:val="28"/>
          <w:szCs w:val="28"/>
          <w:lang w:val="ru-RU"/>
        </w:rPr>
        <w:t xml:space="preserve"> понимания</w:t>
      </w:r>
      <w:r>
        <w:rPr>
          <w:rFonts w:ascii="Times New Roman" w:hAnsi="Times New Roman"/>
          <w:sz w:val="28"/>
          <w:szCs w:val="28"/>
        </w:rPr>
        <w:t>» с социальным партнером МБУ ДО ППМС «Центр психолого – педагогической, медицинской и социальной помощи» г. Дзержинска.</w:t>
      </w:r>
    </w:p>
    <w:p w14:paraId="47090A4C">
      <w:pPr>
        <w:spacing w:after="0"/>
        <w:rPr>
          <w:sz w:val="28"/>
          <w:szCs w:val="28"/>
        </w:rPr>
      </w:pPr>
      <w:r>
        <w:rPr>
          <w:rFonts w:ascii="Times New Roman" w:hAnsi="Times New Roman"/>
          <w:b/>
          <w:sz w:val="28"/>
          <w:szCs w:val="28"/>
          <w:u w:val="single"/>
        </w:rPr>
        <w:t>Перспектива проекта:</w:t>
      </w:r>
      <w:r>
        <w:rPr>
          <w:rFonts w:ascii="Times New Roman" w:hAnsi="Times New Roman"/>
          <w:sz w:val="28"/>
          <w:szCs w:val="28"/>
        </w:rPr>
        <w:t xml:space="preserve"> изготовление вместе с родителями и детьми лэпбука на тему «Мир</w:t>
      </w:r>
      <w:r>
        <w:rPr>
          <w:rFonts w:hint="default" w:ascii="Times New Roman" w:hAnsi="Times New Roman"/>
          <w:sz w:val="28"/>
          <w:szCs w:val="28"/>
          <w:lang w:val="ru-RU"/>
        </w:rPr>
        <w:t xml:space="preserve"> эмоций!</w:t>
      </w:r>
      <w:r>
        <w:rPr>
          <w:rFonts w:ascii="Times New Roman" w:hAnsi="Times New Roman"/>
          <w:sz w:val="28"/>
          <w:szCs w:val="28"/>
        </w:rPr>
        <w:t xml:space="preserve">». </w:t>
      </w:r>
    </w:p>
    <w:p w14:paraId="6B2196D0">
      <w:pPr>
        <w:tabs>
          <w:tab w:val="left" w:pos="7572"/>
        </w:tabs>
        <w:jc w:val="both"/>
        <w:rPr>
          <w:rFonts w:ascii="Times New Roman" w:hAnsi="Times New Roman"/>
          <w:sz w:val="28"/>
          <w:szCs w:val="28"/>
        </w:rPr>
      </w:pPr>
    </w:p>
    <w:p w14:paraId="76C6A8AA">
      <w:pPr>
        <w:tabs>
          <w:tab w:val="left" w:pos="7572"/>
        </w:tabs>
        <w:jc w:val="both"/>
        <w:rPr>
          <w:rFonts w:ascii="Times New Roman" w:hAnsi="Times New Roman"/>
          <w:sz w:val="28"/>
          <w:szCs w:val="28"/>
        </w:rPr>
      </w:pPr>
    </w:p>
    <w:p w14:paraId="7AE7DC6A">
      <w:pPr>
        <w:tabs>
          <w:tab w:val="left" w:pos="7572"/>
        </w:tabs>
        <w:jc w:val="both"/>
        <w:rPr>
          <w:rFonts w:ascii="Times New Roman" w:hAnsi="Times New Roman"/>
          <w:sz w:val="28"/>
          <w:szCs w:val="28"/>
        </w:rPr>
      </w:pPr>
    </w:p>
    <w:p w14:paraId="42EEA29E">
      <w:pPr>
        <w:tabs>
          <w:tab w:val="left" w:pos="7572"/>
        </w:tabs>
        <w:jc w:val="both"/>
        <w:rPr>
          <w:rFonts w:ascii="Times New Roman" w:hAnsi="Times New Roman"/>
          <w:sz w:val="28"/>
          <w:szCs w:val="28"/>
        </w:rPr>
      </w:pPr>
    </w:p>
    <w:p w14:paraId="71536B44">
      <w:pPr>
        <w:tabs>
          <w:tab w:val="left" w:pos="7572"/>
        </w:tabs>
        <w:jc w:val="both"/>
        <w:rPr>
          <w:rFonts w:ascii="Times New Roman" w:hAnsi="Times New Roman"/>
          <w:sz w:val="28"/>
          <w:szCs w:val="28"/>
        </w:rPr>
      </w:pPr>
    </w:p>
    <w:p w14:paraId="48B998EA">
      <w:pPr>
        <w:tabs>
          <w:tab w:val="left" w:pos="7572"/>
        </w:tabs>
        <w:jc w:val="both"/>
        <w:rPr>
          <w:rFonts w:ascii="Times New Roman" w:hAnsi="Times New Roman"/>
          <w:sz w:val="28"/>
          <w:szCs w:val="28"/>
        </w:rPr>
      </w:pPr>
    </w:p>
    <w:p w14:paraId="4A53DB78">
      <w:pPr>
        <w:tabs>
          <w:tab w:val="left" w:pos="7572"/>
        </w:tabs>
        <w:jc w:val="both"/>
        <w:rPr>
          <w:rFonts w:ascii="Times New Roman" w:hAnsi="Times New Roman"/>
          <w:sz w:val="28"/>
          <w:szCs w:val="28"/>
        </w:rPr>
      </w:pPr>
    </w:p>
    <w:p w14:paraId="49146C70">
      <w:pPr>
        <w:tabs>
          <w:tab w:val="left" w:pos="7572"/>
        </w:tabs>
        <w:jc w:val="both"/>
        <w:rPr>
          <w:rFonts w:ascii="Times New Roman" w:hAnsi="Times New Roman"/>
          <w:sz w:val="28"/>
          <w:szCs w:val="28"/>
        </w:rPr>
      </w:pPr>
    </w:p>
    <w:p w14:paraId="600C6D8A">
      <w:pPr>
        <w:tabs>
          <w:tab w:val="left" w:pos="7572"/>
        </w:tabs>
        <w:jc w:val="both"/>
        <w:rPr>
          <w:rFonts w:ascii="Times New Roman" w:hAnsi="Times New Roman"/>
          <w:sz w:val="28"/>
          <w:szCs w:val="28"/>
        </w:rPr>
      </w:pPr>
    </w:p>
    <w:p w14:paraId="23625BCB">
      <w:pPr>
        <w:tabs>
          <w:tab w:val="left" w:pos="7572"/>
        </w:tabs>
        <w:jc w:val="both"/>
        <w:rPr>
          <w:rFonts w:ascii="Times New Roman" w:hAnsi="Times New Roman"/>
          <w:sz w:val="28"/>
          <w:szCs w:val="28"/>
        </w:rPr>
      </w:pPr>
    </w:p>
    <w:p w14:paraId="6D975F29">
      <w:pPr>
        <w:tabs>
          <w:tab w:val="left" w:pos="7572"/>
        </w:tabs>
        <w:jc w:val="both"/>
        <w:rPr>
          <w:rFonts w:ascii="Times New Roman" w:hAnsi="Times New Roman"/>
          <w:sz w:val="28"/>
          <w:szCs w:val="28"/>
        </w:rPr>
      </w:pPr>
    </w:p>
    <w:p w14:paraId="5F74DC34">
      <w:pPr>
        <w:tabs>
          <w:tab w:val="left" w:pos="7572"/>
        </w:tabs>
        <w:jc w:val="both"/>
        <w:rPr>
          <w:rFonts w:ascii="Times New Roman" w:hAnsi="Times New Roman"/>
          <w:sz w:val="28"/>
          <w:szCs w:val="28"/>
        </w:rPr>
      </w:pPr>
    </w:p>
    <w:p w14:paraId="4FF0A0FF">
      <w:pPr>
        <w:tabs>
          <w:tab w:val="left" w:pos="7572"/>
        </w:tabs>
        <w:jc w:val="both"/>
        <w:rPr>
          <w:rFonts w:ascii="Times New Roman" w:hAnsi="Times New Roman"/>
          <w:sz w:val="28"/>
          <w:szCs w:val="28"/>
        </w:rPr>
      </w:pPr>
    </w:p>
    <w:p w14:paraId="69054F94">
      <w:pPr>
        <w:tabs>
          <w:tab w:val="left" w:pos="7572"/>
        </w:tabs>
        <w:jc w:val="both"/>
        <w:rPr>
          <w:rFonts w:ascii="Times New Roman" w:hAnsi="Times New Roman"/>
          <w:sz w:val="28"/>
          <w:szCs w:val="28"/>
        </w:rPr>
      </w:pPr>
    </w:p>
    <w:p w14:paraId="55C632E7">
      <w:pPr>
        <w:tabs>
          <w:tab w:val="left" w:pos="7572"/>
        </w:tabs>
        <w:jc w:val="both"/>
        <w:rPr>
          <w:rFonts w:ascii="Times New Roman" w:hAnsi="Times New Roman"/>
          <w:sz w:val="28"/>
          <w:szCs w:val="28"/>
        </w:rPr>
      </w:pPr>
    </w:p>
    <w:p w14:paraId="6695F632">
      <w:pPr>
        <w:tabs>
          <w:tab w:val="left" w:pos="7572"/>
        </w:tabs>
        <w:jc w:val="both"/>
        <w:rPr>
          <w:rFonts w:ascii="Times New Roman" w:hAnsi="Times New Roman"/>
          <w:sz w:val="28"/>
          <w:szCs w:val="28"/>
        </w:rPr>
      </w:pPr>
    </w:p>
    <w:p w14:paraId="7C045943">
      <w:pPr>
        <w:tabs>
          <w:tab w:val="left" w:pos="4014"/>
        </w:tabs>
        <w:spacing w:after="0" w:line="240" w:lineRule="auto"/>
        <w:jc w:val="right"/>
        <w:rPr>
          <w:rFonts w:ascii="Times New Roman" w:hAnsi="Times New Roman"/>
          <w:b/>
          <w:sz w:val="24"/>
          <w:szCs w:val="24"/>
        </w:rPr>
      </w:pPr>
      <w:r>
        <w:rPr>
          <w:rFonts w:ascii="Times New Roman" w:hAnsi="Times New Roman"/>
          <w:b/>
          <w:sz w:val="24"/>
          <w:szCs w:val="24"/>
        </w:rPr>
        <w:t xml:space="preserve">ПРИЛОЖЕНИЯ </w:t>
      </w:r>
    </w:p>
    <w:p w14:paraId="3C6E17D4">
      <w:pPr>
        <w:rPr>
          <w:rFonts w:ascii="Times New Roman" w:hAnsi="Times New Roman"/>
          <w:sz w:val="24"/>
          <w:szCs w:val="24"/>
        </w:rPr>
      </w:pPr>
    </w:p>
    <w:p w14:paraId="55219117">
      <w:pPr>
        <w:tabs>
          <w:tab w:val="left" w:pos="7572"/>
        </w:tabs>
        <w:jc w:val="both"/>
        <w:rPr>
          <w:rFonts w:ascii="Times New Roman" w:hAnsi="Times New Roman"/>
          <w:sz w:val="28"/>
          <w:szCs w:val="28"/>
        </w:rPr>
      </w:pPr>
    </w:p>
    <w:p w14:paraId="3ACF1E34">
      <w:pPr>
        <w:tabs>
          <w:tab w:val="left" w:pos="7572"/>
        </w:tabs>
        <w:jc w:val="both"/>
        <w:rPr>
          <w:rFonts w:ascii="Times New Roman" w:hAnsi="Times New Roman"/>
          <w:sz w:val="28"/>
          <w:szCs w:val="28"/>
        </w:rPr>
      </w:pPr>
    </w:p>
    <w:p w14:paraId="5A8BC439">
      <w:pPr>
        <w:tabs>
          <w:tab w:val="left" w:pos="7572"/>
        </w:tabs>
        <w:jc w:val="both"/>
        <w:rPr>
          <w:rFonts w:ascii="Times New Roman" w:hAnsi="Times New Roman"/>
          <w:sz w:val="28"/>
          <w:szCs w:val="28"/>
        </w:rPr>
      </w:pPr>
    </w:p>
    <w:p w14:paraId="3AE5AEF4">
      <w:pPr>
        <w:tabs>
          <w:tab w:val="left" w:pos="7572"/>
        </w:tabs>
        <w:jc w:val="both"/>
        <w:rPr>
          <w:rFonts w:ascii="Times New Roman" w:hAnsi="Times New Roman"/>
          <w:sz w:val="28"/>
          <w:szCs w:val="28"/>
        </w:rPr>
      </w:pPr>
    </w:p>
    <w:p w14:paraId="4EDD334C">
      <w:pPr>
        <w:tabs>
          <w:tab w:val="left" w:pos="7572"/>
        </w:tabs>
        <w:jc w:val="both"/>
        <w:rPr>
          <w:rFonts w:ascii="Times New Roman" w:hAnsi="Times New Roman"/>
          <w:sz w:val="28"/>
          <w:szCs w:val="28"/>
        </w:rPr>
      </w:pPr>
    </w:p>
    <w:p w14:paraId="3D4E2E7E">
      <w:pPr>
        <w:tabs>
          <w:tab w:val="left" w:pos="7572"/>
        </w:tabs>
        <w:jc w:val="both"/>
        <w:rPr>
          <w:rFonts w:ascii="Times New Roman" w:hAnsi="Times New Roman"/>
          <w:sz w:val="28"/>
          <w:szCs w:val="28"/>
        </w:rPr>
      </w:pPr>
    </w:p>
    <w:p w14:paraId="0E57A752">
      <w:pPr>
        <w:tabs>
          <w:tab w:val="left" w:pos="7572"/>
        </w:tabs>
        <w:jc w:val="both"/>
        <w:rPr>
          <w:rFonts w:ascii="Times New Roman" w:hAnsi="Times New Roman"/>
          <w:sz w:val="28"/>
          <w:szCs w:val="28"/>
        </w:rPr>
      </w:pPr>
    </w:p>
    <w:p w14:paraId="25972BD8">
      <w:pPr>
        <w:tabs>
          <w:tab w:val="left" w:pos="7572"/>
        </w:tabs>
        <w:jc w:val="both"/>
        <w:rPr>
          <w:rFonts w:ascii="Times New Roman" w:hAnsi="Times New Roman"/>
          <w:sz w:val="28"/>
          <w:szCs w:val="28"/>
        </w:rPr>
      </w:pPr>
    </w:p>
    <w:p w14:paraId="397B82B0">
      <w:pPr>
        <w:tabs>
          <w:tab w:val="left" w:pos="7572"/>
        </w:tabs>
        <w:jc w:val="both"/>
        <w:rPr>
          <w:rFonts w:ascii="Times New Roman" w:hAnsi="Times New Roman"/>
          <w:sz w:val="28"/>
          <w:szCs w:val="28"/>
        </w:rPr>
      </w:pPr>
    </w:p>
    <w:p w14:paraId="1319EFB4">
      <w:pPr>
        <w:tabs>
          <w:tab w:val="left" w:pos="7572"/>
        </w:tabs>
        <w:jc w:val="both"/>
        <w:rPr>
          <w:rFonts w:ascii="Times New Roman" w:hAnsi="Times New Roman"/>
          <w:sz w:val="28"/>
          <w:szCs w:val="28"/>
        </w:rPr>
      </w:pPr>
    </w:p>
    <w:p w14:paraId="59D96190">
      <w:pPr>
        <w:tabs>
          <w:tab w:val="left" w:pos="7572"/>
        </w:tabs>
        <w:jc w:val="both"/>
        <w:rPr>
          <w:rFonts w:ascii="Times New Roman" w:hAnsi="Times New Roman"/>
          <w:sz w:val="28"/>
          <w:szCs w:val="28"/>
        </w:rPr>
      </w:pPr>
    </w:p>
    <w:p w14:paraId="3BA52162">
      <w:pPr>
        <w:tabs>
          <w:tab w:val="left" w:pos="7572"/>
        </w:tabs>
        <w:jc w:val="both"/>
        <w:rPr>
          <w:rFonts w:ascii="Times New Roman" w:hAnsi="Times New Roman"/>
          <w:sz w:val="28"/>
          <w:szCs w:val="28"/>
        </w:rPr>
      </w:pPr>
    </w:p>
    <w:p w14:paraId="0AF5171D">
      <w:pPr>
        <w:tabs>
          <w:tab w:val="left" w:pos="7572"/>
        </w:tabs>
        <w:jc w:val="both"/>
        <w:rPr>
          <w:rFonts w:ascii="Times New Roman" w:hAnsi="Times New Roman"/>
          <w:sz w:val="28"/>
          <w:szCs w:val="28"/>
        </w:rPr>
      </w:pPr>
    </w:p>
    <w:p w14:paraId="4D7DEFEB">
      <w:pPr>
        <w:tabs>
          <w:tab w:val="left" w:pos="7572"/>
        </w:tabs>
        <w:jc w:val="both"/>
        <w:rPr>
          <w:rFonts w:ascii="Times New Roman" w:hAnsi="Times New Roman"/>
          <w:sz w:val="28"/>
          <w:szCs w:val="28"/>
        </w:rPr>
      </w:pPr>
    </w:p>
    <w:p w14:paraId="5ECF127F">
      <w:pPr>
        <w:tabs>
          <w:tab w:val="left" w:pos="7572"/>
        </w:tabs>
        <w:jc w:val="both"/>
        <w:rPr>
          <w:rFonts w:ascii="Times New Roman" w:hAnsi="Times New Roman"/>
          <w:sz w:val="28"/>
          <w:szCs w:val="28"/>
        </w:rPr>
      </w:pPr>
    </w:p>
    <w:p w14:paraId="7B25800C">
      <w:pPr>
        <w:tabs>
          <w:tab w:val="left" w:pos="7572"/>
        </w:tabs>
        <w:jc w:val="both"/>
        <w:rPr>
          <w:rFonts w:ascii="Times New Roman" w:hAnsi="Times New Roman"/>
          <w:sz w:val="28"/>
          <w:szCs w:val="28"/>
        </w:rPr>
      </w:pPr>
    </w:p>
    <w:p w14:paraId="0B494B94">
      <w:pPr>
        <w:tabs>
          <w:tab w:val="left" w:pos="7572"/>
        </w:tabs>
        <w:jc w:val="both"/>
        <w:rPr>
          <w:rFonts w:ascii="Times New Roman" w:hAnsi="Times New Roman"/>
          <w:sz w:val="28"/>
          <w:szCs w:val="28"/>
        </w:rPr>
      </w:pPr>
    </w:p>
    <w:p w14:paraId="02325CA2">
      <w:pPr>
        <w:tabs>
          <w:tab w:val="left" w:pos="7572"/>
        </w:tabs>
        <w:jc w:val="both"/>
        <w:rPr>
          <w:rFonts w:ascii="Times New Roman" w:hAnsi="Times New Roman"/>
          <w:sz w:val="28"/>
          <w:szCs w:val="28"/>
        </w:rPr>
      </w:pPr>
    </w:p>
    <w:p w14:paraId="144A82F4">
      <w:pPr>
        <w:tabs>
          <w:tab w:val="left" w:pos="7572"/>
        </w:tabs>
        <w:jc w:val="both"/>
        <w:rPr>
          <w:rFonts w:ascii="Times New Roman" w:hAnsi="Times New Roman"/>
          <w:sz w:val="28"/>
          <w:szCs w:val="28"/>
        </w:rPr>
      </w:pPr>
    </w:p>
    <w:p w14:paraId="102772BA">
      <w:pPr>
        <w:tabs>
          <w:tab w:val="left" w:pos="7572"/>
        </w:tabs>
        <w:jc w:val="both"/>
        <w:rPr>
          <w:rFonts w:ascii="Times New Roman" w:hAnsi="Times New Roman"/>
          <w:sz w:val="28"/>
          <w:szCs w:val="28"/>
        </w:rPr>
      </w:pPr>
    </w:p>
    <w:p w14:paraId="3C611D61">
      <w:pPr>
        <w:tabs>
          <w:tab w:val="left" w:pos="7572"/>
        </w:tabs>
        <w:jc w:val="both"/>
        <w:rPr>
          <w:rFonts w:ascii="Times New Roman" w:hAnsi="Times New Roman"/>
          <w:sz w:val="28"/>
          <w:szCs w:val="28"/>
        </w:rPr>
      </w:pPr>
    </w:p>
    <w:p w14:paraId="2980729C">
      <w:pPr>
        <w:jc w:val="right"/>
        <w:rPr>
          <w:rFonts w:ascii="Times New Roman" w:hAnsi="Times New Roman"/>
          <w:b/>
          <w:sz w:val="24"/>
          <w:szCs w:val="24"/>
        </w:rPr>
      </w:pPr>
      <w:r>
        <w:rPr>
          <w:rFonts w:ascii="Times New Roman" w:hAnsi="Times New Roman"/>
          <w:b/>
          <w:sz w:val="24"/>
          <w:szCs w:val="24"/>
        </w:rPr>
        <w:t>ПРИЛОЖЕНИЕ 1</w:t>
      </w:r>
    </w:p>
    <w:p w14:paraId="66F63679">
      <w:pPr>
        <w:jc w:val="right"/>
        <w:rPr>
          <w:rFonts w:ascii="Times New Roman" w:hAnsi="Times New Roman"/>
          <w:sz w:val="24"/>
          <w:szCs w:val="24"/>
        </w:rPr>
      </w:pPr>
      <w:r>
        <w:rPr>
          <w:rFonts w:ascii="Times New Roman" w:hAnsi="Times New Roman"/>
          <w:b/>
          <w:sz w:val="24"/>
          <w:szCs w:val="24"/>
        </w:rPr>
        <w:t>«ДИДАКТИЧЕСКИЕ ИГРЫ»</w:t>
      </w:r>
    </w:p>
    <w:p w14:paraId="0D3AE674">
      <w:pPr>
        <w:tabs>
          <w:tab w:val="left" w:pos="7572"/>
        </w:tabs>
        <w:ind w:left="-851"/>
        <w:jc w:val="both"/>
        <w:rPr>
          <w:rFonts w:ascii="Times New Roman" w:hAnsi="Times New Roman"/>
          <w:sz w:val="28"/>
          <w:szCs w:val="28"/>
        </w:rPr>
      </w:pPr>
      <w:r>
        <w:rPr>
          <w:rFonts w:ascii="Times New Roman" w:hAnsi="Times New Roman"/>
          <w:sz w:val="28"/>
          <w:szCs w:val="28"/>
          <w:lang w:eastAsia="ru-RU"/>
        </w:rPr>
        <w:drawing>
          <wp:inline distT="0" distB="0" distL="0" distR="0">
            <wp:extent cx="2930525" cy="2172335"/>
            <wp:effectExtent l="19050" t="0" r="3072" b="0"/>
            <wp:docPr id="1" name="Рисунок 1" descr="20210421_101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20210421_101742.jpg"/>
                    <pic:cNvPicPr>
                      <a:picLocks noChangeAspect="1"/>
                    </pic:cNvPicPr>
                  </pic:nvPicPr>
                  <pic:blipFill>
                    <a:blip r:embed="rId8" cstate="print"/>
                    <a:stretch>
                      <a:fillRect/>
                    </a:stretch>
                  </pic:blipFill>
                  <pic:spPr>
                    <a:xfrm>
                      <a:off x="0" y="0"/>
                      <a:ext cx="2930628" cy="2172929"/>
                    </a:xfrm>
                    <a:prstGeom prst="rect">
                      <a:avLst/>
                    </a:prstGeom>
                    <a:ln>
                      <a:noFill/>
                    </a:ln>
                    <a:effectLst>
                      <a:softEdge rad="112500"/>
                    </a:effectLst>
                  </pic:spPr>
                </pic:pic>
              </a:graphicData>
            </a:graphic>
          </wp:inline>
        </w:drawing>
      </w:r>
      <w:r>
        <w:rPr>
          <w:rFonts w:ascii="Times New Roman" w:hAnsi="Times New Roman"/>
          <w:sz w:val="28"/>
          <w:szCs w:val="28"/>
        </w:rPr>
        <w:t xml:space="preserve">              </w:t>
      </w:r>
      <w:r>
        <w:rPr>
          <w:rFonts w:ascii="Times New Roman" w:hAnsi="Times New Roman"/>
          <w:sz w:val="28"/>
          <w:szCs w:val="28"/>
          <w:lang w:eastAsia="ru-RU"/>
        </w:rPr>
        <w:drawing>
          <wp:inline distT="0" distB="0" distL="0" distR="0">
            <wp:extent cx="2861310" cy="2172335"/>
            <wp:effectExtent l="19050" t="0" r="0" b="0"/>
            <wp:docPr id="3" name="Рисунок 2" descr="20210421_101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descr="20210421_101701.jpg"/>
                    <pic:cNvPicPr>
                      <a:picLocks noChangeAspect="1"/>
                    </pic:cNvPicPr>
                  </pic:nvPicPr>
                  <pic:blipFill>
                    <a:blip r:embed="rId9" cstate="print"/>
                    <a:stretch>
                      <a:fillRect/>
                    </a:stretch>
                  </pic:blipFill>
                  <pic:spPr>
                    <a:xfrm>
                      <a:off x="0" y="0"/>
                      <a:ext cx="2861801" cy="2172929"/>
                    </a:xfrm>
                    <a:prstGeom prst="rect">
                      <a:avLst/>
                    </a:prstGeom>
                    <a:ln>
                      <a:noFill/>
                    </a:ln>
                    <a:effectLst>
                      <a:softEdge rad="112500"/>
                    </a:effectLst>
                  </pic:spPr>
                </pic:pic>
              </a:graphicData>
            </a:graphic>
          </wp:inline>
        </w:drawing>
      </w:r>
    </w:p>
    <w:p w14:paraId="68D8B58B">
      <w:pPr>
        <w:rPr>
          <w:rFonts w:ascii="Times New Roman" w:hAnsi="Times New Roman"/>
          <w:sz w:val="28"/>
          <w:szCs w:val="28"/>
        </w:rPr>
      </w:pPr>
      <w:r>
        <w:rPr>
          <w:rFonts w:ascii="Times New Roman" w:hAnsi="Times New Roman"/>
          <w:sz w:val="28"/>
          <w:szCs w:val="28"/>
        </w:rPr>
        <w:t xml:space="preserve">                                       Д/и «Калейдоскоп эмоций!»</w:t>
      </w:r>
    </w:p>
    <w:p w14:paraId="6F776302">
      <w:pPr>
        <w:tabs>
          <w:tab w:val="left" w:pos="1332"/>
        </w:tabs>
        <w:ind w:left="-851"/>
        <w:rPr>
          <w:rFonts w:ascii="Times New Roman" w:hAnsi="Times New Roman"/>
          <w:sz w:val="28"/>
          <w:szCs w:val="28"/>
        </w:rPr>
      </w:pPr>
      <w:r>
        <w:rPr>
          <w:rFonts w:ascii="Times New Roman" w:hAnsi="Times New Roman"/>
          <w:sz w:val="28"/>
          <w:szCs w:val="28"/>
          <w:lang w:eastAsia="ru-RU"/>
        </w:rPr>
        <w:drawing>
          <wp:inline distT="0" distB="0" distL="0" distR="0">
            <wp:extent cx="2920365" cy="2349500"/>
            <wp:effectExtent l="19050" t="0" r="0" b="0"/>
            <wp:docPr id="7" name="Рисунок 5" descr="20210421_1026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5" descr="20210421_102603.jpg"/>
                    <pic:cNvPicPr>
                      <a:picLocks noChangeAspect="1"/>
                    </pic:cNvPicPr>
                  </pic:nvPicPr>
                  <pic:blipFill>
                    <a:blip r:embed="rId10" cstate="print"/>
                    <a:stretch>
                      <a:fillRect/>
                    </a:stretch>
                  </pic:blipFill>
                  <pic:spPr>
                    <a:xfrm>
                      <a:off x="0" y="0"/>
                      <a:ext cx="2928136" cy="2355816"/>
                    </a:xfrm>
                    <a:prstGeom prst="rect">
                      <a:avLst/>
                    </a:prstGeom>
                    <a:ln>
                      <a:noFill/>
                    </a:ln>
                    <a:effectLst>
                      <a:softEdge rad="112500"/>
                    </a:effectLst>
                  </pic:spPr>
                </pic:pic>
              </a:graphicData>
            </a:graphic>
          </wp:inline>
        </w:drawing>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lang w:eastAsia="ru-RU"/>
        </w:rPr>
        <w:drawing>
          <wp:inline distT="0" distB="0" distL="0" distR="0">
            <wp:extent cx="2851785" cy="2349500"/>
            <wp:effectExtent l="19050" t="0" r="5530" b="0"/>
            <wp:docPr id="8" name="Рисунок 6" descr="20210421_1026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6" descr="20210421_102605.jpg"/>
                    <pic:cNvPicPr>
                      <a:picLocks noChangeAspect="1"/>
                    </pic:cNvPicPr>
                  </pic:nvPicPr>
                  <pic:blipFill>
                    <a:blip r:embed="rId11" cstate="print"/>
                    <a:stretch>
                      <a:fillRect/>
                    </a:stretch>
                  </pic:blipFill>
                  <pic:spPr>
                    <a:xfrm>
                      <a:off x="0" y="0"/>
                      <a:ext cx="2856317" cy="2353492"/>
                    </a:xfrm>
                    <a:prstGeom prst="rect">
                      <a:avLst/>
                    </a:prstGeom>
                    <a:ln>
                      <a:noFill/>
                    </a:ln>
                    <a:effectLst>
                      <a:softEdge rad="112500"/>
                    </a:effectLst>
                  </pic:spPr>
                </pic:pic>
              </a:graphicData>
            </a:graphic>
          </wp:inline>
        </w:drawing>
      </w:r>
    </w:p>
    <w:p w14:paraId="553E488C">
      <w:pPr>
        <w:rPr>
          <w:rFonts w:ascii="Times New Roman" w:hAnsi="Times New Roman"/>
          <w:sz w:val="28"/>
          <w:szCs w:val="28"/>
        </w:rPr>
      </w:pPr>
      <w:r>
        <w:rPr>
          <w:rFonts w:ascii="Times New Roman" w:hAnsi="Times New Roman"/>
          <w:sz w:val="28"/>
          <w:szCs w:val="28"/>
        </w:rPr>
        <w:t xml:space="preserve">                                       Д/и «Конструктор эмоций!»</w:t>
      </w:r>
    </w:p>
    <w:p w14:paraId="17CFF750">
      <w:pPr>
        <w:ind w:left="-851"/>
        <w:rPr>
          <w:rFonts w:ascii="Times New Roman" w:hAnsi="Times New Roman"/>
          <w:sz w:val="28"/>
          <w:szCs w:val="28"/>
        </w:rPr>
      </w:pPr>
      <w:r>
        <w:rPr>
          <w:rFonts w:ascii="Times New Roman" w:hAnsi="Times New Roman"/>
          <w:sz w:val="28"/>
          <w:szCs w:val="28"/>
          <w:lang w:eastAsia="ru-RU"/>
        </w:rPr>
        <w:drawing>
          <wp:inline distT="0" distB="0" distL="0" distR="0">
            <wp:extent cx="2860040" cy="2379345"/>
            <wp:effectExtent l="19050" t="0" r="0" b="0"/>
            <wp:docPr id="11" name="Рисунок 7" descr="20210412_102915.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Рисунок 7" descr="20210412_102915.jpg"/>
                    <pic:cNvPicPr>
                      <a:picLocks noGrp="1" noChangeAspect="1"/>
                    </pic:cNvPicPr>
                  </pic:nvPicPr>
                  <pic:blipFill>
                    <a:blip r:embed="rId12" cstate="print"/>
                    <a:stretch>
                      <a:fillRect/>
                    </a:stretch>
                  </pic:blipFill>
                  <pic:spPr>
                    <a:xfrm>
                      <a:off x="0" y="0"/>
                      <a:ext cx="2860620" cy="2379446"/>
                    </a:xfrm>
                    <a:prstGeom prst="rect">
                      <a:avLst/>
                    </a:prstGeom>
                    <a:ln>
                      <a:noFill/>
                    </a:ln>
                    <a:effectLst>
                      <a:softEdge rad="112500"/>
                    </a:effectLst>
                  </pic:spPr>
                </pic:pic>
              </a:graphicData>
            </a:graphic>
          </wp:inline>
        </w:drawing>
      </w:r>
      <w:r>
        <w:rPr>
          <w:rFonts w:ascii="Times New Roman" w:hAnsi="Times New Roman"/>
          <w:sz w:val="28"/>
          <w:szCs w:val="28"/>
        </w:rPr>
        <w:t xml:space="preserve">                 </w:t>
      </w:r>
      <w:r>
        <w:rPr>
          <w:rFonts w:ascii="Times New Roman" w:hAnsi="Times New Roman"/>
          <w:sz w:val="28"/>
          <w:szCs w:val="28"/>
          <w:lang w:eastAsia="ru-RU"/>
        </w:rPr>
        <w:drawing>
          <wp:inline distT="0" distB="0" distL="0" distR="0">
            <wp:extent cx="2820670" cy="2379345"/>
            <wp:effectExtent l="19050" t="0" r="0" b="0"/>
            <wp:docPr id="12" name="Рисунок 8" descr="20210416_100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8" descr="20210416_100556.jpg"/>
                    <pic:cNvPicPr>
                      <a:picLocks noChangeAspect="1"/>
                    </pic:cNvPicPr>
                  </pic:nvPicPr>
                  <pic:blipFill>
                    <a:blip r:embed="rId13" cstate="print"/>
                    <a:stretch>
                      <a:fillRect/>
                    </a:stretch>
                  </pic:blipFill>
                  <pic:spPr>
                    <a:xfrm>
                      <a:off x="0" y="0"/>
                      <a:ext cx="2822904" cy="2380823"/>
                    </a:xfrm>
                    <a:prstGeom prst="rect">
                      <a:avLst/>
                    </a:prstGeom>
                    <a:ln>
                      <a:noFill/>
                    </a:ln>
                    <a:effectLst>
                      <a:softEdge rad="112500"/>
                    </a:effectLst>
                  </pic:spPr>
                </pic:pic>
              </a:graphicData>
            </a:graphic>
          </wp:inline>
        </w:drawing>
      </w:r>
    </w:p>
    <w:p w14:paraId="1AE6FBFC">
      <w:pPr>
        <w:ind w:left="-851"/>
        <w:rPr>
          <w:rFonts w:ascii="Times New Roman" w:hAnsi="Times New Roman"/>
          <w:sz w:val="28"/>
          <w:szCs w:val="28"/>
        </w:rPr>
      </w:pPr>
      <w:r>
        <w:rPr>
          <w:rFonts w:ascii="Times New Roman" w:hAnsi="Times New Roman"/>
          <w:sz w:val="28"/>
          <w:szCs w:val="28"/>
        </w:rPr>
        <w:t xml:space="preserve">           Д/и «Зоопарк настроений»                                  Д/и «Театр настроений!»</w:t>
      </w:r>
    </w:p>
    <w:p w14:paraId="6E05A3F2">
      <w:pPr>
        <w:tabs>
          <w:tab w:val="left" w:pos="7572"/>
        </w:tabs>
        <w:jc w:val="both"/>
        <w:rPr>
          <w:rFonts w:ascii="Times New Roman" w:hAnsi="Times New Roman"/>
          <w:sz w:val="28"/>
          <w:szCs w:val="28"/>
        </w:rPr>
      </w:pPr>
    </w:p>
    <w:p w14:paraId="563DBFD8">
      <w:pPr>
        <w:jc w:val="right"/>
        <w:rPr>
          <w:rFonts w:ascii="Times New Roman" w:hAnsi="Times New Roman"/>
          <w:b/>
          <w:sz w:val="24"/>
          <w:szCs w:val="24"/>
        </w:rPr>
      </w:pPr>
      <w:r>
        <w:rPr>
          <w:rFonts w:ascii="Times New Roman" w:hAnsi="Times New Roman"/>
          <w:b/>
          <w:sz w:val="24"/>
          <w:szCs w:val="24"/>
        </w:rPr>
        <w:t>ПРИЛОЖЕНИЕ 2</w:t>
      </w:r>
    </w:p>
    <w:p w14:paraId="65D0C807">
      <w:pPr>
        <w:jc w:val="right"/>
        <w:rPr>
          <w:rFonts w:ascii="Times New Roman" w:hAnsi="Times New Roman"/>
          <w:sz w:val="24"/>
          <w:szCs w:val="24"/>
        </w:rPr>
      </w:pPr>
      <w:r>
        <w:rPr>
          <w:rFonts w:ascii="Times New Roman" w:hAnsi="Times New Roman"/>
          <w:b/>
          <w:sz w:val="24"/>
          <w:szCs w:val="24"/>
        </w:rPr>
        <w:t>«ИГРЫ НА РАЗВИТИЕ КОММУНИКАТИВНЫХ НАВЫКОВ»</w:t>
      </w:r>
    </w:p>
    <w:p w14:paraId="17590432">
      <w:pPr>
        <w:ind w:left="-851"/>
        <w:rPr>
          <w:rFonts w:ascii="Times New Roman" w:hAnsi="Times New Roman"/>
          <w:sz w:val="28"/>
          <w:szCs w:val="28"/>
        </w:rPr>
      </w:pPr>
      <w:r>
        <w:rPr>
          <w:rFonts w:ascii="Times New Roman" w:hAnsi="Times New Roman"/>
          <w:sz w:val="28"/>
          <w:szCs w:val="28"/>
          <w:lang w:eastAsia="ru-RU"/>
        </w:rPr>
        <w:drawing>
          <wp:inline distT="0" distB="0" distL="0" distR="0">
            <wp:extent cx="2861310" cy="2376805"/>
            <wp:effectExtent l="19050" t="0" r="0" b="0"/>
            <wp:docPr id="13" name="Рисунок 9" descr="20210413_094825.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Рисунок 9" descr="20210413_094825.jpg"/>
                    <pic:cNvPicPr>
                      <a:picLocks noGrp="1" noChangeAspect="1"/>
                    </pic:cNvPicPr>
                  </pic:nvPicPr>
                  <pic:blipFill>
                    <a:blip r:embed="rId14" cstate="print"/>
                    <a:stretch>
                      <a:fillRect/>
                    </a:stretch>
                  </pic:blipFill>
                  <pic:spPr>
                    <a:xfrm>
                      <a:off x="0" y="0"/>
                      <a:ext cx="2860864" cy="2376264"/>
                    </a:xfrm>
                    <a:prstGeom prst="rect">
                      <a:avLst/>
                    </a:prstGeom>
                    <a:ln>
                      <a:noFill/>
                    </a:ln>
                    <a:effectLst>
                      <a:softEdge rad="112500"/>
                    </a:effectLst>
                  </pic:spPr>
                </pic:pic>
              </a:graphicData>
            </a:graphic>
          </wp:inline>
        </w:drawing>
      </w:r>
      <w:r>
        <w:rPr>
          <w:lang w:eastAsia="ru-RU"/>
        </w:rPr>
        <w:t xml:space="preserve">                      </w:t>
      </w:r>
      <w:r>
        <w:rPr>
          <w:rFonts w:ascii="Times New Roman" w:hAnsi="Times New Roman"/>
          <w:sz w:val="28"/>
          <w:szCs w:val="28"/>
          <w:lang w:eastAsia="ru-RU"/>
        </w:rPr>
        <w:drawing>
          <wp:inline distT="0" distB="0" distL="0" distR="0">
            <wp:extent cx="2660015" cy="2378075"/>
            <wp:effectExtent l="19050" t="0" r="6924" b="0"/>
            <wp:docPr id="14" name="Рисунок 10" descr="20210413_093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0" descr="20210413_093344.jpg"/>
                    <pic:cNvPicPr>
                      <a:picLocks noChangeAspect="1"/>
                    </pic:cNvPicPr>
                  </pic:nvPicPr>
                  <pic:blipFill>
                    <a:blip r:embed="rId15" cstate="print"/>
                    <a:srcRect r="16138" b="30050"/>
                    <a:stretch>
                      <a:fillRect/>
                    </a:stretch>
                  </pic:blipFill>
                  <pic:spPr>
                    <a:xfrm>
                      <a:off x="0" y="0"/>
                      <a:ext cx="2660076" cy="2378341"/>
                    </a:xfrm>
                    <a:prstGeom prst="rect">
                      <a:avLst/>
                    </a:prstGeom>
                    <a:ln>
                      <a:noFill/>
                    </a:ln>
                    <a:effectLst>
                      <a:softEdge rad="112500"/>
                    </a:effectLst>
                  </pic:spPr>
                </pic:pic>
              </a:graphicData>
            </a:graphic>
          </wp:inline>
        </w:drawing>
      </w:r>
    </w:p>
    <w:p w14:paraId="6BA10C3B">
      <w:pPr>
        <w:tabs>
          <w:tab w:val="left" w:pos="1347"/>
        </w:tabs>
        <w:ind w:left="-851"/>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                            Коробка «Мирилка»</w:t>
      </w:r>
    </w:p>
    <w:p w14:paraId="7D990D63">
      <w:pPr>
        <w:tabs>
          <w:tab w:val="left" w:pos="1347"/>
        </w:tabs>
        <w:ind w:left="-851"/>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eastAsia="ru-RU"/>
        </w:rPr>
        <w:drawing>
          <wp:inline distT="0" distB="0" distL="0" distR="0">
            <wp:extent cx="2492375" cy="2015490"/>
            <wp:effectExtent l="19050" t="0" r="2893" b="0"/>
            <wp:docPr id="16" name="Рисунок 12" descr="20210413_095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2" descr="20210413_095151.jpg"/>
                    <pic:cNvPicPr>
                      <a:picLocks noChangeAspect="1"/>
                    </pic:cNvPicPr>
                  </pic:nvPicPr>
                  <pic:blipFill>
                    <a:blip r:embed="rId16" cstate="print"/>
                    <a:srcRect r="15925"/>
                    <a:stretch>
                      <a:fillRect/>
                    </a:stretch>
                  </pic:blipFill>
                  <pic:spPr>
                    <a:xfrm>
                      <a:off x="0" y="0"/>
                      <a:ext cx="2492657" cy="2015612"/>
                    </a:xfrm>
                    <a:prstGeom prst="rect">
                      <a:avLst/>
                    </a:prstGeom>
                    <a:ln>
                      <a:noFill/>
                    </a:ln>
                    <a:effectLst>
                      <a:softEdge rad="112500"/>
                    </a:effectLst>
                  </pic:spPr>
                </pic:pic>
              </a:graphicData>
            </a:graphic>
          </wp:inline>
        </w:drawing>
      </w:r>
      <w:r>
        <w:rPr>
          <w:rFonts w:ascii="Times New Roman" w:hAnsi="Times New Roman"/>
          <w:sz w:val="28"/>
          <w:szCs w:val="28"/>
          <w:lang w:eastAsia="ru-RU"/>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2783205" cy="2084705"/>
            <wp:effectExtent l="19050" t="0" r="0" b="0"/>
            <wp:wrapSquare wrapText="bothSides"/>
            <wp:docPr id="15" name="Рисунок 11" descr="20210413_093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1" descr="20210413_093301.jpg"/>
                    <pic:cNvPicPr>
                      <a:picLocks noChangeAspect="1"/>
                    </pic:cNvPicPr>
                  </pic:nvPicPr>
                  <pic:blipFill>
                    <a:blip r:embed="rId17" cstate="print"/>
                    <a:stretch>
                      <a:fillRect/>
                    </a:stretch>
                  </pic:blipFill>
                  <pic:spPr>
                    <a:xfrm>
                      <a:off x="0" y="0"/>
                      <a:ext cx="2783144" cy="2084438"/>
                    </a:xfrm>
                    <a:prstGeom prst="rect">
                      <a:avLst/>
                    </a:prstGeom>
                    <a:ln>
                      <a:noFill/>
                    </a:ln>
                    <a:effectLst>
                      <a:softEdge rad="112500"/>
                    </a:effectLst>
                  </pic:spPr>
                </pic:pic>
              </a:graphicData>
            </a:graphic>
          </wp:anchor>
        </w:drawing>
      </w:r>
      <w:r>
        <w:rPr>
          <w:rFonts w:ascii="Times New Roman" w:hAnsi="Times New Roman"/>
          <w:sz w:val="28"/>
          <w:szCs w:val="28"/>
        </w:rPr>
        <w:br w:type="textWrapping" w:clear="all"/>
      </w:r>
      <w:r>
        <w:rPr>
          <w:rFonts w:ascii="Times New Roman" w:hAnsi="Times New Roman"/>
          <w:sz w:val="28"/>
          <w:szCs w:val="28"/>
        </w:rPr>
        <w:t xml:space="preserve">                                             «Коврик злости/примирения»</w:t>
      </w:r>
    </w:p>
    <w:p w14:paraId="4C5647BE">
      <w:pPr>
        <w:rPr>
          <w:rFonts w:ascii="Times New Roman" w:hAnsi="Times New Roman"/>
          <w:sz w:val="28"/>
          <w:szCs w:val="28"/>
        </w:rPr>
      </w:pPr>
    </w:p>
    <w:p w14:paraId="25162659">
      <w:pPr>
        <w:tabs>
          <w:tab w:val="left" w:pos="1270"/>
        </w:tabs>
        <w:ind w:left="-851"/>
        <w:rPr>
          <w:rFonts w:ascii="Times New Roman" w:hAnsi="Times New Roman"/>
          <w:sz w:val="28"/>
          <w:szCs w:val="28"/>
        </w:rPr>
      </w:pPr>
      <w:r>
        <w:rPr>
          <w:rFonts w:ascii="Times New Roman" w:hAnsi="Times New Roman"/>
          <w:sz w:val="28"/>
          <w:szCs w:val="28"/>
          <w:lang w:eastAsia="ru-RU"/>
        </w:rPr>
        <w:drawing>
          <wp:inline distT="0" distB="0" distL="0" distR="0">
            <wp:extent cx="2782570" cy="2280920"/>
            <wp:effectExtent l="19050" t="0" r="0" b="0"/>
            <wp:docPr id="18" name="Рисунок 13" descr="20210413_1005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3" descr="20210413_100527.jpg"/>
                    <pic:cNvPicPr>
                      <a:picLocks noChangeAspect="1"/>
                    </pic:cNvPicPr>
                  </pic:nvPicPr>
                  <pic:blipFill>
                    <a:blip r:embed="rId18" cstate="print"/>
                    <a:stretch>
                      <a:fillRect/>
                    </a:stretch>
                  </pic:blipFill>
                  <pic:spPr>
                    <a:xfrm>
                      <a:off x="0" y="0"/>
                      <a:ext cx="2786899" cy="2284162"/>
                    </a:xfrm>
                    <a:prstGeom prst="rect">
                      <a:avLst/>
                    </a:prstGeom>
                    <a:ln>
                      <a:noFill/>
                    </a:ln>
                    <a:effectLst>
                      <a:softEdge rad="112500"/>
                    </a:effectLst>
                  </pic:spPr>
                </pic:pic>
              </a:graphicData>
            </a:graphic>
          </wp:inline>
        </w:drawing>
      </w:r>
      <w:r>
        <w:rPr>
          <w:lang w:eastAsia="ru-RU"/>
        </w:rPr>
        <w:t xml:space="preserve">                            </w:t>
      </w:r>
      <w:r>
        <w:rPr>
          <w:rFonts w:ascii="Times New Roman" w:hAnsi="Times New Roman"/>
          <w:sz w:val="28"/>
          <w:szCs w:val="28"/>
          <w:lang w:eastAsia="ru-RU"/>
        </w:rPr>
        <w:drawing>
          <wp:inline distT="0" distB="0" distL="0" distR="0">
            <wp:extent cx="2665095" cy="2172335"/>
            <wp:effectExtent l="19050" t="0" r="1844" b="0"/>
            <wp:docPr id="19" name="Рисунок 14" descr="20210413_1006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4" descr="20210413_100627.jpg"/>
                    <pic:cNvPicPr>
                      <a:picLocks noChangeAspect="1"/>
                    </pic:cNvPicPr>
                  </pic:nvPicPr>
                  <pic:blipFill>
                    <a:blip r:embed="rId19" cstate="print"/>
                    <a:stretch>
                      <a:fillRect/>
                    </a:stretch>
                  </pic:blipFill>
                  <pic:spPr>
                    <a:xfrm>
                      <a:off x="0" y="0"/>
                      <a:ext cx="2665156" cy="2172929"/>
                    </a:xfrm>
                    <a:prstGeom prst="rect">
                      <a:avLst/>
                    </a:prstGeom>
                    <a:ln>
                      <a:noFill/>
                    </a:ln>
                    <a:effectLst>
                      <a:softEdge rad="112500"/>
                    </a:effectLst>
                  </pic:spPr>
                </pic:pic>
              </a:graphicData>
            </a:graphic>
          </wp:inline>
        </w:drawing>
      </w:r>
    </w:p>
    <w:p w14:paraId="6E608777">
      <w:pPr>
        <w:rPr>
          <w:rFonts w:ascii="Times New Roman" w:hAnsi="Times New Roman"/>
          <w:sz w:val="28"/>
          <w:szCs w:val="28"/>
        </w:rPr>
      </w:pPr>
      <w:r>
        <w:rPr>
          <w:rFonts w:ascii="Times New Roman" w:hAnsi="Times New Roman"/>
          <w:sz w:val="28"/>
          <w:szCs w:val="28"/>
        </w:rPr>
        <w:t xml:space="preserve">    «Рукав дружбы»                                                  «Мешочки – эмоции»</w:t>
      </w:r>
    </w:p>
    <w:p w14:paraId="48A66418">
      <w:pPr>
        <w:jc w:val="right"/>
        <w:rPr>
          <w:rFonts w:ascii="Times New Roman" w:hAnsi="Times New Roman"/>
          <w:b/>
          <w:sz w:val="28"/>
          <w:szCs w:val="28"/>
        </w:rPr>
      </w:pPr>
      <w:r>
        <w:rPr>
          <w:rFonts w:ascii="Times New Roman" w:hAnsi="Times New Roman"/>
          <w:b/>
          <w:sz w:val="28"/>
          <w:szCs w:val="28"/>
        </w:rPr>
        <w:t>ПРИЛОЖЕНИЕ 3</w:t>
      </w:r>
    </w:p>
    <w:p w14:paraId="4C3A1242">
      <w:pPr>
        <w:jc w:val="right"/>
        <w:rPr>
          <w:rFonts w:ascii="Times New Roman" w:hAnsi="Times New Roman"/>
          <w:b/>
          <w:sz w:val="28"/>
          <w:szCs w:val="28"/>
        </w:rPr>
      </w:pPr>
      <w:r>
        <w:rPr>
          <w:rFonts w:ascii="Times New Roman" w:hAnsi="Times New Roman"/>
          <w:b/>
          <w:sz w:val="28"/>
          <w:szCs w:val="28"/>
        </w:rPr>
        <w:t>«ИГРЫ И УПРАЖНЕНИЯ НА СНИЖЕНИЕ ТРЕВОЖНОСТИ И СТРАХОВ У ДЕТЕЙ»</w:t>
      </w:r>
    </w:p>
    <w:p w14:paraId="0843A41E">
      <w:pPr>
        <w:rPr>
          <w:rFonts w:ascii="Times New Roman" w:hAnsi="Times New Roman"/>
          <w:sz w:val="28"/>
          <w:szCs w:val="28"/>
        </w:rPr>
      </w:pPr>
    </w:p>
    <w:p w14:paraId="3F6C8D11">
      <w:pPr>
        <w:jc w:val="both"/>
        <w:rPr>
          <w:rFonts w:ascii="Times New Roman" w:hAnsi="Times New Roman"/>
          <w:sz w:val="28"/>
          <w:szCs w:val="28"/>
        </w:rPr>
      </w:pPr>
      <w:r>
        <w:rPr>
          <w:rFonts w:ascii="Times New Roman" w:hAnsi="Times New Roman"/>
          <w:b/>
          <w:sz w:val="28"/>
          <w:szCs w:val="28"/>
        </w:rPr>
        <w:t>1. Упражнение «Нарисуй свой страх»</w:t>
      </w:r>
      <w:r>
        <w:rPr>
          <w:rFonts w:ascii="Times New Roman" w:hAnsi="Times New Roman"/>
          <w:sz w:val="28"/>
          <w:szCs w:val="28"/>
        </w:rPr>
        <w:t>.</w:t>
      </w:r>
    </w:p>
    <w:p w14:paraId="2DA8418D">
      <w:pPr>
        <w:spacing w:after="0"/>
        <w:jc w:val="both"/>
        <w:rPr>
          <w:rFonts w:ascii="Times New Roman" w:hAnsi="Times New Roman"/>
          <w:sz w:val="28"/>
          <w:szCs w:val="28"/>
        </w:rPr>
      </w:pPr>
      <w:r>
        <w:rPr>
          <w:rFonts w:ascii="Times New Roman" w:hAnsi="Times New Roman"/>
          <w:b/>
          <w:sz w:val="28"/>
          <w:szCs w:val="28"/>
        </w:rPr>
        <w:t>Цель:</w:t>
      </w:r>
      <w:r>
        <w:rPr>
          <w:rFonts w:ascii="Times New Roman" w:hAnsi="Times New Roman"/>
          <w:sz w:val="28"/>
          <w:szCs w:val="28"/>
        </w:rPr>
        <w:t xml:space="preserve"> преодоление негативных переживаний, символическое уничтожение страха, снижение эмоционального напряжения. </w:t>
      </w:r>
    </w:p>
    <w:p w14:paraId="7F57A0A2">
      <w:pPr>
        <w:spacing w:after="0"/>
        <w:jc w:val="both"/>
        <w:rPr>
          <w:rFonts w:ascii="Times New Roman" w:hAnsi="Times New Roman"/>
          <w:sz w:val="28"/>
          <w:szCs w:val="28"/>
        </w:rPr>
      </w:pPr>
      <w:r>
        <w:rPr>
          <w:rFonts w:ascii="Times New Roman" w:hAnsi="Times New Roman"/>
          <w:b/>
          <w:sz w:val="28"/>
          <w:szCs w:val="28"/>
        </w:rPr>
        <w:t>Время:</w:t>
      </w:r>
      <w:r>
        <w:rPr>
          <w:rFonts w:ascii="Times New Roman" w:hAnsi="Times New Roman"/>
          <w:sz w:val="28"/>
          <w:szCs w:val="28"/>
        </w:rPr>
        <w:t xml:space="preserve"> 25 м. </w:t>
      </w:r>
    </w:p>
    <w:p w14:paraId="21C6ACFF">
      <w:pPr>
        <w:spacing w:after="0"/>
        <w:jc w:val="both"/>
        <w:rPr>
          <w:rFonts w:ascii="Times New Roman" w:hAnsi="Times New Roman"/>
          <w:sz w:val="28"/>
          <w:szCs w:val="28"/>
        </w:rPr>
      </w:pPr>
      <w:r>
        <w:rPr>
          <w:rFonts w:ascii="Times New Roman" w:hAnsi="Times New Roman"/>
          <w:b/>
          <w:sz w:val="28"/>
          <w:szCs w:val="28"/>
        </w:rPr>
        <w:t>Материалы:</w:t>
      </w:r>
      <w:r>
        <w:rPr>
          <w:rFonts w:ascii="Times New Roman" w:hAnsi="Times New Roman"/>
          <w:sz w:val="28"/>
          <w:szCs w:val="28"/>
        </w:rPr>
        <w:t xml:space="preserve"> цветные карандаши либо фломастеры, бумага А4. </w:t>
      </w:r>
    </w:p>
    <w:p w14:paraId="776F5455">
      <w:pPr>
        <w:spacing w:after="0"/>
        <w:jc w:val="both"/>
        <w:rPr>
          <w:rFonts w:ascii="Times New Roman" w:hAnsi="Times New Roman"/>
          <w:sz w:val="28"/>
          <w:szCs w:val="28"/>
        </w:rPr>
      </w:pPr>
      <w:r>
        <w:rPr>
          <w:rFonts w:ascii="Times New Roman" w:hAnsi="Times New Roman"/>
          <w:b/>
          <w:sz w:val="28"/>
          <w:szCs w:val="28"/>
        </w:rPr>
        <w:t>Процедура:</w:t>
      </w:r>
      <w:r>
        <w:rPr>
          <w:rFonts w:ascii="Times New Roman" w:hAnsi="Times New Roman"/>
          <w:sz w:val="28"/>
          <w:szCs w:val="28"/>
        </w:rPr>
        <w:t xml:space="preserve"> Участникам предлагается нарисовать свой страх и ему дать имя. Участники по очереди рассказывают о своих рисунках. Идёт обсуждение. После чего участникам предлагается несколько вариантов на выбор избавления от своего страха: уничтожить рисунок (страх); превратить страшное в смешное, дорисовав рисунок; украсить его, чтобы оно само себе понравилось и стало добрым; либо свой вариант придумать.</w:t>
      </w:r>
    </w:p>
    <w:p w14:paraId="0A4C571B">
      <w:pPr>
        <w:spacing w:after="0"/>
        <w:jc w:val="both"/>
        <w:rPr>
          <w:rFonts w:ascii="Times New Roman" w:hAnsi="Times New Roman"/>
          <w:sz w:val="28"/>
          <w:szCs w:val="28"/>
        </w:rPr>
      </w:pPr>
      <w:r>
        <w:rPr>
          <w:rFonts w:ascii="Times New Roman" w:hAnsi="Times New Roman"/>
          <w:b/>
          <w:sz w:val="28"/>
          <w:szCs w:val="28"/>
        </w:rPr>
        <w:t>Вопросы:</w:t>
      </w:r>
      <w:r>
        <w:rPr>
          <w:rFonts w:ascii="Times New Roman" w:hAnsi="Times New Roman"/>
          <w:sz w:val="28"/>
          <w:szCs w:val="28"/>
        </w:rPr>
        <w:t xml:space="preserve"> 1. Что изображено на рисунке? Расскажи о нём подробнее. 2. Какие ощущения у тебя возникали во время рисования? 3. Какой способ избавления от страха ты выбрал? Какой этот страх сейчас? 4. Какие ощущения у тебя возникали во время «избавления»? 5. Изменилось ли твоё отношение к данному страху теперь?</w:t>
      </w:r>
    </w:p>
    <w:p w14:paraId="504498C6">
      <w:pPr>
        <w:spacing w:after="0"/>
        <w:jc w:val="both"/>
        <w:rPr>
          <w:rFonts w:ascii="Times New Roman" w:hAnsi="Times New Roman"/>
          <w:sz w:val="28"/>
          <w:szCs w:val="28"/>
        </w:rPr>
      </w:pPr>
    </w:p>
    <w:p w14:paraId="2E2622FF">
      <w:pPr>
        <w:spacing w:after="0"/>
        <w:jc w:val="both"/>
        <w:rPr>
          <w:rFonts w:ascii="Times New Roman" w:hAnsi="Times New Roman"/>
          <w:b/>
          <w:sz w:val="28"/>
          <w:szCs w:val="28"/>
        </w:rPr>
      </w:pPr>
      <w:r>
        <w:rPr>
          <w:rFonts w:ascii="Times New Roman" w:hAnsi="Times New Roman"/>
          <w:b/>
          <w:sz w:val="28"/>
          <w:szCs w:val="28"/>
        </w:rPr>
        <w:t>2. Упражнение «Я сильный – я слабый».</w:t>
      </w:r>
    </w:p>
    <w:p w14:paraId="3198D9E1">
      <w:pPr>
        <w:spacing w:after="0"/>
        <w:jc w:val="both"/>
        <w:rPr>
          <w:rFonts w:ascii="Times New Roman" w:hAnsi="Times New Roman"/>
          <w:sz w:val="28"/>
          <w:szCs w:val="28"/>
        </w:rPr>
      </w:pPr>
      <w:r>
        <w:rPr>
          <w:rFonts w:ascii="Times New Roman" w:hAnsi="Times New Roman"/>
          <w:sz w:val="28"/>
          <w:szCs w:val="28"/>
        </w:rPr>
        <w:t xml:space="preserve"> Ведущий. Я предлагаю вам проверить, как слова и мысли влияют на состояние человека. С этой целью мы выполним следующие упражнения. Саша, вытяни, пожалуйста, вперед руку. Я буду опускать твою руку вниз, нажимая на нее сверху. Ты должен удержать руку, говоря при этом громко и решительно: «Я сильный!» Теперь делаем то же самое, но ты должен говорить: «Я слабый», произнося это с соответствующей интонацией, то есть тихо, уныло... Вот видите, как поддерживающие слова помогают нам справиться с трудностями и побеждать.</w:t>
      </w:r>
    </w:p>
    <w:p w14:paraId="190F9613">
      <w:pPr>
        <w:spacing w:after="0"/>
        <w:jc w:val="both"/>
        <w:rPr>
          <w:rFonts w:ascii="Times New Roman" w:hAnsi="Times New Roman"/>
          <w:sz w:val="28"/>
          <w:szCs w:val="28"/>
        </w:rPr>
      </w:pPr>
    </w:p>
    <w:p w14:paraId="47023478">
      <w:pPr>
        <w:jc w:val="both"/>
        <w:rPr>
          <w:rFonts w:ascii="Times New Roman" w:hAnsi="Times New Roman"/>
          <w:sz w:val="28"/>
          <w:szCs w:val="28"/>
        </w:rPr>
      </w:pPr>
      <w:r>
        <w:rPr>
          <w:rFonts w:ascii="Times New Roman" w:hAnsi="Times New Roman"/>
          <w:b/>
          <w:sz w:val="28"/>
          <w:szCs w:val="28"/>
        </w:rPr>
        <w:t>3. Пантомима «Зайка – трусишка</w:t>
      </w:r>
      <w:r>
        <w:rPr>
          <w:rFonts w:ascii="Times New Roman" w:hAnsi="Times New Roman"/>
          <w:sz w:val="28"/>
          <w:szCs w:val="28"/>
        </w:rPr>
        <w:t xml:space="preserve">» Ведущий спрашивает детей: «Чего боится зайка?» Однажды зайка впервые увидел снег и захотел его потрогать, но он боялся. Как трусишка потрогает снег? Дети осторожно трогают «снег» (скомканную белую бумагу): вытянут руку, уберут. </w:t>
      </w:r>
    </w:p>
    <w:p w14:paraId="3E3F3229">
      <w:pPr>
        <w:jc w:val="both"/>
        <w:rPr>
          <w:rFonts w:ascii="Times New Roman" w:hAnsi="Times New Roman"/>
          <w:sz w:val="28"/>
          <w:szCs w:val="28"/>
        </w:rPr>
      </w:pPr>
      <w:r>
        <w:rPr>
          <w:rFonts w:ascii="Times New Roman" w:hAnsi="Times New Roman"/>
          <w:b/>
          <w:sz w:val="28"/>
          <w:szCs w:val="28"/>
        </w:rPr>
        <w:t>4. «Смелый зайка»</w:t>
      </w:r>
      <w:r>
        <w:rPr>
          <w:rFonts w:ascii="Times New Roman" w:hAnsi="Times New Roman"/>
          <w:sz w:val="28"/>
          <w:szCs w:val="28"/>
        </w:rPr>
        <w:t xml:space="preserve"> </w:t>
      </w:r>
    </w:p>
    <w:p w14:paraId="7D0E2C43">
      <w:pPr>
        <w:jc w:val="both"/>
        <w:rPr>
          <w:rFonts w:ascii="Times New Roman" w:hAnsi="Times New Roman"/>
          <w:sz w:val="28"/>
          <w:szCs w:val="28"/>
        </w:rPr>
      </w:pPr>
      <w:r>
        <w:rPr>
          <w:rFonts w:ascii="Times New Roman" w:hAnsi="Times New Roman"/>
          <w:b/>
          <w:sz w:val="28"/>
          <w:szCs w:val="28"/>
        </w:rPr>
        <w:t>Цель:</w:t>
      </w:r>
      <w:r>
        <w:rPr>
          <w:rFonts w:ascii="Times New Roman" w:hAnsi="Times New Roman"/>
          <w:sz w:val="28"/>
          <w:szCs w:val="28"/>
        </w:rPr>
        <w:t xml:space="preserve"> коррекция тревожности, развитие эмоциональной сферы, экспрессии. Возраст: дошкольный, младший школьный. Надоело зайке бояться. Поза: «руки в боки», нога вперед. «Не боюсь волка! (Шаг вперед) Не боюсь лисы! (Еще шаг) Не боюсь снега! (Играют в снежки)»</w:t>
      </w:r>
    </w:p>
    <w:p w14:paraId="7553D875">
      <w:pPr>
        <w:jc w:val="both"/>
        <w:rPr>
          <w:rFonts w:ascii="Times New Roman" w:hAnsi="Times New Roman"/>
          <w:sz w:val="28"/>
          <w:szCs w:val="28"/>
        </w:rPr>
      </w:pPr>
      <w:r>
        <w:rPr>
          <w:rFonts w:ascii="Times New Roman" w:hAnsi="Times New Roman"/>
          <w:b/>
          <w:sz w:val="28"/>
          <w:szCs w:val="28"/>
        </w:rPr>
        <w:t>5. Упражнение «Гроза»</w:t>
      </w:r>
      <w:r>
        <w:rPr>
          <w:rFonts w:ascii="Times New Roman" w:hAnsi="Times New Roman"/>
          <w:sz w:val="28"/>
          <w:szCs w:val="28"/>
        </w:rPr>
        <w:t>.</w:t>
      </w:r>
    </w:p>
    <w:p w14:paraId="1A86253C">
      <w:pPr>
        <w:jc w:val="both"/>
        <w:rPr>
          <w:rFonts w:ascii="Times New Roman" w:hAnsi="Times New Roman"/>
          <w:sz w:val="28"/>
          <w:szCs w:val="28"/>
        </w:rPr>
      </w:pPr>
      <w:r>
        <w:rPr>
          <w:rFonts w:ascii="Times New Roman" w:hAnsi="Times New Roman"/>
          <w:sz w:val="28"/>
          <w:szCs w:val="28"/>
        </w:rPr>
        <w:t>Ведущий. Ребята, кто боится грозы? Слава, хочешь уменьшить свой страх? Ложись на пол. Мы будем охранять твой сон. А теперь закрой глаза. Далее ведущий молча, показав только рукой, предлагает детям занять места вокруг лежащего. Он произносит слова и делает определенные движения руками, создавая шум. То же повторяют за ним и дети. Зашуршала трава, закапал мелкий дождик. Дождь стал усиливаться. Загремел гром. Посыпался град. Полил проливной дождь. Пошел мелкий дождик. Подул легкий ветерок. И наконец, выглянули первые лучики солнца. Просыпайся, малыш. Как ты себя чувствуешь? А страх твой перед грозой уменьшился.</w:t>
      </w:r>
    </w:p>
    <w:p w14:paraId="58A3CA6E">
      <w:pPr>
        <w:tabs>
          <w:tab w:val="left" w:pos="5249"/>
        </w:tabs>
        <w:ind w:left="-851"/>
        <w:jc w:val="both"/>
        <w:rPr>
          <w:rFonts w:ascii="Times New Roman" w:hAnsi="Times New Roman"/>
          <w:sz w:val="28"/>
          <w:szCs w:val="28"/>
        </w:rPr>
      </w:pPr>
      <w:r>
        <w:rPr>
          <w:rFonts w:ascii="Times New Roman" w:hAnsi="Times New Roman"/>
          <w:sz w:val="28"/>
          <w:szCs w:val="28"/>
        </w:rPr>
        <w:tab/>
      </w:r>
    </w:p>
    <w:p w14:paraId="76150DF8">
      <w:pPr>
        <w:tabs>
          <w:tab w:val="left" w:pos="5249"/>
        </w:tabs>
        <w:ind w:left="-851"/>
        <w:jc w:val="both"/>
        <w:rPr>
          <w:rFonts w:ascii="Times New Roman" w:hAnsi="Times New Roman"/>
          <w:sz w:val="28"/>
          <w:szCs w:val="28"/>
        </w:rPr>
      </w:pPr>
    </w:p>
    <w:p w14:paraId="7668CDDE">
      <w:pPr>
        <w:tabs>
          <w:tab w:val="left" w:pos="5249"/>
        </w:tabs>
        <w:ind w:left="-851"/>
        <w:jc w:val="both"/>
        <w:rPr>
          <w:rFonts w:ascii="Times New Roman" w:hAnsi="Times New Roman"/>
          <w:sz w:val="28"/>
          <w:szCs w:val="28"/>
        </w:rPr>
      </w:pPr>
    </w:p>
    <w:p w14:paraId="56A7F80A">
      <w:pPr>
        <w:tabs>
          <w:tab w:val="left" w:pos="5249"/>
        </w:tabs>
        <w:ind w:left="-851"/>
        <w:jc w:val="both"/>
        <w:rPr>
          <w:rFonts w:ascii="Times New Roman" w:hAnsi="Times New Roman"/>
          <w:sz w:val="28"/>
          <w:szCs w:val="28"/>
        </w:rPr>
      </w:pPr>
    </w:p>
    <w:p w14:paraId="5A1E1807">
      <w:pPr>
        <w:tabs>
          <w:tab w:val="left" w:pos="5249"/>
        </w:tabs>
        <w:ind w:left="-851"/>
        <w:jc w:val="both"/>
        <w:rPr>
          <w:rFonts w:ascii="Times New Roman" w:hAnsi="Times New Roman"/>
          <w:sz w:val="28"/>
          <w:szCs w:val="28"/>
        </w:rPr>
      </w:pPr>
    </w:p>
    <w:p w14:paraId="7640455E">
      <w:pPr>
        <w:tabs>
          <w:tab w:val="left" w:pos="5249"/>
        </w:tabs>
        <w:ind w:left="-851"/>
        <w:jc w:val="both"/>
        <w:rPr>
          <w:rFonts w:ascii="Times New Roman" w:hAnsi="Times New Roman"/>
          <w:sz w:val="28"/>
          <w:szCs w:val="28"/>
        </w:rPr>
      </w:pPr>
    </w:p>
    <w:p w14:paraId="4B738D4A">
      <w:pPr>
        <w:tabs>
          <w:tab w:val="left" w:pos="5249"/>
        </w:tabs>
        <w:ind w:left="-851"/>
        <w:jc w:val="both"/>
        <w:rPr>
          <w:rFonts w:ascii="Times New Roman" w:hAnsi="Times New Roman"/>
          <w:sz w:val="28"/>
          <w:szCs w:val="28"/>
        </w:rPr>
      </w:pPr>
    </w:p>
    <w:p w14:paraId="57E856A3">
      <w:pPr>
        <w:tabs>
          <w:tab w:val="left" w:pos="5249"/>
        </w:tabs>
        <w:ind w:left="-851"/>
        <w:jc w:val="both"/>
        <w:rPr>
          <w:rFonts w:ascii="Times New Roman" w:hAnsi="Times New Roman"/>
          <w:sz w:val="28"/>
          <w:szCs w:val="28"/>
        </w:rPr>
      </w:pPr>
    </w:p>
    <w:p w14:paraId="698AF158">
      <w:pPr>
        <w:tabs>
          <w:tab w:val="left" w:pos="5249"/>
        </w:tabs>
        <w:ind w:left="-851"/>
        <w:jc w:val="both"/>
        <w:rPr>
          <w:rFonts w:ascii="Times New Roman" w:hAnsi="Times New Roman"/>
          <w:sz w:val="28"/>
          <w:szCs w:val="28"/>
        </w:rPr>
      </w:pPr>
    </w:p>
    <w:p w14:paraId="555BF685">
      <w:pPr>
        <w:tabs>
          <w:tab w:val="left" w:pos="5249"/>
        </w:tabs>
        <w:ind w:left="-851"/>
        <w:jc w:val="both"/>
        <w:rPr>
          <w:rFonts w:ascii="Times New Roman" w:hAnsi="Times New Roman"/>
          <w:sz w:val="28"/>
          <w:szCs w:val="28"/>
        </w:rPr>
      </w:pPr>
    </w:p>
    <w:p w14:paraId="38C7807A">
      <w:pPr>
        <w:tabs>
          <w:tab w:val="left" w:pos="5249"/>
        </w:tabs>
        <w:jc w:val="both"/>
        <w:rPr>
          <w:rFonts w:ascii="Times New Roman" w:hAnsi="Times New Roman"/>
          <w:sz w:val="28"/>
          <w:szCs w:val="28"/>
        </w:rPr>
      </w:pPr>
    </w:p>
    <w:p w14:paraId="246EE609">
      <w:pPr>
        <w:tabs>
          <w:tab w:val="left" w:pos="5249"/>
        </w:tabs>
        <w:jc w:val="both"/>
        <w:rPr>
          <w:rFonts w:ascii="Times New Roman" w:hAnsi="Times New Roman"/>
          <w:sz w:val="28"/>
          <w:szCs w:val="28"/>
        </w:rPr>
      </w:pPr>
    </w:p>
    <w:p w14:paraId="394D0F0E">
      <w:pPr>
        <w:tabs>
          <w:tab w:val="left" w:pos="5249"/>
        </w:tabs>
        <w:jc w:val="both"/>
        <w:rPr>
          <w:rFonts w:ascii="Times New Roman" w:hAnsi="Times New Roman"/>
          <w:sz w:val="28"/>
          <w:szCs w:val="28"/>
        </w:rPr>
      </w:pPr>
    </w:p>
    <w:p w14:paraId="3B1A8F7F">
      <w:pPr>
        <w:tabs>
          <w:tab w:val="left" w:pos="5249"/>
        </w:tabs>
        <w:jc w:val="both"/>
        <w:rPr>
          <w:rFonts w:ascii="Times New Roman" w:hAnsi="Times New Roman"/>
          <w:sz w:val="28"/>
          <w:szCs w:val="28"/>
        </w:rPr>
      </w:pPr>
    </w:p>
    <w:p w14:paraId="78DE889B">
      <w:pPr>
        <w:tabs>
          <w:tab w:val="left" w:pos="5249"/>
        </w:tabs>
        <w:jc w:val="both"/>
        <w:rPr>
          <w:rFonts w:ascii="Times New Roman" w:hAnsi="Times New Roman"/>
          <w:sz w:val="28"/>
          <w:szCs w:val="28"/>
        </w:rPr>
      </w:pPr>
    </w:p>
    <w:p w14:paraId="44A1CCF9">
      <w:pPr>
        <w:jc w:val="right"/>
        <w:rPr>
          <w:rFonts w:ascii="Times New Roman" w:hAnsi="Times New Roman"/>
          <w:b/>
          <w:sz w:val="28"/>
          <w:szCs w:val="28"/>
        </w:rPr>
      </w:pPr>
      <w:r>
        <w:rPr>
          <w:rFonts w:ascii="Times New Roman" w:hAnsi="Times New Roman"/>
          <w:b/>
          <w:sz w:val="28"/>
          <w:szCs w:val="28"/>
        </w:rPr>
        <w:t>ПРИЛОЖЕНИЕ 4</w:t>
      </w:r>
    </w:p>
    <w:p w14:paraId="6CAE8AC6">
      <w:pPr>
        <w:jc w:val="right"/>
        <w:rPr>
          <w:rFonts w:ascii="Times New Roman" w:hAnsi="Times New Roman"/>
          <w:b/>
          <w:sz w:val="28"/>
          <w:szCs w:val="28"/>
        </w:rPr>
      </w:pPr>
      <w:r>
        <w:rPr>
          <w:rFonts w:ascii="Times New Roman" w:hAnsi="Times New Roman"/>
          <w:b/>
          <w:sz w:val="28"/>
          <w:szCs w:val="28"/>
        </w:rPr>
        <w:t>«ИГРЫ И ЭТЮДЫ НА СНЯТИЕ ПСИХОЭМОЦИОРНАЛЬНОГО НАПРЯЖЕНИЯ ПО М.И. ЧИСТЯКОВОЙ»</w:t>
      </w:r>
    </w:p>
    <w:p w14:paraId="63337F73">
      <w:pPr>
        <w:pStyle w:val="8"/>
        <w:jc w:val="both"/>
        <w:rPr>
          <w:color w:val="000000" w:themeColor="text1"/>
          <w:sz w:val="28"/>
          <w:szCs w:val="28"/>
        </w:rPr>
      </w:pPr>
    </w:p>
    <w:p w14:paraId="1038DB2C">
      <w:pPr>
        <w:pStyle w:val="8"/>
        <w:jc w:val="both"/>
        <w:rPr>
          <w:b/>
          <w:color w:val="000000" w:themeColor="text1"/>
          <w:sz w:val="28"/>
          <w:szCs w:val="28"/>
        </w:rPr>
      </w:pPr>
      <w:r>
        <w:rPr>
          <w:b/>
          <w:color w:val="000000" w:themeColor="text1"/>
          <w:sz w:val="28"/>
          <w:szCs w:val="28"/>
        </w:rPr>
        <w:t xml:space="preserve">1. Игра в снежки </w:t>
      </w:r>
    </w:p>
    <w:p w14:paraId="70BAA242">
      <w:pPr>
        <w:pStyle w:val="8"/>
        <w:jc w:val="both"/>
        <w:rPr>
          <w:color w:val="000000" w:themeColor="text1"/>
          <w:sz w:val="28"/>
          <w:szCs w:val="28"/>
        </w:rPr>
      </w:pPr>
      <w:r>
        <w:rPr>
          <w:color w:val="000000" w:themeColor="text1"/>
          <w:sz w:val="28"/>
          <w:szCs w:val="28"/>
        </w:rPr>
        <w:t>Зима. Дети в саду играют в снежки под музыку Г. Струве «Веселая горка».</w:t>
      </w:r>
    </w:p>
    <w:p w14:paraId="3B319BC7">
      <w:pPr>
        <w:pStyle w:val="8"/>
        <w:jc w:val="both"/>
        <w:rPr>
          <w:color w:val="000000" w:themeColor="text1"/>
          <w:sz w:val="28"/>
          <w:szCs w:val="28"/>
        </w:rPr>
      </w:pPr>
      <w:r>
        <w:rPr>
          <w:color w:val="000000" w:themeColor="text1"/>
          <w:sz w:val="28"/>
          <w:szCs w:val="28"/>
        </w:rPr>
        <w:t>Выразительные движения. Нагнуться, схватить двумя руками снег, распрямиться и бросить снежок резким коротким движением, широко раскрывая пальцы.</w:t>
      </w:r>
    </w:p>
    <w:p w14:paraId="4AA76F6C">
      <w:pPr>
        <w:pStyle w:val="8"/>
        <w:jc w:val="both"/>
        <w:rPr>
          <w:color w:val="000000" w:themeColor="text1"/>
          <w:sz w:val="28"/>
          <w:szCs w:val="28"/>
        </w:rPr>
      </w:pPr>
    </w:p>
    <w:p w14:paraId="2D948754">
      <w:pPr>
        <w:pStyle w:val="8"/>
        <w:jc w:val="both"/>
        <w:rPr>
          <w:b/>
          <w:color w:val="000000" w:themeColor="text1"/>
          <w:sz w:val="28"/>
          <w:szCs w:val="28"/>
        </w:rPr>
      </w:pPr>
      <w:r>
        <w:rPr>
          <w:b/>
          <w:color w:val="000000" w:themeColor="text1"/>
          <w:sz w:val="28"/>
          <w:szCs w:val="28"/>
        </w:rPr>
        <w:t xml:space="preserve">2. Игра с камушками </w:t>
      </w:r>
    </w:p>
    <w:p w14:paraId="23DBA7FD">
      <w:pPr>
        <w:pStyle w:val="8"/>
        <w:jc w:val="both"/>
        <w:rPr>
          <w:color w:val="000000" w:themeColor="text1"/>
          <w:sz w:val="28"/>
          <w:szCs w:val="28"/>
        </w:rPr>
      </w:pPr>
      <w:r>
        <w:rPr>
          <w:color w:val="000000" w:themeColor="text1"/>
          <w:sz w:val="28"/>
          <w:szCs w:val="28"/>
        </w:rPr>
        <w:t>Дети гуляют по берегу моря. Они, то останавливаются, нагибаясь за приглянувшимся камушком, то входят в воду и брызгаются, зачерпывая воду руками. Затем садятся на песок и начинают играть с камушками. Дети то подбрасывают их вверх и ловят, то кидают вдаль.</w:t>
      </w:r>
    </w:p>
    <w:p w14:paraId="0B5C8BCB">
      <w:pPr>
        <w:pStyle w:val="8"/>
        <w:jc w:val="both"/>
        <w:rPr>
          <w:color w:val="000000" w:themeColor="text1"/>
          <w:sz w:val="28"/>
          <w:szCs w:val="28"/>
        </w:rPr>
      </w:pPr>
      <w:r>
        <w:rPr>
          <w:color w:val="000000" w:themeColor="text1"/>
          <w:sz w:val="28"/>
          <w:szCs w:val="28"/>
        </w:rPr>
        <w:t>Этюд сопровождается музыкой Т. Ломова «На берегу».</w:t>
      </w:r>
    </w:p>
    <w:p w14:paraId="2E418DF1">
      <w:pPr>
        <w:pStyle w:val="8"/>
        <w:shd w:val="clear" w:color="auto" w:fill="FFFFFF"/>
        <w:spacing w:before="0" w:beforeAutospacing="0" w:after="0" w:afterAutospacing="0"/>
        <w:jc w:val="both"/>
        <w:textAlignment w:val="baseline"/>
        <w:rPr>
          <w:color w:val="000000" w:themeColor="text1"/>
          <w:sz w:val="28"/>
          <w:szCs w:val="28"/>
        </w:rPr>
      </w:pPr>
      <w:r>
        <w:rPr>
          <w:b/>
          <w:color w:val="000000" w:themeColor="text1"/>
          <w:sz w:val="28"/>
          <w:szCs w:val="28"/>
        </w:rPr>
        <w:t>3</w:t>
      </w:r>
      <w:r>
        <w:rPr>
          <w:color w:val="000000" w:themeColor="text1"/>
          <w:sz w:val="28"/>
          <w:szCs w:val="28"/>
        </w:rPr>
        <w:t xml:space="preserve">. </w:t>
      </w:r>
      <w:r>
        <w:rPr>
          <w:b/>
          <w:bCs/>
          <w:color w:val="000000" w:themeColor="text1"/>
          <w:sz w:val="28"/>
          <w:szCs w:val="28"/>
        </w:rPr>
        <w:t>Снегурочка </w:t>
      </w:r>
    </w:p>
    <w:p w14:paraId="74DF99C9">
      <w:pPr>
        <w:pStyle w:val="8"/>
        <w:shd w:val="clear" w:color="auto" w:fill="FFFFFF"/>
        <w:spacing w:before="387" w:beforeAutospacing="0" w:after="465" w:afterAutospacing="0"/>
        <w:jc w:val="both"/>
        <w:textAlignment w:val="baseline"/>
        <w:rPr>
          <w:color w:val="000000" w:themeColor="text1"/>
          <w:sz w:val="28"/>
          <w:szCs w:val="28"/>
        </w:rPr>
      </w:pPr>
      <w:r>
        <w:rPr>
          <w:color w:val="000000" w:themeColor="text1"/>
          <w:sz w:val="28"/>
          <w:szCs w:val="28"/>
        </w:rPr>
        <w:t>Ведущий рассказывает сказку «Снегурочка».</w:t>
      </w:r>
    </w:p>
    <w:p w14:paraId="18ECE3E3">
      <w:pPr>
        <w:pStyle w:val="8"/>
        <w:shd w:val="clear" w:color="auto" w:fill="FFFFFF"/>
        <w:spacing w:before="387" w:beforeAutospacing="0" w:after="465" w:afterAutospacing="0"/>
        <w:jc w:val="both"/>
        <w:textAlignment w:val="baseline"/>
        <w:rPr>
          <w:color w:val="000000" w:themeColor="text1"/>
          <w:sz w:val="28"/>
          <w:szCs w:val="28"/>
        </w:rPr>
      </w:pPr>
      <w:r>
        <w:rPr>
          <w:color w:val="000000" w:themeColor="text1"/>
          <w:sz w:val="28"/>
          <w:szCs w:val="28"/>
        </w:rPr>
        <w:t>Затем дети изображают удивление и радость старика и старухи, когда они увидели живую Снегурочку.</w:t>
      </w:r>
    </w:p>
    <w:p w14:paraId="2B5EE691">
      <w:pPr>
        <w:pStyle w:val="8"/>
        <w:shd w:val="clear" w:color="auto" w:fill="FFFFFF"/>
        <w:spacing w:before="0" w:beforeAutospacing="0" w:after="0" w:afterAutospacing="0"/>
        <w:jc w:val="both"/>
        <w:textAlignment w:val="baseline"/>
        <w:rPr>
          <w:color w:val="000000" w:themeColor="text1"/>
          <w:sz w:val="28"/>
          <w:szCs w:val="28"/>
        </w:rPr>
      </w:pPr>
      <w:r>
        <w:rPr>
          <w:i/>
          <w:iCs/>
          <w:color w:val="000000" w:themeColor="text1"/>
          <w:sz w:val="28"/>
          <w:szCs w:val="28"/>
        </w:rPr>
        <w:t>Выразительные движения. </w:t>
      </w:r>
      <w:r>
        <w:rPr>
          <w:color w:val="000000" w:themeColor="text1"/>
          <w:sz w:val="28"/>
          <w:szCs w:val="28"/>
        </w:rPr>
        <w:t>1. Удивление: раскрыть рот, приподнять брови. 2. Радость: широко улыбнуться.</w:t>
      </w:r>
    </w:p>
    <w:p w14:paraId="225C545F">
      <w:pPr>
        <w:pStyle w:val="18"/>
        <w:shd w:val="clear" w:color="auto" w:fill="FFFFFF"/>
        <w:spacing w:before="0" w:beforeAutospacing="0" w:after="0" w:afterAutospacing="0"/>
        <w:ind w:right="52"/>
        <w:jc w:val="both"/>
        <w:rPr>
          <w:color w:val="000000" w:themeColor="text1"/>
          <w:sz w:val="28"/>
          <w:szCs w:val="28"/>
        </w:rPr>
      </w:pPr>
    </w:p>
    <w:p w14:paraId="5B7D3A11">
      <w:pPr>
        <w:pStyle w:val="18"/>
        <w:shd w:val="clear" w:color="auto" w:fill="FFFFFF"/>
        <w:spacing w:before="0" w:beforeAutospacing="0" w:after="0" w:afterAutospacing="0"/>
        <w:ind w:right="52"/>
        <w:jc w:val="both"/>
        <w:rPr>
          <w:rStyle w:val="13"/>
          <w:color w:val="000000" w:themeColor="text1"/>
          <w:sz w:val="28"/>
          <w:szCs w:val="28"/>
        </w:rPr>
      </w:pPr>
      <w:r>
        <w:rPr>
          <w:b/>
          <w:color w:val="000000" w:themeColor="text1"/>
          <w:sz w:val="28"/>
          <w:szCs w:val="28"/>
        </w:rPr>
        <w:t>4.</w:t>
      </w:r>
      <w:r>
        <w:rPr>
          <w:color w:val="000000" w:themeColor="text1"/>
          <w:sz w:val="28"/>
          <w:szCs w:val="28"/>
        </w:rPr>
        <w:t xml:space="preserve"> </w:t>
      </w:r>
      <w:r>
        <w:rPr>
          <w:rStyle w:val="19"/>
          <w:b/>
          <w:bCs/>
          <w:color w:val="000000" w:themeColor="text1"/>
          <w:sz w:val="28"/>
          <w:szCs w:val="28"/>
        </w:rPr>
        <w:t>«Я не знаю!»</w:t>
      </w:r>
      <w:r>
        <w:rPr>
          <w:rStyle w:val="13"/>
          <w:color w:val="000000" w:themeColor="text1"/>
          <w:sz w:val="28"/>
          <w:szCs w:val="28"/>
        </w:rPr>
        <w:t> </w:t>
      </w:r>
    </w:p>
    <w:p w14:paraId="7AFF743E">
      <w:pPr>
        <w:pStyle w:val="18"/>
        <w:shd w:val="clear" w:color="auto" w:fill="FFFFFF"/>
        <w:spacing w:before="0" w:beforeAutospacing="0" w:after="0" w:afterAutospacing="0"/>
        <w:ind w:right="52"/>
        <w:jc w:val="both"/>
        <w:rPr>
          <w:rStyle w:val="13"/>
          <w:color w:val="000000" w:themeColor="text1"/>
          <w:sz w:val="28"/>
          <w:szCs w:val="28"/>
        </w:rPr>
      </w:pPr>
    </w:p>
    <w:p w14:paraId="67AAD9DB">
      <w:pPr>
        <w:pStyle w:val="18"/>
        <w:shd w:val="clear" w:color="auto" w:fill="FFFFFF"/>
        <w:spacing w:before="0" w:beforeAutospacing="0" w:after="0" w:afterAutospacing="0"/>
        <w:ind w:right="52"/>
        <w:jc w:val="both"/>
        <w:rPr>
          <w:color w:val="000000" w:themeColor="text1"/>
          <w:sz w:val="28"/>
          <w:szCs w:val="28"/>
        </w:rPr>
      </w:pPr>
      <w:r>
        <w:rPr>
          <w:rStyle w:val="13"/>
          <w:color w:val="000000" w:themeColor="text1"/>
          <w:sz w:val="28"/>
          <w:szCs w:val="28"/>
        </w:rPr>
        <w:t> Мальчика-незнайку о чем-то спрашивают, а он только пожимает плечами да разводит руками: «Не знаю», «Не имею понятия», «Ничего не видел».</w:t>
      </w:r>
    </w:p>
    <w:p w14:paraId="1D956846">
      <w:pPr>
        <w:pStyle w:val="21"/>
        <w:shd w:val="clear" w:color="auto" w:fill="FFFFFF"/>
        <w:spacing w:before="0" w:beforeAutospacing="0" w:after="0" w:afterAutospacing="0"/>
        <w:jc w:val="both"/>
        <w:rPr>
          <w:color w:val="000000" w:themeColor="text1"/>
          <w:sz w:val="28"/>
          <w:szCs w:val="28"/>
        </w:rPr>
      </w:pPr>
      <w:r>
        <w:rPr>
          <w:rStyle w:val="22"/>
          <w:i/>
          <w:iCs/>
          <w:color w:val="000000" w:themeColor="text1"/>
          <w:sz w:val="28"/>
          <w:szCs w:val="28"/>
          <w:u w:val="single"/>
        </w:rPr>
        <w:t>Выразительные движения:</w:t>
      </w:r>
      <w:r>
        <w:rPr>
          <w:rStyle w:val="13"/>
          <w:color w:val="000000" w:themeColor="text1"/>
          <w:sz w:val="28"/>
          <w:szCs w:val="28"/>
        </w:rPr>
        <w:t> Приподняты брови, опущены уголки рта, приподняты на миг плечи, руки слегка разводятся, ладони раскрыты.</w:t>
      </w:r>
    </w:p>
    <w:p w14:paraId="5BEBB2F0">
      <w:pPr>
        <w:pStyle w:val="8"/>
        <w:rPr>
          <w:color w:val="000000"/>
          <w:sz w:val="27"/>
          <w:szCs w:val="27"/>
        </w:rPr>
      </w:pPr>
    </w:p>
    <w:p w14:paraId="5A78F5C4">
      <w:pPr>
        <w:pStyle w:val="8"/>
        <w:rPr>
          <w:color w:val="000000"/>
          <w:sz w:val="27"/>
          <w:szCs w:val="27"/>
        </w:rPr>
      </w:pPr>
    </w:p>
    <w:p w14:paraId="57908A40">
      <w:pPr>
        <w:pStyle w:val="8"/>
        <w:rPr>
          <w:color w:val="000000"/>
          <w:sz w:val="27"/>
          <w:szCs w:val="27"/>
        </w:rPr>
      </w:pPr>
    </w:p>
    <w:p w14:paraId="2F8B204C">
      <w:pPr>
        <w:tabs>
          <w:tab w:val="left" w:pos="5249"/>
        </w:tabs>
        <w:ind w:left="-851"/>
        <w:jc w:val="right"/>
        <w:rPr>
          <w:rFonts w:ascii="Times New Roman" w:hAnsi="Times New Roman"/>
          <w:b/>
          <w:sz w:val="28"/>
          <w:szCs w:val="28"/>
        </w:rPr>
      </w:pPr>
      <w:r>
        <w:rPr>
          <w:rFonts w:ascii="Times New Roman" w:hAnsi="Times New Roman"/>
          <w:b/>
          <w:sz w:val="28"/>
          <w:szCs w:val="28"/>
        </w:rPr>
        <w:t>ПРИЛОЖЕНИЕ 5</w:t>
      </w:r>
    </w:p>
    <w:p w14:paraId="235E2B02">
      <w:pPr>
        <w:tabs>
          <w:tab w:val="left" w:pos="5249"/>
        </w:tabs>
        <w:ind w:left="-851"/>
        <w:jc w:val="right"/>
        <w:rPr>
          <w:rFonts w:ascii="Times New Roman" w:hAnsi="Times New Roman"/>
          <w:b/>
          <w:sz w:val="28"/>
          <w:szCs w:val="28"/>
        </w:rPr>
      </w:pPr>
      <w:r>
        <w:rPr>
          <w:rFonts w:ascii="Times New Roman" w:hAnsi="Times New Roman"/>
          <w:b/>
          <w:sz w:val="28"/>
          <w:szCs w:val="28"/>
        </w:rPr>
        <w:t>«ЭТЮДЫ НА ВЫРАЖЕНИЕ ОСНОВНЫХ ЭМОЦИЙ!»</w:t>
      </w:r>
    </w:p>
    <w:p w14:paraId="03047636">
      <w:pPr>
        <w:tabs>
          <w:tab w:val="left" w:pos="5249"/>
        </w:tabs>
        <w:ind w:left="-851"/>
        <w:jc w:val="both"/>
        <w:rPr>
          <w:rFonts w:ascii="Times New Roman" w:hAnsi="Times New Roman"/>
          <w:sz w:val="28"/>
          <w:szCs w:val="28"/>
        </w:rPr>
      </w:pPr>
    </w:p>
    <w:p w14:paraId="754BB559">
      <w:pPr>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Этюд «Битва» </w:t>
      </w:r>
    </w:p>
    <w:p w14:paraId="7215E5E2">
      <w:pPr>
        <w:spacing w:after="0" w:line="24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Цель:</w:t>
      </w:r>
      <w:r>
        <w:rPr>
          <w:rFonts w:ascii="Times New Roman" w:hAnsi="Times New Roman"/>
          <w:color w:val="000000" w:themeColor="text1"/>
          <w:sz w:val="28"/>
          <w:szCs w:val="28"/>
        </w:rPr>
        <w:t xml:space="preserve"> Закрепление воспроизведения различных эмоций (радость, гордость, страх). Развитие творческого воображения.</w:t>
      </w:r>
    </w:p>
    <w:p w14:paraId="3EB9DFE4">
      <w:pPr>
        <w:spacing w:after="0" w:line="24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Ход:</w:t>
      </w:r>
      <w:r>
        <w:rPr>
          <w:rFonts w:ascii="Times New Roman" w:hAnsi="Times New Roman"/>
          <w:color w:val="000000" w:themeColor="text1"/>
          <w:sz w:val="28"/>
          <w:szCs w:val="28"/>
        </w:rPr>
        <w:t xml:space="preserve"> Один ребёнок изображает Ивана-царевича, второй-</w:t>
      </w:r>
    </w:p>
    <w:p w14:paraId="6D8BF552">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 Змея – Горыныча (голова и кисти рук - это головы Змея). Идёт сражение. Иван- царевич одерживает победу Змей – повержен.</w:t>
      </w:r>
    </w:p>
    <w:p w14:paraId="3FEECBAE">
      <w:pPr>
        <w:spacing w:after="0" w:line="240" w:lineRule="auto"/>
        <w:jc w:val="both"/>
        <w:rPr>
          <w:rFonts w:ascii="Times New Roman" w:hAnsi="Times New Roman"/>
          <w:color w:val="000000" w:themeColor="text1"/>
          <w:sz w:val="28"/>
          <w:szCs w:val="28"/>
        </w:rPr>
      </w:pPr>
    </w:p>
    <w:p w14:paraId="1E96A3E8">
      <w:pPr>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2.Этюд «Прогулка» </w:t>
      </w:r>
    </w:p>
    <w:p w14:paraId="28A6493D">
      <w:pPr>
        <w:spacing w:after="0" w:line="24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Цель:</w:t>
      </w:r>
      <w:r>
        <w:rPr>
          <w:rFonts w:ascii="Times New Roman" w:hAnsi="Times New Roman"/>
          <w:color w:val="000000" w:themeColor="text1"/>
          <w:sz w:val="28"/>
          <w:szCs w:val="28"/>
        </w:rPr>
        <w:t xml:space="preserve"> Закрепление воспроизведения различных эмоций (радость, удовольствие, удивление).</w:t>
      </w:r>
    </w:p>
    <w:p w14:paraId="61DFB2AB">
      <w:pPr>
        <w:spacing w:after="0" w:line="24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Ход:</w:t>
      </w:r>
      <w:r>
        <w:rPr>
          <w:rFonts w:ascii="Times New Roman" w:hAnsi="Times New Roman"/>
          <w:color w:val="000000" w:themeColor="text1"/>
          <w:sz w:val="28"/>
          <w:szCs w:val="28"/>
        </w:rPr>
        <w:t xml:space="preserve"> Летний день. Дети гуляют. Пошёл дождь. Дети бегут домой. Прибежали вовремя, начинается гроза. Гроза прошла, дождь перестал. Дети снова вышли на улицу и стали бегать по лужам.</w:t>
      </w:r>
    </w:p>
    <w:p w14:paraId="24BBD608">
      <w:pPr>
        <w:spacing w:after="0" w:line="240" w:lineRule="auto"/>
        <w:jc w:val="both"/>
        <w:rPr>
          <w:rFonts w:ascii="Times New Roman" w:hAnsi="Times New Roman"/>
          <w:color w:val="000000" w:themeColor="text1"/>
          <w:sz w:val="28"/>
          <w:szCs w:val="28"/>
        </w:rPr>
      </w:pPr>
    </w:p>
    <w:p w14:paraId="55408DC3">
      <w:pPr>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3.</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Этюд «Вкусные конфеты»</w:t>
      </w:r>
    </w:p>
    <w:p w14:paraId="40B18F51">
      <w:pPr>
        <w:spacing w:after="0" w:line="24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Цель:</w:t>
      </w:r>
      <w:r>
        <w:rPr>
          <w:rFonts w:ascii="Times New Roman" w:hAnsi="Times New Roman"/>
          <w:color w:val="000000" w:themeColor="text1"/>
          <w:sz w:val="28"/>
          <w:szCs w:val="28"/>
        </w:rPr>
        <w:t xml:space="preserve"> Передавать внутреннее состояние через мимику (удовольствие, радость).</w:t>
      </w:r>
    </w:p>
    <w:p w14:paraId="4AC7DB7F">
      <w:pPr>
        <w:spacing w:after="0" w:line="24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Ход:</w:t>
      </w:r>
      <w:r>
        <w:rPr>
          <w:rFonts w:ascii="Times New Roman" w:hAnsi="Times New Roman"/>
          <w:color w:val="000000" w:themeColor="text1"/>
          <w:sz w:val="28"/>
          <w:szCs w:val="28"/>
        </w:rPr>
        <w:t xml:space="preserve"> У девочки в руках воображаемая коробка с конфетами.</w:t>
      </w:r>
    </w:p>
    <w:p w14:paraId="0559FBB4">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Она протягивает её по очереди детям. Они берут конфету, благодарят, разворачивают бумажку и угощаются. По лицам видно, что угощение вкусное.                           </w:t>
      </w:r>
    </w:p>
    <w:p w14:paraId="38D958F7">
      <w:pPr>
        <w:spacing w:after="0" w:line="240" w:lineRule="auto"/>
        <w:jc w:val="both"/>
        <w:rPr>
          <w:rFonts w:ascii="Times New Roman" w:hAnsi="Times New Roman"/>
          <w:color w:val="000000" w:themeColor="text1"/>
          <w:sz w:val="28"/>
          <w:szCs w:val="28"/>
        </w:rPr>
      </w:pPr>
    </w:p>
    <w:p w14:paraId="1C1ED899">
      <w:pPr>
        <w:spacing w:after="0" w:line="240"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4</w:t>
      </w:r>
      <w:r>
        <w:rPr>
          <w:rFonts w:ascii="Times New Roman" w:hAnsi="Times New Roman"/>
          <w:color w:val="000000" w:themeColor="text1"/>
          <w:sz w:val="28"/>
          <w:szCs w:val="28"/>
        </w:rPr>
        <w:t xml:space="preserve">. </w:t>
      </w:r>
      <w:r>
        <w:rPr>
          <w:rFonts w:ascii="Times New Roman" w:hAnsi="Times New Roman"/>
          <w:b/>
          <w:color w:val="000000" w:themeColor="text1"/>
          <w:sz w:val="28"/>
          <w:szCs w:val="28"/>
        </w:rPr>
        <w:t>Упражнения на развитие чувств и эмоций детей, на развитие умения передавать эмоциональное состояние с помощью мимики и жеста:</w:t>
      </w:r>
    </w:p>
    <w:p w14:paraId="54D60F50">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Сладкая конфета</w:t>
      </w:r>
    </w:p>
    <w:p w14:paraId="372F1392">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Горькое лекарство</w:t>
      </w:r>
    </w:p>
    <w:p w14:paraId="048FA34C">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Кислый лимон</w:t>
      </w:r>
    </w:p>
    <w:p w14:paraId="56C02714">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Грязная бумажка</w:t>
      </w:r>
    </w:p>
    <w:p w14:paraId="5C5072D7">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Красивая игрушка</w:t>
      </w:r>
    </w:p>
    <w:p w14:paraId="765B7DE4">
      <w:pPr>
        <w:spacing w:after="0" w:line="240" w:lineRule="auto"/>
        <w:jc w:val="both"/>
        <w:rPr>
          <w:rFonts w:ascii="Times New Roman" w:hAnsi="Times New Roman"/>
          <w:color w:val="000000" w:themeColor="text1"/>
          <w:sz w:val="28"/>
          <w:szCs w:val="28"/>
        </w:rPr>
      </w:pPr>
    </w:p>
    <w:p w14:paraId="6BA7F804">
      <w:pPr>
        <w:pStyle w:val="8"/>
        <w:spacing w:before="0" w:beforeAutospacing="0" w:after="0" w:afterAutospacing="0"/>
        <w:jc w:val="both"/>
        <w:rPr>
          <w:color w:val="000000" w:themeColor="text1"/>
          <w:sz w:val="28"/>
          <w:szCs w:val="28"/>
        </w:rPr>
      </w:pPr>
      <w:r>
        <w:rPr>
          <w:b/>
          <w:color w:val="000000" w:themeColor="text1"/>
          <w:sz w:val="28"/>
          <w:szCs w:val="28"/>
        </w:rPr>
        <w:t>5. «Я – лев»</w:t>
      </w:r>
      <w:r>
        <w:rPr>
          <w:color w:val="000000" w:themeColor="text1"/>
          <w:sz w:val="28"/>
          <w:szCs w:val="28"/>
        </w:rPr>
        <w:t xml:space="preserve"> </w:t>
      </w:r>
    </w:p>
    <w:p w14:paraId="065EDC3B">
      <w:pPr>
        <w:pStyle w:val="8"/>
        <w:spacing w:before="0" w:beforeAutospacing="0" w:after="0" w:afterAutospacing="0"/>
        <w:jc w:val="both"/>
        <w:rPr>
          <w:color w:val="000000" w:themeColor="text1"/>
          <w:sz w:val="28"/>
          <w:szCs w:val="28"/>
        </w:rPr>
      </w:pPr>
      <w:r>
        <w:rPr>
          <w:b/>
          <w:color w:val="000000" w:themeColor="text1"/>
          <w:sz w:val="28"/>
          <w:szCs w:val="28"/>
        </w:rPr>
        <w:t>Цель:</w:t>
      </w:r>
      <w:r>
        <w:rPr>
          <w:color w:val="000000" w:themeColor="text1"/>
          <w:sz w:val="28"/>
          <w:szCs w:val="28"/>
        </w:rPr>
        <w:t xml:space="preserve"> повышение у детей уверенности в себе. </w:t>
      </w:r>
    </w:p>
    <w:p w14:paraId="00EDFA3B">
      <w:pPr>
        <w:pStyle w:val="8"/>
        <w:spacing w:before="0" w:beforeAutospacing="0" w:after="0" w:afterAutospacing="0"/>
        <w:jc w:val="both"/>
        <w:rPr>
          <w:color w:val="000000" w:themeColor="text1"/>
          <w:sz w:val="28"/>
          <w:szCs w:val="28"/>
        </w:rPr>
      </w:pPr>
      <w:r>
        <w:rPr>
          <w:b/>
          <w:color w:val="000000" w:themeColor="text1"/>
          <w:sz w:val="28"/>
          <w:szCs w:val="28"/>
        </w:rPr>
        <w:t>Инструкция ведущего:</w:t>
      </w:r>
      <w:r>
        <w:rPr>
          <w:color w:val="000000" w:themeColor="text1"/>
          <w:sz w:val="28"/>
          <w:szCs w:val="28"/>
        </w:rPr>
        <w:t xml:space="preserve"> «А сейчас давайте поиграем в игру, которая называется «Я – лев». Закройте глаза и представьте себе, что каждый из вас превратился во льва. Лев – царь зверей, сильный, могучий, уверенный в себе, спокойный, мудрый. Он красив и свободен. Откройте глаза и по очереди представьтесь от имени льва, например: «Я – лев Андрей». Пройдите по кругу гордой, уверенной походкой».</w:t>
      </w:r>
    </w:p>
    <w:p w14:paraId="15144484">
      <w:pPr>
        <w:pStyle w:val="8"/>
        <w:spacing w:before="0" w:beforeAutospacing="0" w:after="0" w:afterAutospacing="0"/>
        <w:jc w:val="both"/>
        <w:rPr>
          <w:color w:val="000000" w:themeColor="text1"/>
          <w:sz w:val="28"/>
          <w:szCs w:val="28"/>
        </w:rPr>
      </w:pPr>
    </w:p>
    <w:p w14:paraId="5FDE97F6">
      <w:pPr>
        <w:pStyle w:val="8"/>
        <w:spacing w:before="0" w:beforeAutospacing="0" w:after="0" w:afterAutospacing="0"/>
        <w:jc w:val="right"/>
        <w:rPr>
          <w:b/>
          <w:color w:val="000000" w:themeColor="text1"/>
          <w:sz w:val="28"/>
          <w:szCs w:val="28"/>
        </w:rPr>
      </w:pPr>
    </w:p>
    <w:p w14:paraId="3D1C4B52">
      <w:pPr>
        <w:pStyle w:val="8"/>
        <w:spacing w:before="0" w:beforeAutospacing="0" w:after="0" w:afterAutospacing="0"/>
        <w:jc w:val="right"/>
        <w:rPr>
          <w:b/>
          <w:color w:val="000000" w:themeColor="text1"/>
          <w:sz w:val="28"/>
          <w:szCs w:val="28"/>
        </w:rPr>
      </w:pPr>
      <w:r>
        <w:rPr>
          <w:b/>
          <w:color w:val="000000" w:themeColor="text1"/>
          <w:sz w:val="28"/>
          <w:szCs w:val="28"/>
        </w:rPr>
        <w:t>ПРИЛОЖЕНИЕ 6</w:t>
      </w:r>
    </w:p>
    <w:p w14:paraId="7C0FE25F">
      <w:pPr>
        <w:pStyle w:val="8"/>
        <w:spacing w:before="0" w:beforeAutospacing="0" w:after="0" w:afterAutospacing="0"/>
        <w:jc w:val="right"/>
        <w:rPr>
          <w:b/>
          <w:color w:val="000000" w:themeColor="text1"/>
          <w:sz w:val="28"/>
          <w:szCs w:val="28"/>
        </w:rPr>
      </w:pPr>
    </w:p>
    <w:p w14:paraId="1BFD07C9">
      <w:pPr>
        <w:pStyle w:val="8"/>
        <w:spacing w:before="0" w:beforeAutospacing="0" w:after="0" w:afterAutospacing="0"/>
        <w:jc w:val="right"/>
        <w:rPr>
          <w:b/>
          <w:color w:val="000000" w:themeColor="text1"/>
          <w:sz w:val="28"/>
          <w:szCs w:val="28"/>
        </w:rPr>
      </w:pPr>
      <w:r>
        <w:rPr>
          <w:b/>
          <w:color w:val="000000" w:themeColor="text1"/>
          <w:sz w:val="28"/>
          <w:szCs w:val="28"/>
        </w:rPr>
        <w:t>«ИГРЫ  ДЛЯ СНЯТИЯ МЫШЕЧНОГО И ЭМОЦИОНАЛЬНОГО НАПРЯЖЕНИЯ – РЕЛАКСАЦИИ»</w:t>
      </w:r>
    </w:p>
    <w:p w14:paraId="1FA0D525">
      <w:pPr>
        <w:pStyle w:val="8"/>
        <w:spacing w:before="0" w:beforeAutospacing="0" w:after="0" w:afterAutospacing="0"/>
        <w:jc w:val="right"/>
        <w:rPr>
          <w:b/>
          <w:color w:val="000000" w:themeColor="text1"/>
          <w:sz w:val="28"/>
          <w:szCs w:val="28"/>
        </w:rPr>
      </w:pPr>
    </w:p>
    <w:p w14:paraId="68B4E6F6">
      <w:pPr>
        <w:pStyle w:val="8"/>
        <w:spacing w:before="0" w:beforeAutospacing="0" w:after="0" w:afterAutospacing="0"/>
        <w:rPr>
          <w:b/>
          <w:color w:val="000000" w:themeColor="text1"/>
          <w:sz w:val="28"/>
          <w:szCs w:val="28"/>
        </w:rPr>
      </w:pPr>
    </w:p>
    <w:p w14:paraId="099ABD66">
      <w:pPr>
        <w:tabs>
          <w:tab w:val="left" w:pos="5249"/>
        </w:tabs>
        <w:jc w:val="both"/>
        <w:rPr>
          <w:rFonts w:ascii="Times New Roman" w:hAnsi="Times New Roman"/>
          <w:color w:val="000000" w:themeColor="text1"/>
          <w:sz w:val="28"/>
          <w:szCs w:val="28"/>
        </w:rPr>
      </w:pPr>
      <w:r>
        <w:rPr>
          <w:rFonts w:ascii="Times New Roman" w:hAnsi="Times New Roman"/>
          <w:b/>
          <w:color w:val="000000" w:themeColor="text1"/>
          <w:sz w:val="28"/>
          <w:szCs w:val="28"/>
        </w:rPr>
        <w:t>1. «Прикосновение»</w:t>
      </w:r>
      <w:r>
        <w:rPr>
          <w:rFonts w:ascii="Times New Roman" w:hAnsi="Times New Roman"/>
          <w:color w:val="000000" w:themeColor="text1"/>
          <w:sz w:val="28"/>
          <w:szCs w:val="28"/>
        </w:rPr>
        <w:t xml:space="preserve"> </w:t>
      </w:r>
    </w:p>
    <w:p w14:paraId="3FD58000">
      <w:pPr>
        <w:tabs>
          <w:tab w:val="left" w:pos="5249"/>
        </w:tabs>
        <w:jc w:val="both"/>
        <w:rPr>
          <w:rFonts w:ascii="Times New Roman" w:hAnsi="Times New Roman"/>
          <w:color w:val="000000" w:themeColor="text1"/>
          <w:sz w:val="28"/>
          <w:szCs w:val="28"/>
        </w:rPr>
      </w:pPr>
      <w:r>
        <w:rPr>
          <w:rFonts w:ascii="Times New Roman" w:hAnsi="Times New Roman"/>
          <w:color w:val="000000" w:themeColor="text1"/>
          <w:sz w:val="28"/>
          <w:szCs w:val="28"/>
        </w:rPr>
        <w:t>Эта игра поможет ребенку расслабиться, снять напряжение, повысит его тактильную восприимчивость. Подготовьте предметы, сделанные из различных материалов. Это могут быть кусочки меха, стеклянные вещи, деревянные изделия, вата, что-нибудь из бумаги и т. д. Положите их на стол перед ребенком. Когда он их рассмотрит, предложите ему закрыть глаза и попробовать догадаться, чем вы прикасаетесь к его руке. Примечание. Можно также прикасаться к щеке, шее, колену. В любом случае ваши касания должны быть ласковыми, неторопливыми, приятными.</w:t>
      </w:r>
    </w:p>
    <w:p w14:paraId="30823FE8">
      <w:pPr>
        <w:tabs>
          <w:tab w:val="left" w:pos="5249"/>
        </w:tabs>
        <w:jc w:val="both"/>
        <w:rPr>
          <w:rFonts w:ascii="Times New Roman" w:hAnsi="Times New Roman"/>
          <w:color w:val="000000" w:themeColor="text1"/>
          <w:sz w:val="28"/>
          <w:szCs w:val="28"/>
        </w:rPr>
      </w:pPr>
      <w:r>
        <w:rPr>
          <w:rFonts w:ascii="Times New Roman" w:hAnsi="Times New Roman"/>
          <w:b/>
          <w:color w:val="000000" w:themeColor="text1"/>
          <w:sz w:val="28"/>
          <w:szCs w:val="28"/>
        </w:rPr>
        <w:t>2. «Солдат и тряпичная кукла»</w:t>
      </w:r>
      <w:r>
        <w:rPr>
          <w:rFonts w:ascii="Times New Roman" w:hAnsi="Times New Roman"/>
          <w:color w:val="000000" w:themeColor="text1"/>
          <w:sz w:val="28"/>
          <w:szCs w:val="28"/>
        </w:rPr>
        <w:t xml:space="preserve"> </w:t>
      </w:r>
    </w:p>
    <w:p w14:paraId="3E408101">
      <w:pPr>
        <w:tabs>
          <w:tab w:val="left" w:pos="5249"/>
        </w:tabs>
        <w:jc w:val="both"/>
        <w:rPr>
          <w:rFonts w:ascii="Times New Roman" w:hAnsi="Times New Roman"/>
          <w:color w:val="000000" w:themeColor="text1"/>
          <w:sz w:val="28"/>
          <w:szCs w:val="28"/>
        </w:rPr>
      </w:pPr>
      <w:r>
        <w:rPr>
          <w:rFonts w:ascii="Times New Roman" w:hAnsi="Times New Roman"/>
          <w:color w:val="000000" w:themeColor="text1"/>
          <w:sz w:val="28"/>
          <w:szCs w:val="28"/>
        </w:rPr>
        <w:t>Самый простой и надежный способ научить детей расслабляться - это обучить их чередованию сильного напряжения мышц и следующего за ним расслабления. Поэтому эта и последующая игра помогут вам это сделать в игровой форме. Итак, предложите ребенку представить, что он солдат. Вспомните вместе с ним, как нужно стоять на плацу, - вытянувшись в струнку и замерев. Пусть игрок изобразит такого военного, как только вы скажете слово «солдат». После того как ребенок постоит в такой напряженной позе, произнесите другую команду - «тряпичная кукла». Выполняя ее, мальчик или девочка должны максимально расслабиться, слегка наклониться вперед так, чтобы их руки болтались, будто они сделаны из ткани и ваты. Помогите им представить, что все их тело мягкое, податливое. Затем игрок снова должен стать солдатом и т.д.</w:t>
      </w:r>
    </w:p>
    <w:p w14:paraId="0F296209">
      <w:pPr>
        <w:tabs>
          <w:tab w:val="left" w:pos="5249"/>
        </w:tabs>
        <w:jc w:val="both"/>
        <w:rPr>
          <w:rFonts w:ascii="Times New Roman" w:hAnsi="Times New Roman"/>
          <w:color w:val="000000" w:themeColor="text1"/>
          <w:sz w:val="28"/>
          <w:szCs w:val="28"/>
        </w:rPr>
      </w:pPr>
      <w:r>
        <w:rPr>
          <w:rFonts w:ascii="Times New Roman" w:hAnsi="Times New Roman"/>
          <w:b/>
          <w:color w:val="000000" w:themeColor="text1"/>
          <w:sz w:val="28"/>
          <w:szCs w:val="28"/>
        </w:rPr>
        <w:t>3. Насос и мяч»</w:t>
      </w:r>
    </w:p>
    <w:p w14:paraId="59A6ADF1">
      <w:pPr>
        <w:tabs>
          <w:tab w:val="left" w:pos="5249"/>
        </w:tabs>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Если ваш ребенок хоть раз видел, как сдувшийся мяч накачивают насосом, то ему легко будет войти в образ и изобразить изменения, происходящие в этот момент с мячом. Итак, встаньте напротив друг друга. Игрок, изображающий мяч, должен стоять с опущенной головой, вяло висящими руками, согнутыми в коленях ногами (то есть выглядеть как не надутая оболочка мяча). Взрослый тем временем собирается исправить это положение и начинает делать такие движения, как будто в его руках находится насос. По мере увеличения интенсивности движений насоса «мяч» становится все более накаченным. Когда у ребенка уже будут надуты щеки, а руки с напряжением вытянуты в стороны, сделайте вид, что вы критично смотрите на свою работу. Потрогайте его мышцы и посетуйте на то, что вы перестарались и теперь придется сдувать мяч. После этого изобразите выдергивание шланга насоса. Когда вы это сделаете, «мяч» сдуется настолько, что даже упадет на пол. Примечание. Чтобы показать ребенку пример, как играть надувающийся мяч, лучше сначала предложить ему побыть в роли насоса. Вы же будете напрягаться и расслабляться, что поможет и вам отдохнуть, а заодно и понять, как действует этот метод.</w:t>
      </w:r>
    </w:p>
    <w:p w14:paraId="0A1B00B9">
      <w:pPr>
        <w:tabs>
          <w:tab w:val="left" w:pos="5249"/>
        </w:tabs>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4. «Шалтай-Болтай» </w:t>
      </w:r>
    </w:p>
    <w:p w14:paraId="611E366B">
      <w:pPr>
        <w:tabs>
          <w:tab w:val="left" w:pos="5249"/>
        </w:tabs>
        <w:jc w:val="both"/>
        <w:rPr>
          <w:rFonts w:ascii="Times New Roman" w:hAnsi="Times New Roman"/>
          <w:color w:val="000000" w:themeColor="text1"/>
          <w:sz w:val="28"/>
          <w:szCs w:val="28"/>
        </w:rPr>
      </w:pPr>
      <w:r>
        <w:rPr>
          <w:rFonts w:ascii="Times New Roman" w:hAnsi="Times New Roman"/>
          <w:color w:val="000000" w:themeColor="text1"/>
          <w:sz w:val="28"/>
          <w:szCs w:val="28"/>
        </w:rPr>
        <w:t>Персонаж этой игры наверняка понравится гиперактивному ребенку, так как их поведение во многом схоже. Чтобы ваши сын или дочь лучше вошли в роль, вспомните, читал ли он стихотворение С. Маршака о Шалтае-Болтае. А может быть, он видел мультфильм о нем? Если это так, то пусть ребенок расскажет о том, кто такой Шалтай-Болтай, почему его так называют и как он себя ведет. Теперь можете начинать игру. Вы будете читать отрывок из стихотворения Маршака, а ребенок станет изображать героя. Для этого он будет поворачивать туловище вправо и влево, свободно болтая мягкими, расслабленными руками. Кому этого недостаточно, может крутить еще и головой. Итак, взрослый в этой игре должен читать стихотворение:</w:t>
      </w:r>
    </w:p>
    <w:p w14:paraId="446EA188">
      <w:pPr>
        <w:tabs>
          <w:tab w:val="left" w:pos="524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«Шалтай-Болтай </w:t>
      </w:r>
    </w:p>
    <w:p w14:paraId="71BF4FA7">
      <w:pPr>
        <w:tabs>
          <w:tab w:val="left" w:pos="524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Сидел на стене. </w:t>
      </w:r>
    </w:p>
    <w:p w14:paraId="21411371">
      <w:pPr>
        <w:tabs>
          <w:tab w:val="left" w:pos="524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Шалтай-Болтай </w:t>
      </w:r>
    </w:p>
    <w:p w14:paraId="6C781438">
      <w:pPr>
        <w:tabs>
          <w:tab w:val="left" w:pos="524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Свалился во сне». </w:t>
      </w:r>
    </w:p>
    <w:p w14:paraId="4B3D56CA">
      <w:pPr>
        <w:tabs>
          <w:tab w:val="left" w:pos="5249"/>
        </w:tabs>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Когда вы произнесете последнюю строчку, ребенок должен резко наклонить тело вперед и вниз, перестав болтать руками и расслабившись. Можно позволить ребенку для иллюстрации этой части стихотворения упасть на пол, правда, тогда стоит позаботиться о его чистоте и ковровом покрытии.</w:t>
      </w:r>
    </w:p>
    <w:sectPr>
      <w:footerReference r:id="rId5" w:type="default"/>
      <w:pgSz w:w="11906" w:h="16838"/>
      <w:pgMar w:top="709"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6170"/>
      <w:docPartObj>
        <w:docPartGallery w:val="AutoText"/>
      </w:docPartObj>
    </w:sdtPr>
    <w:sdtContent>
      <w:p w14:paraId="41FA422B">
        <w:pPr>
          <w:pStyle w:val="7"/>
          <w:jc w:val="right"/>
        </w:pPr>
        <w:r>
          <w:fldChar w:fldCharType="begin"/>
        </w:r>
        <w:r>
          <w:instrText xml:space="preserve"> PAGE   \* MERGEFORMAT </w:instrText>
        </w:r>
        <w:r>
          <w:fldChar w:fldCharType="separate"/>
        </w:r>
        <w:r>
          <w:t>15</w:t>
        </w:r>
        <w:r>
          <w:fldChar w:fldCharType="end"/>
        </w:r>
      </w:p>
    </w:sdtContent>
  </w:sdt>
  <w:p w14:paraId="3B1EBDF2">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6054E1"/>
    <w:multiLevelType w:val="multilevel"/>
    <w:tmpl w:val="396054E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26E"/>
    <w:rsid w:val="00005747"/>
    <w:rsid w:val="00074F35"/>
    <w:rsid w:val="00083CB3"/>
    <w:rsid w:val="00090459"/>
    <w:rsid w:val="000A21A9"/>
    <w:rsid w:val="001257DD"/>
    <w:rsid w:val="00127002"/>
    <w:rsid w:val="00135722"/>
    <w:rsid w:val="00150051"/>
    <w:rsid w:val="00161774"/>
    <w:rsid w:val="0018326E"/>
    <w:rsid w:val="0029396B"/>
    <w:rsid w:val="002D11B7"/>
    <w:rsid w:val="00353CCD"/>
    <w:rsid w:val="00376A42"/>
    <w:rsid w:val="00397408"/>
    <w:rsid w:val="003A2908"/>
    <w:rsid w:val="003B1B69"/>
    <w:rsid w:val="003D4D5B"/>
    <w:rsid w:val="004220DC"/>
    <w:rsid w:val="004804AD"/>
    <w:rsid w:val="00493D98"/>
    <w:rsid w:val="004B7B85"/>
    <w:rsid w:val="00505AE1"/>
    <w:rsid w:val="00511174"/>
    <w:rsid w:val="0052620B"/>
    <w:rsid w:val="00533580"/>
    <w:rsid w:val="0056349D"/>
    <w:rsid w:val="00590FA6"/>
    <w:rsid w:val="005967D8"/>
    <w:rsid w:val="005A51B7"/>
    <w:rsid w:val="005C10FF"/>
    <w:rsid w:val="005C73CE"/>
    <w:rsid w:val="005E07E3"/>
    <w:rsid w:val="0060399B"/>
    <w:rsid w:val="006526B2"/>
    <w:rsid w:val="0065396D"/>
    <w:rsid w:val="00653982"/>
    <w:rsid w:val="006E1EE8"/>
    <w:rsid w:val="006F08DB"/>
    <w:rsid w:val="006F2519"/>
    <w:rsid w:val="007148BF"/>
    <w:rsid w:val="007A29B3"/>
    <w:rsid w:val="007A4D2E"/>
    <w:rsid w:val="007F767C"/>
    <w:rsid w:val="008B5E5A"/>
    <w:rsid w:val="008C5EFA"/>
    <w:rsid w:val="008E4A7E"/>
    <w:rsid w:val="009A5017"/>
    <w:rsid w:val="009C077B"/>
    <w:rsid w:val="009D2543"/>
    <w:rsid w:val="009E6AE6"/>
    <w:rsid w:val="009F7868"/>
    <w:rsid w:val="00A144C6"/>
    <w:rsid w:val="00A569D2"/>
    <w:rsid w:val="00A75215"/>
    <w:rsid w:val="00A818B9"/>
    <w:rsid w:val="00AD3F7F"/>
    <w:rsid w:val="00AE3A56"/>
    <w:rsid w:val="00B060C9"/>
    <w:rsid w:val="00B127D3"/>
    <w:rsid w:val="00B24E31"/>
    <w:rsid w:val="00B25912"/>
    <w:rsid w:val="00B5115C"/>
    <w:rsid w:val="00BA4028"/>
    <w:rsid w:val="00BB5229"/>
    <w:rsid w:val="00BF62BD"/>
    <w:rsid w:val="00C34C87"/>
    <w:rsid w:val="00C87117"/>
    <w:rsid w:val="00CA5230"/>
    <w:rsid w:val="00CF13AA"/>
    <w:rsid w:val="00D3572B"/>
    <w:rsid w:val="00D37EB7"/>
    <w:rsid w:val="00D41C51"/>
    <w:rsid w:val="00DB4FBA"/>
    <w:rsid w:val="00E14F94"/>
    <w:rsid w:val="00E2650C"/>
    <w:rsid w:val="00E45DAB"/>
    <w:rsid w:val="00E56049"/>
    <w:rsid w:val="00EA22D1"/>
    <w:rsid w:val="00EA2A47"/>
    <w:rsid w:val="00EA720A"/>
    <w:rsid w:val="00EC0CB5"/>
    <w:rsid w:val="00ED5CEA"/>
    <w:rsid w:val="00F157A3"/>
    <w:rsid w:val="00F3378D"/>
    <w:rsid w:val="00F43872"/>
    <w:rsid w:val="00F44520"/>
    <w:rsid w:val="00FA464D"/>
    <w:rsid w:val="00FD119C"/>
    <w:rsid w:val="00FE2E7D"/>
    <w:rsid w:val="08C2566D"/>
    <w:rsid w:val="5E056F0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0"/>
    <w:rPr>
      <w:color w:val="0000FF"/>
      <w:u w:val="single"/>
    </w:rPr>
  </w:style>
  <w:style w:type="paragraph" w:styleId="5">
    <w:name w:val="Balloon Text"/>
    <w:basedOn w:val="1"/>
    <w:link w:val="15"/>
    <w:semiHidden/>
    <w:unhideWhenUsed/>
    <w:uiPriority w:val="99"/>
    <w:pPr>
      <w:spacing w:after="0" w:line="240" w:lineRule="auto"/>
    </w:pPr>
    <w:rPr>
      <w:rFonts w:ascii="Tahoma" w:hAnsi="Tahoma" w:cs="Tahoma"/>
      <w:sz w:val="16"/>
      <w:szCs w:val="16"/>
    </w:rPr>
  </w:style>
  <w:style w:type="paragraph" w:styleId="6">
    <w:name w:val="header"/>
    <w:basedOn w:val="1"/>
    <w:link w:val="16"/>
    <w:semiHidden/>
    <w:unhideWhenUsed/>
    <w:uiPriority w:val="99"/>
    <w:pPr>
      <w:tabs>
        <w:tab w:val="center" w:pos="4677"/>
        <w:tab w:val="right" w:pos="9355"/>
      </w:tabs>
      <w:spacing w:after="0" w:line="240" w:lineRule="auto"/>
    </w:pPr>
  </w:style>
  <w:style w:type="paragraph" w:styleId="7">
    <w:name w:val="footer"/>
    <w:basedOn w:val="1"/>
    <w:link w:val="17"/>
    <w:unhideWhenUsed/>
    <w:uiPriority w:val="99"/>
    <w:pPr>
      <w:tabs>
        <w:tab w:val="center" w:pos="4677"/>
        <w:tab w:val="right" w:pos="9355"/>
      </w:tabs>
      <w:spacing w:after="0" w:line="240" w:lineRule="auto"/>
    </w:p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sz w:val="24"/>
      <w:szCs w:val="24"/>
      <w:lang w:eastAsia="ru-RU"/>
    </w:rPr>
  </w:style>
  <w:style w:type="table" w:styleId="9">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No Spacing"/>
    <w:qFormat/>
    <w:uiPriority w:val="1"/>
    <w:pPr>
      <w:spacing w:after="0" w:line="240" w:lineRule="auto"/>
    </w:pPr>
    <w:rPr>
      <w:rFonts w:ascii="Calibri" w:hAnsi="Calibri" w:eastAsia="Calibri" w:cs="Times New Roman"/>
      <w:sz w:val="22"/>
      <w:szCs w:val="22"/>
      <w:lang w:val="ru-RU" w:eastAsia="en-US" w:bidi="ar-SA"/>
    </w:rPr>
  </w:style>
  <w:style w:type="character" w:customStyle="1" w:styleId="11">
    <w:name w:val="b-mail-dropdown__item__content"/>
    <w:uiPriority w:val="0"/>
  </w:style>
  <w:style w:type="paragraph" w:styleId="12">
    <w:name w:val="List Paragraph"/>
    <w:basedOn w:val="1"/>
    <w:qFormat/>
    <w:uiPriority w:val="34"/>
    <w:pPr>
      <w:ind w:left="720"/>
      <w:contextualSpacing/>
    </w:pPr>
  </w:style>
  <w:style w:type="character" w:customStyle="1" w:styleId="13">
    <w:name w:val="c1"/>
    <w:basedOn w:val="2"/>
    <w:uiPriority w:val="0"/>
  </w:style>
  <w:style w:type="paragraph" w:customStyle="1" w:styleId="14">
    <w:name w:val="Style9"/>
    <w:basedOn w:val="1"/>
    <w:uiPriority w:val="0"/>
    <w:pPr>
      <w:widowControl w:val="0"/>
      <w:autoSpaceDE w:val="0"/>
      <w:autoSpaceDN w:val="0"/>
      <w:adjustRightInd w:val="0"/>
      <w:spacing w:after="0" w:line="240" w:lineRule="auto"/>
    </w:pPr>
    <w:rPr>
      <w:rFonts w:ascii="Times New Roman" w:hAnsi="Times New Roman" w:eastAsia="Times New Roman"/>
      <w:sz w:val="24"/>
      <w:szCs w:val="24"/>
      <w:lang w:eastAsia="ru-RU"/>
    </w:rPr>
  </w:style>
  <w:style w:type="character" w:customStyle="1" w:styleId="15">
    <w:name w:val="Текст выноски Знак"/>
    <w:basedOn w:val="2"/>
    <w:link w:val="5"/>
    <w:semiHidden/>
    <w:uiPriority w:val="99"/>
    <w:rPr>
      <w:rFonts w:ascii="Tahoma" w:hAnsi="Tahoma" w:eastAsia="Calibri" w:cs="Tahoma"/>
      <w:sz w:val="16"/>
      <w:szCs w:val="16"/>
    </w:rPr>
  </w:style>
  <w:style w:type="character" w:customStyle="1" w:styleId="16">
    <w:name w:val="Верхний колонтитул Знак"/>
    <w:basedOn w:val="2"/>
    <w:link w:val="6"/>
    <w:semiHidden/>
    <w:uiPriority w:val="99"/>
    <w:rPr>
      <w:rFonts w:ascii="Calibri" w:hAnsi="Calibri" w:eastAsia="Calibri" w:cs="Times New Roman"/>
    </w:rPr>
  </w:style>
  <w:style w:type="character" w:customStyle="1" w:styleId="17">
    <w:name w:val="Нижний колонтитул Знак"/>
    <w:basedOn w:val="2"/>
    <w:link w:val="7"/>
    <w:uiPriority w:val="99"/>
    <w:rPr>
      <w:rFonts w:ascii="Calibri" w:hAnsi="Calibri" w:eastAsia="Calibri" w:cs="Times New Roman"/>
    </w:rPr>
  </w:style>
  <w:style w:type="paragraph" w:customStyle="1" w:styleId="18">
    <w:name w:val="c4"/>
    <w:basedOn w:val="1"/>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19">
    <w:name w:val="c2"/>
    <w:basedOn w:val="2"/>
    <w:uiPriority w:val="0"/>
  </w:style>
  <w:style w:type="paragraph" w:customStyle="1" w:styleId="20">
    <w:name w:val="c6"/>
    <w:basedOn w:val="1"/>
    <w:uiPriority w:val="0"/>
    <w:pPr>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21">
    <w:name w:val="c93"/>
    <w:basedOn w:val="1"/>
    <w:uiPriority w:val="0"/>
    <w:pPr>
      <w:spacing w:before="100" w:beforeAutospacing="1" w:after="100" w:afterAutospacing="1" w:line="240" w:lineRule="auto"/>
    </w:pPr>
    <w:rPr>
      <w:rFonts w:ascii="Times New Roman" w:hAnsi="Times New Roman" w:eastAsia="Times New Roman"/>
      <w:sz w:val="24"/>
      <w:szCs w:val="24"/>
      <w:lang w:eastAsia="ru-RU"/>
    </w:rPr>
  </w:style>
  <w:style w:type="character" w:customStyle="1" w:styleId="22">
    <w:name w:val="c41"/>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1B79F-4F7A-44DC-B011-64D3763C27C4}">
  <ds:schemaRefs/>
</ds:datastoreItem>
</file>

<file path=docProps/app.xml><?xml version="1.0" encoding="utf-8"?>
<Properties xmlns="http://schemas.openxmlformats.org/officeDocument/2006/extended-properties" xmlns:vt="http://schemas.openxmlformats.org/officeDocument/2006/docPropsVTypes">
  <Template>Normal</Template>
  <Pages>15</Pages>
  <Words>910</Words>
  <Characters>6084</Characters>
  <Lines>138</Lines>
  <Paragraphs>38</Paragraphs>
  <TotalTime>13</TotalTime>
  <ScaleCrop>false</ScaleCrop>
  <LinksUpToDate>false</LinksUpToDate>
  <CharactersWithSpaces>7054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2021-04-08T13:29:00Z</dcterms:created>
  <dc:creator>Пользователь</dc:creator>
  <cp:lastModifiedBy>WPS_1778835787</cp:lastModifiedBy>
  <cp:lastPrinted>2021-05-21T11:18:00Z</cp:lastPrinted>
  <dcterms:modified xsi:type="dcterms:W3CDTF">2026-05-25T07:26:39Z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eyJoZGlkIjoiYjA5MDJmM2QwMzUwODFiNzRhMDg3MWE1MTY2ODQxNTYiLCJ1c2VySWQiOiI4MjQ2MzUyNTkzMTcifQ==</vt:lpwstr>
  </property>
  <property fmtid="{D5CDD505-2E9C-101B-9397-08002B2CF9AE}" pid="3" name="KSOProductBuildVer">
    <vt:lpwstr>1049-12.1.0.26372</vt:lpwstr>
  </property>
  <property fmtid="{D5CDD505-2E9C-101B-9397-08002B2CF9AE}" pid="4" name="ICV">
    <vt:lpwstr>21421C7973C6419794609ABCA86B7FD0_13</vt:lpwstr>
  </property>
</Properties>
</file>