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64" w:rsidRPr="000935FE" w:rsidRDefault="00197764" w:rsidP="000935FE">
      <w:pPr>
        <w:spacing w:after="0"/>
        <w:rPr>
          <w:lang w:val="ru-RU"/>
        </w:rPr>
      </w:pPr>
      <w:bookmarkStart w:id="0" w:name="block-49712661"/>
    </w:p>
    <w:p w:rsidR="00197764" w:rsidRPr="000935FE" w:rsidRDefault="00197764">
      <w:pPr>
        <w:spacing w:after="0"/>
        <w:ind w:left="120"/>
        <w:rPr>
          <w:lang w:val="ru-RU"/>
        </w:rPr>
      </w:pPr>
    </w:p>
    <w:p w:rsidR="00197764" w:rsidRPr="000935FE" w:rsidRDefault="000935FE">
      <w:pPr>
        <w:spacing w:after="0" w:line="408" w:lineRule="auto"/>
        <w:ind w:left="120"/>
        <w:jc w:val="center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7764" w:rsidRPr="000935FE" w:rsidRDefault="000935FE">
      <w:pPr>
        <w:spacing w:after="0" w:line="408" w:lineRule="auto"/>
        <w:ind w:left="120"/>
        <w:jc w:val="center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6556255)</w:t>
      </w:r>
    </w:p>
    <w:p w:rsidR="00197764" w:rsidRPr="000935FE" w:rsidRDefault="00197764">
      <w:pPr>
        <w:spacing w:after="0"/>
        <w:ind w:left="120"/>
        <w:jc w:val="center"/>
        <w:rPr>
          <w:lang w:val="ru-RU"/>
        </w:rPr>
      </w:pPr>
    </w:p>
    <w:p w:rsidR="00197764" w:rsidRPr="000935FE" w:rsidRDefault="000935FE">
      <w:pPr>
        <w:spacing w:after="0" w:line="408" w:lineRule="auto"/>
        <w:ind w:left="120"/>
        <w:jc w:val="center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учебного предмет</w:t>
      </w:r>
      <w:r w:rsidR="007F3E1D">
        <w:rPr>
          <w:rFonts w:ascii="Times New Roman" w:hAnsi="Times New Roman"/>
          <w:b/>
          <w:color w:val="000000"/>
          <w:sz w:val="28"/>
          <w:lang w:val="ru-RU"/>
        </w:rPr>
        <w:t>а «Русский язык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197764" w:rsidRPr="000935FE" w:rsidRDefault="007F3E1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="000935FE" w:rsidRPr="000935FE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197764" w:rsidRPr="000935FE" w:rsidRDefault="00197764">
      <w:pPr>
        <w:spacing w:after="0"/>
        <w:ind w:left="120"/>
        <w:jc w:val="center"/>
        <w:rPr>
          <w:lang w:val="ru-RU"/>
        </w:rPr>
      </w:pPr>
    </w:p>
    <w:p w:rsidR="00197764" w:rsidRPr="000935FE" w:rsidRDefault="00197764">
      <w:pPr>
        <w:spacing w:after="0"/>
        <w:ind w:left="120"/>
        <w:jc w:val="center"/>
        <w:rPr>
          <w:lang w:val="ru-RU"/>
        </w:rPr>
      </w:pPr>
    </w:p>
    <w:p w:rsidR="00197764" w:rsidRPr="005D3D1C" w:rsidRDefault="000935FE" w:rsidP="007F3E1D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1" w:name="block-49712665"/>
      <w:bookmarkEnd w:id="0"/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смысла, коммуникативного намерения автора; логической структуры, роли языковых средств.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 w:rsidP="005D3D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197764" w:rsidRPr="005D3D1C">
          <w:pgSz w:w="11906" w:h="16383"/>
          <w:pgMar w:top="1134" w:right="850" w:bottom="1134" w:left="1701" w:header="720" w:footer="720" w:gutter="0"/>
          <w:cols w:space="720"/>
        </w:sect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</w:t>
      </w:r>
      <w:r w:rsidR="007F3E1D"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го языка, составляет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 5 классе – 170 часов (5 часов в неделю</w:t>
      </w:r>
    </w:p>
    <w:p w:rsidR="00197764" w:rsidRPr="005D3D1C" w:rsidRDefault="000935FE" w:rsidP="000935FE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2" w:name="block-49712666"/>
      <w:bookmarkEnd w:id="1"/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Язык и речь.Речь устная и письменная, монологическая и диалогическая, полилог.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 –-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49712662"/>
      <w:bookmarkEnd w:id="2"/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/>
        <w:ind w:left="120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97764" w:rsidRPr="005D3D1C" w:rsidRDefault="00197764">
      <w:pPr>
        <w:spacing w:after="0"/>
        <w:ind w:left="120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неприятие любых форм экстремизма, дискриминации; понимание роли различных социальных институтов в жизни человека;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информационно-коммуникационной сети «Интернет» в процессе школьного языкового образования;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935FE" w:rsidRPr="005D3D1C" w:rsidRDefault="000935F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действиякак часть познавательных универсальных учебных действий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вопросы как исследовательский инструмент познания в языковом образовании;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информациейкак часть познавательных универсальных учебных действий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и распознавать предпосылки конфликтных ситуаций и смягчать конфликты, вести переговоры;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/>
        <w:ind w:left="120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197764" w:rsidRPr="005D3D1C" w:rsidRDefault="00197764">
      <w:pPr>
        <w:spacing w:after="0"/>
        <w:ind w:left="120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100 слов.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лингвистических словарей и справочной литературы, и использовать её в учебной деятельности.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морфемный анализ слов.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нормы словоизменения, произношения имён прилагательных, постановки в них ударения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197764" w:rsidRPr="005D3D1C" w:rsidRDefault="001977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7764" w:rsidRPr="005D3D1C" w:rsidRDefault="00093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-– -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197764" w:rsidRPr="005D3D1C" w:rsidRDefault="00093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0935FE" w:rsidRPr="005D3D1C" w:rsidRDefault="000935F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97764" w:rsidRPr="005D3D1C" w:rsidRDefault="00197764">
      <w:pPr>
        <w:rPr>
          <w:sz w:val="24"/>
          <w:szCs w:val="24"/>
          <w:lang w:val="ru-RU"/>
        </w:rPr>
        <w:sectPr w:rsidR="00197764" w:rsidRPr="005D3D1C">
          <w:pgSz w:w="11906" w:h="16383"/>
          <w:pgMar w:top="1134" w:right="850" w:bottom="1134" w:left="1701" w:header="720" w:footer="720" w:gutter="0"/>
          <w:cols w:space="720"/>
        </w:sectPr>
      </w:pPr>
    </w:p>
    <w:p w:rsidR="00197764" w:rsidRPr="005D3D1C" w:rsidRDefault="000935FE">
      <w:pPr>
        <w:spacing w:after="0"/>
        <w:ind w:left="120"/>
        <w:rPr>
          <w:sz w:val="24"/>
          <w:szCs w:val="24"/>
        </w:rPr>
      </w:pPr>
      <w:bookmarkStart w:id="4" w:name="block-49712663"/>
      <w:bookmarkEnd w:id="3"/>
      <w:r w:rsidRPr="005D3D1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197764" w:rsidRPr="005D3D1C" w:rsidRDefault="000935FE">
      <w:pPr>
        <w:spacing w:after="0"/>
        <w:ind w:left="120"/>
        <w:rPr>
          <w:sz w:val="24"/>
          <w:szCs w:val="24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4"/>
        <w:gridCol w:w="4955"/>
        <w:gridCol w:w="1177"/>
        <w:gridCol w:w="1841"/>
        <w:gridCol w:w="1910"/>
        <w:gridCol w:w="3063"/>
      </w:tblGrid>
      <w:tr w:rsidR="00197764" w:rsidRPr="005D3D1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1.Общие сведения о языке</w:t>
            </w: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4.Функциональные разновидности языка</w:t>
            </w: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5.Система языка</w:t>
            </w: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6.Синтаксис. Культура речи. Пунктуация</w:t>
            </w: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7.Морфология. Культура речи. Орфография</w:t>
            </w: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</w:tr>
    </w:tbl>
    <w:p w:rsidR="00197764" w:rsidRPr="005D3D1C" w:rsidRDefault="00197764">
      <w:pPr>
        <w:rPr>
          <w:sz w:val="24"/>
          <w:szCs w:val="24"/>
        </w:rPr>
        <w:sectPr w:rsidR="00197764" w:rsidRPr="005D3D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764" w:rsidRPr="005D3D1C" w:rsidRDefault="00197764">
      <w:pPr>
        <w:rPr>
          <w:sz w:val="24"/>
          <w:szCs w:val="24"/>
        </w:rPr>
        <w:sectPr w:rsidR="00197764" w:rsidRPr="005D3D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764" w:rsidRPr="005D3D1C" w:rsidRDefault="00197764">
      <w:pPr>
        <w:rPr>
          <w:sz w:val="24"/>
          <w:szCs w:val="24"/>
        </w:rPr>
        <w:sectPr w:rsidR="00197764" w:rsidRPr="005D3D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764" w:rsidRPr="005D3D1C" w:rsidRDefault="000935FE">
      <w:pPr>
        <w:spacing w:after="0"/>
        <w:ind w:left="120"/>
        <w:rPr>
          <w:sz w:val="24"/>
          <w:szCs w:val="24"/>
        </w:rPr>
      </w:pPr>
      <w:bookmarkStart w:id="5" w:name="block-49712664"/>
      <w:bookmarkEnd w:id="4"/>
      <w:r w:rsidRPr="005D3D1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197764" w:rsidRPr="005D3D1C" w:rsidRDefault="000935FE">
      <w:pPr>
        <w:spacing w:after="0"/>
        <w:ind w:left="120"/>
        <w:rPr>
          <w:sz w:val="24"/>
          <w:szCs w:val="24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1"/>
        <w:gridCol w:w="3883"/>
        <w:gridCol w:w="1138"/>
        <w:gridCol w:w="1841"/>
        <w:gridCol w:w="1910"/>
        <w:gridCol w:w="1347"/>
        <w:gridCol w:w="3050"/>
      </w:tblGrid>
      <w:tr w:rsidR="00197764" w:rsidRPr="005D3D1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Синтаксис (повторение изученного в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Морфемика как раздел лингвистики. Морфема как минимальная значимая единица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Лексикология как раздел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 имён существительных. Имена существительные общего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Е и И в падежных окончаниях имён существительных.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окончаниях имён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3D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7764" w:rsidRPr="005D3D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764" w:rsidRPr="005D3D1C" w:rsidRDefault="00197764">
            <w:pPr>
              <w:rPr>
                <w:sz w:val="24"/>
                <w:szCs w:val="24"/>
              </w:rPr>
            </w:pPr>
          </w:p>
        </w:tc>
      </w:tr>
    </w:tbl>
    <w:p w:rsidR="00197764" w:rsidRPr="005D3D1C" w:rsidRDefault="00197764">
      <w:pPr>
        <w:rPr>
          <w:sz w:val="24"/>
          <w:szCs w:val="24"/>
        </w:rPr>
        <w:sectPr w:rsidR="00197764" w:rsidRPr="005D3D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764" w:rsidRPr="005D3D1C" w:rsidRDefault="00197764">
      <w:pPr>
        <w:rPr>
          <w:sz w:val="24"/>
          <w:szCs w:val="24"/>
        </w:rPr>
        <w:sectPr w:rsidR="00197764" w:rsidRPr="005D3D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764" w:rsidRDefault="00197764">
      <w:pPr>
        <w:sectPr w:rsidR="00197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764" w:rsidRPr="005D3D1C" w:rsidRDefault="000935FE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6" w:name="block-49712667"/>
      <w:bookmarkEnd w:id="5"/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97764" w:rsidRPr="005D3D1C" w:rsidRDefault="000935FE">
      <w:pPr>
        <w:spacing w:before="199" w:after="199" w:line="336" w:lineRule="auto"/>
        <w:ind w:left="120"/>
        <w:rPr>
          <w:sz w:val="24"/>
          <w:szCs w:val="24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ОБРАЗОВАТЕЛЬНОЙ ПРОГРАММЫ </w:t>
      </w:r>
    </w:p>
    <w:p w:rsidR="00197764" w:rsidRPr="005D3D1C" w:rsidRDefault="00197764">
      <w:pPr>
        <w:spacing w:before="199" w:after="199" w:line="336" w:lineRule="auto"/>
        <w:ind w:left="120"/>
        <w:rPr>
          <w:sz w:val="24"/>
          <w:szCs w:val="24"/>
        </w:rPr>
      </w:pPr>
    </w:p>
    <w:p w:rsidR="00197764" w:rsidRPr="005D3D1C" w:rsidRDefault="000935FE">
      <w:pPr>
        <w:spacing w:before="199" w:after="199" w:line="336" w:lineRule="auto"/>
        <w:ind w:left="120"/>
        <w:rPr>
          <w:sz w:val="24"/>
          <w:szCs w:val="24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197764" w:rsidRPr="005D3D1C" w:rsidRDefault="00197764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0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0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</w:t>
            </w:r>
            <w:r w:rsidRPr="005D3D1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lastRenderedPageBreak/>
              <w:t>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морфемный анализ слов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глаголы возвратные и невозвратные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простые неосложнённые предложения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Распознавать простые предложения, осложнённые однородными членами, включая предложения с обобщающим словом при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однородных членах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второстепенные члены предложения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Уметь правильно употреблять слова-паронимы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словоизменения, имён существительных,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употребления несклоняемых имён существительных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-з(-с)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-, корней с чередованием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 (и)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слова,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окончаниях, суффиксов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-щик-, -ек-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-ик-(-чик-)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употребления (неупотребления)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глаголов: использования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как показателя грамматической формы в инфинитиве, в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форме 2-го лица единственного числа,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глаголах; суффиксов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-ова-, -ева-, -ыва-, -ива-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личных окончаний глагола, гласной перед суффиксом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значении и),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значении но)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Оформлять диалог в письменном виде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197764" w:rsidRPr="005D3D1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197764" w:rsidRPr="005D3D1C" w:rsidRDefault="00197764">
      <w:pPr>
        <w:spacing w:after="0"/>
        <w:ind w:left="120"/>
        <w:rPr>
          <w:sz w:val="24"/>
          <w:szCs w:val="24"/>
          <w:lang w:val="ru-RU"/>
        </w:rPr>
      </w:pPr>
    </w:p>
    <w:p w:rsidR="00197764" w:rsidRPr="005D3D1C" w:rsidRDefault="00197764">
      <w:pPr>
        <w:rPr>
          <w:sz w:val="24"/>
          <w:szCs w:val="24"/>
          <w:lang w:val="ru-RU"/>
        </w:rPr>
        <w:sectPr w:rsidR="00197764" w:rsidRPr="005D3D1C">
          <w:pgSz w:w="11906" w:h="16383"/>
          <w:pgMar w:top="1134" w:right="850" w:bottom="1134" w:left="1701" w:header="720" w:footer="720" w:gutter="0"/>
          <w:cols w:space="720"/>
        </w:sectPr>
      </w:pPr>
    </w:p>
    <w:p w:rsidR="00197764" w:rsidRPr="005D3D1C" w:rsidRDefault="000935FE">
      <w:pPr>
        <w:spacing w:before="199" w:after="199"/>
        <w:ind w:left="120"/>
        <w:rPr>
          <w:sz w:val="24"/>
          <w:szCs w:val="24"/>
        </w:rPr>
      </w:pPr>
      <w:bookmarkStart w:id="7" w:name="block-49712669"/>
      <w:bookmarkEnd w:id="6"/>
      <w:r w:rsidRPr="005D3D1C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197764" w:rsidRPr="005D3D1C" w:rsidRDefault="00197764">
      <w:pPr>
        <w:spacing w:before="199" w:after="199"/>
        <w:ind w:left="120"/>
        <w:rPr>
          <w:sz w:val="24"/>
          <w:szCs w:val="24"/>
        </w:rPr>
      </w:pPr>
    </w:p>
    <w:p w:rsidR="00197764" w:rsidRPr="005D3D1C" w:rsidRDefault="000935FE">
      <w:pPr>
        <w:spacing w:before="199" w:after="199"/>
        <w:ind w:left="120"/>
        <w:rPr>
          <w:sz w:val="24"/>
          <w:szCs w:val="24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197764" w:rsidRPr="005D3D1C" w:rsidRDefault="00197764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/>
              <w:ind w:left="135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 Тема и главная мысль текста.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Микротема текста. Ключевые слова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словосочетания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его признаки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простые и сложные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Синтаксис. Второстепенные члены предложения 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и типичные средства его выражения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значении и),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значении но)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Свойства русского ударения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разделительных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-лаг- и -лож-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-раст-, -ращ-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-рос-; -гар-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-гор-, -зар-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-зор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-;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-клан-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-клон-, -скак-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-скоч-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 // и: -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бер-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-бир-, -блест-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-блист-, -дер-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-дир-, -жег-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-жиг-, -мер-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-мир-, -пер-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-пир-, -стел-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-стил-, -тер-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-тир-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-з(-с)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ц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 имён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глаголах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-ова-, -ева-, -ыва-, -ива-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не 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 глаголами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окончаний имён существительных;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окончаниях, суффиксов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-щик-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-ек-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-ик- (-чик-)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употребления (неупотребления)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значении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и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), да (в значении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5D3D1C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диалога на письме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197764" w:rsidRPr="005D3D1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97764" w:rsidRPr="005D3D1C" w:rsidRDefault="000935FE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D3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197764" w:rsidRPr="005D3D1C" w:rsidRDefault="00197764">
      <w:pPr>
        <w:spacing w:after="0"/>
        <w:ind w:left="120"/>
        <w:rPr>
          <w:sz w:val="24"/>
          <w:szCs w:val="24"/>
          <w:lang w:val="ru-RU"/>
        </w:rPr>
      </w:pPr>
    </w:p>
    <w:p w:rsidR="00197764" w:rsidRPr="005D3D1C" w:rsidRDefault="00197764">
      <w:pPr>
        <w:rPr>
          <w:sz w:val="24"/>
          <w:szCs w:val="24"/>
          <w:lang w:val="ru-RU"/>
        </w:rPr>
        <w:sectPr w:rsidR="00197764" w:rsidRPr="005D3D1C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49712671"/>
      <w:bookmarkEnd w:id="7"/>
    </w:p>
    <w:p w:rsidR="00197764" w:rsidRPr="005D3D1C" w:rsidRDefault="000935FE">
      <w:pPr>
        <w:spacing w:after="0"/>
        <w:ind w:left="120"/>
        <w:rPr>
          <w:sz w:val="24"/>
          <w:szCs w:val="24"/>
          <w:lang w:val="ru-RU"/>
        </w:rPr>
      </w:pPr>
      <w:bookmarkStart w:id="9" w:name="block-49712668"/>
      <w:bookmarkEnd w:id="8"/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97764" w:rsidRPr="005D3D1C" w:rsidRDefault="000935FE">
      <w:pPr>
        <w:spacing w:after="0" w:line="480" w:lineRule="auto"/>
        <w:ind w:left="120"/>
        <w:rPr>
          <w:sz w:val="24"/>
          <w:szCs w:val="24"/>
          <w:lang w:val="ru-RU"/>
        </w:rPr>
      </w:pPr>
      <w:r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97764" w:rsidRPr="005D3D1C" w:rsidRDefault="00CE3E78" w:rsidP="005D3D1C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5D3D1C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5D3D1C">
        <w:rPr>
          <w:rFonts w:ascii="Calibri" w:eastAsia="Calibri" w:hAnsi="Calibri" w:cs="Times New Roman"/>
          <w:sz w:val="24"/>
          <w:szCs w:val="24"/>
          <w:lang w:val="ru-RU"/>
        </w:rPr>
        <w:br/>
      </w:r>
      <w:r w:rsidR="000935FE"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97764" w:rsidRPr="005D3D1C" w:rsidRDefault="00CE3E78" w:rsidP="005D3D1C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‌5 КЛАСС </w:t>
      </w:r>
      <w:r w:rsidRPr="005D3D1C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Егорова Н.В. Поурочные разработки по русскому языку. 5 класс. – М.: Просвещение, 2022</w:t>
      </w:r>
      <w:r w:rsidRPr="005D3D1C">
        <w:rPr>
          <w:rFonts w:ascii="Calibri" w:eastAsia="Calibri" w:hAnsi="Calibri" w:cs="Times New Roman"/>
          <w:sz w:val="24"/>
          <w:szCs w:val="24"/>
          <w:lang w:val="ru-RU"/>
        </w:rPr>
        <w:br/>
      </w:r>
      <w:r w:rsidR="000935FE" w:rsidRPr="005D3D1C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97764" w:rsidRPr="005D3D1C" w:rsidRDefault="00CE3E78">
      <w:pPr>
        <w:rPr>
          <w:sz w:val="24"/>
          <w:szCs w:val="24"/>
          <w:lang w:val="ru-RU"/>
        </w:rPr>
        <w:sectPr w:rsidR="00197764" w:rsidRPr="005D3D1C">
          <w:pgSz w:w="11906" w:h="16383"/>
          <w:pgMar w:top="1134" w:right="850" w:bottom="1134" w:left="1701" w:header="720" w:footer="720" w:gutter="0"/>
          <w:cols w:space="720"/>
        </w:sectPr>
      </w:pP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 КЛАСС</w:t>
      </w:r>
      <w:r w:rsidRPr="005D3D1C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media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prosv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D3D1C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resh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edu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D3D1C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uchi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D3D1C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lit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oge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sdamgia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D3D1C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nsportal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shkola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rodnoy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yazyk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literatura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  <w:r w:rsidRPr="005D3D1C">
        <w:rPr>
          <w:rFonts w:ascii="Times New Roman" w:eastAsia="Calibri" w:hAnsi="Times New Roman" w:cs="Times New Roman"/>
          <w:color w:val="000000"/>
          <w:sz w:val="24"/>
          <w:szCs w:val="24"/>
        </w:rPr>
        <w:t>library</w:t>
      </w:r>
      <w:bookmarkStart w:id="10" w:name="_GoBack"/>
      <w:bookmarkEnd w:id="10"/>
    </w:p>
    <w:bookmarkEnd w:id="9"/>
    <w:p w:rsidR="000935FE" w:rsidRPr="005D3D1C" w:rsidRDefault="000935FE">
      <w:pPr>
        <w:rPr>
          <w:sz w:val="24"/>
          <w:szCs w:val="24"/>
          <w:lang w:val="ru-RU"/>
        </w:rPr>
      </w:pPr>
    </w:p>
    <w:sectPr w:rsidR="000935FE" w:rsidRPr="005D3D1C" w:rsidSect="00A93A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197764"/>
    <w:rsid w:val="000935FE"/>
    <w:rsid w:val="001366AA"/>
    <w:rsid w:val="00197764"/>
    <w:rsid w:val="005D3D1C"/>
    <w:rsid w:val="007F3E1D"/>
    <w:rsid w:val="00A93A32"/>
    <w:rsid w:val="00CE3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93A3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93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23b0" TargetMode="External"/><Relationship Id="rId117" Type="http://schemas.openxmlformats.org/officeDocument/2006/relationships/hyperlink" Target="https://m.edsoo.ru/fa25b960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ebc" TargetMode="External"/><Relationship Id="rId47" Type="http://schemas.openxmlformats.org/officeDocument/2006/relationships/hyperlink" Target="https://m.edsoo.ru/fa256c26" TargetMode="External"/><Relationship Id="rId63" Type="http://schemas.openxmlformats.org/officeDocument/2006/relationships/hyperlink" Target="https://m.edsoo.ru/fa25e5de" TargetMode="External"/><Relationship Id="rId68" Type="http://schemas.openxmlformats.org/officeDocument/2006/relationships/hyperlink" Target="https://m.edsoo.ru/fa25ef0c" TargetMode="External"/><Relationship Id="rId84" Type="http://schemas.openxmlformats.org/officeDocument/2006/relationships/hyperlink" Target="https://m.edsoo.ru/fa257a04" TargetMode="External"/><Relationship Id="rId89" Type="http://schemas.openxmlformats.org/officeDocument/2006/relationships/hyperlink" Target="https://m.edsoo.ru/fa258580" TargetMode="External"/><Relationship Id="rId112" Type="http://schemas.openxmlformats.org/officeDocument/2006/relationships/hyperlink" Target="https://m.edsoo.ru/fa25b046" TargetMode="External"/><Relationship Id="rId133" Type="http://schemas.openxmlformats.org/officeDocument/2006/relationships/hyperlink" Target="https://m.edsoo.ru/fa2610f4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27c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3350" TargetMode="External"/><Relationship Id="rId37" Type="http://schemas.openxmlformats.org/officeDocument/2006/relationships/hyperlink" Target="https://m.edsoo.ru/fa254002" TargetMode="External"/><Relationship Id="rId53" Type="http://schemas.openxmlformats.org/officeDocument/2006/relationships/hyperlink" Target="https://m.edsoo.ru/fa2578ba" TargetMode="External"/><Relationship Id="rId58" Type="http://schemas.openxmlformats.org/officeDocument/2006/relationships/hyperlink" Target="https://m.edsoo.ru/fa255b5a" TargetMode="External"/><Relationship Id="rId74" Type="http://schemas.openxmlformats.org/officeDocument/2006/relationships/hyperlink" Target="https://m.edsoo.ru/fa25ffb0" TargetMode="External"/><Relationship Id="rId79" Type="http://schemas.openxmlformats.org/officeDocument/2006/relationships/hyperlink" Target="https://m.edsoo.ru/fa2608a2" TargetMode="External"/><Relationship Id="rId102" Type="http://schemas.openxmlformats.org/officeDocument/2006/relationships/hyperlink" Target="https://m.edsoo.ru/fa2599d0" TargetMode="External"/><Relationship Id="rId123" Type="http://schemas.openxmlformats.org/officeDocument/2006/relationships/hyperlink" Target="https://m.edsoo.ru/fa25ce32" TargetMode="External"/><Relationship Id="rId128" Type="http://schemas.openxmlformats.org/officeDocument/2006/relationships/hyperlink" Target="https://m.edsoo.ru/fa25d90e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86b6" TargetMode="External"/><Relationship Id="rId95" Type="http://schemas.openxmlformats.org/officeDocument/2006/relationships/hyperlink" Target="https://m.edsoo.ru/fa258fe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522" TargetMode="External"/><Relationship Id="rId30" Type="http://schemas.openxmlformats.org/officeDocument/2006/relationships/hyperlink" Target="https://m.edsoo.ru/fa252ea0" TargetMode="External"/><Relationship Id="rId35" Type="http://schemas.openxmlformats.org/officeDocument/2006/relationships/hyperlink" Target="https://m.edsoo.ru/fa253a30" TargetMode="External"/><Relationship Id="rId43" Type="http://schemas.openxmlformats.org/officeDocument/2006/relationships/hyperlink" Target="https://m.edsoo.ru/fa25674e" TargetMode="External"/><Relationship Id="rId48" Type="http://schemas.openxmlformats.org/officeDocument/2006/relationships/hyperlink" Target="https://m.edsoo.ru/fa256d5c" TargetMode="External"/><Relationship Id="rId56" Type="http://schemas.openxmlformats.org/officeDocument/2006/relationships/hyperlink" Target="https://m.edsoo.ru/fa25568c" TargetMode="External"/><Relationship Id="rId64" Type="http://schemas.openxmlformats.org/officeDocument/2006/relationships/hyperlink" Target="https://m.edsoo.ru/fa25e778" TargetMode="External"/><Relationship Id="rId69" Type="http://schemas.openxmlformats.org/officeDocument/2006/relationships/hyperlink" Target="https://m.edsoo.ru/fa25f402" TargetMode="External"/><Relationship Id="rId77" Type="http://schemas.openxmlformats.org/officeDocument/2006/relationships/hyperlink" Target="https://m.edsoo.ru/fa2605c8" TargetMode="External"/><Relationship Id="rId100" Type="http://schemas.openxmlformats.org/officeDocument/2006/relationships/hyperlink" Target="https://m.edsoo.ru/fa2598a4" TargetMode="External"/><Relationship Id="rId105" Type="http://schemas.openxmlformats.org/officeDocument/2006/relationships/hyperlink" Target="https://m.edsoo.ru/fa25a114" TargetMode="External"/><Relationship Id="rId113" Type="http://schemas.openxmlformats.org/officeDocument/2006/relationships/hyperlink" Target="https://m.edsoo.ru/fa25b398" TargetMode="External"/><Relationship Id="rId118" Type="http://schemas.openxmlformats.org/officeDocument/2006/relationships/hyperlink" Target="https://m.edsoo.ru/fa25bb9a" TargetMode="External"/><Relationship Id="rId126" Type="http://schemas.openxmlformats.org/officeDocument/2006/relationships/hyperlink" Target="https://m.edsoo.ru/fa25e0ca" TargetMode="External"/><Relationship Id="rId134" Type="http://schemas.openxmlformats.org/officeDocument/2006/relationships/hyperlink" Target="https://m.edsoo.ru/fa261284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5f4" TargetMode="External"/><Relationship Id="rId72" Type="http://schemas.openxmlformats.org/officeDocument/2006/relationships/hyperlink" Target="https://m.edsoo.ru/fa25fb78" TargetMode="External"/><Relationship Id="rId80" Type="http://schemas.openxmlformats.org/officeDocument/2006/relationships/hyperlink" Target="https://m.edsoo.ru/fa260a8c" TargetMode="External"/><Relationship Id="rId85" Type="http://schemas.openxmlformats.org/officeDocument/2006/relationships/hyperlink" Target="https://m.edsoo.ru/fa257b30" TargetMode="External"/><Relationship Id="rId93" Type="http://schemas.openxmlformats.org/officeDocument/2006/relationships/hyperlink" Target="https://m.edsoo.ru/fa258bde" TargetMode="External"/><Relationship Id="rId98" Type="http://schemas.openxmlformats.org/officeDocument/2006/relationships/hyperlink" Target="https://m.edsoo.ru/fa259110" TargetMode="External"/><Relationship Id="rId121" Type="http://schemas.openxmlformats.org/officeDocument/2006/relationships/hyperlink" Target="https://m.edsoo.ru/fa25cb5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2252" TargetMode="External"/><Relationship Id="rId33" Type="http://schemas.openxmlformats.org/officeDocument/2006/relationships/hyperlink" Target="https://m.edsoo.ru/fa2534cc" TargetMode="External"/><Relationship Id="rId38" Type="http://schemas.openxmlformats.org/officeDocument/2006/relationships/hyperlink" Target="https://m.edsoo.ru/fa25491c" TargetMode="External"/><Relationship Id="rId46" Type="http://schemas.openxmlformats.org/officeDocument/2006/relationships/hyperlink" Target="https://m.edsoo.ru/fa256afa" TargetMode="External"/><Relationship Id="rId59" Type="http://schemas.openxmlformats.org/officeDocument/2006/relationships/hyperlink" Target="https://m.edsoo.ru/fa255ce0" TargetMode="External"/><Relationship Id="rId67" Type="http://schemas.openxmlformats.org/officeDocument/2006/relationships/hyperlink" Target="https://m.edsoo.ru/fa25eda4" TargetMode="External"/><Relationship Id="rId103" Type="http://schemas.openxmlformats.org/officeDocument/2006/relationships/hyperlink" Target="https://m.edsoo.ru/fa259afc" TargetMode="External"/><Relationship Id="rId108" Type="http://schemas.openxmlformats.org/officeDocument/2006/relationships/hyperlink" Target="https://m.edsoo.ru/fa25a5ce" TargetMode="External"/><Relationship Id="rId116" Type="http://schemas.openxmlformats.org/officeDocument/2006/relationships/hyperlink" Target="https://m.edsoo.ru/fa25b7ee" TargetMode="External"/><Relationship Id="rId124" Type="http://schemas.openxmlformats.org/officeDocument/2006/relationships/hyperlink" Target="https://m.edsoo.ru/fa25d44a" TargetMode="External"/><Relationship Id="rId129" Type="http://schemas.openxmlformats.org/officeDocument/2006/relationships/hyperlink" Target="https://m.edsoo.ru/fa25db02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d36" TargetMode="External"/><Relationship Id="rId54" Type="http://schemas.openxmlformats.org/officeDocument/2006/relationships/hyperlink" Target="https://m.edsoo.ru/fa2553d0" TargetMode="External"/><Relationship Id="rId62" Type="http://schemas.openxmlformats.org/officeDocument/2006/relationships/hyperlink" Target="https://m.edsoo.ru/fa2565a0" TargetMode="External"/><Relationship Id="rId70" Type="http://schemas.openxmlformats.org/officeDocument/2006/relationships/hyperlink" Target="https://m.edsoo.ru/fa25f57e" TargetMode="External"/><Relationship Id="rId75" Type="http://schemas.openxmlformats.org/officeDocument/2006/relationships/hyperlink" Target="https://m.edsoo.ru/fa25fe52" TargetMode="External"/><Relationship Id="rId83" Type="http://schemas.openxmlformats.org/officeDocument/2006/relationships/hyperlink" Target="https://m.edsoo.ru/fa260e88" TargetMode="External"/><Relationship Id="rId88" Type="http://schemas.openxmlformats.org/officeDocument/2006/relationships/hyperlink" Target="https://m.edsoo.ru/fa25829c" TargetMode="External"/><Relationship Id="rId91" Type="http://schemas.openxmlformats.org/officeDocument/2006/relationships/hyperlink" Target="https://m.edsoo.ru/fa2587e2" TargetMode="External"/><Relationship Id="rId96" Type="http://schemas.openxmlformats.org/officeDocument/2006/relationships/hyperlink" Target="https://m.edsoo.ru/fa25939a" TargetMode="External"/><Relationship Id="rId111" Type="http://schemas.openxmlformats.org/officeDocument/2006/relationships/hyperlink" Target="https://m.edsoo.ru/fa25aede" TargetMode="External"/><Relationship Id="rId132" Type="http://schemas.openxmlformats.org/officeDocument/2006/relationships/hyperlink" Target="https://m.edsoo.ru/fa26160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fa251ffa" TargetMode="External"/><Relationship Id="rId28" Type="http://schemas.openxmlformats.org/officeDocument/2006/relationships/hyperlink" Target="https://m.edsoo.ru/fa2526f8" TargetMode="External"/><Relationship Id="rId36" Type="http://schemas.openxmlformats.org/officeDocument/2006/relationships/hyperlink" Target="https://m.edsoo.ru/fa253bac" TargetMode="External"/><Relationship Id="rId49" Type="http://schemas.openxmlformats.org/officeDocument/2006/relationships/hyperlink" Target="https://m.edsoo.ru/fa257130" TargetMode="External"/><Relationship Id="rId57" Type="http://schemas.openxmlformats.org/officeDocument/2006/relationships/hyperlink" Target="https://m.edsoo.ru/fa2558ee" TargetMode="External"/><Relationship Id="rId106" Type="http://schemas.openxmlformats.org/officeDocument/2006/relationships/hyperlink" Target="https://m.edsoo.ru/fa25abe6" TargetMode="External"/><Relationship Id="rId114" Type="http://schemas.openxmlformats.org/officeDocument/2006/relationships/hyperlink" Target="https://m.edsoo.ru/fa25b514" TargetMode="External"/><Relationship Id="rId119" Type="http://schemas.openxmlformats.org/officeDocument/2006/relationships/hyperlink" Target="https://m.edsoo.ru/fa25c1ee" TargetMode="External"/><Relationship Id="rId127" Type="http://schemas.openxmlformats.org/officeDocument/2006/relationships/hyperlink" Target="https://m.edsoo.ru/fa25e22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b4e" TargetMode="External"/><Relationship Id="rId44" Type="http://schemas.openxmlformats.org/officeDocument/2006/relationships/hyperlink" Target="https://m.edsoo.ru/fa256898" TargetMode="External"/><Relationship Id="rId52" Type="http://schemas.openxmlformats.org/officeDocument/2006/relationships/hyperlink" Target="https://m.edsoo.ru/fa25772a" TargetMode="External"/><Relationship Id="rId60" Type="http://schemas.openxmlformats.org/officeDocument/2006/relationships/hyperlink" Target="https://m.edsoo.ru/fa255e16" TargetMode="External"/><Relationship Id="rId65" Type="http://schemas.openxmlformats.org/officeDocument/2006/relationships/hyperlink" Target="https://m.edsoo.ru/fa25ea52" TargetMode="External"/><Relationship Id="rId73" Type="http://schemas.openxmlformats.org/officeDocument/2006/relationships/hyperlink" Target="https://m.edsoo.ru/fa25fce0" TargetMode="External"/><Relationship Id="rId78" Type="http://schemas.openxmlformats.org/officeDocument/2006/relationships/hyperlink" Target="https://m.edsoo.ru/fa260744" TargetMode="External"/><Relationship Id="rId81" Type="http://schemas.openxmlformats.org/officeDocument/2006/relationships/hyperlink" Target="https://m.edsoo.ru/fa260c12" TargetMode="External"/><Relationship Id="rId86" Type="http://schemas.openxmlformats.org/officeDocument/2006/relationships/hyperlink" Target="https://m.edsoo.ru/fa25803a" TargetMode="External"/><Relationship Id="rId94" Type="http://schemas.openxmlformats.org/officeDocument/2006/relationships/hyperlink" Target="https://m.edsoo.ru/fa258d28" TargetMode="External"/><Relationship Id="rId99" Type="http://schemas.openxmlformats.org/officeDocument/2006/relationships/hyperlink" Target="https://m.edsoo.ru/fa2595ca" TargetMode="External"/><Relationship Id="rId101" Type="http://schemas.openxmlformats.org/officeDocument/2006/relationships/hyperlink" Target="https://m.edsoo.ru/fa25976e" TargetMode="External"/><Relationship Id="rId122" Type="http://schemas.openxmlformats.org/officeDocument/2006/relationships/hyperlink" Target="https://m.edsoo.ru/fa25ccd4" TargetMode="External"/><Relationship Id="rId130" Type="http://schemas.openxmlformats.org/officeDocument/2006/relationships/hyperlink" Target="https://m.edsoo.ru/fa25dc74" TargetMode="External"/><Relationship Id="rId135" Type="http://schemas.openxmlformats.org/officeDocument/2006/relationships/hyperlink" Target="https://m.edsoo.ru/fa2614e6" TargetMode="Externa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6ed8" TargetMode="External"/><Relationship Id="rId109" Type="http://schemas.openxmlformats.org/officeDocument/2006/relationships/hyperlink" Target="https://m.edsoo.ru/fa25b1b8" TargetMode="External"/><Relationship Id="rId34" Type="http://schemas.openxmlformats.org/officeDocument/2006/relationships/hyperlink" Target="https://m.edsoo.ru/fa25362a" TargetMode="External"/><Relationship Id="rId50" Type="http://schemas.openxmlformats.org/officeDocument/2006/relationships/hyperlink" Target="https://m.edsoo.ru/fa257464" TargetMode="External"/><Relationship Id="rId55" Type="http://schemas.openxmlformats.org/officeDocument/2006/relationships/hyperlink" Target="https://m.edsoo.ru/fa2554fc" TargetMode="External"/><Relationship Id="rId76" Type="http://schemas.openxmlformats.org/officeDocument/2006/relationships/hyperlink" Target="https://m.edsoo.ru/fa260190" TargetMode="External"/><Relationship Id="rId97" Type="http://schemas.openxmlformats.org/officeDocument/2006/relationships/hyperlink" Target="https://m.edsoo.ru/fa259246" TargetMode="External"/><Relationship Id="rId104" Type="http://schemas.openxmlformats.org/officeDocument/2006/relationships/hyperlink" Target="https://m.edsoo.ru/fa259c1e" TargetMode="External"/><Relationship Id="rId120" Type="http://schemas.openxmlformats.org/officeDocument/2006/relationships/hyperlink" Target="https://m.edsoo.ru/fa25c98c" TargetMode="External"/><Relationship Id="rId125" Type="http://schemas.openxmlformats.org/officeDocument/2006/relationships/hyperlink" Target="https://m.edsoo.ru/fa25d116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6e6" TargetMode="External"/><Relationship Id="rId92" Type="http://schemas.openxmlformats.org/officeDocument/2006/relationships/hyperlink" Target="https://m.edsoo.ru/fa2589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86a" TargetMode="External"/><Relationship Id="rId24" Type="http://schemas.openxmlformats.org/officeDocument/2006/relationships/hyperlink" Target="https://m.edsoo.ru/fa252126" TargetMode="External"/><Relationship Id="rId40" Type="http://schemas.openxmlformats.org/officeDocument/2006/relationships/hyperlink" Target="https://m.edsoo.ru/fa254ad4" TargetMode="External"/><Relationship Id="rId45" Type="http://schemas.openxmlformats.org/officeDocument/2006/relationships/hyperlink" Target="https://m.edsoo.ru/fa2569ce" TargetMode="External"/><Relationship Id="rId66" Type="http://schemas.openxmlformats.org/officeDocument/2006/relationships/hyperlink" Target="https://m.edsoo.ru/fa25ebce" TargetMode="External"/><Relationship Id="rId87" Type="http://schemas.openxmlformats.org/officeDocument/2006/relationships/hyperlink" Target="https://m.edsoo.ru/fa2583d2" TargetMode="External"/><Relationship Id="rId110" Type="http://schemas.openxmlformats.org/officeDocument/2006/relationships/hyperlink" Target="https://m.edsoo.ru/fa25ad6c" TargetMode="External"/><Relationship Id="rId115" Type="http://schemas.openxmlformats.org/officeDocument/2006/relationships/hyperlink" Target="https://m.edsoo.ru/fa25b686" TargetMode="External"/><Relationship Id="rId131" Type="http://schemas.openxmlformats.org/officeDocument/2006/relationships/hyperlink" Target="https://m.edsoo.ru/fa25e430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m.edsoo.ru/fa25632a" TargetMode="External"/><Relationship Id="rId82" Type="http://schemas.openxmlformats.org/officeDocument/2006/relationships/hyperlink" Target="https://m.edsoo.ru/fa260d5c" TargetMode="External"/><Relationship Id="rId19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13650</Words>
  <Characters>77806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</cp:revision>
  <dcterms:created xsi:type="dcterms:W3CDTF">2025-03-26T09:04:00Z</dcterms:created>
  <dcterms:modified xsi:type="dcterms:W3CDTF">2026-06-17T19:55:00Z</dcterms:modified>
</cp:coreProperties>
</file>