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BC" w:rsidRPr="008B1CD7" w:rsidRDefault="00726DBC" w:rsidP="00726DBC">
      <w:pPr>
        <w:pStyle w:val="a5"/>
        <w:spacing w:line="276" w:lineRule="auto"/>
        <w:jc w:val="center"/>
      </w:pPr>
      <w:r w:rsidRPr="008B1CD7">
        <w:t>Департамент образования Администрации МО г. Салехард</w:t>
      </w:r>
    </w:p>
    <w:p w:rsidR="00726DBC" w:rsidRPr="008B1CD7" w:rsidRDefault="00726DBC" w:rsidP="00726DBC">
      <w:pPr>
        <w:pStyle w:val="a5"/>
        <w:spacing w:line="276" w:lineRule="auto"/>
        <w:jc w:val="center"/>
      </w:pPr>
    </w:p>
    <w:p w:rsidR="00726DBC" w:rsidRPr="008B1CD7" w:rsidRDefault="00726DBC" w:rsidP="00726DBC">
      <w:pPr>
        <w:spacing w:line="276" w:lineRule="auto"/>
        <w:jc w:val="center"/>
        <w:rPr>
          <w:sz w:val="24"/>
          <w:szCs w:val="24"/>
        </w:rPr>
      </w:pPr>
      <w:r w:rsidRPr="008B1CD7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№2»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930"/>
        <w:gridCol w:w="4927"/>
      </w:tblGrid>
      <w:tr w:rsidR="00726DBC" w:rsidRPr="008B1CD7" w:rsidTr="00726DBC">
        <w:trPr>
          <w:trHeight w:val="645"/>
        </w:trPr>
        <w:tc>
          <w:tcPr>
            <w:tcW w:w="1667" w:type="pc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«РАССМОТРЕНО»</w:t>
            </w:r>
          </w:p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протокол № </w:t>
            </w:r>
            <w:r w:rsidR="00652BCC">
              <w:rPr>
                <w:sz w:val="24"/>
                <w:szCs w:val="24"/>
              </w:rPr>
              <w:t>1</w:t>
            </w:r>
            <w:r w:rsidRPr="008B1CD7">
              <w:rPr>
                <w:sz w:val="24"/>
                <w:szCs w:val="24"/>
              </w:rPr>
              <w:t xml:space="preserve">от </w:t>
            </w:r>
            <w:r w:rsidR="00652BCC">
              <w:rPr>
                <w:sz w:val="24"/>
                <w:szCs w:val="24"/>
              </w:rPr>
              <w:t>27.08.2015</w:t>
            </w:r>
            <w:r w:rsidRPr="008B1CD7">
              <w:rPr>
                <w:sz w:val="24"/>
                <w:szCs w:val="24"/>
              </w:rPr>
              <w:t>г.</w:t>
            </w:r>
          </w:p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заседания ШМО</w:t>
            </w:r>
          </w:p>
        </w:tc>
        <w:tc>
          <w:tcPr>
            <w:tcW w:w="1667" w:type="pc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«СОГЛАСОВАНО»</w:t>
            </w:r>
          </w:p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протокол № </w:t>
            </w:r>
            <w:r w:rsidR="00652BCC">
              <w:rPr>
                <w:sz w:val="24"/>
                <w:szCs w:val="24"/>
              </w:rPr>
              <w:t>1</w:t>
            </w:r>
            <w:r w:rsidRPr="008B1CD7">
              <w:rPr>
                <w:sz w:val="24"/>
                <w:szCs w:val="24"/>
              </w:rPr>
              <w:t xml:space="preserve">от </w:t>
            </w:r>
            <w:r w:rsidR="00652BCC">
              <w:rPr>
                <w:sz w:val="24"/>
                <w:szCs w:val="24"/>
              </w:rPr>
              <w:t>28.08.2015</w:t>
            </w:r>
            <w:r w:rsidRPr="008B1CD7">
              <w:rPr>
                <w:sz w:val="24"/>
                <w:szCs w:val="24"/>
              </w:rPr>
              <w:t>г.</w:t>
            </w:r>
          </w:p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заседания НМС</w:t>
            </w:r>
          </w:p>
        </w:tc>
        <w:tc>
          <w:tcPr>
            <w:tcW w:w="1666" w:type="pc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«УТВЕРЖДЕНО»</w:t>
            </w:r>
          </w:p>
          <w:p w:rsidR="00726DBC" w:rsidRPr="008B1CD7" w:rsidRDefault="00726DBC" w:rsidP="00652B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приказ № </w:t>
            </w:r>
            <w:r w:rsidR="00652BCC">
              <w:rPr>
                <w:sz w:val="24"/>
                <w:szCs w:val="24"/>
              </w:rPr>
              <w:t>484-о</w:t>
            </w:r>
            <w:r w:rsidRPr="008B1CD7">
              <w:rPr>
                <w:sz w:val="24"/>
                <w:szCs w:val="24"/>
              </w:rPr>
              <w:t xml:space="preserve"> от </w:t>
            </w:r>
            <w:r w:rsidR="00652BCC">
              <w:rPr>
                <w:sz w:val="24"/>
                <w:szCs w:val="24"/>
              </w:rPr>
              <w:t>31.08.2015</w:t>
            </w:r>
            <w:r w:rsidRPr="008B1CD7">
              <w:rPr>
                <w:sz w:val="24"/>
                <w:szCs w:val="24"/>
              </w:rPr>
              <w:t>г</w:t>
            </w:r>
          </w:p>
        </w:tc>
      </w:tr>
      <w:tr w:rsidR="00726DBC" w:rsidRPr="008B1CD7" w:rsidTr="00726DBC">
        <w:trPr>
          <w:trHeight w:val="464"/>
        </w:trPr>
        <w:tc>
          <w:tcPr>
            <w:tcW w:w="1667" w:type="pct"/>
            <w:vMerge w:val="restar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Руководитель ШМО</w:t>
            </w:r>
          </w:p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Морозова Т. А.</w:t>
            </w:r>
            <w:r w:rsidR="00652BCC">
              <w:rPr>
                <w:sz w:val="24"/>
                <w:szCs w:val="24"/>
              </w:rPr>
              <w:t>______________</w:t>
            </w:r>
          </w:p>
        </w:tc>
        <w:tc>
          <w:tcPr>
            <w:tcW w:w="1667" w:type="pc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Председатель НМС___________</w:t>
            </w:r>
            <w:proofErr w:type="spellStart"/>
            <w:r w:rsidRPr="008B1CD7">
              <w:rPr>
                <w:sz w:val="24"/>
                <w:szCs w:val="24"/>
              </w:rPr>
              <w:t>Губогло</w:t>
            </w:r>
            <w:proofErr w:type="spellEnd"/>
            <w:r w:rsidRPr="008B1CD7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666" w:type="pct"/>
            <w:vMerge w:val="restar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Директор школы___________ Сивицкая Е.А.</w:t>
            </w:r>
          </w:p>
        </w:tc>
      </w:tr>
      <w:tr w:rsidR="00726DBC" w:rsidRPr="008B1CD7" w:rsidTr="00726DBC">
        <w:trPr>
          <w:trHeight w:val="403"/>
        </w:trPr>
        <w:tc>
          <w:tcPr>
            <w:tcW w:w="1667" w:type="pct"/>
            <w:vMerge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t>Зам.дир</w:t>
            </w:r>
            <w:proofErr w:type="spellEnd"/>
            <w:proofErr w:type="gramStart"/>
            <w:r w:rsidRPr="008B1CD7">
              <w:rPr>
                <w:sz w:val="24"/>
                <w:szCs w:val="24"/>
              </w:rPr>
              <w:t>. по</w:t>
            </w:r>
            <w:proofErr w:type="gramEnd"/>
            <w:r w:rsidRPr="008B1CD7">
              <w:rPr>
                <w:sz w:val="24"/>
                <w:szCs w:val="24"/>
              </w:rPr>
              <w:t xml:space="preserve"> УВР __________</w:t>
            </w:r>
            <w:proofErr w:type="spellStart"/>
            <w:r w:rsidRPr="008B1CD7">
              <w:rPr>
                <w:sz w:val="24"/>
                <w:szCs w:val="24"/>
              </w:rPr>
              <w:t>Торощина</w:t>
            </w:r>
            <w:proofErr w:type="spellEnd"/>
            <w:r w:rsidRPr="008B1CD7"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1666" w:type="pct"/>
            <w:vMerge/>
            <w:hideMark/>
          </w:tcPr>
          <w:p w:rsidR="00726DBC" w:rsidRPr="008B1CD7" w:rsidRDefault="00726DBC" w:rsidP="00726DB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pStyle w:val="a5"/>
        <w:spacing w:line="276" w:lineRule="auto"/>
        <w:jc w:val="both"/>
      </w:pPr>
    </w:p>
    <w:p w:rsidR="00726DBC" w:rsidRPr="008B1CD7" w:rsidRDefault="00726DBC" w:rsidP="00726DBC">
      <w:pPr>
        <w:pStyle w:val="a5"/>
        <w:spacing w:line="276" w:lineRule="auto"/>
        <w:jc w:val="both"/>
      </w:pPr>
    </w:p>
    <w:p w:rsidR="00726DBC" w:rsidRPr="008B1CD7" w:rsidRDefault="0040477E" w:rsidP="00726D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 по математике</w:t>
      </w:r>
      <w:r w:rsidR="00726DBC" w:rsidRPr="008B1CD7">
        <w:rPr>
          <w:sz w:val="24"/>
          <w:szCs w:val="24"/>
        </w:rPr>
        <w:t xml:space="preserve"> 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  <w:vertAlign w:val="superscript"/>
        </w:rPr>
      </w:pPr>
      <w:r w:rsidRPr="008B1CD7">
        <w:rPr>
          <w:sz w:val="24"/>
          <w:szCs w:val="24"/>
          <w:vertAlign w:val="superscript"/>
        </w:rPr>
        <w:t>учебного предмета, курса, дисциплины (модуля)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Педагог</w:t>
      </w:r>
      <w:r w:rsidR="00406ECB">
        <w:rPr>
          <w:sz w:val="24"/>
          <w:szCs w:val="24"/>
        </w:rPr>
        <w:t>ический работник: Меджидова Р.Д</w:t>
      </w:r>
      <w:r w:rsidRPr="008B1CD7">
        <w:rPr>
          <w:sz w:val="24"/>
          <w:szCs w:val="24"/>
        </w:rPr>
        <w:t>., учитель начальных классов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  <w:vertAlign w:val="superscript"/>
        </w:rPr>
      </w:pPr>
      <w:r w:rsidRPr="008B1CD7">
        <w:rPr>
          <w:sz w:val="24"/>
          <w:szCs w:val="24"/>
          <w:vertAlign w:val="superscript"/>
        </w:rPr>
        <w:t>(ФИО, должность)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D60FD5" w:rsidP="00726D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Класс: 2 - В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 xml:space="preserve">Срок реализации: 1 год 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  <w:vertAlign w:val="superscript"/>
        </w:rPr>
      </w:pPr>
      <w:r w:rsidRPr="008B1CD7">
        <w:rPr>
          <w:sz w:val="24"/>
          <w:szCs w:val="24"/>
        </w:rPr>
        <w:t xml:space="preserve">Разработана на основе: УМК «Начальная школа </w:t>
      </w:r>
      <w:r w:rsidRPr="008B1CD7">
        <w:rPr>
          <w:sz w:val="24"/>
          <w:szCs w:val="24"/>
          <w:lang w:val="en-US"/>
        </w:rPr>
        <w:t>XXI</w:t>
      </w:r>
      <w:r w:rsidRPr="008B1CD7">
        <w:rPr>
          <w:sz w:val="24"/>
          <w:szCs w:val="24"/>
        </w:rPr>
        <w:t xml:space="preserve"> век», научный руководитель Н. Ф.  Виноградова</w:t>
      </w: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both"/>
        <w:rPr>
          <w:sz w:val="24"/>
          <w:szCs w:val="24"/>
        </w:rPr>
      </w:pPr>
    </w:p>
    <w:p w:rsidR="00726DBC" w:rsidRPr="008B1CD7" w:rsidRDefault="00726DBC" w:rsidP="00726DBC">
      <w:pPr>
        <w:spacing w:line="276" w:lineRule="auto"/>
        <w:jc w:val="center"/>
        <w:rPr>
          <w:sz w:val="24"/>
          <w:szCs w:val="24"/>
        </w:rPr>
      </w:pPr>
      <w:r w:rsidRPr="008B1CD7">
        <w:rPr>
          <w:sz w:val="24"/>
          <w:szCs w:val="24"/>
        </w:rPr>
        <w:t>Салехард</w:t>
      </w:r>
    </w:p>
    <w:p w:rsidR="00726DBC" w:rsidRPr="008B1CD7" w:rsidRDefault="00726DBC" w:rsidP="00726DBC">
      <w:pPr>
        <w:spacing w:line="276" w:lineRule="auto"/>
        <w:jc w:val="center"/>
        <w:rPr>
          <w:sz w:val="24"/>
          <w:szCs w:val="24"/>
        </w:rPr>
      </w:pPr>
      <w:r w:rsidRPr="008B1CD7">
        <w:rPr>
          <w:sz w:val="24"/>
          <w:szCs w:val="24"/>
        </w:rPr>
        <w:t>2015 – 2016 учебный год</w:t>
      </w:r>
    </w:p>
    <w:p w:rsidR="00652BCC" w:rsidRDefault="000705A5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52BCC" w:rsidRPr="00652BCC">
        <w:rPr>
          <w:b/>
          <w:sz w:val="24"/>
          <w:szCs w:val="24"/>
        </w:rPr>
        <w:t xml:space="preserve"> </w:t>
      </w:r>
      <w:r w:rsidR="00652BCC" w:rsidRPr="008B1CD7">
        <w:rPr>
          <w:b/>
          <w:sz w:val="24"/>
          <w:szCs w:val="24"/>
        </w:rPr>
        <w:t>Нормативные документы и материалы, для составления рабочей программы</w:t>
      </w:r>
      <w:r>
        <w:rPr>
          <w:b/>
          <w:sz w:val="24"/>
          <w:szCs w:val="24"/>
        </w:rPr>
        <w:t xml:space="preserve">. </w:t>
      </w:r>
    </w:p>
    <w:p w:rsidR="00652BCC" w:rsidRDefault="00652BCC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</w:p>
    <w:p w:rsidR="00652BCC" w:rsidRDefault="00652BCC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58"/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652BCC" w:rsidRPr="00DC31FD" w:rsidTr="00406ECB">
        <w:tc>
          <w:tcPr>
            <w:tcW w:w="5000" w:type="pct"/>
            <w:shd w:val="clear" w:color="auto" w:fill="auto"/>
          </w:tcPr>
          <w:p w:rsidR="00652BCC" w:rsidRPr="00DC31FD" w:rsidRDefault="00652BCC" w:rsidP="00406ECB">
            <w:pPr>
              <w:pStyle w:val="a6"/>
              <w:tabs>
                <w:tab w:val="left" w:pos="142"/>
              </w:tabs>
              <w:spacing w:after="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FD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DC31FD">
              <w:rPr>
                <w:rFonts w:ascii="Times New Roman" w:hAnsi="Times New Roman"/>
                <w:sz w:val="24"/>
                <w:szCs w:val="24"/>
              </w:rPr>
              <w:t>закон  от</w:t>
            </w:r>
            <w:proofErr w:type="gramEnd"/>
            <w:r w:rsidRPr="00DC31FD">
              <w:rPr>
                <w:rFonts w:ascii="Times New Roman" w:hAnsi="Times New Roman"/>
                <w:sz w:val="24"/>
                <w:szCs w:val="24"/>
              </w:rPr>
              <w:t xml:space="preserve"> 29.12.2012г. №273 – ФЗ   «Закон об образовании в Российской Федерации» (п.22 ст.2, ч.1, 5 ст.12, ч.7 ст.28 ст. 30, п.5 ч.3 ст.47, п.1 ч.1 ст.48);</w:t>
            </w:r>
          </w:p>
        </w:tc>
      </w:tr>
      <w:tr w:rsidR="00652BCC" w:rsidRPr="00DC31FD" w:rsidTr="00406ECB">
        <w:tc>
          <w:tcPr>
            <w:tcW w:w="5000" w:type="pct"/>
            <w:shd w:val="clear" w:color="auto" w:fill="auto"/>
          </w:tcPr>
          <w:p w:rsidR="00652BCC" w:rsidRPr="00DC31FD" w:rsidRDefault="00652BCC" w:rsidP="00406ECB">
            <w:pPr>
              <w:pStyle w:val="a6"/>
              <w:tabs>
                <w:tab w:val="left" w:pos="142"/>
              </w:tabs>
              <w:spacing w:after="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FD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 (приказ </w:t>
            </w:r>
            <w:proofErr w:type="spellStart"/>
            <w:r w:rsidRPr="00DC31FD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C31FD">
              <w:rPr>
                <w:rFonts w:ascii="Times New Roman" w:hAnsi="Times New Roman"/>
                <w:sz w:val="24"/>
                <w:szCs w:val="24"/>
              </w:rPr>
              <w:t xml:space="preserve"> России от 06.10.2009 №373 с изменениями)</w:t>
            </w:r>
          </w:p>
        </w:tc>
      </w:tr>
      <w:tr w:rsidR="00652BCC" w:rsidRPr="00DC31FD" w:rsidTr="00406ECB">
        <w:tc>
          <w:tcPr>
            <w:tcW w:w="5000" w:type="pct"/>
            <w:shd w:val="clear" w:color="auto" w:fill="auto"/>
          </w:tcPr>
          <w:p w:rsidR="00652BCC" w:rsidRPr="00DC31FD" w:rsidRDefault="00652BCC" w:rsidP="00406EC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993"/>
              <w:jc w:val="both"/>
              <w:rPr>
                <w:color w:val="000000"/>
                <w:sz w:val="24"/>
                <w:szCs w:val="24"/>
              </w:rPr>
            </w:pPr>
            <w:r w:rsidRPr="00DC31FD">
              <w:rPr>
                <w:color w:val="000000"/>
                <w:sz w:val="24"/>
                <w:szCs w:val="24"/>
              </w:rPr>
      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8 апреля 2015 г. №1/15);</w:t>
            </w:r>
          </w:p>
        </w:tc>
      </w:tr>
      <w:tr w:rsidR="00652BCC" w:rsidRPr="00DE0AD3" w:rsidTr="00406ECB">
        <w:trPr>
          <w:trHeight w:val="948"/>
        </w:trPr>
        <w:tc>
          <w:tcPr>
            <w:tcW w:w="5000" w:type="pct"/>
            <w:shd w:val="clear" w:color="auto" w:fill="auto"/>
          </w:tcPr>
          <w:p w:rsidR="00652BCC" w:rsidRPr="00DE0AD3" w:rsidRDefault="00652BCC" w:rsidP="00406ECB">
            <w:pPr>
              <w:tabs>
                <w:tab w:val="left" w:pos="142"/>
              </w:tabs>
              <w:ind w:left="993"/>
              <w:jc w:val="both"/>
              <w:rPr>
                <w:sz w:val="24"/>
                <w:szCs w:val="24"/>
              </w:rPr>
            </w:pPr>
            <w:r w:rsidRPr="00DE0AD3">
              <w:rPr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образования и науки РФ от 31 марта 2014 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      </w:r>
          </w:p>
        </w:tc>
      </w:tr>
      <w:tr w:rsidR="00652BCC" w:rsidRPr="00DE0AD3" w:rsidTr="00406ECB">
        <w:trPr>
          <w:trHeight w:val="920"/>
        </w:trPr>
        <w:tc>
          <w:tcPr>
            <w:tcW w:w="5000" w:type="pct"/>
            <w:shd w:val="clear" w:color="auto" w:fill="auto"/>
          </w:tcPr>
          <w:p w:rsidR="00652BCC" w:rsidRPr="00DE0AD3" w:rsidRDefault="00652BCC" w:rsidP="00406EC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DE0AD3">
              <w:rPr>
                <w:bCs/>
                <w:color w:val="000000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E0AD3">
                <w:rPr>
                  <w:bCs/>
                  <w:color w:val="000000"/>
                  <w:sz w:val="24"/>
                  <w:szCs w:val="24"/>
                </w:rPr>
                <w:t>2010 г</w:t>
              </w:r>
            </w:smartTag>
            <w:r w:rsidRPr="00DE0AD3">
              <w:rPr>
                <w:bCs/>
                <w:color w:val="000000"/>
                <w:sz w:val="24"/>
                <w:szCs w:val="24"/>
              </w:rPr>
              <w:t xml:space="preserve">. №189 «Об утверждении </w:t>
            </w:r>
            <w:proofErr w:type="spellStart"/>
            <w:r w:rsidRPr="00DE0AD3">
              <w:rPr>
                <w:bCs/>
                <w:color w:val="000000"/>
                <w:sz w:val="24"/>
                <w:szCs w:val="24"/>
              </w:rPr>
              <w:t>СинПин</w:t>
            </w:r>
            <w:proofErr w:type="spellEnd"/>
            <w:r w:rsidRPr="00DE0AD3">
              <w:rPr>
                <w:bCs/>
                <w:color w:val="000000"/>
                <w:sz w:val="24"/>
                <w:szCs w:val="24"/>
              </w:rPr>
              <w:t xml:space="preserve"> 2.4.2.2821-10 «</w:t>
            </w:r>
            <w:proofErr w:type="spellStart"/>
            <w:r w:rsidRPr="00DE0AD3">
              <w:rPr>
                <w:bCs/>
                <w:color w:val="000000"/>
                <w:sz w:val="24"/>
                <w:szCs w:val="24"/>
              </w:rPr>
              <w:t>Санитарно</w:t>
            </w:r>
            <w:proofErr w:type="spellEnd"/>
            <w:r w:rsidRPr="00DE0AD3">
              <w:rPr>
                <w:bCs/>
                <w:color w:val="000000"/>
                <w:sz w:val="24"/>
                <w:szCs w:val="24"/>
              </w:rPr>
              <w:t xml:space="preserve"> – эпидемиологические требования к условиям и организации обучения в общеобразовательных учреждениях»» (зарегистрирован в Минюсте России 3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E0AD3">
                <w:rPr>
                  <w:bCs/>
                  <w:color w:val="000000"/>
                  <w:sz w:val="24"/>
                  <w:szCs w:val="24"/>
                </w:rPr>
                <w:t>2011 г</w:t>
              </w:r>
            </w:smartTag>
            <w:r w:rsidRPr="00DE0AD3">
              <w:rPr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652BCC" w:rsidRPr="00DE0AD3" w:rsidTr="00406ECB">
        <w:trPr>
          <w:trHeight w:val="550"/>
        </w:trPr>
        <w:tc>
          <w:tcPr>
            <w:tcW w:w="5000" w:type="pct"/>
            <w:shd w:val="clear" w:color="auto" w:fill="auto"/>
          </w:tcPr>
          <w:p w:rsidR="00652BCC" w:rsidRPr="00DE0AD3" w:rsidRDefault="00652BCC" w:rsidP="00406EC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2"/>
              <w:ind w:left="993" w:right="48"/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DE0AD3">
              <w:rPr>
                <w:spacing w:val="-1"/>
                <w:sz w:val="24"/>
                <w:szCs w:val="24"/>
              </w:rPr>
              <w:t>Закон Ямало-Ненецкого автономного округа «Об образовании в Ямало-Ненецком автономном округе» в редакции 17.06.2013г. № 55-ЗАО.</w:t>
            </w:r>
          </w:p>
        </w:tc>
      </w:tr>
      <w:tr w:rsidR="00652BCC" w:rsidRPr="00DE0AD3" w:rsidTr="00406ECB">
        <w:tc>
          <w:tcPr>
            <w:tcW w:w="5000" w:type="pct"/>
            <w:shd w:val="clear" w:color="auto" w:fill="auto"/>
          </w:tcPr>
          <w:p w:rsidR="00652BCC" w:rsidRPr="00DE0AD3" w:rsidRDefault="00652BCC" w:rsidP="00406ECB">
            <w:pPr>
              <w:tabs>
                <w:tab w:val="left" w:pos="142"/>
              </w:tabs>
              <w:ind w:left="993"/>
              <w:jc w:val="both"/>
              <w:rPr>
                <w:bCs/>
                <w:sz w:val="24"/>
                <w:szCs w:val="24"/>
              </w:rPr>
            </w:pPr>
            <w:r w:rsidRPr="00E92C0B">
              <w:rPr>
                <w:sz w:val="24"/>
                <w:szCs w:val="24"/>
              </w:rPr>
              <w:t>Устав муниципального бюджетного общеобразовательного учреждения «Средняя общеобразовательная школа №2» муниципального образования город Салехард</w:t>
            </w:r>
            <w:r w:rsidRPr="00E92C0B">
              <w:rPr>
                <w:bCs/>
                <w:sz w:val="24"/>
                <w:szCs w:val="24"/>
              </w:rPr>
              <w:t xml:space="preserve"> (постановление Администрации города Салехарда от 02.07.2015 № 308);</w:t>
            </w:r>
          </w:p>
        </w:tc>
      </w:tr>
      <w:tr w:rsidR="00652BCC" w:rsidRPr="00DE0AD3" w:rsidTr="00406ECB">
        <w:tc>
          <w:tcPr>
            <w:tcW w:w="5000" w:type="pct"/>
            <w:shd w:val="clear" w:color="auto" w:fill="auto"/>
          </w:tcPr>
          <w:p w:rsidR="00652BCC" w:rsidRPr="00DE0AD3" w:rsidRDefault="00652BCC" w:rsidP="00406ECB">
            <w:pPr>
              <w:tabs>
                <w:tab w:val="left" w:pos="142"/>
              </w:tabs>
              <w:ind w:left="993"/>
              <w:jc w:val="both"/>
              <w:rPr>
                <w:sz w:val="24"/>
                <w:szCs w:val="24"/>
              </w:rPr>
            </w:pPr>
            <w:r w:rsidRPr="00DE0AD3">
              <w:rPr>
                <w:bCs/>
                <w:sz w:val="24"/>
                <w:szCs w:val="24"/>
              </w:rPr>
              <w:t xml:space="preserve">Образовательной программой начального общего образования </w:t>
            </w:r>
            <w:r w:rsidRPr="00DE0AD3">
              <w:rPr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 №2» (приказ директора от 03.09.201</w:t>
            </w:r>
            <w:r>
              <w:rPr>
                <w:sz w:val="24"/>
                <w:szCs w:val="24"/>
              </w:rPr>
              <w:t>2</w:t>
            </w:r>
            <w:r w:rsidRPr="00DE0AD3">
              <w:rPr>
                <w:sz w:val="24"/>
                <w:szCs w:val="24"/>
              </w:rPr>
              <w:t>г № 403-о);</w:t>
            </w:r>
            <w:r>
              <w:rPr>
                <w:sz w:val="24"/>
                <w:szCs w:val="24"/>
              </w:rPr>
              <w:t xml:space="preserve"> с изменениями и </w:t>
            </w:r>
            <w:proofErr w:type="gramStart"/>
            <w:r>
              <w:rPr>
                <w:sz w:val="24"/>
                <w:szCs w:val="24"/>
              </w:rPr>
              <w:t>дополнениями  (</w:t>
            </w:r>
            <w:proofErr w:type="gramEnd"/>
            <w:r>
              <w:rPr>
                <w:sz w:val="24"/>
                <w:szCs w:val="24"/>
              </w:rPr>
              <w:t>решение педагогического совета протокол № 6 от 29.05.2015г (приказ директора  от 05.06.2015г).</w:t>
            </w:r>
          </w:p>
        </w:tc>
      </w:tr>
      <w:tr w:rsidR="00652BCC" w:rsidRPr="00DE0AD3" w:rsidTr="00406ECB">
        <w:tc>
          <w:tcPr>
            <w:tcW w:w="5000" w:type="pct"/>
            <w:shd w:val="clear" w:color="auto" w:fill="auto"/>
          </w:tcPr>
          <w:p w:rsidR="00652BCC" w:rsidRPr="00DE0AD3" w:rsidRDefault="00652BCC" w:rsidP="00406ECB">
            <w:pPr>
              <w:tabs>
                <w:tab w:val="left" w:pos="142"/>
              </w:tabs>
              <w:ind w:left="993"/>
              <w:jc w:val="both"/>
              <w:rPr>
                <w:sz w:val="24"/>
                <w:szCs w:val="24"/>
              </w:rPr>
            </w:pPr>
            <w:r w:rsidRPr="00DE0AD3">
              <w:rPr>
                <w:sz w:val="24"/>
                <w:szCs w:val="24"/>
              </w:rPr>
              <w:t xml:space="preserve">Учебный план </w:t>
            </w:r>
            <w:r w:rsidRPr="00DE0AD3">
              <w:rPr>
                <w:color w:val="000000"/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 №2»</w:t>
            </w:r>
          </w:p>
        </w:tc>
      </w:tr>
      <w:tr w:rsidR="00652BCC" w:rsidRPr="00DE0AD3" w:rsidTr="00406ECB">
        <w:tc>
          <w:tcPr>
            <w:tcW w:w="5000" w:type="pct"/>
            <w:shd w:val="clear" w:color="auto" w:fill="auto"/>
          </w:tcPr>
          <w:p w:rsidR="00652BCC" w:rsidRDefault="00652BCC" w:rsidP="00406ECB">
            <w:pPr>
              <w:tabs>
                <w:tab w:val="left" w:pos="142"/>
              </w:tabs>
              <w:ind w:left="993"/>
              <w:jc w:val="both"/>
              <w:rPr>
                <w:sz w:val="24"/>
                <w:szCs w:val="24"/>
              </w:rPr>
            </w:pPr>
            <w:r w:rsidRPr="00DE0AD3">
              <w:rPr>
                <w:sz w:val="24"/>
                <w:szCs w:val="24"/>
              </w:rPr>
              <w:t>Положение о рабочей программе муниципального бюджетного общеобразовательного учреждения «Средняя общеобразовательная школа №2»</w:t>
            </w:r>
          </w:p>
          <w:p w:rsidR="00652BCC" w:rsidRPr="00DE0AD3" w:rsidRDefault="00652BCC" w:rsidP="00406ECB">
            <w:pPr>
              <w:tabs>
                <w:tab w:val="left" w:pos="142"/>
              </w:tabs>
              <w:ind w:left="993"/>
              <w:jc w:val="both"/>
              <w:rPr>
                <w:sz w:val="24"/>
                <w:szCs w:val="24"/>
              </w:rPr>
            </w:pPr>
            <w:r w:rsidRPr="0066561E">
              <w:rPr>
                <w:sz w:val="24"/>
                <w:szCs w:val="24"/>
              </w:rPr>
              <w:t xml:space="preserve">УМК «Начальная школа </w:t>
            </w:r>
            <w:r w:rsidRPr="0066561E">
              <w:rPr>
                <w:sz w:val="24"/>
                <w:szCs w:val="24"/>
                <w:lang w:val="en-US"/>
              </w:rPr>
              <w:t>XXI</w:t>
            </w:r>
            <w:r w:rsidRPr="0066561E">
              <w:rPr>
                <w:sz w:val="24"/>
                <w:szCs w:val="24"/>
              </w:rPr>
              <w:t xml:space="preserve"> век», научный руководитель Н. Ф.  Виноградова</w:t>
            </w:r>
          </w:p>
        </w:tc>
      </w:tr>
    </w:tbl>
    <w:p w:rsidR="00652BCC" w:rsidRDefault="00652BCC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</w:p>
    <w:p w:rsidR="00652BCC" w:rsidRDefault="00652BCC" w:rsidP="00406ECB"/>
    <w:p w:rsidR="00652BCC" w:rsidRDefault="00652BCC" w:rsidP="00406ECB">
      <w:pPr>
        <w:pBdr>
          <w:bottom w:val="single" w:sz="4" w:space="1" w:color="auto"/>
        </w:pBd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</w:p>
    <w:p w:rsidR="00652BCC" w:rsidRDefault="00652BCC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</w:p>
    <w:p w:rsidR="00652BCC" w:rsidRDefault="00652BCC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</w:p>
    <w:p w:rsidR="004A58D0" w:rsidRPr="008B1CD7" w:rsidRDefault="00726DBC" w:rsidP="00726DBC">
      <w:pPr>
        <w:tabs>
          <w:tab w:val="left" w:pos="993"/>
        </w:tabs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lastRenderedPageBreak/>
        <w:t>Пояснительная записка</w:t>
      </w:r>
    </w:p>
    <w:p w:rsidR="000479BA" w:rsidRPr="008B1CD7" w:rsidRDefault="00BF7220" w:rsidP="00726DBC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ab/>
      </w:r>
    </w:p>
    <w:p w:rsidR="00BF7220" w:rsidRPr="008B1CD7" w:rsidRDefault="00726DBC" w:rsidP="00726DBC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ab/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</w:t>
      </w:r>
      <w:proofErr w:type="gramStart"/>
      <w:r w:rsidRPr="008B1CD7">
        <w:rPr>
          <w:sz w:val="24"/>
          <w:szCs w:val="24"/>
        </w:rPr>
        <w:t>России,  концепции</w:t>
      </w:r>
      <w:proofErr w:type="gramEnd"/>
      <w:r w:rsidRPr="008B1CD7">
        <w:rPr>
          <w:sz w:val="24"/>
          <w:szCs w:val="24"/>
        </w:rPr>
        <w:t xml:space="preserve"> УМК «Начальная  школа XXI века»  научного руководителя Н. Ф.  Виноградовой, авторской программы по математике В. Н. </w:t>
      </w:r>
      <w:proofErr w:type="spellStart"/>
      <w:proofErr w:type="gramStart"/>
      <w:r w:rsidRPr="008B1CD7">
        <w:rPr>
          <w:sz w:val="24"/>
          <w:szCs w:val="24"/>
        </w:rPr>
        <w:t>Рудницкой</w:t>
      </w:r>
      <w:proofErr w:type="spellEnd"/>
      <w:r w:rsidRPr="008B1CD7">
        <w:rPr>
          <w:sz w:val="24"/>
          <w:szCs w:val="24"/>
        </w:rPr>
        <w:t>,  ориентирована</w:t>
      </w:r>
      <w:proofErr w:type="gramEnd"/>
      <w:r w:rsidRPr="008B1CD7">
        <w:rPr>
          <w:sz w:val="24"/>
          <w:szCs w:val="24"/>
        </w:rPr>
        <w:t xml:space="preserve"> на планируемые результаты освоения основной образовательной программы начального общего образования и отражает содержание обучения математики в начальной школе.</w:t>
      </w:r>
    </w:p>
    <w:p w:rsidR="000479BA" w:rsidRPr="008B1CD7" w:rsidRDefault="004A58D0" w:rsidP="00726DB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Цель (цели)</w:t>
      </w:r>
      <w:r w:rsidR="00726DBC" w:rsidRPr="008B1CD7">
        <w:rPr>
          <w:b/>
          <w:sz w:val="24"/>
          <w:szCs w:val="24"/>
        </w:rPr>
        <w:t>:</w:t>
      </w:r>
    </w:p>
    <w:p w:rsidR="000479BA" w:rsidRPr="008B1CD7" w:rsidRDefault="000479BA" w:rsidP="00726DB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0479BA" w:rsidRPr="008B1CD7" w:rsidRDefault="000479BA" w:rsidP="00726DB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</w:t>
      </w:r>
      <w:r w:rsidR="008F3101">
        <w:rPr>
          <w:rFonts w:ascii="Times New Roman" w:hAnsi="Times New Roman"/>
          <w:sz w:val="24"/>
          <w:szCs w:val="24"/>
        </w:rPr>
        <w:t xml:space="preserve">редоставление </w:t>
      </w:r>
      <w:r w:rsidRPr="008B1CD7">
        <w:rPr>
          <w:rFonts w:ascii="Times New Roman" w:hAnsi="Times New Roman"/>
          <w:sz w:val="24"/>
          <w:szCs w:val="24"/>
        </w:rPr>
        <w:t xml:space="preserve">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8F3101" w:rsidRPr="009D6067" w:rsidRDefault="008F3101" w:rsidP="008F3101">
      <w:pPr>
        <w:pStyle w:val="a6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067">
        <w:rPr>
          <w:rFonts w:ascii="Times New Roman" w:hAnsi="Times New Roman"/>
          <w:bCs/>
          <w:sz w:val="24"/>
          <w:szCs w:val="24"/>
        </w:rPr>
        <w:t>реализация воспитательного аспекта обучения: воспитание потребности  узнавать новое, расширять свои знания,  проявлять интерес к занятиям математикой,  стремиться использовать математические знания и умения при изучении других школьных предметов и в повседневной жизни,  приобрести привычку доводить начатую работу до конца,  получать удовлетворение от правильно и хорошо выполненной работы,  уметь обнаруживать и оценивать красоту и изящество математических методов,  решений, образов.</w:t>
      </w:r>
    </w:p>
    <w:p w:rsidR="00704BA4" w:rsidRPr="008B1CD7" w:rsidRDefault="00726DBC" w:rsidP="00726DB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Задачи:</w:t>
      </w:r>
    </w:p>
    <w:p w:rsidR="001B55A2" w:rsidRPr="008B1CD7" w:rsidRDefault="001B55A2" w:rsidP="00726DBC">
      <w:pPr>
        <w:pStyle w:val="a6"/>
        <w:numPr>
          <w:ilvl w:val="0"/>
          <w:numId w:val="7"/>
        </w:numPr>
        <w:tabs>
          <w:tab w:val="left" w:pos="993"/>
        </w:tabs>
        <w:spacing w:after="0"/>
        <w:jc w:val="both"/>
        <w:rPr>
          <w:rStyle w:val="11pt"/>
          <w:i w:val="0"/>
          <w:color w:val="000000"/>
          <w:sz w:val="24"/>
          <w:szCs w:val="24"/>
        </w:rPr>
      </w:pPr>
      <w:r w:rsidRPr="008B1CD7">
        <w:rPr>
          <w:rStyle w:val="11pt"/>
          <w:i w:val="0"/>
          <w:color w:val="000000"/>
          <w:sz w:val="24"/>
          <w:szCs w:val="24"/>
        </w:rPr>
        <w:t xml:space="preserve"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</w:t>
      </w:r>
    </w:p>
    <w:p w:rsidR="001B55A2" w:rsidRPr="008B1CD7" w:rsidRDefault="001B55A2" w:rsidP="00726DBC">
      <w:pPr>
        <w:pStyle w:val="a6"/>
        <w:numPr>
          <w:ilvl w:val="0"/>
          <w:numId w:val="7"/>
        </w:numPr>
        <w:tabs>
          <w:tab w:val="left" w:pos="993"/>
        </w:tabs>
        <w:spacing w:after="0"/>
        <w:jc w:val="both"/>
        <w:rPr>
          <w:rStyle w:val="11pt"/>
          <w:i w:val="0"/>
          <w:color w:val="000000"/>
          <w:sz w:val="24"/>
          <w:szCs w:val="24"/>
        </w:rPr>
      </w:pPr>
      <w:r w:rsidRPr="008B1CD7">
        <w:rPr>
          <w:rStyle w:val="11pt"/>
          <w:i w:val="0"/>
          <w:color w:val="000000"/>
          <w:sz w:val="24"/>
          <w:szCs w:val="24"/>
        </w:rPr>
        <w:t xml:space="preserve">развитие необходимой и достаточной математической подготовки для дальнейшего успешного обучения в основной школе. </w:t>
      </w:r>
    </w:p>
    <w:p w:rsidR="006118E5" w:rsidRPr="008B1CD7" w:rsidRDefault="006118E5" w:rsidP="00726DBC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:rsidR="006118E5" w:rsidRPr="008B1CD7" w:rsidRDefault="006118E5" w:rsidP="00726DBC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 xml:space="preserve">Изменения, внесённые в примерную (типовую) учебную программу и их обоснование (отличительные </w:t>
      </w:r>
      <w:r w:rsidR="008B1ED7" w:rsidRPr="008B1CD7">
        <w:rPr>
          <w:b/>
          <w:sz w:val="24"/>
          <w:szCs w:val="24"/>
        </w:rPr>
        <w:t>особенности) отсутствуют</w:t>
      </w:r>
    </w:p>
    <w:p w:rsidR="006118E5" w:rsidRPr="008B1CD7" w:rsidRDefault="006118E5" w:rsidP="00726DBC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:rsidR="004A58D0" w:rsidRPr="008B1CD7" w:rsidRDefault="006118E5" w:rsidP="00726DB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B1CD7">
        <w:rPr>
          <w:b/>
          <w:sz w:val="24"/>
          <w:szCs w:val="24"/>
        </w:rPr>
        <w:t>Срок реализации рабочей программы</w:t>
      </w:r>
      <w:r w:rsidRPr="008B1CD7">
        <w:rPr>
          <w:sz w:val="24"/>
          <w:szCs w:val="24"/>
        </w:rPr>
        <w:t xml:space="preserve"> 1 год</w:t>
      </w:r>
      <w:r w:rsidR="00726DBC" w:rsidRPr="008B1CD7">
        <w:rPr>
          <w:sz w:val="24"/>
          <w:szCs w:val="24"/>
        </w:rPr>
        <w:t>.</w:t>
      </w:r>
    </w:p>
    <w:p w:rsidR="00726DBC" w:rsidRPr="008B1CD7" w:rsidRDefault="00726DBC" w:rsidP="00726DB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26DBC" w:rsidRPr="008B1CD7" w:rsidRDefault="000705A5" w:rsidP="00726DB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26DBC" w:rsidRPr="008B1CD7">
        <w:rPr>
          <w:b/>
          <w:sz w:val="24"/>
          <w:szCs w:val="24"/>
        </w:rPr>
        <w:t>Общая характеристика учебного предмета</w:t>
      </w:r>
    </w:p>
    <w:p w:rsidR="00726DBC" w:rsidRPr="008B1CD7" w:rsidRDefault="00726DBC" w:rsidP="00726DBC">
      <w:pPr>
        <w:spacing w:line="276" w:lineRule="auto"/>
        <w:ind w:firstLine="720"/>
        <w:jc w:val="both"/>
        <w:rPr>
          <w:sz w:val="24"/>
          <w:szCs w:val="24"/>
        </w:rPr>
      </w:pPr>
      <w:r w:rsidRPr="008B1CD7">
        <w:rPr>
          <w:sz w:val="24"/>
          <w:szCs w:val="24"/>
        </w:rPr>
        <w:lastRenderedPageBreak/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8B1CD7">
        <w:rPr>
          <w:sz w:val="24"/>
          <w:szCs w:val="24"/>
        </w:rPr>
        <w:t xml:space="preserve">Особенность обучения в начальной школе состоит в том, то именно на данной ступени у учащихся начинает формирование элементов учебной деятельности. На основе этой деятельности у ребёнка возникают теоретическое осознание и мышление, развиваются соответствующие способности;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</w:t>
      </w:r>
      <w:r w:rsidRPr="008B1CD7">
        <w:rPr>
          <w:i/>
          <w:sz w:val="24"/>
          <w:szCs w:val="24"/>
        </w:rPr>
        <w:t>методические принципы</w:t>
      </w:r>
      <w:r w:rsidRPr="008B1CD7">
        <w:rPr>
          <w:sz w:val="24"/>
          <w:szCs w:val="24"/>
        </w:rPr>
        <w:t>:</w:t>
      </w:r>
    </w:p>
    <w:p w:rsidR="00726DBC" w:rsidRPr="008B1CD7" w:rsidRDefault="00726DBC" w:rsidP="00726DBC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726DBC" w:rsidRPr="008B1CD7" w:rsidRDefault="00726DBC" w:rsidP="00726DBC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возможность широкого применения изучаемого материала на практике;</w:t>
      </w:r>
    </w:p>
    <w:p w:rsidR="00726DBC" w:rsidRPr="008B1CD7" w:rsidRDefault="00726DBC" w:rsidP="00726DBC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взаимосвязь вводимого материала с ранее изученным;</w:t>
      </w:r>
    </w:p>
    <w:p w:rsidR="00726DBC" w:rsidRPr="008B1CD7" w:rsidRDefault="00726DBC" w:rsidP="00726DBC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726DBC" w:rsidRPr="008B1CD7" w:rsidRDefault="00726DBC" w:rsidP="00726DBC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 xml:space="preserve">обогащение математического опыта младших школьников за счёт включения в курс дополнительных вопросов, традиционно не </w:t>
      </w:r>
      <w:proofErr w:type="spellStart"/>
      <w:r w:rsidRPr="008B1CD7">
        <w:rPr>
          <w:rFonts w:ascii="Times New Roman" w:hAnsi="Times New Roman"/>
          <w:sz w:val="24"/>
          <w:szCs w:val="24"/>
        </w:rPr>
        <w:t>изучавшихся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726DBC" w:rsidRPr="008B1CD7" w:rsidRDefault="00726DBC" w:rsidP="00726DBC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Место учебного предмета в учебном плане</w:t>
      </w:r>
    </w:p>
    <w:p w:rsidR="00726DBC" w:rsidRPr="008B1CD7" w:rsidRDefault="00726DBC" w:rsidP="00726DBC">
      <w:pPr>
        <w:pStyle w:val="ab"/>
        <w:spacing w:before="0" w:beforeAutospacing="0" w:after="0" w:afterAutospacing="0" w:line="276" w:lineRule="auto"/>
        <w:ind w:left="360" w:firstLine="348"/>
        <w:jc w:val="both"/>
      </w:pPr>
      <w:r w:rsidRPr="008B1CD7">
        <w:t>Согласно базисному учебному плану на изучение учебного предмета «Математика»  в объёме обязательного минимума содержания основных образовательных программ отводится 4 часа в неделю. Всего – 136 часов в год.</w:t>
      </w:r>
    </w:p>
    <w:p w:rsidR="00726DBC" w:rsidRPr="008B1CD7" w:rsidRDefault="00726DBC" w:rsidP="00726DBC">
      <w:pPr>
        <w:pStyle w:val="ab"/>
        <w:spacing w:before="0" w:beforeAutospacing="0" w:after="0" w:afterAutospacing="0" w:line="276" w:lineRule="auto"/>
        <w:jc w:val="both"/>
      </w:pPr>
    </w:p>
    <w:p w:rsidR="00726DBC" w:rsidRPr="008B1CD7" w:rsidRDefault="00726DBC" w:rsidP="00726DBC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Ценностные ориентиры содержания учебного предмета</w:t>
      </w:r>
    </w:p>
    <w:p w:rsidR="00726DBC" w:rsidRPr="008B1CD7" w:rsidRDefault="00726DBC" w:rsidP="00726DBC">
      <w:pPr>
        <w:pStyle w:val="2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 xml:space="preserve">Математика является основой общечеловеческой культуры. Об этом свидетельствует её постоянного и обязательное присутствие практически во всех сферах современного мышления, науки и техники. </w:t>
      </w:r>
    </w:p>
    <w:p w:rsidR="00726DBC" w:rsidRPr="008B1CD7" w:rsidRDefault="00726DBC" w:rsidP="00726DBC">
      <w:pPr>
        <w:pStyle w:val="2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действиями. Данный курс создаёт благоприятные возможности для того, чтобы сформировать у учащихся значимые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создать условия для овладения учащимися математическим языком, знаково-</w:t>
      </w:r>
      <w:r w:rsidRPr="008B1CD7">
        <w:rPr>
          <w:rFonts w:ascii="Times New Roman" w:hAnsi="Times New Roman"/>
          <w:sz w:val="24"/>
          <w:szCs w:val="24"/>
        </w:rPr>
        <w:lastRenderedPageBreak/>
        <w:t>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726DBC" w:rsidRPr="008B1CD7" w:rsidRDefault="00726DBC" w:rsidP="00726DBC">
      <w:pPr>
        <w:pStyle w:val="2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Овладение важнейшими элементами учебной деятельности в процессе реализации содержания учебного предмета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726DBC" w:rsidRPr="008B1CD7" w:rsidRDefault="00726DBC" w:rsidP="00726DBC">
      <w:pPr>
        <w:pStyle w:val="22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726DBC" w:rsidRPr="008B1CD7" w:rsidRDefault="00726DBC" w:rsidP="00726DB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26DBC" w:rsidRPr="008B1CD7" w:rsidRDefault="000705A5" w:rsidP="00726DBC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26DBC" w:rsidRPr="008B1CD7">
        <w:rPr>
          <w:b/>
          <w:sz w:val="24"/>
          <w:szCs w:val="24"/>
        </w:rPr>
        <w:t>Образовательные результаты второго  года обучения:</w:t>
      </w:r>
    </w:p>
    <w:p w:rsidR="00726DBC" w:rsidRPr="008B1CD7" w:rsidRDefault="00726DBC" w:rsidP="00726DBC">
      <w:pPr>
        <w:pStyle w:val="c33"/>
        <w:spacing w:before="0" w:beforeAutospacing="0" w:after="0" w:afterAutospacing="0" w:line="276" w:lineRule="auto"/>
        <w:jc w:val="both"/>
        <w:rPr>
          <w:color w:val="000000"/>
        </w:rPr>
      </w:pPr>
      <w:r w:rsidRPr="008B1CD7">
        <w:rPr>
          <w:bCs/>
        </w:rPr>
        <w:tab/>
      </w:r>
      <w:r w:rsidRPr="008B1CD7">
        <w:rPr>
          <w:rStyle w:val="c1"/>
          <w:color w:val="000000"/>
        </w:rPr>
        <w:t> В результате обучения детей математике в начальной школе предполагается достижение следующих результатов: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Style w:val="c1"/>
          <w:b/>
          <w:bCs/>
          <w:color w:val="000000"/>
          <w:sz w:val="24"/>
          <w:szCs w:val="24"/>
          <w:lang w:val="en-US"/>
        </w:rPr>
        <w:t>I</w:t>
      </w:r>
      <w:r w:rsidRPr="008B1CD7">
        <w:rPr>
          <w:rStyle w:val="c1"/>
          <w:b/>
          <w:bCs/>
          <w:color w:val="000000"/>
          <w:sz w:val="24"/>
          <w:szCs w:val="24"/>
        </w:rPr>
        <w:t xml:space="preserve">. </w:t>
      </w:r>
      <w:r w:rsidRPr="008B1CD7">
        <w:rPr>
          <w:rFonts w:eastAsia="TimesNewRomanPSMT"/>
          <w:b/>
          <w:iCs/>
          <w:sz w:val="24"/>
          <w:szCs w:val="24"/>
        </w:rPr>
        <w:t>Личностными</w:t>
      </w:r>
      <w:r w:rsidRPr="008B1CD7">
        <w:rPr>
          <w:rFonts w:eastAsia="TimesNewRomanPSMT"/>
          <w:b/>
          <w:sz w:val="24"/>
          <w:szCs w:val="24"/>
        </w:rPr>
        <w:t xml:space="preserve"> результатами</w:t>
      </w:r>
      <w:r w:rsidRPr="008B1CD7">
        <w:rPr>
          <w:rFonts w:eastAsia="TimesNewRomanPSMT"/>
          <w:sz w:val="24"/>
          <w:szCs w:val="24"/>
        </w:rPr>
        <w:t xml:space="preserve"> обучения учащихся являются: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готовность и способность к саморазвитию;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8B1CD7">
        <w:rPr>
          <w:rFonts w:ascii="Times New Roman" w:eastAsia="TimesNewRomanPSMT" w:hAnsi="Times New Roman"/>
          <w:sz w:val="24"/>
          <w:szCs w:val="24"/>
        </w:rPr>
        <w:t>сформированность</w:t>
      </w:r>
      <w:proofErr w:type="spellEnd"/>
      <w:r w:rsidRPr="008B1CD7">
        <w:rPr>
          <w:rFonts w:ascii="Times New Roman" w:eastAsia="TimesNewRomanPSMT" w:hAnsi="Times New Roman"/>
          <w:sz w:val="24"/>
          <w:szCs w:val="24"/>
        </w:rPr>
        <w:t xml:space="preserve"> мотивации к обучению;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 xml:space="preserve">способность к </w:t>
      </w:r>
      <w:proofErr w:type="spellStart"/>
      <w:r w:rsidRPr="008B1CD7">
        <w:rPr>
          <w:rFonts w:ascii="Times New Roman" w:eastAsia="TimesNewRomanPSMT" w:hAnsi="Times New Roman"/>
          <w:sz w:val="24"/>
          <w:szCs w:val="24"/>
        </w:rPr>
        <w:t>самоорганизованности</w:t>
      </w:r>
      <w:proofErr w:type="spellEnd"/>
      <w:r w:rsidRPr="008B1CD7">
        <w:rPr>
          <w:rFonts w:ascii="Times New Roman" w:eastAsia="TimesNewRomanPSMT" w:hAnsi="Times New Roman"/>
          <w:sz w:val="24"/>
          <w:szCs w:val="24"/>
        </w:rPr>
        <w:t>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высказывать собственные суждения и давать им обоснование;</w:t>
      </w:r>
    </w:p>
    <w:p w:rsidR="00726DBC" w:rsidRPr="008B1CD7" w:rsidRDefault="00726DBC" w:rsidP="00726DB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b/>
          <w:iCs/>
          <w:sz w:val="24"/>
          <w:szCs w:val="24"/>
          <w:lang w:val="en-US"/>
        </w:rPr>
        <w:t>II</w:t>
      </w:r>
      <w:r w:rsidRPr="008B1CD7">
        <w:rPr>
          <w:rFonts w:eastAsia="TimesNewRomanPSMT"/>
          <w:b/>
          <w:iCs/>
          <w:sz w:val="24"/>
          <w:szCs w:val="24"/>
        </w:rPr>
        <w:t xml:space="preserve">. </w:t>
      </w:r>
      <w:proofErr w:type="spellStart"/>
      <w:r w:rsidRPr="008B1CD7">
        <w:rPr>
          <w:rFonts w:eastAsia="TimesNewRomanPSMT"/>
          <w:b/>
          <w:iCs/>
          <w:sz w:val="24"/>
          <w:szCs w:val="24"/>
        </w:rPr>
        <w:t>Метапредметными</w:t>
      </w:r>
      <w:proofErr w:type="spellEnd"/>
      <w:r w:rsidRPr="008B1CD7">
        <w:rPr>
          <w:rFonts w:eastAsia="TimesNewRomanPSMT"/>
          <w:b/>
          <w:iCs/>
          <w:sz w:val="24"/>
          <w:szCs w:val="24"/>
        </w:rPr>
        <w:t xml:space="preserve"> </w:t>
      </w:r>
      <w:r w:rsidRPr="008B1CD7">
        <w:rPr>
          <w:rFonts w:eastAsia="TimesNewRomanPSMT"/>
          <w:b/>
          <w:sz w:val="24"/>
          <w:szCs w:val="24"/>
        </w:rPr>
        <w:t>результатами</w:t>
      </w:r>
      <w:r w:rsidRPr="008B1CD7">
        <w:rPr>
          <w:rFonts w:eastAsia="TimesNewRomanPSMT"/>
          <w:sz w:val="24"/>
          <w:szCs w:val="24"/>
        </w:rPr>
        <w:t xml:space="preserve"> обучения являются: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lastRenderedPageBreak/>
        <w:t>выполнение учебных действий в разных формах (практические работы, работа с моделями и др.); создание моделей изучаемых объектов с использованием знаково-символических средств;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адекватное оценивание результатов своей деятельности;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готовность слушать собеседника, вести диалог;</w:t>
      </w:r>
    </w:p>
    <w:p w:rsidR="00726DBC" w:rsidRPr="008B1CD7" w:rsidRDefault="00726DBC" w:rsidP="00726D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умение работать в информационной среде.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b/>
          <w:iCs/>
          <w:sz w:val="24"/>
          <w:szCs w:val="24"/>
          <w:lang w:val="en-US"/>
        </w:rPr>
        <w:t>III</w:t>
      </w:r>
      <w:r w:rsidRPr="008B1CD7">
        <w:rPr>
          <w:rFonts w:eastAsia="TimesNewRomanPSMT"/>
          <w:b/>
          <w:iCs/>
          <w:sz w:val="24"/>
          <w:szCs w:val="24"/>
        </w:rPr>
        <w:t>. Предметными</w:t>
      </w:r>
      <w:r w:rsidRPr="008B1CD7">
        <w:rPr>
          <w:rFonts w:eastAsia="TimesNewRomanPSMT"/>
          <w:b/>
          <w:i/>
          <w:iCs/>
          <w:sz w:val="24"/>
          <w:szCs w:val="24"/>
        </w:rPr>
        <w:t xml:space="preserve"> </w:t>
      </w:r>
      <w:r w:rsidRPr="008B1CD7">
        <w:rPr>
          <w:rFonts w:eastAsia="TimesNewRomanPSMT"/>
          <w:b/>
          <w:sz w:val="24"/>
          <w:szCs w:val="24"/>
        </w:rPr>
        <w:t>результатами</w:t>
      </w:r>
      <w:r w:rsidRPr="008B1CD7">
        <w:rPr>
          <w:rFonts w:eastAsia="TimesNewRomanPSMT"/>
          <w:sz w:val="24"/>
          <w:szCs w:val="24"/>
        </w:rPr>
        <w:t xml:space="preserve"> учащихся являются:</w:t>
      </w:r>
    </w:p>
    <w:p w:rsidR="00726DBC" w:rsidRPr="008B1CD7" w:rsidRDefault="00726DBC" w:rsidP="00726DBC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726DBC" w:rsidRPr="008B1CD7" w:rsidRDefault="00726DBC" w:rsidP="00726DBC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726DBC" w:rsidRPr="008B1CD7" w:rsidRDefault="00726DBC" w:rsidP="00726DBC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726DBC" w:rsidRPr="008B1CD7" w:rsidRDefault="00726DBC" w:rsidP="00726DBC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726DBC" w:rsidRPr="008B1CD7" w:rsidRDefault="00726DBC" w:rsidP="00726DBC">
      <w:pPr>
        <w:spacing w:line="276" w:lineRule="auto"/>
        <w:rPr>
          <w:b/>
          <w:sz w:val="24"/>
          <w:szCs w:val="24"/>
        </w:rPr>
      </w:pPr>
    </w:p>
    <w:p w:rsidR="004A58D0" w:rsidRPr="008B1CD7" w:rsidRDefault="000705A5" w:rsidP="0064578D">
      <w:pPr>
        <w:pStyle w:val="a6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A58D0" w:rsidRPr="008B1CD7">
        <w:rPr>
          <w:rFonts w:ascii="Times New Roman" w:hAnsi="Times New Roman"/>
          <w:b/>
          <w:sz w:val="24"/>
          <w:szCs w:val="24"/>
        </w:rPr>
        <w:t>Содержание учебного курса, предмета, дисциплины (модуля) рабочей программы</w:t>
      </w:r>
    </w:p>
    <w:p w:rsidR="006118E5" w:rsidRPr="008B1CD7" w:rsidRDefault="006118E5" w:rsidP="0064578D">
      <w:pPr>
        <w:pStyle w:val="a6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1550"/>
        <w:gridCol w:w="2039"/>
      </w:tblGrid>
      <w:tr w:rsidR="004A58D0" w:rsidRPr="008B1CD7" w:rsidTr="00726DBC">
        <w:trPr>
          <w:trHeight w:val="62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D0" w:rsidRPr="008B1CD7" w:rsidRDefault="004A58D0" w:rsidP="008B1CD7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</w:p>
          <w:p w:rsidR="004A58D0" w:rsidRPr="008B1CD7" w:rsidRDefault="004A58D0" w:rsidP="008B1CD7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№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D0" w:rsidRPr="008B1CD7" w:rsidRDefault="004A58D0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Раздел (глава, модуль)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D0" w:rsidRPr="008B1CD7" w:rsidRDefault="004A58D0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Примерное</w:t>
            </w:r>
          </w:p>
          <w:p w:rsidR="004A58D0" w:rsidRPr="008B1CD7" w:rsidRDefault="004A58D0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кол-во часов</w:t>
            </w:r>
          </w:p>
        </w:tc>
      </w:tr>
      <w:tr w:rsidR="001B55A2" w:rsidRPr="008B1CD7" w:rsidTr="00726DBC">
        <w:trPr>
          <w:trHeight w:val="3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A2" w:rsidRPr="008B1CD7" w:rsidRDefault="001B55A2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7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65</w:t>
            </w:r>
          </w:p>
        </w:tc>
      </w:tr>
      <w:tr w:rsidR="001B55A2" w:rsidRPr="008B1CD7" w:rsidTr="00726DBC">
        <w:trPr>
          <w:trHeight w:val="3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A2" w:rsidRPr="008B1CD7" w:rsidRDefault="001B55A2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7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16</w:t>
            </w:r>
          </w:p>
        </w:tc>
      </w:tr>
      <w:tr w:rsidR="001B55A2" w:rsidRPr="008B1CD7" w:rsidTr="00726DBC">
        <w:trPr>
          <w:trHeight w:val="33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A2" w:rsidRPr="008B1CD7" w:rsidRDefault="001B55A2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23</w:t>
            </w:r>
          </w:p>
        </w:tc>
      </w:tr>
      <w:tr w:rsidR="001B55A2" w:rsidRPr="008B1CD7" w:rsidTr="00726DBC">
        <w:trPr>
          <w:trHeight w:val="3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A2" w:rsidRPr="008B1CD7" w:rsidRDefault="001B55A2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7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D95319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21</w:t>
            </w:r>
          </w:p>
        </w:tc>
      </w:tr>
      <w:tr w:rsidR="001B55A2" w:rsidRPr="008B1CD7" w:rsidTr="00726DBC">
        <w:trPr>
          <w:trHeight w:val="3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A2" w:rsidRPr="008B1CD7" w:rsidRDefault="001B55A2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1CD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D95319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</w:t>
            </w:r>
          </w:p>
        </w:tc>
      </w:tr>
      <w:tr w:rsidR="001B55A2" w:rsidRPr="008B1CD7" w:rsidTr="00726DBC">
        <w:trPr>
          <w:trHeight w:val="1964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D95319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9" w:rsidRPr="008B1CD7" w:rsidRDefault="00D95319" w:rsidP="008B1CD7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B1CD7">
              <w:rPr>
                <w:b/>
                <w:bCs/>
                <w:sz w:val="24"/>
                <w:szCs w:val="24"/>
              </w:rPr>
              <w:t>Контрольные и проверочные работы</w:t>
            </w:r>
          </w:p>
          <w:tbl>
            <w:tblPr>
              <w:tblW w:w="11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4161"/>
              <w:gridCol w:w="5680"/>
            </w:tblGrid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Вид работы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Тема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95319" w:rsidRPr="008B1CD7" w:rsidTr="00726DBC">
              <w:trPr>
                <w:trHeight w:val="330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Входная контрольная работа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Контрольная работа № 1.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Запись и сравнение двузначных чисел.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Контрольный устный счёт №1. 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Табличные случаи  сложения и вычитания в пределах 20.</w:t>
                  </w:r>
                </w:p>
              </w:tc>
            </w:tr>
            <w:tr w:rsidR="00D95319" w:rsidRPr="008B1CD7" w:rsidTr="00726DBC">
              <w:trPr>
                <w:trHeight w:val="64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Контрольная работа №2. 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Сложение и вычитание двузначных чисел. Многоугольники.</w:t>
                  </w:r>
                </w:p>
              </w:tc>
            </w:tr>
            <w:tr w:rsidR="00D95319" w:rsidRPr="008B1CD7" w:rsidTr="00726DBC">
              <w:trPr>
                <w:trHeight w:val="956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36. 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Контрольная работа № 3 по темам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Сложение и вычитание двузначных чисел.</w:t>
                  </w:r>
                </w:p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Числовой луч.</w:t>
                  </w:r>
                </w:p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Многоугольники.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47. 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Контрольный устный счёт № 2.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Табличные случаи умножения и деления на 2, 3, 4.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Простые задачи на умножение и деление.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51.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Табличные случаи умножения и деления на 4, 5, 6.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57.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Контрольная работа № 4.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Таблица умножения однозначных чисел.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58.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Промежуточная диагностика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64.  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Контрольная работа № 5.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Табличные случаи умножения и деления на 6, 7, 8, 9.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77.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Контрольный устный счёт № 3.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Табличные случаи умножения и деления на 5, 6, 7.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95319" w:rsidRPr="008B1CD7" w:rsidTr="00726DBC">
              <w:trPr>
                <w:trHeight w:val="64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77. 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Задачи на кратное сравнение, на увеличение и уменьшение в несколько раз.</w:t>
                  </w:r>
                </w:p>
              </w:tc>
            </w:tr>
            <w:tr w:rsidR="00D95319" w:rsidRPr="008B1CD7" w:rsidTr="00726DBC">
              <w:trPr>
                <w:trHeight w:val="627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93. 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Контрольная работа № 6. 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Задачи на кратное сравнение, на увеличение и уменьшение в несколько раз.</w:t>
                  </w:r>
                </w:p>
              </w:tc>
            </w:tr>
            <w:tr w:rsidR="00D95319" w:rsidRPr="008B1CD7" w:rsidTr="00726DBC">
              <w:trPr>
                <w:trHeight w:val="64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103. 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Контрольная работа № 7.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Решение задач на увеличение и уменьшение в несколько раз.</w:t>
                  </w:r>
                </w:p>
              </w:tc>
            </w:tr>
            <w:tr w:rsidR="00D95319" w:rsidRPr="008B1CD7" w:rsidTr="00726DBC">
              <w:trPr>
                <w:trHeight w:val="31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111.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Контрольная работа № 8.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 xml:space="preserve"> Числовые выражения и выражения с переменной.</w:t>
                  </w:r>
                </w:p>
              </w:tc>
            </w:tr>
            <w:tr w:rsidR="00D95319" w:rsidRPr="008B1CD7" w:rsidTr="00726DBC">
              <w:trPr>
                <w:trHeight w:val="643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120.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Прямоугольник. Квадрат. Периметр и площадь прямоугольника.</w:t>
                  </w:r>
                </w:p>
              </w:tc>
            </w:tr>
            <w:tr w:rsidR="00D95319" w:rsidRPr="008B1CD7" w:rsidTr="00D60FD5">
              <w:trPr>
                <w:trHeight w:val="627"/>
              </w:trPr>
              <w:tc>
                <w:tcPr>
                  <w:tcW w:w="1483" w:type="dxa"/>
                  <w:tcBorders>
                    <w:bottom w:val="single" w:sz="4" w:space="0" w:color="auto"/>
                  </w:tcBorders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lastRenderedPageBreak/>
                    <w:t>121.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Контрольный устный счёт № 4.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Табличные случаи умножения и деления на 2, 3, 4, 5, 6, 7, 8, 9.</w:t>
                  </w:r>
                </w:p>
              </w:tc>
            </w:tr>
            <w:tr w:rsidR="00D95319" w:rsidRPr="008B1CD7" w:rsidTr="00D60FD5">
              <w:trPr>
                <w:trHeight w:val="660"/>
              </w:trPr>
              <w:tc>
                <w:tcPr>
                  <w:tcW w:w="1483" w:type="dxa"/>
                  <w:tcBorders>
                    <w:bottom w:val="nil"/>
                  </w:tcBorders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123.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Итоговая контрольная работа № 9 по темам четверти.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95319" w:rsidRPr="008B1CD7" w:rsidTr="00D60FD5">
              <w:trPr>
                <w:trHeight w:val="158"/>
              </w:trPr>
              <w:tc>
                <w:tcPr>
                  <w:tcW w:w="1483" w:type="dxa"/>
                  <w:tcBorders>
                    <w:top w:val="nil"/>
                  </w:tcBorders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125.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Годовая контрольная работа № 10.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483" w:type="dxa"/>
                </w:tcPr>
                <w:p w:rsidR="00D95319" w:rsidRPr="008B1CD7" w:rsidRDefault="00D95319" w:rsidP="008B1CD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127.</w:t>
                  </w:r>
                </w:p>
              </w:tc>
              <w:tc>
                <w:tcPr>
                  <w:tcW w:w="4161" w:type="dxa"/>
                </w:tcPr>
                <w:p w:rsidR="00D95319" w:rsidRPr="008B1CD7" w:rsidRDefault="00D95319" w:rsidP="008B1CD7">
                  <w:pPr>
                    <w:rPr>
                      <w:bCs/>
                      <w:sz w:val="24"/>
                      <w:szCs w:val="24"/>
                    </w:rPr>
                  </w:pPr>
                  <w:r w:rsidRPr="008B1CD7">
                    <w:rPr>
                      <w:bCs/>
                      <w:sz w:val="24"/>
                      <w:szCs w:val="24"/>
                    </w:rPr>
                    <w:t>Итоговая диагностика</w:t>
                  </w:r>
                </w:p>
              </w:tc>
              <w:tc>
                <w:tcPr>
                  <w:tcW w:w="5680" w:type="dxa"/>
                </w:tcPr>
                <w:p w:rsidR="00D95319" w:rsidRPr="008B1CD7" w:rsidRDefault="00D95319" w:rsidP="008B1C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B55A2" w:rsidRPr="008B1CD7" w:rsidRDefault="001B55A2" w:rsidP="008B1CD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A2" w:rsidRPr="008B1CD7" w:rsidRDefault="001B55A2" w:rsidP="008B1CD7">
            <w:pPr>
              <w:jc w:val="center"/>
              <w:rPr>
                <w:sz w:val="24"/>
                <w:szCs w:val="24"/>
              </w:rPr>
            </w:pPr>
          </w:p>
        </w:tc>
      </w:tr>
      <w:tr w:rsidR="0044120E" w:rsidRPr="008B1CD7" w:rsidTr="00726DBC">
        <w:trPr>
          <w:trHeight w:val="45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0E" w:rsidRPr="008B1CD7" w:rsidRDefault="00D95319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9" w:rsidRPr="008B1CD7" w:rsidRDefault="00D95319" w:rsidP="008B1CD7">
            <w:pPr>
              <w:pStyle w:val="a6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CD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 по математике</w:t>
            </w:r>
          </w:p>
          <w:p w:rsidR="00D95319" w:rsidRPr="008B1CD7" w:rsidRDefault="00D95319" w:rsidP="008B1CD7">
            <w:pPr>
              <w:pStyle w:val="a6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1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6"/>
              <w:gridCol w:w="10158"/>
            </w:tblGrid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</w:t>
                  </w: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Числовой луч</w:t>
                  </w: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Многоугольник</w:t>
                  </w: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Построение окружности с помощью циркуля</w:t>
                  </w: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Нахождение числа по нескольким долям</w:t>
                  </w: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Угол. Прямой угол.</w:t>
                  </w:r>
                </w:p>
              </w:tc>
            </w:tr>
            <w:tr w:rsidR="00D95319" w:rsidRPr="008B1CD7" w:rsidTr="00726DBC">
              <w:trPr>
                <w:trHeight w:val="158"/>
              </w:trPr>
              <w:tc>
                <w:tcPr>
                  <w:tcW w:w="1166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0158" w:type="dxa"/>
                </w:tcPr>
                <w:p w:rsidR="00D95319" w:rsidRPr="008B1CD7" w:rsidRDefault="00D95319" w:rsidP="008B1CD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B1CD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Площадь прямоугольника.</w:t>
                  </w:r>
                </w:p>
              </w:tc>
            </w:tr>
          </w:tbl>
          <w:p w:rsidR="0044120E" w:rsidRPr="008B1CD7" w:rsidRDefault="0044120E" w:rsidP="008B1C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E" w:rsidRPr="008B1CD7" w:rsidRDefault="0044120E" w:rsidP="008B1CD7">
            <w:pPr>
              <w:jc w:val="center"/>
              <w:rPr>
                <w:sz w:val="24"/>
                <w:szCs w:val="24"/>
              </w:rPr>
            </w:pPr>
          </w:p>
        </w:tc>
      </w:tr>
      <w:tr w:rsidR="00D95319" w:rsidRPr="008B1CD7" w:rsidTr="00726DBC">
        <w:trPr>
          <w:trHeight w:val="15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9" w:rsidRPr="008B1CD7" w:rsidRDefault="00D95319" w:rsidP="008B1C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9" w:rsidRPr="008B1CD7" w:rsidRDefault="00D95319" w:rsidP="008B1CD7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Резерв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9" w:rsidRPr="008B1CD7" w:rsidRDefault="00D95319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</w:t>
            </w:r>
          </w:p>
        </w:tc>
      </w:tr>
      <w:tr w:rsidR="0044120E" w:rsidRPr="008B1CD7" w:rsidTr="00726DBC">
        <w:trPr>
          <w:trHeight w:val="158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E" w:rsidRPr="008B1CD7" w:rsidRDefault="0044120E" w:rsidP="008B1C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0E" w:rsidRPr="008B1CD7" w:rsidRDefault="0044120E" w:rsidP="008B1CD7">
            <w:pPr>
              <w:jc w:val="right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Общее количество часов: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E" w:rsidRPr="008B1CD7" w:rsidRDefault="00D95319" w:rsidP="008B1CD7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  <w:r w:rsidR="0044120E" w:rsidRPr="008B1CD7">
              <w:rPr>
                <w:sz w:val="24"/>
                <w:szCs w:val="24"/>
              </w:rPr>
              <w:t>34</w:t>
            </w:r>
          </w:p>
        </w:tc>
      </w:tr>
    </w:tbl>
    <w:p w:rsidR="004A58D0" w:rsidRPr="008B1CD7" w:rsidRDefault="004A58D0" w:rsidP="0064578D">
      <w:pPr>
        <w:spacing w:line="276" w:lineRule="auto"/>
        <w:rPr>
          <w:sz w:val="24"/>
          <w:szCs w:val="24"/>
        </w:rPr>
      </w:pPr>
    </w:p>
    <w:p w:rsidR="006118E5" w:rsidRPr="008B1CD7" w:rsidRDefault="006118E5" w:rsidP="0064578D">
      <w:pPr>
        <w:spacing w:line="276" w:lineRule="auto"/>
        <w:jc w:val="center"/>
        <w:rPr>
          <w:b/>
          <w:bCs/>
          <w:sz w:val="24"/>
          <w:szCs w:val="24"/>
        </w:rPr>
      </w:pPr>
      <w:r w:rsidRPr="008B1CD7">
        <w:rPr>
          <w:b/>
          <w:sz w:val="24"/>
          <w:szCs w:val="24"/>
        </w:rPr>
        <w:t>Содержание</w:t>
      </w:r>
    </w:p>
    <w:p w:rsidR="00D95319" w:rsidRPr="008B1CD7" w:rsidRDefault="00D95319" w:rsidP="0064578D">
      <w:pPr>
        <w:shd w:val="clear" w:color="auto" w:fill="FFFFFF"/>
        <w:spacing w:line="276" w:lineRule="auto"/>
        <w:ind w:right="7" w:firstLine="446"/>
        <w:jc w:val="both"/>
        <w:rPr>
          <w:b/>
          <w:i/>
          <w:sz w:val="24"/>
          <w:szCs w:val="24"/>
        </w:rPr>
      </w:pPr>
      <w:r w:rsidRPr="008B1CD7">
        <w:rPr>
          <w:b/>
          <w:i/>
          <w:iCs/>
          <w:color w:val="000000"/>
          <w:sz w:val="24"/>
          <w:szCs w:val="24"/>
        </w:rPr>
        <w:t>Элементы арифметики (65 ч.)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446"/>
        <w:jc w:val="both"/>
        <w:rPr>
          <w:b/>
          <w:sz w:val="24"/>
          <w:szCs w:val="24"/>
        </w:rPr>
      </w:pPr>
      <w:r w:rsidRPr="008B1CD7">
        <w:rPr>
          <w:b/>
          <w:color w:val="000000"/>
          <w:sz w:val="24"/>
          <w:szCs w:val="24"/>
        </w:rPr>
        <w:t>Сложение и вычитание в пределах 100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>Чтение и запись двузначных чисел цифрами.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iCs/>
          <w:color w:val="000000"/>
          <w:sz w:val="24"/>
          <w:szCs w:val="24"/>
        </w:rPr>
        <w:t>Числовой луч. Сравнение чисел с использованием числового луча.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B1CD7">
        <w:rPr>
          <w:color w:val="000000"/>
          <w:sz w:val="24"/>
          <w:szCs w:val="24"/>
        </w:rPr>
        <w:t>Практические способы сложения и вычитания двузнач</w:t>
      </w:r>
      <w:r w:rsidRPr="008B1CD7">
        <w:rPr>
          <w:color w:val="000000"/>
          <w:sz w:val="24"/>
          <w:szCs w:val="24"/>
        </w:rPr>
        <w:softHyphen/>
        <w:t>ных чисел (двузначных и однозначных чисел) 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 xml:space="preserve">Поразрядное сложение и вычитание двузначных чисел, в том числе с применением </w:t>
      </w:r>
      <w:r w:rsidRPr="008B1CD7">
        <w:rPr>
          <w:i/>
          <w:iCs/>
          <w:color w:val="000000"/>
          <w:sz w:val="24"/>
          <w:szCs w:val="24"/>
        </w:rPr>
        <w:t>микрокалькулятора.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 w:rsidRPr="008B1CD7">
        <w:rPr>
          <w:b/>
          <w:color w:val="000000"/>
          <w:sz w:val="24"/>
          <w:szCs w:val="24"/>
        </w:rPr>
        <w:t>Таблица умножения однозначных чисел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 xml:space="preserve">Табличное умножение чисел и соответствующие случаи  деления.                                                                                  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iCs/>
          <w:color w:val="000000"/>
          <w:sz w:val="24"/>
          <w:szCs w:val="24"/>
        </w:rPr>
        <w:t xml:space="preserve">Доля числа. Нахождение одной или нескольких долей данного числа.                                                                               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 xml:space="preserve">Умножение </w:t>
      </w:r>
      <w:r w:rsidRPr="008B1CD7">
        <w:rPr>
          <w:bCs/>
          <w:color w:val="000000"/>
          <w:sz w:val="24"/>
          <w:szCs w:val="24"/>
        </w:rPr>
        <w:t>и</w:t>
      </w:r>
      <w:r w:rsidRPr="008B1CD7">
        <w:rPr>
          <w:b/>
          <w:bCs/>
          <w:color w:val="000000"/>
          <w:sz w:val="24"/>
          <w:szCs w:val="24"/>
        </w:rPr>
        <w:t xml:space="preserve"> </w:t>
      </w:r>
      <w:r w:rsidRPr="008B1CD7">
        <w:rPr>
          <w:color w:val="000000"/>
          <w:sz w:val="24"/>
          <w:szCs w:val="24"/>
        </w:rPr>
        <w:t xml:space="preserve">деление с 0 и 1. Свойство умножения: </w:t>
      </w:r>
      <w:r w:rsidRPr="008B1CD7">
        <w:rPr>
          <w:bCs/>
          <w:color w:val="000000"/>
          <w:sz w:val="24"/>
          <w:szCs w:val="24"/>
        </w:rPr>
        <w:t>ум</w:t>
      </w:r>
      <w:r w:rsidRPr="008B1CD7">
        <w:rPr>
          <w:color w:val="000000"/>
          <w:sz w:val="24"/>
          <w:szCs w:val="24"/>
        </w:rPr>
        <w:t xml:space="preserve">ножать числа можно в любом порядке.                                 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B1CD7">
        <w:rPr>
          <w:color w:val="000000"/>
          <w:sz w:val="24"/>
          <w:szCs w:val="24"/>
        </w:rPr>
        <w:t xml:space="preserve">Отношения «меньше в ...» и «больше в ...». Решение </w:t>
      </w:r>
      <w:r w:rsidRPr="008B1CD7">
        <w:rPr>
          <w:bCs/>
          <w:color w:val="000000"/>
          <w:sz w:val="24"/>
          <w:szCs w:val="24"/>
        </w:rPr>
        <w:t xml:space="preserve">задач </w:t>
      </w:r>
      <w:r w:rsidRPr="008B1CD7">
        <w:rPr>
          <w:color w:val="000000"/>
          <w:sz w:val="24"/>
          <w:szCs w:val="24"/>
        </w:rPr>
        <w:t xml:space="preserve">на увеличение или уменьшение числа в несколько раз.  </w:t>
      </w:r>
    </w:p>
    <w:p w:rsidR="0040477E" w:rsidRDefault="0040477E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4"/>
          <w:szCs w:val="24"/>
        </w:rPr>
      </w:pP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  <w:r w:rsidRPr="008B1CD7">
        <w:rPr>
          <w:b/>
          <w:color w:val="000000"/>
          <w:sz w:val="24"/>
          <w:szCs w:val="24"/>
        </w:rPr>
        <w:lastRenderedPageBreak/>
        <w:t xml:space="preserve">Выражения    (16 ч.)                                                               </w:t>
      </w:r>
    </w:p>
    <w:p w:rsidR="00D95319" w:rsidRPr="008B1CD7" w:rsidRDefault="00D95319" w:rsidP="0064578D">
      <w:pPr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 xml:space="preserve">Названия компонентов действий сложения, вычитания,  умножения и деления.                                                           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B1CD7">
        <w:rPr>
          <w:color w:val="000000"/>
          <w:sz w:val="24"/>
          <w:szCs w:val="24"/>
        </w:rPr>
        <w:t>Числовое выражение и его значение. Числовые выраже</w:t>
      </w:r>
      <w:r w:rsidRPr="008B1CD7">
        <w:rPr>
          <w:color w:val="000000"/>
          <w:sz w:val="24"/>
          <w:szCs w:val="24"/>
        </w:rPr>
        <w:softHyphen/>
        <w:t>ния, содержащие скобки. Нахождение значений числовых выражений. Составление числовых выражений.</w:t>
      </w:r>
    </w:p>
    <w:p w:rsidR="00D95319" w:rsidRPr="008B1CD7" w:rsidRDefault="00D95319" w:rsidP="0064578D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  <w:r w:rsidRPr="008B1CD7">
        <w:rPr>
          <w:b/>
          <w:iCs/>
          <w:color w:val="000000"/>
          <w:sz w:val="24"/>
          <w:szCs w:val="24"/>
        </w:rPr>
        <w:t>Величины (23 ч.)</w:t>
      </w:r>
      <w:r w:rsidRPr="008B1CD7">
        <w:rPr>
          <w:b/>
          <w:iCs/>
          <w:color w:val="000000"/>
          <w:sz w:val="24"/>
          <w:szCs w:val="24"/>
        </w:rPr>
        <w:tab/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 xml:space="preserve">Единица длины метр и ее обозначение: м. Соотношения между единицами длины (1 м = 100 см, 1 </w:t>
      </w:r>
      <w:proofErr w:type="spellStart"/>
      <w:r w:rsidRPr="008B1CD7">
        <w:rPr>
          <w:color w:val="000000"/>
          <w:sz w:val="24"/>
          <w:szCs w:val="24"/>
        </w:rPr>
        <w:t>дм</w:t>
      </w:r>
      <w:proofErr w:type="spellEnd"/>
      <w:r w:rsidRPr="008B1CD7">
        <w:rPr>
          <w:color w:val="000000"/>
          <w:sz w:val="24"/>
          <w:szCs w:val="24"/>
        </w:rPr>
        <w:t xml:space="preserve"> = 10 см, </w:t>
      </w:r>
      <w:r w:rsidRPr="008B1CD7">
        <w:rPr>
          <w:color w:val="000000"/>
          <w:sz w:val="24"/>
          <w:szCs w:val="24"/>
          <w:lang w:val="en-US"/>
        </w:rPr>
        <w:t>I</w:t>
      </w:r>
      <w:r w:rsidRPr="008B1CD7">
        <w:rPr>
          <w:color w:val="000000"/>
          <w:sz w:val="24"/>
          <w:szCs w:val="24"/>
        </w:rPr>
        <w:t xml:space="preserve"> м - 10 </w:t>
      </w:r>
      <w:proofErr w:type="spellStart"/>
      <w:r w:rsidRPr="008B1CD7">
        <w:rPr>
          <w:color w:val="000000"/>
          <w:sz w:val="24"/>
          <w:szCs w:val="24"/>
        </w:rPr>
        <w:t>дм</w:t>
      </w:r>
      <w:proofErr w:type="spellEnd"/>
      <w:r w:rsidRPr="008B1CD7">
        <w:rPr>
          <w:color w:val="000000"/>
          <w:sz w:val="24"/>
          <w:szCs w:val="24"/>
        </w:rPr>
        <w:t xml:space="preserve">). </w:t>
      </w:r>
      <w:r w:rsidRPr="008B1CD7">
        <w:rPr>
          <w:iCs/>
          <w:color w:val="000000"/>
          <w:sz w:val="24"/>
          <w:szCs w:val="24"/>
        </w:rPr>
        <w:t>Сведения из истории математики: старинные русские меры, длины (вершок, аршин, пядь, маховая и косая сажень) и массы (пуд).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>Периметр многоугольника и его вычисление. Правило вычисления площади прямоугольника (квадрата).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B1CD7">
        <w:rPr>
          <w:color w:val="000000"/>
          <w:sz w:val="24"/>
          <w:szCs w:val="24"/>
        </w:rPr>
        <w:t>Практические способы нахождения площадей фигур. Единицы площади: квадратный дециметр, квадратный сантиметр, квадратный метр и их обозначения (дм</w:t>
      </w:r>
      <w:r w:rsidRPr="008B1CD7">
        <w:rPr>
          <w:color w:val="000000"/>
          <w:sz w:val="24"/>
          <w:szCs w:val="24"/>
          <w:vertAlign w:val="superscript"/>
        </w:rPr>
        <w:t>2</w:t>
      </w:r>
      <w:r w:rsidRPr="008B1CD7">
        <w:rPr>
          <w:color w:val="000000"/>
          <w:sz w:val="24"/>
          <w:szCs w:val="24"/>
        </w:rPr>
        <w:t>, см</w:t>
      </w:r>
      <w:r w:rsidRPr="008B1CD7">
        <w:rPr>
          <w:color w:val="000000"/>
          <w:sz w:val="24"/>
          <w:szCs w:val="24"/>
          <w:vertAlign w:val="superscript"/>
        </w:rPr>
        <w:t>2</w:t>
      </w:r>
      <w:r w:rsidRPr="008B1CD7">
        <w:rPr>
          <w:color w:val="000000"/>
          <w:sz w:val="24"/>
          <w:szCs w:val="24"/>
        </w:rPr>
        <w:t>, м</w:t>
      </w:r>
      <w:r w:rsidRPr="008B1CD7">
        <w:rPr>
          <w:color w:val="000000"/>
          <w:sz w:val="24"/>
          <w:szCs w:val="24"/>
          <w:vertAlign w:val="superscript"/>
        </w:rPr>
        <w:t>2</w:t>
      </w:r>
      <w:r w:rsidRPr="008B1CD7">
        <w:rPr>
          <w:color w:val="000000"/>
          <w:sz w:val="24"/>
          <w:szCs w:val="24"/>
        </w:rPr>
        <w:t>).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  <w:r w:rsidRPr="008B1CD7">
        <w:rPr>
          <w:b/>
          <w:iCs/>
          <w:color w:val="000000"/>
          <w:sz w:val="24"/>
          <w:szCs w:val="24"/>
        </w:rPr>
        <w:t>Геометрические понятия (21 ч.)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iCs/>
          <w:color w:val="000000"/>
          <w:sz w:val="24"/>
          <w:szCs w:val="24"/>
        </w:rPr>
        <w:t>Луч, его изображение и обозначение. Принадлежность точки лучу.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iCs/>
          <w:color w:val="000000"/>
          <w:sz w:val="24"/>
          <w:szCs w:val="24"/>
        </w:rPr>
        <w:t xml:space="preserve">Взаимное расположение на плоскости лучей и отрезков. </w:t>
      </w:r>
      <w:r w:rsidRPr="008B1CD7">
        <w:rPr>
          <w:color w:val="000000"/>
          <w:sz w:val="24"/>
          <w:szCs w:val="24"/>
        </w:rPr>
        <w:t>Многоугольник и его элементы: вершины, стороны, углы. Окружность;  радиус   и  центр  окружности.   Построение</w:t>
      </w:r>
      <w:r w:rsidRPr="008B1CD7">
        <w:rPr>
          <w:sz w:val="24"/>
          <w:szCs w:val="24"/>
        </w:rPr>
        <w:t xml:space="preserve"> </w:t>
      </w:r>
      <w:r w:rsidRPr="008B1CD7">
        <w:rPr>
          <w:color w:val="000000"/>
          <w:sz w:val="24"/>
          <w:szCs w:val="24"/>
        </w:rPr>
        <w:t>окружности с помощью циркуля. Взаимное расположение фигур на плоскости.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>Угол. Прямой и непрямой углы.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>Прямоугольник (квадрат). Свойства противоположных</w:t>
      </w:r>
      <w:r w:rsidRPr="008B1CD7">
        <w:rPr>
          <w:sz w:val="24"/>
          <w:szCs w:val="24"/>
        </w:rPr>
        <w:t xml:space="preserve"> </w:t>
      </w:r>
      <w:r w:rsidRPr="008B1CD7">
        <w:rPr>
          <w:color w:val="000000"/>
          <w:sz w:val="24"/>
          <w:szCs w:val="24"/>
        </w:rPr>
        <w:t>сторон и диагоналей прямоугольника.</w:t>
      </w:r>
    </w:p>
    <w:p w:rsidR="00D95319" w:rsidRPr="008B1CD7" w:rsidRDefault="00D95319" w:rsidP="0064578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B1CD7">
        <w:rPr>
          <w:color w:val="000000"/>
          <w:sz w:val="24"/>
          <w:szCs w:val="24"/>
        </w:rPr>
        <w:t>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D95319" w:rsidRPr="008B1CD7" w:rsidRDefault="00D95319" w:rsidP="0064578D">
      <w:pPr>
        <w:pStyle w:val="a6"/>
        <w:spacing w:after="0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8B1CD7">
        <w:rPr>
          <w:rFonts w:ascii="Times New Roman" w:hAnsi="Times New Roman"/>
          <w:b/>
          <w:bCs/>
          <w:sz w:val="24"/>
          <w:szCs w:val="24"/>
        </w:rPr>
        <w:t>Повторение  (5 ч.)</w:t>
      </w:r>
    </w:p>
    <w:p w:rsidR="002A6446" w:rsidRPr="000705A5" w:rsidRDefault="00D95319" w:rsidP="000705A5">
      <w:pPr>
        <w:pStyle w:val="a6"/>
        <w:spacing w:after="0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8B1CD7">
        <w:rPr>
          <w:rFonts w:ascii="Times New Roman" w:hAnsi="Times New Roman"/>
          <w:b/>
          <w:bCs/>
          <w:sz w:val="24"/>
          <w:szCs w:val="24"/>
        </w:rPr>
        <w:t>Резерв (6 ч.)</w:t>
      </w:r>
    </w:p>
    <w:p w:rsidR="004A58D0" w:rsidRPr="008B1CD7" w:rsidRDefault="004A58D0" w:rsidP="0064578D">
      <w:pPr>
        <w:spacing w:line="276" w:lineRule="auto"/>
        <w:jc w:val="center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Календарно-тематическое планирование</w:t>
      </w:r>
    </w:p>
    <w:p w:rsidR="004A58D0" w:rsidRPr="008B1CD7" w:rsidRDefault="004A58D0" w:rsidP="0064578D">
      <w:pPr>
        <w:spacing w:line="276" w:lineRule="auto"/>
        <w:jc w:val="center"/>
        <w:rPr>
          <w:sz w:val="24"/>
          <w:szCs w:val="24"/>
        </w:rPr>
      </w:pP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"/>
        <w:gridCol w:w="2100"/>
        <w:gridCol w:w="877"/>
        <w:gridCol w:w="1275"/>
        <w:gridCol w:w="2268"/>
        <w:gridCol w:w="1701"/>
        <w:gridCol w:w="2551"/>
        <w:gridCol w:w="2227"/>
        <w:gridCol w:w="927"/>
        <w:gridCol w:w="992"/>
      </w:tblGrid>
      <w:tr w:rsidR="000E44A1" w:rsidRPr="008B1CD7" w:rsidTr="000E44A1">
        <w:trPr>
          <w:trHeight w:val="144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 xml:space="preserve">№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 xml:space="preserve">Раздел, модуль, тема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0E4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8B1CD7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Форма урока (занятия)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Элементы содержания (дидактические единицы)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 xml:space="preserve">Вид диагностики и контроля 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A13155">
              <w:rPr>
                <w:b/>
                <w:sz w:val="24"/>
                <w:szCs w:val="24"/>
              </w:rPr>
              <w:t>Деятельность обучающихся по достижению результатов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Коррекция</w:t>
            </w:r>
          </w:p>
        </w:tc>
      </w:tr>
      <w:tr w:rsidR="000E44A1" w:rsidRPr="008B1CD7" w:rsidTr="000E44A1">
        <w:trPr>
          <w:trHeight w:val="144"/>
          <w:jc w:val="center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ind w:right="-103"/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1CD7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8B1C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34"/>
          <w:jc w:val="center"/>
        </w:trPr>
        <w:tc>
          <w:tcPr>
            <w:tcW w:w="3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Развитие дифференцированного зрения: перенос наблюдаемого в художественную форму  17 часов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1" w:rsidRDefault="008F3101" w:rsidP="008F3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10,20,30,…100.</w:t>
            </w:r>
          </w:p>
          <w:p w:rsidR="000E44A1" w:rsidRPr="008B1CD7" w:rsidRDefault="000E44A1" w:rsidP="008F3101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Устный счет. Арифметический </w:t>
            </w:r>
            <w:r w:rsidRPr="008B1CD7">
              <w:rPr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Чтение  и запись  цифрами двузначных числа.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Обсуждение.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Оценивание результатов своей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Фронтальный,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считать предметы десятками, читать названия чисел и составлять запись </w:t>
            </w:r>
            <w:r w:rsidRPr="008B1CD7">
              <w:rPr>
                <w:sz w:val="24"/>
                <w:szCs w:val="24"/>
              </w:rPr>
              <w:lastRenderedPageBreak/>
              <w:t>каждого числа. Овладение основами логического и алгоритмического мышления.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Владение основными методами познания окружающего мира </w:t>
            </w:r>
            <w:r w:rsidRPr="008B1CD7">
              <w:rPr>
                <w:sz w:val="24"/>
                <w:szCs w:val="24"/>
              </w:rPr>
              <w:lastRenderedPageBreak/>
              <w:t xml:space="preserve">(анализ).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8F3101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10,20,30,…100.</w:t>
            </w:r>
            <w:r w:rsidR="000E44A1" w:rsidRPr="008B1CD7">
              <w:rPr>
                <w:sz w:val="24"/>
                <w:szCs w:val="24"/>
              </w:rPr>
              <w:t>.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Читать и записывать  цифрами двузначные числа. Изображать двузначные числа с помощью цветных палочек.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Обсуждение.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Оценивание результатов своей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Фронтальный,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считать предметы десятками, читать названия чисел и составлять запись каждого числа. Овладение основами математической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Двузначные числа и 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запись. </w:t>
            </w:r>
          </w:p>
          <w:p w:rsidR="000E44A1" w:rsidRPr="008B1CD7" w:rsidRDefault="000E44A1" w:rsidP="007B0443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Изображать двузначные числа с помощью цветных палочек. Выполнять вычисления в пределах второго десятка. Упражняться в составлении и решении задач.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Применение приобретённых знаний в практической деятельности.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читать и записывать цифрами любые двузначные числа.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8F3101" w:rsidP="008F3101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Двузначные числа и их </w:t>
            </w:r>
            <w:r w:rsidR="00FA5E13">
              <w:rPr>
                <w:sz w:val="24"/>
                <w:szCs w:val="24"/>
              </w:rPr>
              <w:t>запись.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Урок закрепления и обобщения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читать и записывать цифрами любые двузначные числа. </w:t>
            </w:r>
            <w:r w:rsidRPr="008B1CD7">
              <w:rPr>
                <w:spacing w:val="-4"/>
                <w:sz w:val="24"/>
                <w:szCs w:val="24"/>
              </w:rPr>
              <w:t>Овладение основами логического и алгоритмического мышления. Умение представлять, анализировать и интерпретировать данные</w:t>
            </w:r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Входная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работа.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Индивидуальный,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t>К.р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Луч и его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обозначение.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Ознакомление с понятием луча как бесконечной фигуры. Показывать </w:t>
            </w:r>
            <w:r w:rsidRPr="008B1CD7">
              <w:rPr>
                <w:sz w:val="24"/>
                <w:szCs w:val="24"/>
              </w:rPr>
              <w:lastRenderedPageBreak/>
              <w:t>луч с помощью указки. Изображать  луч с помощью линейки и обозначать луч буквами.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умениями распознавать и изображать простейшие </w:t>
            </w:r>
            <w:r w:rsidRPr="008B1CD7">
              <w:rPr>
                <w:sz w:val="24"/>
                <w:szCs w:val="24"/>
              </w:rPr>
              <w:lastRenderedPageBreak/>
              <w:t>геометрические фигуры. Умение   чертить луч, обозначать начало и бесконечность, называть луч латинскими буквами.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работать в информационной среде. Владение основными </w:t>
            </w:r>
            <w:r w:rsidRPr="008B1CD7">
              <w:rPr>
                <w:sz w:val="24"/>
                <w:szCs w:val="24"/>
              </w:rPr>
              <w:lastRenderedPageBreak/>
              <w:t xml:space="preserve">методами познания окружающего мира (анализ).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Луч и его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обозначение.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Изображение   луча с помощью линейки и обозначать луч буквами.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чертить луч, обозначать начало и бесконечность, называть луч латинскими буквами. Овладение основами пространственного воображения.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учебных действий в разных формах (практические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работы, работа с моделями).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Луч и его обозначение.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Изображение   луча с помощью линейки и обозначать луч буквами.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Оценивание результатов своей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t>Текущий,фронтальный</w:t>
            </w:r>
            <w:proofErr w:type="spellEnd"/>
            <w:r w:rsidRPr="008B1CD7">
              <w:rPr>
                <w:sz w:val="24"/>
                <w:szCs w:val="24"/>
              </w:rPr>
              <w:t xml:space="preserve">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читать задание и самостоятельно выполнять. Умение применять 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Числовой луч.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Выделять  единичный отрезок </w:t>
            </w:r>
            <w:r w:rsidRPr="008B1CD7">
              <w:rPr>
                <w:sz w:val="24"/>
                <w:szCs w:val="24"/>
              </w:rPr>
              <w:lastRenderedPageBreak/>
              <w:t>на числовом луче.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lastRenderedPageBreak/>
              <w:t>Фронтальный,индивидуальн</w:t>
            </w:r>
            <w:r w:rsidRPr="008B1CD7">
              <w:rPr>
                <w:sz w:val="24"/>
                <w:szCs w:val="24"/>
              </w:rPr>
              <w:lastRenderedPageBreak/>
              <w:t>ый</w:t>
            </w:r>
            <w:proofErr w:type="spellEnd"/>
            <w:r w:rsidRPr="008B1CD7">
              <w:rPr>
                <w:sz w:val="24"/>
                <w:szCs w:val="24"/>
              </w:rPr>
              <w:t>,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Практический, </w:t>
            </w:r>
            <w:proofErr w:type="spellStart"/>
            <w:r w:rsidRPr="008B1CD7">
              <w:rPr>
                <w:sz w:val="24"/>
                <w:szCs w:val="24"/>
              </w:rPr>
              <w:t>п.р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чертить луч, выбирать единичный </w:t>
            </w:r>
            <w:r w:rsidRPr="008B1CD7">
              <w:rPr>
                <w:sz w:val="24"/>
                <w:szCs w:val="24"/>
              </w:rPr>
              <w:lastRenderedPageBreak/>
              <w:t xml:space="preserve">отрезок, находить точку по заданной координате. Умение применять полученные математические знания для решения учебно-практических задач.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Активное использование </w:t>
            </w:r>
            <w:r w:rsidRPr="008B1CD7">
              <w:rPr>
                <w:sz w:val="24"/>
                <w:szCs w:val="24"/>
              </w:rPr>
              <w:lastRenderedPageBreak/>
              <w:t>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 xml:space="preserve">Контрольная работа №1  </w:t>
            </w:r>
            <w:r w:rsidRPr="008B1CD7">
              <w:rPr>
                <w:sz w:val="24"/>
                <w:szCs w:val="24"/>
              </w:rPr>
              <w:t xml:space="preserve">по темам «Запись и сравнение двузначных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чисел. Луч».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Индивидуальный,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</w:t>
            </w:r>
            <w:proofErr w:type="spellStart"/>
            <w:r w:rsidRPr="008B1CD7">
              <w:rPr>
                <w:sz w:val="24"/>
                <w:szCs w:val="24"/>
              </w:rPr>
              <w:t>к.р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Адекватное оценивание результатов своей деятель-</w:t>
            </w:r>
            <w:proofErr w:type="spellStart"/>
            <w:r w:rsidRPr="008B1CD7">
              <w:rPr>
                <w:sz w:val="24"/>
                <w:szCs w:val="24"/>
              </w:rPr>
              <w:t>ности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Закрепление знаний по </w:t>
            </w:r>
            <w:proofErr w:type="spellStart"/>
            <w:r w:rsidRPr="008B1CD7">
              <w:rPr>
                <w:sz w:val="24"/>
                <w:szCs w:val="24"/>
              </w:rPr>
              <w:t>теме«Запись</w:t>
            </w:r>
            <w:proofErr w:type="spellEnd"/>
            <w:r w:rsidRPr="008B1CD7">
              <w:rPr>
                <w:sz w:val="24"/>
                <w:szCs w:val="24"/>
              </w:rPr>
              <w:t xml:space="preserve"> и сравнение двузначных чисел. Луч».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Урок обобщения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работать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 информационном поле. Умение находить ошибку, указанную учителем, исправлять и приводить аналогичные примеры.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Метр. </w:t>
            </w:r>
            <w:r w:rsidR="00E45532">
              <w:rPr>
                <w:sz w:val="24"/>
                <w:szCs w:val="24"/>
              </w:rPr>
              <w:t>Соотношение между единицами длины.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Измерять длины и расстояния с помощью различных измерительных инструментов: линейки, метровой линейки, рулетки.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 xml:space="preserve">На, </w:t>
            </w:r>
            <w:proofErr w:type="spellStart"/>
            <w:r w:rsidRPr="008B1CD7">
              <w:rPr>
                <w:spacing w:val="-6"/>
                <w:sz w:val="24"/>
                <w:szCs w:val="24"/>
              </w:rPr>
              <w:t>блюдение</w:t>
            </w:r>
            <w:proofErr w:type="spellEnd"/>
            <w:r w:rsidRPr="008B1CD7">
              <w:rPr>
                <w:spacing w:val="-6"/>
                <w:sz w:val="24"/>
                <w:szCs w:val="24"/>
              </w:rPr>
              <w:t>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воспроизводить по памяти соотношения </w:t>
            </w:r>
            <w:r w:rsidRPr="008B1CD7">
              <w:rPr>
                <w:sz w:val="24"/>
                <w:szCs w:val="24"/>
              </w:rPr>
              <w:lastRenderedPageBreak/>
              <w:t xml:space="preserve">между единицами длины: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B1CD7">
                <w:rPr>
                  <w:sz w:val="24"/>
                  <w:szCs w:val="24"/>
                </w:rPr>
                <w:t>1 м</w:t>
              </w:r>
            </w:smartTag>
            <w:r w:rsidRPr="008B1CD7">
              <w:rPr>
                <w:sz w:val="24"/>
                <w:szCs w:val="24"/>
              </w:rPr>
              <w:t xml:space="preserve"> = 100см, 1дм = 10см, 1м = 10дм.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работать в информационной среде. Владение основными методами познания окружающего мира (анализ).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22.09</w:t>
            </w:r>
          </w:p>
          <w:p w:rsidR="00BC141F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Метр. </w:t>
            </w:r>
            <w:r w:rsidR="000E44A1" w:rsidRPr="008B1CD7">
              <w:rPr>
                <w:sz w:val="24"/>
                <w:szCs w:val="24"/>
              </w:rPr>
              <w:t>Соотношения между единицами длины. Самостоятельная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Определять соотношения между единицами длины: метром, дециметром и сантиметром. Различать единицы длины.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 Применение приобретённых знаний в практической деятельности.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математической речи. Умение воспроизводить по памяти соотношения между единицами длины: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8B1CD7">
                <w:rPr>
                  <w:sz w:val="24"/>
                  <w:szCs w:val="24"/>
                </w:rPr>
                <w:t>1 м</w:t>
              </w:r>
            </w:smartTag>
            <w:r w:rsidRPr="008B1CD7">
              <w:rPr>
                <w:sz w:val="24"/>
                <w:szCs w:val="24"/>
              </w:rPr>
              <w:t xml:space="preserve"> = 100см, 1дм = 10см, 1м = 10дм.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Выполнение учебных действий в разных формах (работа с моделями).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Упражнения в соотношении между единицами длины. Тест.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Выбирать единицу длины при выполнении измерений. Сравнивать длины, выраженные в одинаковых или разных единицах.  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 Применение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приобретённых знаний в практической деятельности.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фронтальный, индивидуальный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воспроизводить по памяти соотношения между единицами длины: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8B1CD7">
                <w:rPr>
                  <w:sz w:val="24"/>
                  <w:szCs w:val="24"/>
                </w:rPr>
                <w:t>1 м</w:t>
              </w:r>
            </w:smartTag>
            <w:r w:rsidRPr="008B1CD7">
              <w:rPr>
                <w:sz w:val="24"/>
                <w:szCs w:val="24"/>
              </w:rPr>
              <w:t xml:space="preserve"> = 100см, 1дм = 10см, 1м = 10дм.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Многоугольник.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Общее понятие.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Практическая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 понятиями  о многоугольнике, его вершинах, сторонах и углах. Нахождение у многоугольников вершин, сторон, углов. Сравнение различных многоугольников.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фронтальный, практический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умениями распознавать и изображать простейшие геометрические фигуры.     Овладение основами математической речи.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учебных действий в разных формах (работа с моделями).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Многоугольник и его элементы.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Обозначение многоугольника буквами. Прочитывание название многоугольников.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Решение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называть многоугольник и различать его элементы. Овладение основами пространственного воображения.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Контрольный устный счет №1.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Многоугольник и его элементы.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Комбинированный урок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Индивидуальный, </w:t>
            </w:r>
            <w:proofErr w:type="spellStart"/>
            <w:r w:rsidRPr="008B1CD7">
              <w:rPr>
                <w:sz w:val="24"/>
                <w:szCs w:val="24"/>
              </w:rPr>
              <w:t>котрольный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табличных случаев сложения и вычитания в пределах 20.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Сложение и вычитание вида 26+2, 26-3, 65+30, 65 – 30.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2"/>
                <w:sz w:val="24"/>
                <w:szCs w:val="24"/>
              </w:rPr>
            </w:pPr>
            <w:r w:rsidRPr="008B1CD7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частными и общими приемами сложения и вычитания двузначных чисел, основанных  на поразрядном сложении и вычитании.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применять правила поразрядного сложения и вычитания при выполнении письменных вычислений.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Определение наиболее эффективного способа достижения результата. Владение основными методами познания окружающего мира (анализ).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Сложение и вычитание вида 26+2, 26-3, 65+30, 65 – 30.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  <w:r w:rsidRPr="008B1CD7">
              <w:rPr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Моделировать алгоритмы сложения и вычитания чисел с </w:t>
            </w:r>
            <w:r w:rsidRPr="008B1CD7">
              <w:rPr>
                <w:sz w:val="24"/>
                <w:szCs w:val="24"/>
              </w:rPr>
              <w:lastRenderedPageBreak/>
              <w:t>помощью цветных палочек с последующей записью вычислений столбиком.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применять правила поразрядного сложения и вычитания при выполнении </w:t>
            </w:r>
            <w:r w:rsidRPr="008B1CD7">
              <w:rPr>
                <w:sz w:val="24"/>
                <w:szCs w:val="24"/>
              </w:rPr>
              <w:lastRenderedPageBreak/>
              <w:t>письменных вычислений. 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Понимание и принятие учебной задачи, поиск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 нахождение </w:t>
            </w:r>
            <w:r w:rsidRPr="008B1CD7">
              <w:rPr>
                <w:sz w:val="24"/>
                <w:szCs w:val="24"/>
              </w:rPr>
              <w:lastRenderedPageBreak/>
              <w:t>способов ее решения.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Сложение и вычитание вида 26+2, 26-3, 65+30, 65 – 30.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2"/>
                <w:sz w:val="24"/>
                <w:szCs w:val="24"/>
              </w:rPr>
            </w:pPr>
            <w:r w:rsidRPr="008B1CD7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Выполнять действия самоконтроля и взаимоконтроля: проверять правильность вычислений с помощью микрокалькулятора.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2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применять правила поразрядного сложения и вычитания при выполнении письменных вычислений. 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7B044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Запись сложения столбиком.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4"/>
                <w:sz w:val="24"/>
                <w:szCs w:val="24"/>
              </w:rPr>
            </w:pPr>
            <w:r w:rsidRPr="008B1CD7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Выполнение  сложения  и вычитания двузначных чисел столбиком. </w:t>
            </w:r>
            <w:r w:rsidRPr="008B1CD7">
              <w:rPr>
                <w:sz w:val="24"/>
                <w:szCs w:val="24"/>
              </w:rPr>
              <w:lastRenderedPageBreak/>
              <w:t>Моделировать алгоритмы сложения и вычитания чисел с помощью цветных палочек с последующей записью вычислений столбиком. Выполнять действия самоконтроля и взаимоконтроля: проверять правильность вычислений с помощью микрокалькулятора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математической речи. Умение записывать и выполнять сложение двузначных чисел </w:t>
            </w:r>
            <w:r w:rsidRPr="008B1CD7">
              <w:rPr>
                <w:sz w:val="24"/>
                <w:szCs w:val="24"/>
              </w:rPr>
              <w:lastRenderedPageBreak/>
              <w:t>столбиком.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Владение основными методами познания окружающего мира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(наблюдение, </w:t>
            </w:r>
            <w:r w:rsidRPr="008B1CD7">
              <w:rPr>
                <w:sz w:val="24"/>
                <w:szCs w:val="24"/>
              </w:rPr>
              <w:lastRenderedPageBreak/>
              <w:t>сравнение, анализ, синтез, обобщение, моделирование).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BC1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сложения столбиком.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 сложения  и вычитания двузначных чисел столбиком.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Применение приобретённых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записывать и выполнять сложение двузначных чисел столбиком.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сложения столбиком.</w:t>
            </w:r>
            <w:r w:rsidR="000E44A1" w:rsidRPr="008B1CD7">
              <w:rPr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Планирование, контроль и оценка учебных действий; определение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наиболее 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вычитания столбиком.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Моделировать алгоритмы сложения и вычитания чисел с помощью цветных палочек с последующей записью вычислений столбиком. Выполнять действия самоконтроля и взаимоконтроля: проверять правильность вычислений с помощью микрокалькулятора.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Решение познавательных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записывать и выполнять вычитание двузначных чисел столбиком.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вычитания столбиком. </w:t>
            </w:r>
            <w:r w:rsidR="000E44A1" w:rsidRPr="008B1CD7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Моделировать алгоритмы сложения и вычитания чисел с помощью цветных палочек с последующей записью вычислений столбиком. Выполнять действия самоконтроля и взаимоконтроля: проверять правильность вычислений с помощью микрокалькулятора.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записывать и выполнять вычитание двузначных чисел столбиком. 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Владение основными методами познания окружающего мира (анализ).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E45532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вычитания столбиком. </w:t>
            </w:r>
            <w:r w:rsidR="000E44A1" w:rsidRPr="008B1CD7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записывать и выполнять вычитание двузначных чисел столбиком.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Сложение двузначных чисел.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 Умение записывать и выполнять сложение чисел в пределах 100 с переходом через десяток.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Сложение двузначных чисел.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записывать и выполнять сложение чисел в пределах 100 с переходом через десяток. Умение решать задачи с помощью таблицы.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Выполнение  вычитания двузначных чисел столбиком. Моделировать </w:t>
            </w:r>
            <w:r w:rsidRPr="008B1CD7">
              <w:rPr>
                <w:sz w:val="24"/>
                <w:szCs w:val="24"/>
              </w:rPr>
              <w:lastRenderedPageBreak/>
              <w:t>алгоритмы сложения и вычитания чисел с помощью цветных палочек с последующей записью вычислений столбиком. Выполнять действия самоконтроля и взаимоконтроля: проверять правильность вычислений с помощью микрокалькулятора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логического и алгоритмического мышления. Умение записывать и </w:t>
            </w:r>
            <w:r w:rsidRPr="008B1CD7">
              <w:rPr>
                <w:sz w:val="24"/>
                <w:szCs w:val="24"/>
              </w:rPr>
              <w:lastRenderedPageBreak/>
              <w:t>выполнять вычитание чисел в пределах 100.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Адекватное оценивание результатов </w:t>
            </w:r>
            <w:r w:rsidRPr="008B1CD7">
              <w:rPr>
                <w:spacing w:val="-6"/>
                <w:sz w:val="24"/>
                <w:szCs w:val="24"/>
              </w:rPr>
              <w:t>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Выполнение  вычитания двузначных чисел столбиком. Моделировать алгоритмы сложения и вычитания чисел с помощью цветных палочек с последующей </w:t>
            </w:r>
            <w:r w:rsidRPr="008B1CD7">
              <w:rPr>
                <w:sz w:val="24"/>
                <w:szCs w:val="24"/>
              </w:rPr>
              <w:lastRenderedPageBreak/>
              <w:t>записью вычислений столбиком. Выполнять действия самоконтроля и взаимоконтроля: проверять правильность вычислений с помощью микрокалькулятора.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 Умение записывать и выполнять вычитание чисел в пределах 100.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 Владение основными методами познания окружающего мира (синтез).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 №2</w:t>
            </w:r>
            <w:r w:rsidRPr="008B1CD7">
              <w:rPr>
                <w:sz w:val="24"/>
                <w:szCs w:val="24"/>
              </w:rPr>
              <w:t xml:space="preserve">  по теме «Сложение и вычитание двузначных чисел. Многоугольники».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Работа над ошибками. </w:t>
            </w:r>
          </w:p>
          <w:p w:rsidR="000E44A1" w:rsidRPr="008B1CD7" w:rsidRDefault="000E44A1" w:rsidP="007B0443">
            <w:pPr>
              <w:ind w:right="-125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«Сложение и вычитание двузначных чисел. </w:t>
            </w:r>
            <w:r w:rsidRPr="008B1CD7">
              <w:rPr>
                <w:spacing w:val="-6"/>
                <w:sz w:val="24"/>
                <w:szCs w:val="24"/>
              </w:rPr>
              <w:t>Многоугольники».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информационном поле. Умение находить ошибку, указанную учителем, исправлять и приводить аналогичные примеры.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r w:rsidRPr="008B1CD7">
              <w:rPr>
                <w:sz w:val="24"/>
                <w:szCs w:val="24"/>
              </w:rPr>
              <w:lastRenderedPageBreak/>
              <w:t>условиях неуспеха.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Периметр многоугольника.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Знакомство с  элементами многоугольника. Вычисление периметров любых </w:t>
            </w:r>
            <w:proofErr w:type="spellStart"/>
            <w:r w:rsidRPr="008B1CD7">
              <w:rPr>
                <w:sz w:val="24"/>
                <w:szCs w:val="24"/>
              </w:rPr>
              <w:t>многоугольников.Решение</w:t>
            </w:r>
            <w:proofErr w:type="spellEnd"/>
            <w:r w:rsidRPr="008B1CD7">
              <w:rPr>
                <w:sz w:val="24"/>
                <w:szCs w:val="24"/>
              </w:rPr>
              <w:t xml:space="preserve"> задач на вычисление периметра.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умениями распознавать и изображать простейшие геометрические фигуры. Умение понимать термин «периметр». Умение применять полученные математические знания для решения учебно-практических задач. Овладение основами пространственного воображения.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ind w:right="-107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Выполнение учебных действий в разных формах </w:t>
            </w:r>
            <w:r w:rsidRPr="008B1CD7">
              <w:rPr>
                <w:spacing w:val="-6"/>
                <w:sz w:val="24"/>
                <w:szCs w:val="24"/>
              </w:rPr>
              <w:t>(работа с моделями).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Периметр многоугольника..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 термином  «периметр». Вычисление периметров любых многоугольников.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 Овладение основами математической речи. Умение вычислять периметр любого прямоугольника.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 Владение основными методами познания окружающего мира (синтез).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BC141F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2" w:rsidRDefault="00E45532" w:rsidP="007B0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Творческая работа </w:t>
            </w:r>
            <w:r w:rsidRPr="008B1CD7">
              <w:rPr>
                <w:sz w:val="24"/>
                <w:szCs w:val="24"/>
              </w:rPr>
              <w:lastRenderedPageBreak/>
              <w:t>«Вычисление периметра своей комнаты».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- проект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Вычисление периметров любых многоугольников.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фронтальный, индивидуальн</w:t>
            </w:r>
            <w:r w:rsidRPr="008B1CD7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вычислять периметр любого прямоугольника. </w:t>
            </w:r>
            <w:r w:rsidRPr="008B1CD7">
              <w:rPr>
                <w:sz w:val="24"/>
                <w:szCs w:val="24"/>
              </w:rPr>
              <w:lastRenderedPageBreak/>
              <w:t>Умение применять полученные математические знания для решения учебно-практических задач.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Выполнение учебных действий в разных формах </w:t>
            </w:r>
            <w:r w:rsidRPr="008B1CD7">
              <w:rPr>
                <w:sz w:val="24"/>
                <w:szCs w:val="24"/>
              </w:rPr>
              <w:lastRenderedPageBreak/>
              <w:t>(практические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работы, работа с моделями).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8B1CD7">
              <w:rPr>
                <w:sz w:val="24"/>
                <w:szCs w:val="24"/>
              </w:rPr>
              <w:t>по темам «Сложение и вычитание двузначных чисел», «Числовой луч», «Многоугольники».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Окружность, её центр и радиус.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Ознакомление с понятием « окружность».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Знакомство с терминами «центр», «радиус окружности».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Выделять окружность на сложном чертеже.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Решение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находить ошибку, указанную учителем, исправлять и приводить аналогичные примеры.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пространственного воображения. Овладение умениями распознавать и изображать окружность.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Построение окружности  с помощью циркуля.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Практическая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Построение окружности с помощью циркуля. Различать окружность и круг. Изображать окружность, используя циркуль. Характеризовать взаимное расположение двух окружностей, окружности и других фигур.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чертить окружность при помощи циркуля по заданному радиусу.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 Выполнение учебных действий в разных формах (практические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работы, работа с моделями).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39.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Окружность, её центр и радиус. Самостоятельная работа.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Построение окружности с помощью циркуля. Различать окружность и круг. Изображать окружность, используя циркуль. Характеризовать взаимное расположение двух окружностей, </w:t>
            </w:r>
            <w:r w:rsidRPr="008B1CD7">
              <w:rPr>
                <w:sz w:val="24"/>
                <w:szCs w:val="24"/>
              </w:rPr>
              <w:lastRenderedPageBreak/>
              <w:t>окружности и других фигур.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чертить окружность при помощи циркуля по заданному радиусу.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Взаимное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расположение фигур на плоскости.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Характеризовать взаимное расположение двух окружностей, окружности и других фигур.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Выделять окружность на сложном чертеже. Характеризовать взаимное расположение двух окружностей, окружности и других фигур.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общую часть пересекающихся фигур. 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Умножение и </w:t>
            </w:r>
            <w:r w:rsidRPr="008B1CD7">
              <w:rPr>
                <w:sz w:val="24"/>
                <w:szCs w:val="24"/>
              </w:rPr>
              <w:lastRenderedPageBreak/>
              <w:t>деление на 2. Половина числа.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 </w:t>
            </w:r>
            <w:r w:rsidRPr="008B1CD7">
              <w:rPr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Знакомство с </w:t>
            </w:r>
            <w:r w:rsidRPr="008B1CD7">
              <w:rPr>
                <w:sz w:val="24"/>
                <w:szCs w:val="24"/>
              </w:rPr>
              <w:lastRenderedPageBreak/>
              <w:t>табличными случаями  умножения и деления на 2.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r w:rsidRPr="008B1CD7"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</w:t>
            </w:r>
            <w:r w:rsidRPr="008B1CD7">
              <w:rPr>
                <w:sz w:val="24"/>
                <w:szCs w:val="24"/>
              </w:rPr>
              <w:lastRenderedPageBreak/>
              <w:t xml:space="preserve">воспроизводить по памяти результаты табличного умножения однозначных чисел, результаты табличных случаев умножения и деления.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Активное </w:t>
            </w:r>
            <w:r w:rsidRPr="008B1CD7">
              <w:rPr>
                <w:sz w:val="24"/>
                <w:szCs w:val="24"/>
              </w:rPr>
              <w:lastRenderedPageBreak/>
              <w:t>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Умножение и деление на 3.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табличными случаями  умножения и деления на 3.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3. Треть числа.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фронтальный, индивидуальный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Определение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наиболее эффективного способа достижения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4.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табличными случаями  умножения и деления на 4.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Наблюдение.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воспроизводить по памяти результаты табличных случаев умножения. Умение работать в информационном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поле.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Планирование, контроль и оценка учебных действий.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4. Четверть числа.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Адекватное </w:t>
            </w:r>
            <w:r w:rsidRPr="008B1CD7">
              <w:rPr>
                <w:spacing w:val="-4"/>
                <w:sz w:val="24"/>
                <w:szCs w:val="24"/>
              </w:rPr>
              <w:t>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4.  Четверть числа.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воспроизводить по памяти результаты табличных случаев умножения и деления.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 Владение основными методами познания окружающего мира (обобщение).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Контрольный устный счет №2</w:t>
            </w:r>
            <w:r w:rsidRPr="008B1CD7">
              <w:rPr>
                <w:sz w:val="24"/>
                <w:szCs w:val="24"/>
              </w:rPr>
              <w:t xml:space="preserve">  по теме «Табличные случаи умножения </w:t>
            </w:r>
            <w:r w:rsidRPr="008B1CD7">
              <w:rPr>
                <w:sz w:val="24"/>
                <w:szCs w:val="24"/>
              </w:rPr>
              <w:lastRenderedPageBreak/>
              <w:t>и деления на 2, 3, 4».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табличного умножения однозначных чисел.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 xml:space="preserve">Проверочная работа </w:t>
            </w:r>
            <w:r w:rsidRPr="008B1CD7">
              <w:rPr>
                <w:sz w:val="24"/>
                <w:szCs w:val="24"/>
              </w:rPr>
              <w:t xml:space="preserve">  по теме</w:t>
            </w:r>
            <w:r w:rsidRPr="008B1CD7">
              <w:rPr>
                <w:b/>
                <w:i/>
                <w:sz w:val="24"/>
                <w:szCs w:val="24"/>
              </w:rPr>
              <w:t xml:space="preserve"> </w:t>
            </w:r>
            <w:r w:rsidRPr="008B1CD7">
              <w:rPr>
                <w:sz w:val="24"/>
                <w:szCs w:val="24"/>
              </w:rPr>
              <w:t>«Простые задачи на умножение и деление».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решать простые задачи на умножение и деление. Умение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5.  Пятая часть числа.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табличными случаями  умножения и деления на 5.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Умножение и </w:t>
            </w:r>
            <w:r w:rsidRPr="008B1CD7">
              <w:rPr>
                <w:sz w:val="24"/>
                <w:szCs w:val="24"/>
              </w:rPr>
              <w:lastRenderedPageBreak/>
              <w:t>деление на 6.  Шестая часть числа.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 </w:t>
            </w:r>
            <w:r w:rsidRPr="008B1CD7">
              <w:rPr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Знакомство с </w:t>
            </w:r>
            <w:r w:rsidRPr="008B1CD7">
              <w:rPr>
                <w:sz w:val="24"/>
                <w:szCs w:val="24"/>
              </w:rPr>
              <w:lastRenderedPageBreak/>
              <w:t>табличными случаями  умножения и деления на 6.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r w:rsidRPr="008B1CD7">
              <w:rPr>
                <w:sz w:val="24"/>
                <w:szCs w:val="24"/>
              </w:rPr>
              <w:lastRenderedPageBreak/>
              <w:t xml:space="preserve">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</w:t>
            </w:r>
            <w:r w:rsidRPr="008B1CD7">
              <w:rPr>
                <w:sz w:val="24"/>
                <w:szCs w:val="24"/>
              </w:rPr>
              <w:lastRenderedPageBreak/>
              <w:t>воспроизводить по памяти результаты табличного умножения однозначных чисел, результаты табличных случаев деления.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Активное </w:t>
            </w:r>
            <w:r w:rsidRPr="008B1CD7">
              <w:rPr>
                <w:sz w:val="24"/>
                <w:szCs w:val="24"/>
              </w:rPr>
              <w:lastRenderedPageBreak/>
              <w:t>использование математической речи для решения разнообразных коммуникативных задач. Владение основными методами познания окружающего мира (обобщение).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Проверочная работа</w:t>
            </w:r>
            <w:r w:rsidRPr="008B1CD7">
              <w:rPr>
                <w:b/>
                <w:sz w:val="24"/>
                <w:szCs w:val="24"/>
              </w:rPr>
              <w:t xml:space="preserve">  </w:t>
            </w:r>
            <w:r w:rsidRPr="008B1CD7">
              <w:rPr>
                <w:sz w:val="24"/>
                <w:szCs w:val="24"/>
              </w:rPr>
              <w:t>по теме</w:t>
            </w:r>
            <w:r w:rsidRPr="008B1CD7">
              <w:rPr>
                <w:b/>
                <w:sz w:val="24"/>
                <w:szCs w:val="24"/>
              </w:rPr>
              <w:t xml:space="preserve"> </w:t>
            </w:r>
            <w:r w:rsidRPr="008B1CD7">
              <w:rPr>
                <w:sz w:val="24"/>
                <w:szCs w:val="24"/>
              </w:rPr>
              <w:t>«Табличные случаи умножения и деления на 4, 5, 6».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Площадь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фигуры.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Отличать площадь прямоугольника (квадрата) от его периметра. Отличать периметр прямоугольника </w:t>
            </w:r>
            <w:r w:rsidRPr="008B1CD7">
              <w:rPr>
                <w:sz w:val="24"/>
                <w:szCs w:val="24"/>
              </w:rPr>
              <w:lastRenderedPageBreak/>
              <w:t>(квадрата) от его площади.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умениями распознавать и изображать простейшие геометрические фигуры. Умение </w:t>
            </w:r>
            <w:r w:rsidRPr="008B1CD7">
              <w:rPr>
                <w:sz w:val="24"/>
                <w:szCs w:val="24"/>
              </w:rPr>
              <w:lastRenderedPageBreak/>
              <w:t>различать периметр и площадь.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Площадь и периметр фигуры. 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Вычислять площадь прямоугольника (квадрата). Вычислять периметр многоугольника (в том числе прямоугольника). Выбирать единицу площади для вычислений площадей фигур. Называть единицы площади.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применять полученные математические знания для решения учебно-практических задач. Овладение основами математической речи.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Площадь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фигуры.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</w:t>
            </w:r>
            <w:r w:rsidRPr="008B1CD7">
              <w:rPr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Вычислять площадь </w:t>
            </w:r>
            <w:r w:rsidRPr="008B1CD7">
              <w:rPr>
                <w:sz w:val="24"/>
                <w:szCs w:val="24"/>
              </w:rPr>
              <w:lastRenderedPageBreak/>
              <w:t>прямоугольника (квадрата). Вычислять периметр многоугольника (в том числе прямоугольника). Выбирать единицу площади для вычислений площадей фигур. Называть единицы площади.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r w:rsidRPr="008B1CD7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Овладение основами </w:t>
            </w:r>
            <w:r w:rsidRPr="008B1CD7">
              <w:rPr>
                <w:sz w:val="24"/>
                <w:szCs w:val="24"/>
              </w:rPr>
              <w:lastRenderedPageBreak/>
              <w:t>пространственного воображения. Умение анализировать и интерпретировать данные.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Понимание и </w:t>
            </w:r>
            <w:r w:rsidRPr="008B1CD7">
              <w:rPr>
                <w:sz w:val="24"/>
                <w:szCs w:val="24"/>
              </w:rPr>
              <w:lastRenderedPageBreak/>
              <w:t>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Единицы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площади.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Вычислять площадь прямоугольника (квадрата). Вычислять периметр многоугольника (в том числе прямоугольника). Выбирать единицу площади для вычислений площадей фигур. Называть единицы площади.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>Решение познавательных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устанавливать связи между площадью прямоугольника и длинами его сторон.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Площадь фигуры.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Вычислять площадь прямоугольника (квадрата). Вычислять периметр многоугольника (в том числе прямоугольника). Выбирать единицу площади для вычислений площадей фигур. Называть единицы площади.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фронтальный, индивидуальный, .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вычислять площадь прямоугольника (квадрата). Овладение основами пространственного воображения.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учебных действий в разных формах (практические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работы, работа с моделями и др.).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 № 4</w:t>
            </w:r>
            <w:r w:rsidRPr="008B1CD7">
              <w:rPr>
                <w:sz w:val="24"/>
                <w:szCs w:val="24"/>
              </w:rPr>
              <w:t xml:space="preserve"> по </w:t>
            </w:r>
            <w:r w:rsidRPr="008B1CD7">
              <w:rPr>
                <w:spacing w:val="-8"/>
                <w:sz w:val="24"/>
                <w:szCs w:val="24"/>
              </w:rPr>
              <w:t>теме «Таблица умножения однозначных чисел».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58.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0E44A1" w:rsidRPr="008B1CD7" w:rsidRDefault="000E44A1" w:rsidP="005A753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Урок обобщения и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фронтальный, индивидуальн</w:t>
            </w:r>
            <w:r w:rsidRPr="008B1CD7">
              <w:rPr>
                <w:sz w:val="24"/>
                <w:szCs w:val="24"/>
              </w:rPr>
              <w:lastRenderedPageBreak/>
              <w:t xml:space="preserve">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правильно исправлять ошибки, подбирать </w:t>
            </w:r>
            <w:r w:rsidRPr="008B1CD7">
              <w:rPr>
                <w:sz w:val="24"/>
                <w:szCs w:val="24"/>
              </w:rPr>
              <w:lastRenderedPageBreak/>
              <w:t>аналогичные примеры.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Понимание причины неуспешной </w:t>
            </w:r>
            <w:r w:rsidRPr="008B1CD7">
              <w:rPr>
                <w:sz w:val="24"/>
                <w:szCs w:val="24"/>
              </w:rPr>
              <w:lastRenderedPageBreak/>
              <w:t>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5A753A" w:rsidRPr="008B1CD7" w:rsidRDefault="005A753A" w:rsidP="007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7.  Седьмая часть числа. Арифметический диктант.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табличными случаями  умножения и деления на 7.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результаты табличных случаев умножения однозначных чисел и соответствующих случаев деления. 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Применение приобретённых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5A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Умножение и деление на 8.  Восьмая часть числа. Арифметический диктант.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Знакомство с табличными случаями  умножения и деления на 8.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результаты табличных случаев умножения однозначных чисел и соответствующих случаев деления. 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5A753A" w:rsidP="005A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Умножение и деление на 9.  </w:t>
            </w:r>
            <w:r w:rsidRPr="008B1CD7">
              <w:rPr>
                <w:sz w:val="24"/>
                <w:szCs w:val="24"/>
              </w:rPr>
              <w:lastRenderedPageBreak/>
              <w:t>Девятая часть числа. Арифметический диктант.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 изучения </w:t>
            </w:r>
            <w:r w:rsidRPr="008B1CD7"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Знакомство с табличными </w:t>
            </w:r>
            <w:r w:rsidRPr="008B1CD7">
              <w:rPr>
                <w:sz w:val="24"/>
                <w:szCs w:val="24"/>
              </w:rPr>
              <w:lastRenderedPageBreak/>
              <w:t>случаями  умножения и деления на 9.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Использование знания таблицы умножения для нахождения результатов деления.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результаты табличных случаев умножения однозначных чисел и соответствующих случаев деления. 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</w:t>
            </w:r>
            <w:r w:rsidRPr="008B1CD7">
              <w:rPr>
                <w:sz w:val="24"/>
                <w:szCs w:val="24"/>
              </w:rPr>
              <w:lastRenderedPageBreak/>
              <w:t xml:space="preserve">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воспроизводить по </w:t>
            </w:r>
            <w:r w:rsidRPr="008B1CD7">
              <w:rPr>
                <w:sz w:val="24"/>
                <w:szCs w:val="24"/>
              </w:rPr>
              <w:lastRenderedPageBreak/>
              <w:t>памяти результаты табличного умножения однозначных чисел, результаты табличных случаев деления.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Активное использование </w:t>
            </w:r>
            <w:r w:rsidRPr="008B1CD7">
              <w:rPr>
                <w:sz w:val="24"/>
                <w:szCs w:val="24"/>
              </w:rPr>
              <w:lastRenderedPageBreak/>
              <w:t>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 № 5</w:t>
            </w:r>
            <w:r w:rsidRPr="008B1CD7">
              <w:rPr>
                <w:sz w:val="24"/>
                <w:szCs w:val="24"/>
              </w:rPr>
              <w:t xml:space="preserve">  по теме «Табличные случаи умножения и деления на 6, 7, 8, 9».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Работа над ошибками.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Табличные случаи умножения и деления на 6, 7, 8, 9.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правильно исправлять ошибки, подбирать аналогичные примеры.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Во сколько раз больше?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Различать отношения «больше в ...» и «больше на ...».Называть число, большее или меньшее данного числа в несколько раз Выбирать умножение или деление для решения задачи. </w:t>
            </w: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Называть число большее (меньшее) данного в несколько раз. Сравнивать два числа, характеризуя результат сравнения словами «больше в».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Выполнение учебных действий в разных формах (работа с моделями).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 сколько раз меньше?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Различать отношения «меньше в ...» и «меньше на ...».  Называть число, большее или меньшее данного </w:t>
            </w:r>
            <w:r w:rsidRPr="008B1CD7">
              <w:rPr>
                <w:sz w:val="24"/>
                <w:szCs w:val="24"/>
              </w:rPr>
              <w:lastRenderedPageBreak/>
              <w:t xml:space="preserve">числа в несколько раз Выбирать умножение или деление для решения задачи. </w:t>
            </w: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Овладение основами логического и алгоритмического мышления.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Сравнивать два числа, характеризуя результат </w:t>
            </w:r>
            <w:r w:rsidRPr="008B1CD7">
              <w:rPr>
                <w:sz w:val="24"/>
                <w:szCs w:val="24"/>
              </w:rPr>
              <w:lastRenderedPageBreak/>
              <w:t>сравнения словами «меньше в».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Во сколько раз больше? Во сколько раз меньше? Самостоятельная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Различать отношения «больше в ...» и «больше на ...», «меньше в ...» и «меньше на ...».  Называть число, большее или меньшее данного числа в несколько раз Выбирать умножение или деление для решения задачи.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Овладение основами </w:t>
            </w:r>
            <w:r w:rsidRPr="008B1CD7">
              <w:rPr>
                <w:sz w:val="24"/>
                <w:szCs w:val="24"/>
              </w:rPr>
              <w:t>математической речи. Сравнивать два числа, характеризуя результат сравнения словами «больше в», «меньше в».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69.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i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 сколько раз </w:t>
            </w:r>
            <w:r w:rsidRPr="008B1CD7">
              <w:rPr>
                <w:sz w:val="24"/>
                <w:szCs w:val="24"/>
              </w:rPr>
              <w:lastRenderedPageBreak/>
              <w:t xml:space="preserve">больше? Во сколько раз меньше? </w:t>
            </w:r>
            <w:r w:rsidRPr="008B1CD7">
              <w:rPr>
                <w:i/>
                <w:sz w:val="24"/>
                <w:szCs w:val="24"/>
              </w:rPr>
              <w:t>Тест.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</w:t>
            </w:r>
            <w:r w:rsidRPr="008B1CD7">
              <w:rPr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 xml:space="preserve">Решение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r w:rsidRPr="008B1CD7">
              <w:rPr>
                <w:sz w:val="24"/>
                <w:szCs w:val="24"/>
              </w:rPr>
              <w:lastRenderedPageBreak/>
              <w:t>фронтальный, тестирование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Сравнивать два числа, </w:t>
            </w:r>
            <w:r w:rsidRPr="008B1CD7">
              <w:rPr>
                <w:sz w:val="24"/>
                <w:szCs w:val="24"/>
              </w:rPr>
              <w:lastRenderedPageBreak/>
              <w:t>характеризуя результат сравнения словами «больше в», «меньше в». 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Владение </w:t>
            </w:r>
            <w:r w:rsidRPr="008B1CD7">
              <w:rPr>
                <w:sz w:val="24"/>
                <w:szCs w:val="24"/>
              </w:rPr>
              <w:lastRenderedPageBreak/>
              <w:t>основными методами познания окружающего мира (обобщение).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Решение задач на увеличение в несколько раз.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математической речи. Кратное сравнение чисел. Практические приемы сравнения чисел. Умение решать задачи на увеличение в несколько раз.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71.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Решение задач на уменьшение в несколько раз.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Анализировать текст задачи с целью поиска способа её решения. Планировать алгоритм решения задачи. Обосновывать выбор необходимых арифметических действий для решения задачи.   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Применение приобретённых знаний в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решать задачи на уменьшение в несколько раз.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Владение основными методами познания окружающего мира (моделирование).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Решение задач на увеличение и уменьшение в несколько раз.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Различать понятия «больше в» и «больше на», «меньше в» и «меньше на».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73.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Решение задач на увеличение </w:t>
            </w:r>
            <w:r w:rsidRPr="008B1CD7">
              <w:rPr>
                <w:spacing w:val="-6"/>
                <w:sz w:val="24"/>
                <w:szCs w:val="24"/>
              </w:rPr>
              <w:t>и уменьшение в несколько раз.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Кратное сравнение чисел. Практические приемы сравнения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чисел.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74.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Решение задач </w:t>
            </w:r>
            <w:r w:rsidRPr="008B1CD7">
              <w:rPr>
                <w:spacing w:val="-6"/>
                <w:sz w:val="24"/>
                <w:szCs w:val="24"/>
              </w:rPr>
              <w:t>на увеличение и уменьшение в несколько раз. Арифметический диктант.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письменно или устно ход решения задачи. Оценивать готовое решение (верно, неверно).  Сравнивать предложенные варианты решения задачи с целью выявления рационального способа.  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Научиться решать задачи на увеличение и уменьшение в несколько раз. Различать понятия «больше в» и «больше на», «меньше в» и «меньше на».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Решение задач на увеличение и уменьшение в несколько раз. Самостоятельная работа.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письменно или устно ход решения задачи. Оценивать готовое решение (верно, неверно).  Сравнивать предложенные варианты решения задачи с целью выявления рационального способа.  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математической речи. Умение представлять, анализировать и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интерпретировать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Владение основными методами познания окружающего мира (обобщение).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76.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задач на увеличение и уменьшение в несколько раз. Тест.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фронтальный, тестирование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Проверочная работа</w:t>
            </w:r>
            <w:r w:rsidRPr="008B1CD7">
              <w:rPr>
                <w:sz w:val="24"/>
                <w:szCs w:val="24"/>
              </w:rPr>
              <w:t xml:space="preserve"> по теме «Задачи на кратное сравнение, на увеличение и уменьшение в несколько раз».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Контрольный устный счет №3.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анализировать и интерпретировать данные. Умение самостоятельно разбирать задание и выполнять его, соблюдать орфографический режим. Умение воспроизводить по памяти результаты табличных случаев умножения и деления.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78.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долей числа. Наблюдение.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результаты табличных случаев умножения однозначных чисел и соответствующих случаев деления. Называть (вычислять) одну или несколько долей числа и число по его доле. 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Применение приобретённых знаний в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фронтальный,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 Понимать, как находится несколько долей числа (с опорой на рисунки).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долей числа.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Анализировать текст задачи с целью поиска способа её решения. Планировать алгоритм решения задачи. Обосновывать выбор необходимых арифметических действий для решения задачи.   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Понимать, как находить несколько долей числа (с опорой на рисунки). 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долей числа.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письменно или устно ход решения задачи. Оценивать готовое решение (верно, неверно).  Сравнивать предложенные варианты решения задачи с целью выявления рационального </w:t>
            </w:r>
            <w:r w:rsidRPr="008B1CD7">
              <w:rPr>
                <w:sz w:val="24"/>
                <w:szCs w:val="24"/>
              </w:rPr>
              <w:lastRenderedPageBreak/>
              <w:t>способа.  Анализировать тексты и решения задач, указывать их сходства и различия.    Конструировать тексты несложных задач.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Понимать, как находить несколько долей числа (с опорой на рисунки).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Нахождение нескольких долей числа.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долей числа.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Воспроизводить результаты табличных случаев умножения однозначных чисел и соответствующих случаев деления. Называть (вычислять) одну или несколько долей </w:t>
            </w:r>
            <w:r w:rsidRPr="008B1CD7">
              <w:rPr>
                <w:sz w:val="24"/>
                <w:szCs w:val="24"/>
              </w:rPr>
              <w:lastRenderedPageBreak/>
              <w:t>числа и число по его доле.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применять 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Владение основными методами познания окружающего мира (моделирование).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долей числа.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 закрепления изученного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 Называть (вычислять) одну или несколько долей числа и число по его доле.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долей числа.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Применение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использовать полученные математические знания для описания и </w:t>
            </w:r>
            <w:r w:rsidRPr="008B1CD7">
              <w:rPr>
                <w:sz w:val="24"/>
                <w:szCs w:val="24"/>
              </w:rPr>
              <w:lastRenderedPageBreak/>
              <w:t>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Планирование, контроль и оценка учебных действий.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85.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долей числа.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Определение наиболее 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долей числа.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Владение основными методами познания окружающего мира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(моделирование).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Нахождение нескольких долей числа. Решение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Умение представлять, анализировать и интерпретировать данные</w:t>
            </w:r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88.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нескольких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долей числа. Тест.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Применение приобретённых знаний в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фронтальный, тестирование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Планирование, контроль и оценка учебных действий; определение наиболее эффективного </w:t>
            </w:r>
            <w:r w:rsidRPr="008B1CD7">
              <w:rPr>
                <w:sz w:val="24"/>
                <w:szCs w:val="24"/>
              </w:rPr>
              <w:lastRenderedPageBreak/>
              <w:t>способа достижения результата.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89.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числа по нескольким его долям.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 Понимать, как находить число  по нескольким его долям (с опорой на рисунки).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числа по нескольким его долям.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Понимать, как находить число по его долям  (с опорой на рисунки).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Владение основными методами познания окружающего мира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(наблюдение).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числа по нескольким его долям.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Практическая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представлять, анализировать и интерпретировать данные. Понимать, как находится  число по нескольким его долям.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учебных действий в разных формах (практические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работы, работа с моделями и др.).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Нахождение числа по нескольким его </w:t>
            </w:r>
            <w:r w:rsidRPr="008B1CD7">
              <w:rPr>
                <w:sz w:val="24"/>
                <w:szCs w:val="24"/>
              </w:rPr>
              <w:lastRenderedPageBreak/>
              <w:t xml:space="preserve">долям.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Комбинированный </w:t>
            </w:r>
            <w:r w:rsidRPr="008B1CD7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 xml:space="preserve">Решение познавательных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Понимать, как находить число по </w:t>
            </w:r>
            <w:r w:rsidRPr="008B1CD7">
              <w:rPr>
                <w:sz w:val="24"/>
                <w:szCs w:val="24"/>
              </w:rPr>
              <w:lastRenderedPageBreak/>
              <w:t>нескольким его долям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Активное использование </w:t>
            </w:r>
            <w:r w:rsidRPr="008B1CD7">
              <w:rPr>
                <w:sz w:val="24"/>
                <w:szCs w:val="24"/>
              </w:rPr>
              <w:lastRenderedPageBreak/>
              <w:t>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 № 6</w:t>
            </w:r>
            <w:r w:rsidRPr="008B1CD7">
              <w:rPr>
                <w:sz w:val="24"/>
                <w:szCs w:val="24"/>
              </w:rPr>
              <w:t xml:space="preserve">  </w:t>
            </w:r>
            <w:r w:rsidRPr="008B1CD7">
              <w:rPr>
                <w:spacing w:val="-6"/>
                <w:sz w:val="24"/>
                <w:szCs w:val="24"/>
              </w:rPr>
              <w:t>по теме «Задачи на кратное сравнение, на увеличение и уменьшение в несколько раз».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задач изученных видов.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ошибку, указанную учителем, исправлять и приводить аналогичные примеры.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Название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чисел в записях действия сложения.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   Овладение основами логического и алгоритмического мышления. Умение называть компоненты и результаты арифметических действий.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Название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чисел в записях действия вычитания.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 </w:t>
            </w:r>
            <w:r w:rsidRPr="008B1CD7">
              <w:rPr>
                <w:sz w:val="24"/>
                <w:szCs w:val="24"/>
              </w:rPr>
              <w:lastRenderedPageBreak/>
              <w:t>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 xml:space="preserve">Наблюдение.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r w:rsidRPr="008B1CD7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называть </w:t>
            </w:r>
            <w:r w:rsidRPr="008B1CD7">
              <w:rPr>
                <w:sz w:val="24"/>
                <w:szCs w:val="24"/>
              </w:rPr>
              <w:lastRenderedPageBreak/>
              <w:t>компоненты и результаты арифметических действий.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Создание моделей </w:t>
            </w:r>
            <w:r w:rsidRPr="008B1CD7">
              <w:rPr>
                <w:sz w:val="24"/>
                <w:szCs w:val="24"/>
              </w:rPr>
              <w:lastRenderedPageBreak/>
              <w:t>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Название чисел в записях действий умножения и деления. Арифметический диктант.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называть компоненты и результаты арифметических действий. 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Числовые выражения.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Выполнение учебных действий в разных формах (работа с моделями).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99.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Числовые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выражения.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Решение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математической речи. Умение использовать полученные </w:t>
            </w:r>
            <w:r w:rsidRPr="008B1CD7">
              <w:rPr>
                <w:sz w:val="24"/>
                <w:szCs w:val="24"/>
              </w:rPr>
              <w:lastRenderedPageBreak/>
              <w:t>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Владение основными методами познания окружающего мира </w:t>
            </w:r>
            <w:r w:rsidRPr="008B1CD7">
              <w:rPr>
                <w:sz w:val="24"/>
                <w:szCs w:val="24"/>
              </w:rPr>
              <w:lastRenderedPageBreak/>
              <w:t>(сравнение).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Числовые выражения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фронтальный, индивидуальный,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составлять простейшие выражения (сумму, разность, произведение, частное). Овладение основами логического и алгоритмического мышления.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Владение основными методами познания окружающего мира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(наблюдение).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Составление числовых выражений.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Составление числовых выражений.  Самостоятельная работа.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Решение познавательных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задач.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proofErr w:type="spellStart"/>
            <w:r w:rsidRPr="008B1CD7">
              <w:rPr>
                <w:sz w:val="24"/>
                <w:szCs w:val="24"/>
              </w:rPr>
              <w:t>фронтальныйиндивидуальный</w:t>
            </w:r>
            <w:proofErr w:type="spellEnd"/>
            <w:r w:rsidRPr="008B1CD7">
              <w:rPr>
                <w:sz w:val="24"/>
                <w:szCs w:val="24"/>
              </w:rPr>
              <w:t xml:space="preserve">, </w:t>
            </w:r>
            <w:proofErr w:type="spellStart"/>
            <w:r w:rsidRPr="008B1CD7">
              <w:rPr>
                <w:sz w:val="24"/>
                <w:szCs w:val="24"/>
              </w:rPr>
              <w:t>с.р</w:t>
            </w:r>
            <w:proofErr w:type="spellEnd"/>
            <w:r w:rsidRPr="008B1CD7">
              <w:rPr>
                <w:sz w:val="24"/>
                <w:szCs w:val="24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Создание моделей изучаемых объектов с использованием знаково-символических </w:t>
            </w:r>
            <w:r w:rsidRPr="008B1CD7">
              <w:rPr>
                <w:sz w:val="24"/>
                <w:szCs w:val="24"/>
              </w:rPr>
              <w:lastRenderedPageBreak/>
              <w:t>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103.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 №7</w:t>
            </w:r>
            <w:r w:rsidRPr="008B1CD7">
              <w:rPr>
                <w:sz w:val="24"/>
                <w:szCs w:val="24"/>
              </w:rPr>
              <w:t xml:space="preserve"> по </w:t>
            </w:r>
            <w:r w:rsidRPr="008B1CD7">
              <w:rPr>
                <w:spacing w:val="-6"/>
                <w:sz w:val="24"/>
                <w:szCs w:val="24"/>
              </w:rPr>
              <w:t>теме «Решение задач на увеличение и уменьшение в несколько раз».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t>Контрольныйиндивидуальный</w:t>
            </w:r>
            <w:proofErr w:type="spellEnd"/>
            <w:r w:rsidRPr="008B1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задач изученных видов.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ошибку, указанную учителем, исправлять ее и приводить аналогичные примеры.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Угол.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Прямой угол.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пространственного воображения.  Умение распознавать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 изображать угол.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Угол.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Прямой угол. </w:t>
            </w:r>
            <w:r w:rsidRPr="008B1CD7">
              <w:rPr>
                <w:b/>
                <w:sz w:val="24"/>
                <w:szCs w:val="24"/>
              </w:rPr>
              <w:t>Практическая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</w:t>
            </w:r>
            <w:r w:rsidRPr="008B1CD7">
              <w:rPr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Применение </w:t>
            </w:r>
            <w:r w:rsidRPr="008B1CD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proofErr w:type="spellStart"/>
            <w:r w:rsidRPr="008B1CD7">
              <w:rPr>
                <w:sz w:val="24"/>
                <w:szCs w:val="24"/>
              </w:rPr>
              <w:lastRenderedPageBreak/>
              <w:t>фронтальныйпрактический</w:t>
            </w:r>
            <w:proofErr w:type="spellEnd"/>
            <w:r w:rsidRPr="008B1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различать </w:t>
            </w:r>
            <w:r w:rsidRPr="008B1CD7">
              <w:rPr>
                <w:sz w:val="24"/>
                <w:szCs w:val="24"/>
              </w:rPr>
              <w:lastRenderedPageBreak/>
              <w:t xml:space="preserve">прямые и непрямые углы.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работать в </w:t>
            </w:r>
            <w:r w:rsidRPr="008B1CD7">
              <w:rPr>
                <w:sz w:val="24"/>
                <w:szCs w:val="24"/>
              </w:rPr>
              <w:lastRenderedPageBreak/>
              <w:t>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107.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Переменная.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отличать числовые выражения от выражения с переменной.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8B1CD7">
              <w:rPr>
                <w:sz w:val="24"/>
                <w:szCs w:val="24"/>
              </w:rPr>
              <w:t>символи</w:t>
            </w:r>
            <w:proofErr w:type="spellEnd"/>
            <w:r w:rsidRPr="008B1CD7">
              <w:rPr>
                <w:sz w:val="24"/>
                <w:szCs w:val="24"/>
              </w:rPr>
              <w:t>-</w:t>
            </w:r>
            <w:proofErr w:type="spellStart"/>
            <w:r w:rsidRPr="008B1CD7">
              <w:rPr>
                <w:sz w:val="24"/>
                <w:szCs w:val="24"/>
              </w:rPr>
              <w:t>ческих</w:t>
            </w:r>
            <w:proofErr w:type="spellEnd"/>
            <w:r w:rsidRPr="008B1CD7">
              <w:rPr>
                <w:sz w:val="24"/>
                <w:szCs w:val="24"/>
              </w:rPr>
              <w:t xml:space="preserve">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Выражение с переменной.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значение выражений с переменной при заданном значении этой переменной.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109.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Выражение с переменной.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логического и алгоритмического мышления.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Владение основными методами </w:t>
            </w:r>
            <w:r w:rsidRPr="008B1CD7">
              <w:rPr>
                <w:spacing w:val="-4"/>
                <w:sz w:val="24"/>
                <w:szCs w:val="24"/>
              </w:rPr>
              <w:t>познания окружающего мира (сравнение).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Упражнение в нахождении значения </w:t>
            </w:r>
            <w:r w:rsidRPr="008B1CD7">
              <w:rPr>
                <w:sz w:val="24"/>
                <w:szCs w:val="24"/>
              </w:rPr>
              <w:lastRenderedPageBreak/>
              <w:t>выражения с переменной.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представлять, анализировать и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интерпретировать </w:t>
            </w:r>
            <w:r w:rsidRPr="008B1CD7">
              <w:rPr>
                <w:sz w:val="24"/>
                <w:szCs w:val="24"/>
              </w:rPr>
              <w:lastRenderedPageBreak/>
              <w:t>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Контрольная работа №8</w:t>
            </w:r>
            <w:r w:rsidRPr="008B1CD7">
              <w:rPr>
                <w:sz w:val="24"/>
                <w:szCs w:val="24"/>
              </w:rPr>
              <w:t xml:space="preserve">  по теме «Числовые выражения и выражения с переменной».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proofErr w:type="spellStart"/>
            <w:r w:rsidRPr="008B1CD7">
              <w:rPr>
                <w:sz w:val="24"/>
                <w:szCs w:val="24"/>
              </w:rPr>
              <w:t>Контрольныйиндивидуальный</w:t>
            </w:r>
            <w:proofErr w:type="spellEnd"/>
            <w:r w:rsidRPr="008B1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самостоятельно. Умение самостоятельно разбирать задание и выполнять его, соблюдать орфографический режим.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Планирование, контроль и оценка учебных действий; определение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наиболее эффективного способа достижения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C22BD7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ошибку, исправлять и приводить аналогичные примеры.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4"/>
                <w:sz w:val="24"/>
                <w:szCs w:val="24"/>
              </w:rPr>
            </w:pPr>
            <w:r w:rsidRPr="008B1CD7">
              <w:rPr>
                <w:spacing w:val="-4"/>
                <w:sz w:val="24"/>
                <w:szCs w:val="24"/>
              </w:rPr>
              <w:t>Прямоугольник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Овладение основами логического и алгоритмического мышления. Распознавание и изображение прямоугольника.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Квадрат.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Решение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распознавать и изображать квадрат. Овладение основами пространственного </w:t>
            </w:r>
            <w:r w:rsidRPr="008B1CD7">
              <w:rPr>
                <w:sz w:val="24"/>
                <w:szCs w:val="24"/>
              </w:rPr>
              <w:lastRenderedPageBreak/>
              <w:t>воображения.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4"/>
                <w:sz w:val="24"/>
                <w:szCs w:val="24"/>
              </w:rPr>
            </w:pPr>
            <w:r w:rsidRPr="008B1CD7">
              <w:rPr>
                <w:spacing w:val="-4"/>
                <w:sz w:val="24"/>
                <w:szCs w:val="24"/>
              </w:rPr>
              <w:lastRenderedPageBreak/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115.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Прямоугольные четырехугольники. Тест.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Текущий, </w:t>
            </w:r>
            <w:proofErr w:type="spellStart"/>
            <w:r w:rsidRPr="008B1CD7">
              <w:rPr>
                <w:sz w:val="24"/>
                <w:szCs w:val="24"/>
              </w:rPr>
              <w:t>фронтальныйтестирование</w:t>
            </w:r>
            <w:proofErr w:type="spellEnd"/>
            <w:r w:rsidRPr="008B1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определение прямоугольника (квадрата).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Свойства прямоугольника. Противоположные стороны прямоугольника.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 Умение находить противоположные стороны прямоугольника.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учебных действий в разных формах (практические работы, работа с моделями и др.).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Свойства прямоугольника. </w:t>
            </w:r>
            <w:r w:rsidRPr="008B1CD7">
              <w:rPr>
                <w:spacing w:val="-4"/>
                <w:sz w:val="24"/>
                <w:szCs w:val="24"/>
              </w:rPr>
              <w:t>Диагонали прямоугольника.</w:t>
            </w:r>
            <w:r w:rsidRPr="008B1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Наблюдение. 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проводить диагонали. Умение применять полученные математические знания для решения учебно-практических задач.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118.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Площадь </w:t>
            </w:r>
            <w:r w:rsidRPr="008B1CD7">
              <w:rPr>
                <w:sz w:val="24"/>
                <w:szCs w:val="24"/>
              </w:rPr>
              <w:lastRenderedPageBreak/>
              <w:t xml:space="preserve">прямоугольника.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 </w:t>
            </w:r>
            <w:r w:rsidRPr="008B1CD7">
              <w:rPr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 xml:space="preserve">Наблюдение.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Обсуждение.</w:t>
            </w:r>
          </w:p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Работа с книгой.</w:t>
            </w:r>
          </w:p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Текущий, </w:t>
            </w:r>
            <w:r w:rsidRPr="008B1CD7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Умение записывать и </w:t>
            </w:r>
            <w:r w:rsidRPr="008B1CD7">
              <w:rPr>
                <w:sz w:val="24"/>
                <w:szCs w:val="24"/>
              </w:rPr>
              <w:lastRenderedPageBreak/>
              <w:t>знать правило вычисления площади прямоугольника. Понимать термины «длина» и «ширина».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 xml:space="preserve">Создание моделей </w:t>
            </w:r>
            <w:r w:rsidRPr="008B1CD7">
              <w:rPr>
                <w:sz w:val="24"/>
                <w:szCs w:val="24"/>
              </w:rPr>
              <w:lastRenderedPageBreak/>
              <w:t>изучаемых объектов с использованием знаково-символических средств.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119.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Площадь прямоугольника. Решение задач. </w:t>
            </w:r>
            <w:r w:rsidRPr="008B1CD7">
              <w:rPr>
                <w:b/>
                <w:sz w:val="24"/>
                <w:szCs w:val="24"/>
              </w:rPr>
              <w:t>Практическая работа.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пространственного воображения. 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Проверочная работа</w:t>
            </w:r>
            <w:r w:rsidRPr="008B1CD7">
              <w:rPr>
                <w:sz w:val="24"/>
                <w:szCs w:val="24"/>
              </w:rPr>
              <w:t xml:space="preserve"> по теме «Прямоугольник. Квадрат. Периметр и площадь прямоугольника».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Контрольный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выполнять работу самостоятельно.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D7" w:rsidRPr="008B1CD7" w:rsidRDefault="00C22BD7" w:rsidP="00C22BD7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C22BD7" w:rsidRPr="008B1CD7" w:rsidRDefault="00C22BD7" w:rsidP="00C22BD7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выражение с переменной.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Контрольный устный счет №4</w:t>
            </w:r>
            <w:r w:rsidRPr="008B1CD7">
              <w:rPr>
                <w:sz w:val="24"/>
                <w:szCs w:val="24"/>
              </w:rPr>
              <w:t xml:space="preserve">  по теме «Табличные случаи умножения </w:t>
            </w:r>
            <w:r w:rsidRPr="008B1CD7">
              <w:rPr>
                <w:sz w:val="24"/>
                <w:szCs w:val="24"/>
              </w:rPr>
              <w:lastRenderedPageBreak/>
              <w:t xml:space="preserve">и деления на 2, 3, 4, 5, 6, 7, 8, 9».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воспроизводить по памяти результаты табличных случаев умножения и деления на 2, 3, 4, 5, 6, 7, 8, 9.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122.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Закрепление. Площадь. Периметр.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 xml:space="preserve">Урок закрепления изученного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both"/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Владение основными методами познания окружающего мира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123.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 xml:space="preserve">Итоговая контрольная работа </w:t>
            </w:r>
            <w:r w:rsidR="00C22BD7">
              <w:rPr>
                <w:b/>
                <w:i/>
                <w:sz w:val="24"/>
                <w:szCs w:val="24"/>
              </w:rPr>
              <w:t xml:space="preserve">№ 9 </w:t>
            </w:r>
            <w:r w:rsidRPr="008B1CD7">
              <w:rPr>
                <w:b/>
                <w:i/>
                <w:sz w:val="24"/>
                <w:szCs w:val="24"/>
              </w:rPr>
              <w:t xml:space="preserve">по темам четверти 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Контрольный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выполнять работу самостоятельно.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124.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Решение задач изученных видов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ошибку, указанную учителем, исправлять и приводить аналогичные примеры.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125.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  <w:r w:rsidRPr="008B1CD7">
              <w:rPr>
                <w:b/>
                <w:i/>
                <w:sz w:val="24"/>
                <w:szCs w:val="24"/>
              </w:rPr>
              <w:t>Годовая контрольная работа № 10.</w:t>
            </w:r>
          </w:p>
          <w:p w:rsidR="000E44A1" w:rsidRPr="008B1CD7" w:rsidRDefault="000E44A1" w:rsidP="007B0443">
            <w:pPr>
              <w:rPr>
                <w:b/>
                <w:i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Контрольный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Умение выполнять работу самостоятельно. Умение самостоятельно разбирать задание и </w:t>
            </w:r>
            <w:r w:rsidRPr="008B1CD7">
              <w:rPr>
                <w:sz w:val="24"/>
                <w:szCs w:val="24"/>
              </w:rPr>
              <w:lastRenderedPageBreak/>
              <w:t>выполнять его, соблюдать орфографический режим.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 xml:space="preserve">Планирование, контроль и оценка учебных действий; определение наиболее </w:t>
            </w:r>
            <w:r w:rsidRPr="008B1CD7">
              <w:rPr>
                <w:spacing w:val="-6"/>
                <w:sz w:val="24"/>
                <w:szCs w:val="24"/>
              </w:rPr>
              <w:lastRenderedPageBreak/>
              <w:t>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126.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Работа над ошибками.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Решение задач и выражений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Решение познавательных задач.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находить ошибку, указанную учителем, исправлять и приводить аналогичные примеры.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127.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C22BD7" w:rsidP="007B044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Стандартизированная </w:t>
            </w:r>
            <w:r w:rsidR="000E44A1" w:rsidRPr="008B1CD7">
              <w:rPr>
                <w:i/>
                <w:iCs/>
                <w:sz w:val="24"/>
                <w:szCs w:val="24"/>
              </w:rPr>
              <w:t>диагностика.</w:t>
            </w:r>
          </w:p>
          <w:p w:rsidR="000E44A1" w:rsidRPr="008B1CD7" w:rsidRDefault="000E44A1" w:rsidP="007B0443">
            <w:pPr>
              <w:rPr>
                <w:i/>
                <w:iCs/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Контрольный тестирование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Повторение пройденного материала. Умножение. Табличные случаи.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  <w:r w:rsidRPr="008B1CD7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  <w:r w:rsidRPr="008B1CD7">
              <w:rPr>
                <w:spacing w:val="-8"/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129.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Повторение пройденного материала. Деление. Табличные случаи.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6"/>
                <w:sz w:val="24"/>
                <w:szCs w:val="24"/>
              </w:rPr>
            </w:pPr>
            <w:r w:rsidRPr="008B1CD7">
              <w:rPr>
                <w:spacing w:val="-6"/>
                <w:sz w:val="24"/>
                <w:szCs w:val="24"/>
              </w:rPr>
              <w:t>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Владение основными методами познания окружающего мира (наблюдение, сравнение, анализ, </w:t>
            </w:r>
            <w:r w:rsidRPr="008B1CD7">
              <w:rPr>
                <w:sz w:val="24"/>
                <w:szCs w:val="24"/>
              </w:rPr>
              <w:lastRenderedPageBreak/>
              <w:t>синтез, обобщение, моделирование).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lastRenderedPageBreak/>
              <w:t>130.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Повторение пройденного материала.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Периметр.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pacing w:val="-6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пространственного воображения. Умение работать в информационном поле.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Выполнение учебных действий в разных формах (практические работы, работа с моделями и др.).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131.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Повторение пройденного материала. Площадь. Тест.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Умение работать в информационной среде.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132.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Урок-путешествие 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 xml:space="preserve">«Я люблю </w:t>
            </w:r>
          </w:p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математику».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 xml:space="preserve">Урок – путешествие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rFonts w:eastAsia="Calibri"/>
                <w:sz w:val="24"/>
                <w:szCs w:val="24"/>
                <w:lang w:eastAsia="en-US"/>
              </w:rPr>
              <w:t>Применение приобретённых знаний в практической деятельности.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Текущий, фронтальный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pacing w:val="-8"/>
                <w:sz w:val="24"/>
                <w:szCs w:val="24"/>
              </w:rPr>
            </w:pPr>
            <w:r w:rsidRPr="008B1CD7">
              <w:rPr>
                <w:spacing w:val="-8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  <w:tr w:rsidR="000E44A1" w:rsidRPr="008B1CD7" w:rsidTr="000E44A1">
        <w:trPr>
          <w:trHeight w:val="271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133-136.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b/>
                <w:sz w:val="24"/>
                <w:szCs w:val="24"/>
              </w:rPr>
            </w:pPr>
            <w:r w:rsidRPr="008B1CD7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  <w:r w:rsidRPr="008B1CD7">
              <w:rPr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A1" w:rsidRPr="008B1CD7" w:rsidRDefault="000E44A1" w:rsidP="007B04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5532" w:rsidRDefault="00E45532" w:rsidP="00E45532">
      <w:pPr>
        <w:pStyle w:val="dash0410005f0431005f0437005f0430005f0446005f0020005f0441005f043f005f0438005f0441005f043a005f0430"/>
        <w:tabs>
          <w:tab w:val="left" w:pos="0"/>
        </w:tabs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A58D0" w:rsidRPr="00E45532" w:rsidRDefault="00E45532" w:rsidP="00E45532">
      <w:pPr>
        <w:pStyle w:val="dash0410005f0431005f0437005f0430005f0446005f0020005f0441005f043f005f0438005f0441005f043a005f0430"/>
        <w:tabs>
          <w:tab w:val="left" w:pos="0"/>
        </w:tabs>
        <w:spacing w:line="276" w:lineRule="auto"/>
        <w:ind w:left="0" w:firstLine="0"/>
        <w:rPr>
          <w:b/>
        </w:rPr>
      </w:pPr>
      <w:r w:rsidRPr="00B6244C">
        <w:rPr>
          <w:rStyle w:val="dash0410005f0431005f0437005f0430005f0446005f0020005f0441005f043f005f0438005f0441005f043a005f0430005f005fchar1char1"/>
          <w:b/>
        </w:rPr>
        <w:t>5. Описание учебно-методического и материально-технического обеспечения образовательного процесса</w:t>
      </w:r>
    </w:p>
    <w:p w:rsidR="004348CD" w:rsidRPr="008B1CD7" w:rsidRDefault="004348CD" w:rsidP="0064578D">
      <w:pPr>
        <w:spacing w:line="276" w:lineRule="auto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Печатные средства обучения:</w:t>
      </w:r>
    </w:p>
    <w:p w:rsidR="004348CD" w:rsidRPr="008B1CD7" w:rsidRDefault="004348CD" w:rsidP="0064578D">
      <w:pPr>
        <w:spacing w:line="276" w:lineRule="auto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Для учителя:</w:t>
      </w:r>
    </w:p>
    <w:p w:rsidR="00C01303" w:rsidRPr="008B1CD7" w:rsidRDefault="00E45532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п</w:t>
      </w:r>
      <w:r w:rsidR="00C01303" w:rsidRPr="008B1CD7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: 1 – 4 классы / В. Н.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 2015</w:t>
      </w:r>
      <w:r w:rsidR="00C01303" w:rsidRPr="008B1CD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– 128 с. : ил. </w:t>
      </w:r>
    </w:p>
    <w:p w:rsidR="00C01303" w:rsidRPr="008B1CD7" w:rsidRDefault="00C01303" w:rsidP="0064578D">
      <w:pPr>
        <w:pStyle w:val="a6"/>
        <w:numPr>
          <w:ilvl w:val="0"/>
          <w:numId w:val="2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В.Н., Юдачева Т.В., учебник 2 класс в двух частях, М.,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2014г.</w:t>
      </w:r>
    </w:p>
    <w:p w:rsidR="00C01303" w:rsidRPr="008B1CD7" w:rsidRDefault="00C01303" w:rsidP="0064578D">
      <w:pPr>
        <w:pStyle w:val="a6"/>
        <w:numPr>
          <w:ilvl w:val="0"/>
          <w:numId w:val="2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lastRenderedPageBreak/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В.Н., Юдачева Т.В., Рабочие тетради «Математика» 2 </w:t>
      </w:r>
      <w:proofErr w:type="spellStart"/>
      <w:r w:rsidRPr="008B1CD7">
        <w:rPr>
          <w:rFonts w:ascii="Times New Roman" w:hAnsi="Times New Roman"/>
          <w:sz w:val="24"/>
          <w:szCs w:val="24"/>
        </w:rPr>
        <w:t>кл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., М.,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-Граф, 2015г.,  </w:t>
      </w:r>
    </w:p>
    <w:p w:rsidR="00C01303" w:rsidRPr="008B1CD7" w:rsidRDefault="00C01303" w:rsidP="0064578D">
      <w:pPr>
        <w:pStyle w:val="a6"/>
        <w:numPr>
          <w:ilvl w:val="0"/>
          <w:numId w:val="2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 В. Н. Дидактические материалы «Математика». 2 </w:t>
      </w:r>
      <w:proofErr w:type="spellStart"/>
      <w:r w:rsidRPr="008B1CD7">
        <w:rPr>
          <w:rFonts w:ascii="Times New Roman" w:hAnsi="Times New Roman"/>
          <w:sz w:val="24"/>
          <w:szCs w:val="24"/>
        </w:rPr>
        <w:t>кл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-Граф, 2015г., </w:t>
      </w:r>
    </w:p>
    <w:p w:rsidR="00C01303" w:rsidRPr="008B1CD7" w:rsidRDefault="00C01303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Е. Э. Рабочие тетради «Дружим с математикой». 2 </w:t>
      </w:r>
      <w:proofErr w:type="spellStart"/>
      <w:r w:rsidRPr="008B1CD7">
        <w:rPr>
          <w:rFonts w:ascii="Times New Roman" w:hAnsi="Times New Roman"/>
          <w:sz w:val="24"/>
          <w:szCs w:val="24"/>
        </w:rPr>
        <w:t>кл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2015г.</w:t>
      </w:r>
    </w:p>
    <w:p w:rsidR="0064578D" w:rsidRPr="008B1CD7" w:rsidRDefault="00C01303" w:rsidP="0064578D">
      <w:pPr>
        <w:pStyle w:val="a6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В.Н., Юдачева Т.В. Математика: методическое пособие. 2 класс: проект «Начальная школа XXI века». М.: Вентана-Граф,2011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В.Н. </w:t>
      </w: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, Т.В. Юдачева. Математика в начальной школе: устные вычисления: методическое пособие.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2011. – (Начальная школа XXI века).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В.Н. </w:t>
      </w: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, Т.В. Юдачева. Математика в начальной школе: проверочные и контрольные работы: методическое пособие.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2012. – (Оценка знаний).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 xml:space="preserve">Л.Е. </w:t>
      </w:r>
      <w:proofErr w:type="spellStart"/>
      <w:r w:rsidRPr="008B1CD7">
        <w:rPr>
          <w:rFonts w:ascii="Times New Roman" w:hAnsi="Times New Roman"/>
          <w:sz w:val="24"/>
          <w:szCs w:val="24"/>
        </w:rPr>
        <w:t>Журова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, А.О. Евдокимова, Е.Э. </w:t>
      </w:r>
      <w:proofErr w:type="spellStart"/>
      <w:r w:rsidRPr="008B1CD7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[и др.]. Проверочные тестовые работы: русский язык, математика, чтение: 2 класс.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2010.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Журова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Л.Е., Евдокимова А.О., Кузнецова М.И., </w:t>
      </w:r>
      <w:proofErr w:type="spellStart"/>
      <w:r w:rsidRPr="008B1CD7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Е.Э. Педагогическая диагностика. Русский язык. Математика. Учебное пособие. 2 класс.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2012.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 xml:space="preserve">Уроки математики с применением информационных технологий. 1-2 классы. Методическое пособие с электронным приложением / О.С. Асафьева, Ю.М. </w:t>
      </w:r>
      <w:proofErr w:type="spellStart"/>
      <w:r w:rsidRPr="008B1CD7">
        <w:rPr>
          <w:rFonts w:ascii="Times New Roman" w:hAnsi="Times New Roman"/>
          <w:sz w:val="24"/>
          <w:szCs w:val="24"/>
        </w:rPr>
        <w:t>Багдасарова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[и др.]. – М.: Планета, 2011. – (Современная школа).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 xml:space="preserve">Повторение и контроль знаний. Математика. 1-2 классы. Тесты, </w:t>
      </w:r>
      <w:proofErr w:type="spellStart"/>
      <w:r w:rsidRPr="008B1CD7">
        <w:rPr>
          <w:rFonts w:ascii="Times New Roman" w:hAnsi="Times New Roman"/>
          <w:sz w:val="24"/>
          <w:szCs w:val="24"/>
        </w:rPr>
        <w:t>филворды</w:t>
      </w:r>
      <w:proofErr w:type="spellEnd"/>
      <w:r w:rsidRPr="008B1CD7">
        <w:rPr>
          <w:rFonts w:ascii="Times New Roman" w:hAnsi="Times New Roman"/>
          <w:sz w:val="24"/>
          <w:szCs w:val="24"/>
        </w:rPr>
        <w:t>, кроссворды, логические задания. Методическое пособие с электронным приложением / И.Е. Васильева, Т.А. Гордиенко, Н.И. Селезнева. – М.: Планета, 2010. – (Качество обучения).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Математика. 2 класс. Рабочая тетрадь с электронным тренажером / Авт.-сост.: Н.И. Селезнева. – М.: Планета, 2012. – (Качество обучения).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Математика. 2 класс. Интерактивные контрольные тренировочные работы. Дидактическое пособие с электронным интерактивным приложением / Авт.-сост.: М.С. Умнова. – М.: Планета, 2013. – (Качество обучения).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Математика. 2 класс. Интерактивные контрольные тренировочные работы. Тетрадь с электронным тренажером / Авт.-сост.: М.С. Умнова. – М.: Планета, 2013. – (Качество обучения).</w:t>
      </w:r>
    </w:p>
    <w:p w:rsidR="0064578D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C01303" w:rsidRPr="008B1CD7" w:rsidRDefault="0064578D" w:rsidP="0064578D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pacing w:val="-2"/>
          <w:sz w:val="24"/>
          <w:szCs w:val="24"/>
        </w:rPr>
        <w:t xml:space="preserve">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8B1CD7">
        <w:rPr>
          <w:rFonts w:ascii="Times New Roman" w:hAnsi="Times New Roman"/>
          <w:spacing w:val="-2"/>
          <w:sz w:val="24"/>
          <w:szCs w:val="24"/>
        </w:rPr>
        <w:t>Галанжина</w:t>
      </w:r>
      <w:proofErr w:type="spellEnd"/>
      <w:r w:rsidRPr="008B1CD7">
        <w:rPr>
          <w:rFonts w:ascii="Times New Roman" w:hAnsi="Times New Roman"/>
          <w:spacing w:val="-2"/>
          <w:sz w:val="24"/>
          <w:szCs w:val="24"/>
        </w:rPr>
        <w:t>. – М.: Планета, 2011. – (Современная школа).</w:t>
      </w:r>
    </w:p>
    <w:p w:rsidR="004348CD" w:rsidRPr="008B1CD7" w:rsidRDefault="004348CD" w:rsidP="0064578D">
      <w:pPr>
        <w:spacing w:line="276" w:lineRule="auto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Для учащихся:</w:t>
      </w:r>
    </w:p>
    <w:p w:rsidR="00C01303" w:rsidRPr="008B1CD7" w:rsidRDefault="00C01303" w:rsidP="0064578D">
      <w:pPr>
        <w:pStyle w:val="a6"/>
        <w:numPr>
          <w:ilvl w:val="0"/>
          <w:numId w:val="2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В.Н., Юдачева Т.В., учебник 2 класс в двух частях, М.,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2014г.</w:t>
      </w:r>
    </w:p>
    <w:p w:rsidR="00C01303" w:rsidRPr="008B1CD7" w:rsidRDefault="00C01303" w:rsidP="0064578D">
      <w:pPr>
        <w:pStyle w:val="a6"/>
        <w:numPr>
          <w:ilvl w:val="0"/>
          <w:numId w:val="2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lastRenderedPageBreak/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В.Н., Юдачева Т.В., Рабочие тетради «Математика» 2 </w:t>
      </w:r>
      <w:proofErr w:type="spellStart"/>
      <w:r w:rsidRPr="008B1CD7">
        <w:rPr>
          <w:rFonts w:ascii="Times New Roman" w:hAnsi="Times New Roman"/>
          <w:sz w:val="24"/>
          <w:szCs w:val="24"/>
        </w:rPr>
        <w:t>кл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., М.,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-Граф, 2015г.,  </w:t>
      </w:r>
    </w:p>
    <w:p w:rsidR="00C01303" w:rsidRPr="008B1CD7" w:rsidRDefault="00C01303" w:rsidP="0064578D">
      <w:pPr>
        <w:pStyle w:val="a6"/>
        <w:numPr>
          <w:ilvl w:val="0"/>
          <w:numId w:val="2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 В. Н. Дидактические материалы «Математика». 2 </w:t>
      </w:r>
      <w:proofErr w:type="spellStart"/>
      <w:r w:rsidRPr="008B1CD7">
        <w:rPr>
          <w:rFonts w:ascii="Times New Roman" w:hAnsi="Times New Roman"/>
          <w:sz w:val="24"/>
          <w:szCs w:val="24"/>
        </w:rPr>
        <w:t>кл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-Граф, 2015г., </w:t>
      </w:r>
    </w:p>
    <w:p w:rsidR="00C01303" w:rsidRPr="008B1CD7" w:rsidRDefault="00C01303" w:rsidP="0064578D">
      <w:pPr>
        <w:pStyle w:val="a6"/>
        <w:numPr>
          <w:ilvl w:val="0"/>
          <w:numId w:val="27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B1CD7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 Е. Э. Рабочие тетради «Дружим с математикой». 2 </w:t>
      </w:r>
      <w:proofErr w:type="spellStart"/>
      <w:r w:rsidRPr="008B1CD7">
        <w:rPr>
          <w:rFonts w:ascii="Times New Roman" w:hAnsi="Times New Roman"/>
          <w:sz w:val="24"/>
          <w:szCs w:val="24"/>
        </w:rPr>
        <w:t>кл</w:t>
      </w:r>
      <w:proofErr w:type="spellEnd"/>
      <w:r w:rsidRPr="008B1CD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B1CD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CD7">
        <w:rPr>
          <w:rFonts w:ascii="Times New Roman" w:hAnsi="Times New Roman"/>
          <w:sz w:val="24"/>
          <w:szCs w:val="24"/>
        </w:rPr>
        <w:t>-Граф, 2015г.</w:t>
      </w:r>
    </w:p>
    <w:p w:rsidR="004348CD" w:rsidRPr="008B1CD7" w:rsidRDefault="004348CD" w:rsidP="0064578D">
      <w:pPr>
        <w:spacing w:line="276" w:lineRule="auto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Технические средства обучения:</w:t>
      </w:r>
    </w:p>
    <w:p w:rsidR="004348CD" w:rsidRPr="008B1CD7" w:rsidRDefault="004348CD" w:rsidP="0064578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Ноутбук.</w:t>
      </w:r>
    </w:p>
    <w:p w:rsidR="004348CD" w:rsidRPr="008B1CD7" w:rsidRDefault="004348CD" w:rsidP="0064578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Проектор.</w:t>
      </w:r>
    </w:p>
    <w:p w:rsidR="004348CD" w:rsidRPr="008B1CD7" w:rsidRDefault="004348CD" w:rsidP="0064578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Интерактивная доска.</w:t>
      </w:r>
    </w:p>
    <w:p w:rsidR="004348CD" w:rsidRPr="008B1CD7" w:rsidRDefault="004348CD" w:rsidP="0064578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Многофункциональное устройство.</w:t>
      </w:r>
    </w:p>
    <w:p w:rsidR="004348CD" w:rsidRPr="008B1CD7" w:rsidRDefault="004348CD" w:rsidP="0064578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B1CD7">
        <w:rPr>
          <w:rFonts w:ascii="Times New Roman" w:hAnsi="Times New Roman"/>
          <w:sz w:val="24"/>
          <w:szCs w:val="24"/>
        </w:rPr>
        <w:t>Цифровой фотоаппарат.</w:t>
      </w:r>
    </w:p>
    <w:p w:rsidR="004A58D0" w:rsidRPr="008B1CD7" w:rsidRDefault="004348CD" w:rsidP="0064578D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Н</w:t>
      </w:r>
      <w:r w:rsidR="004A58D0" w:rsidRPr="008B1CD7">
        <w:rPr>
          <w:b/>
          <w:sz w:val="24"/>
          <w:szCs w:val="24"/>
        </w:rPr>
        <w:t>аглядный</w:t>
      </w:r>
      <w:r w:rsidRPr="008B1CD7">
        <w:rPr>
          <w:b/>
          <w:sz w:val="24"/>
          <w:szCs w:val="24"/>
        </w:rPr>
        <w:t xml:space="preserve"> </w:t>
      </w:r>
      <w:r w:rsidR="004A58D0" w:rsidRPr="008B1CD7">
        <w:rPr>
          <w:b/>
          <w:sz w:val="24"/>
          <w:szCs w:val="24"/>
        </w:rPr>
        <w:t xml:space="preserve"> материал </w:t>
      </w:r>
    </w:p>
    <w:p w:rsidR="00671727" w:rsidRPr="008B1CD7" w:rsidRDefault="00671727" w:rsidP="0064578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8B1CD7">
        <w:rPr>
          <w:sz w:val="24"/>
          <w:szCs w:val="24"/>
        </w:rPr>
        <w:t xml:space="preserve">       В соответствии с содержанием обучения: 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pacing w:val="-6"/>
          <w:sz w:val="24"/>
          <w:szCs w:val="24"/>
        </w:rPr>
      </w:pPr>
      <w:r w:rsidRPr="008B1CD7">
        <w:rPr>
          <w:spacing w:val="-6"/>
          <w:sz w:val="24"/>
          <w:szCs w:val="24"/>
        </w:rPr>
        <w:t>объекты, предназначенные для демонстрации счета: от 1 до 10, от 1 до 20, от 1 до 100;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 xml:space="preserve"> наглядные пособия для изучения состава числа (в том числе карточки с цифрами и другими знаками);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демонстрационные таблицы сложения и умножения (пустые и заполненные);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видеофрагменты и другие информационные объекты, отражающие основные темы курса математики;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объекты (предметы), предназначенные для счета: от 1 до 10, от 1 до 20, от 1 до 100;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pacing w:val="-6"/>
          <w:sz w:val="24"/>
          <w:szCs w:val="24"/>
        </w:rPr>
      </w:pPr>
      <w:r w:rsidRPr="008B1CD7">
        <w:rPr>
          <w:spacing w:val="-6"/>
          <w:sz w:val="24"/>
          <w:szCs w:val="24"/>
        </w:rPr>
        <w:t>пособия для изучения состава чисел (в том числе карточки с цифрами и другими знаками);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учебные пособия для изучения геометрических величин (длины, периметра, площади): палетка, квадраты (мерки) и др.;</w:t>
      </w:r>
    </w:p>
    <w:p w:rsidR="0064578D" w:rsidRPr="008B1CD7" w:rsidRDefault="0064578D" w:rsidP="0064578D">
      <w:pPr>
        <w:numPr>
          <w:ilvl w:val="0"/>
          <w:numId w:val="30"/>
        </w:num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учебные пособия для изучения геометрических фигур, геометрического конструирования: модели геометрических фигур и тел, развертки геометрических тел.</w:t>
      </w:r>
    </w:p>
    <w:p w:rsidR="0064578D" w:rsidRPr="008B1CD7" w:rsidRDefault="0064578D" w:rsidP="0064578D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4A58D0" w:rsidRPr="008B1CD7" w:rsidRDefault="004A58D0" w:rsidP="0064578D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8B1CD7">
        <w:rPr>
          <w:b/>
          <w:sz w:val="24"/>
          <w:szCs w:val="24"/>
        </w:rPr>
        <w:t>Информационное обеспе</w:t>
      </w:r>
      <w:r w:rsidR="004348CD" w:rsidRPr="008B1CD7">
        <w:rPr>
          <w:b/>
          <w:sz w:val="24"/>
          <w:szCs w:val="24"/>
        </w:rPr>
        <w:t>чение образовательного процесс</w:t>
      </w:r>
      <w:r w:rsidR="004B238C" w:rsidRPr="008B1CD7">
        <w:rPr>
          <w:b/>
          <w:sz w:val="24"/>
          <w:szCs w:val="24"/>
        </w:rPr>
        <w:t>а</w:t>
      </w:r>
    </w:p>
    <w:p w:rsidR="004348CD" w:rsidRPr="008B1CD7" w:rsidRDefault="004348CD" w:rsidP="0064578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p w:rsidR="004348CD" w:rsidRPr="008B1CD7" w:rsidRDefault="004B238C" w:rsidP="0064578D">
      <w:pPr>
        <w:spacing w:line="276" w:lineRule="auto"/>
        <w:ind w:left="567" w:hanging="567"/>
        <w:jc w:val="both"/>
        <w:rPr>
          <w:sz w:val="24"/>
          <w:szCs w:val="24"/>
        </w:rPr>
      </w:pPr>
      <w:r w:rsidRPr="008B1CD7">
        <w:rPr>
          <w:sz w:val="24"/>
          <w:szCs w:val="24"/>
        </w:rPr>
        <w:t xml:space="preserve">Сайт издательства ВЕНТАНА-ГРАФ </w:t>
      </w:r>
      <w:hyperlink r:id="rId7" w:history="1">
        <w:r w:rsidRPr="008B1CD7">
          <w:rPr>
            <w:rStyle w:val="aa"/>
            <w:sz w:val="24"/>
            <w:szCs w:val="24"/>
          </w:rPr>
          <w:t>http://www.vgf.ru/pedagogu/Metod.aspx</w:t>
        </w:r>
      </w:hyperlink>
      <w:r w:rsidRPr="008B1CD7">
        <w:rPr>
          <w:sz w:val="24"/>
          <w:szCs w:val="24"/>
        </w:rPr>
        <w:t xml:space="preserve"> </w:t>
      </w:r>
    </w:p>
    <w:p w:rsidR="00726DBC" w:rsidRPr="008B1CD7" w:rsidRDefault="00726DBC" w:rsidP="00726DBC">
      <w:pPr>
        <w:pStyle w:val="c33"/>
        <w:spacing w:before="0" w:beforeAutospacing="0" w:after="0" w:afterAutospacing="0" w:line="276" w:lineRule="auto"/>
        <w:jc w:val="both"/>
        <w:rPr>
          <w:b/>
          <w:bCs/>
        </w:rPr>
      </w:pPr>
    </w:p>
    <w:p w:rsidR="00726DBC" w:rsidRPr="008B1CD7" w:rsidRDefault="00E45532" w:rsidP="00726DBC">
      <w:pPr>
        <w:pStyle w:val="a6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="00726DBC" w:rsidRPr="008B1CD7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предмета</w:t>
      </w:r>
    </w:p>
    <w:p w:rsidR="00726DBC" w:rsidRPr="008B1CD7" w:rsidRDefault="00726DBC" w:rsidP="00726DBC">
      <w:pPr>
        <w:tabs>
          <w:tab w:val="left" w:pos="0"/>
          <w:tab w:val="left" w:pos="8895"/>
        </w:tabs>
        <w:spacing w:line="276" w:lineRule="auto"/>
        <w:jc w:val="both"/>
        <w:rPr>
          <w:b/>
          <w:bCs/>
          <w:sz w:val="24"/>
          <w:szCs w:val="24"/>
        </w:rPr>
      </w:pPr>
      <w:r w:rsidRPr="008B1CD7">
        <w:rPr>
          <w:b/>
          <w:bCs/>
          <w:sz w:val="24"/>
          <w:szCs w:val="24"/>
        </w:rPr>
        <w:t>К концу обучения во втором  классе  обучающиеся научатся: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называть:</w:t>
      </w:r>
    </w:p>
    <w:p w:rsidR="00726DBC" w:rsidRPr="008B1CD7" w:rsidRDefault="00726DBC" w:rsidP="00726DB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натуральные числа от 20 до 100 в прямом и в обратном порядке, следующее (предыдущее) при счете число;</w:t>
      </w:r>
    </w:p>
    <w:p w:rsidR="00726DBC" w:rsidRPr="008B1CD7" w:rsidRDefault="00726DBC" w:rsidP="00726DB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число, большее или меньшее данного числа в несколько раз;</w:t>
      </w:r>
    </w:p>
    <w:p w:rsidR="00726DBC" w:rsidRPr="008B1CD7" w:rsidRDefault="00726DBC" w:rsidP="00726DB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единицы длины, площади;</w:t>
      </w:r>
    </w:p>
    <w:p w:rsidR="00726DBC" w:rsidRPr="008B1CD7" w:rsidRDefault="00726DBC" w:rsidP="00726DB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одну или несколько долей данного числа и числа по его доле;</w:t>
      </w:r>
    </w:p>
    <w:p w:rsidR="00726DBC" w:rsidRPr="008B1CD7" w:rsidRDefault="00726DBC" w:rsidP="00726DB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726DBC" w:rsidRPr="008B1CD7" w:rsidRDefault="00726DBC" w:rsidP="00726DB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геометрическую фигуру (многоугольник, угол, прямоугольник, квадрат, окружность);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сравнивать:</w:t>
      </w:r>
    </w:p>
    <w:p w:rsidR="00726DBC" w:rsidRPr="008B1CD7" w:rsidRDefault="00726DBC" w:rsidP="00726DB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числа в пределах 100;</w:t>
      </w:r>
    </w:p>
    <w:p w:rsidR="00726DBC" w:rsidRPr="008B1CD7" w:rsidRDefault="00726DBC" w:rsidP="00726DB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726DBC" w:rsidRPr="008B1CD7" w:rsidRDefault="00726DBC" w:rsidP="00726DB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длины отрезков;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различать: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отношения «больше в» и «больше на», «меньше в» и «меньше на»;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компоненты арифметических действий;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числовое выражение и его значение;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российские монеты, купюры разных достоинств;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прямые и непрямые углы;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периметр и площадь прямоугольника;</w:t>
      </w:r>
    </w:p>
    <w:p w:rsidR="00726DBC" w:rsidRPr="008B1CD7" w:rsidRDefault="00726DBC" w:rsidP="00726D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окружность и круг;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читать:</w:t>
      </w:r>
    </w:p>
    <w:p w:rsidR="00726DBC" w:rsidRPr="008B1CD7" w:rsidRDefault="00726DBC" w:rsidP="00726DBC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числа в пределах 100, записанные цифрами;</w:t>
      </w:r>
    </w:p>
    <w:p w:rsidR="00726DBC" w:rsidRPr="008B1CD7" w:rsidRDefault="00726DBC" w:rsidP="00726DBC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записи вида 5 · 2 = 10, 12 : 4 = 3;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воспроизводить:</w:t>
      </w:r>
    </w:p>
    <w:p w:rsidR="00726DBC" w:rsidRPr="008B1CD7" w:rsidRDefault="00726DBC" w:rsidP="00726DBC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726DBC" w:rsidRPr="008B1CD7" w:rsidRDefault="00726DBC" w:rsidP="00726DBC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  <w:r w:rsidRPr="008B1CD7">
        <w:rPr>
          <w:rFonts w:ascii="Times New Roman" w:eastAsia="TimesNewRomanPSMT" w:hAnsi="Times New Roman"/>
          <w:sz w:val="24"/>
          <w:szCs w:val="24"/>
        </w:rPr>
        <w:t xml:space="preserve">соотношения между единицами длины: 1 м = 100 см, 1 м = 10 </w:t>
      </w:r>
      <w:proofErr w:type="spellStart"/>
      <w:r w:rsidRPr="008B1CD7">
        <w:rPr>
          <w:rFonts w:ascii="Times New Roman" w:eastAsia="TimesNewRomanPSMT" w:hAnsi="Times New Roman"/>
          <w:sz w:val="24"/>
          <w:szCs w:val="24"/>
        </w:rPr>
        <w:t>дм</w:t>
      </w:r>
      <w:proofErr w:type="spellEnd"/>
      <w:r w:rsidRPr="008B1CD7">
        <w:rPr>
          <w:rFonts w:ascii="Times New Roman" w:eastAsia="TimesNewRomanPSMT" w:hAnsi="Times New Roman"/>
          <w:sz w:val="24"/>
          <w:szCs w:val="24"/>
        </w:rPr>
        <w:t>.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приводить примеры: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lastRenderedPageBreak/>
        <w:t>— однозначных и двузначных чисел;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t>— числовых выражений;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моделировать: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t>— десятичный состав двузначного числа;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t>— алгоритмы сложения и вычитания двузначных чисел;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t>— ситуацию, представленную в тексте арифметической задачи, в виде схемы, рисунка;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распознавать: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упорядочивать: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8B1CD7">
        <w:rPr>
          <w:rFonts w:eastAsia="TimesNewRomanPSMT"/>
          <w:sz w:val="24"/>
          <w:szCs w:val="24"/>
        </w:rPr>
        <w:t>— числа в пределах 100 в порядке увеличения или уменьшения;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характеризовать:</w:t>
      </w:r>
    </w:p>
    <w:p w:rsidR="00726DBC" w:rsidRPr="008B1CD7" w:rsidRDefault="00726DBC" w:rsidP="00726DBC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числовое выражение (название, как составлено);</w:t>
      </w:r>
    </w:p>
    <w:p w:rsidR="00726DBC" w:rsidRPr="008B1CD7" w:rsidRDefault="00726DBC" w:rsidP="00726DBC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многоугольник (название, число углов, сторон, вершин);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анализировать:</w:t>
      </w:r>
    </w:p>
    <w:p w:rsidR="00726DBC" w:rsidRPr="008B1CD7" w:rsidRDefault="00726DBC" w:rsidP="00726DB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текст учебной задачи с целью поиска алгоритма ее решения;</w:t>
      </w:r>
    </w:p>
    <w:p w:rsidR="00726DBC" w:rsidRPr="008B1CD7" w:rsidRDefault="00726DBC" w:rsidP="00726DB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классифицировать:</w:t>
      </w:r>
    </w:p>
    <w:p w:rsidR="00726DBC" w:rsidRPr="008B1CD7" w:rsidRDefault="00726DBC" w:rsidP="00726DB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углы (прямые, непрямые);</w:t>
      </w:r>
    </w:p>
    <w:p w:rsidR="00726DBC" w:rsidRPr="008B1CD7" w:rsidRDefault="00726DBC" w:rsidP="00726DB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числа в пределах 100 (однозначные, двузначные);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конструировать:</w:t>
      </w:r>
    </w:p>
    <w:p w:rsidR="00726DBC" w:rsidRPr="008B1CD7" w:rsidRDefault="00726DBC" w:rsidP="00726DBC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тексты несложных арифметических задач;</w:t>
      </w:r>
    </w:p>
    <w:p w:rsidR="00726DBC" w:rsidRPr="008B1CD7" w:rsidRDefault="00726DBC" w:rsidP="00726DBC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алгоритм решения составной арифметической задачи;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контролировать: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свою деятельность (находить и исправлять ошибки);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оценивать: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готовое решение учебной задачи (верно, неверно);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решать учебные и практические задачи: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записывать цифрами двузначные числа;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решать составные арифметические задачи в два действия в различных комбинациях;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lastRenderedPageBreak/>
        <w:t>вычислять сумму и разность чисел в пределах 100, используя изученные устные и письменные приемы вычислений;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вычислять значения простых и составных числовых выражений;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вычислять периметр и площадь прямоугольника (квадрата);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строить окружность с помощью циркуля;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выбирать из таблицы необходимую информацию для решения учебной задачи;</w:t>
      </w:r>
    </w:p>
    <w:p w:rsidR="00726DBC" w:rsidRPr="008B1CD7" w:rsidRDefault="00726DBC" w:rsidP="00726DB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заполнять таблицы, имея некоторый банк данных.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sz w:val="24"/>
          <w:szCs w:val="24"/>
        </w:rPr>
      </w:pPr>
      <w:r w:rsidRPr="008B1CD7">
        <w:rPr>
          <w:rFonts w:eastAsia="TimesNewRomanPSMT"/>
          <w:b/>
          <w:sz w:val="24"/>
          <w:szCs w:val="24"/>
        </w:rPr>
        <w:t xml:space="preserve">К концу обучения во </w:t>
      </w:r>
      <w:r w:rsidRPr="008B1CD7">
        <w:rPr>
          <w:rFonts w:eastAsia="TimesNewRomanPSMT"/>
          <w:b/>
          <w:i/>
          <w:iCs/>
          <w:sz w:val="24"/>
          <w:szCs w:val="24"/>
        </w:rPr>
        <w:t xml:space="preserve">втором классе </w:t>
      </w:r>
      <w:r w:rsidRPr="008B1CD7">
        <w:rPr>
          <w:rFonts w:eastAsia="TimesNewRomanPSMT"/>
          <w:b/>
          <w:sz w:val="24"/>
          <w:szCs w:val="24"/>
        </w:rPr>
        <w:t xml:space="preserve">ученик </w:t>
      </w:r>
      <w:r w:rsidRPr="008B1CD7">
        <w:rPr>
          <w:rFonts w:eastAsia="TimesNewRomanPSMT"/>
          <w:b/>
          <w:i/>
          <w:iCs/>
          <w:sz w:val="24"/>
          <w:szCs w:val="24"/>
        </w:rPr>
        <w:t>может научиться</w:t>
      </w:r>
      <w:r w:rsidRPr="008B1CD7">
        <w:rPr>
          <w:rFonts w:eastAsia="TimesNewRomanPSMT"/>
          <w:b/>
          <w:sz w:val="24"/>
          <w:szCs w:val="24"/>
        </w:rPr>
        <w:t>: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формулировать:</w:t>
      </w:r>
    </w:p>
    <w:p w:rsidR="00726DBC" w:rsidRPr="008B1CD7" w:rsidRDefault="00726DBC" w:rsidP="00726DBC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свойства умножения и деления;</w:t>
      </w:r>
    </w:p>
    <w:p w:rsidR="00726DBC" w:rsidRPr="008B1CD7" w:rsidRDefault="00726DBC" w:rsidP="00726DBC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определения прямоугольника и квадрата;</w:t>
      </w:r>
    </w:p>
    <w:p w:rsidR="00726DBC" w:rsidRPr="008B1CD7" w:rsidRDefault="00726DBC" w:rsidP="00726DBC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свойства прямоугольника (квадрата);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называть:</w:t>
      </w:r>
    </w:p>
    <w:p w:rsidR="00726DBC" w:rsidRPr="008B1CD7" w:rsidRDefault="00726DBC" w:rsidP="00726DB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вершины и стороны угла, обозначенные латинскими буквами;</w:t>
      </w:r>
    </w:p>
    <w:p w:rsidR="00726DBC" w:rsidRPr="008B1CD7" w:rsidRDefault="00726DBC" w:rsidP="00726DB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элементы многоугольника (вершины, стороны, углы);</w:t>
      </w:r>
    </w:p>
    <w:p w:rsidR="00726DBC" w:rsidRPr="008B1CD7" w:rsidRDefault="00726DBC" w:rsidP="00726DB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центр и радиус окружности;</w:t>
      </w:r>
    </w:p>
    <w:p w:rsidR="00726DBC" w:rsidRPr="008B1CD7" w:rsidRDefault="00726DBC" w:rsidP="00726DBC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координаты точек, отмеченных на числовом луче;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читать:</w:t>
      </w:r>
    </w:p>
    <w:p w:rsidR="00726DBC" w:rsidRPr="008B1CD7" w:rsidRDefault="00726DBC" w:rsidP="00726DB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обозначения луча, угла, многоугольника;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различать:</w:t>
      </w:r>
    </w:p>
    <w:p w:rsidR="00726DBC" w:rsidRPr="008B1CD7" w:rsidRDefault="00726DBC" w:rsidP="00726DB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луч и отрезок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характеризовать:</w:t>
      </w:r>
    </w:p>
    <w:p w:rsidR="00726DBC" w:rsidRPr="008B1CD7" w:rsidRDefault="00726DBC" w:rsidP="00726DB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расположение чисел на числовом луче;</w:t>
      </w:r>
    </w:p>
    <w:p w:rsidR="00726DBC" w:rsidRPr="008B1CD7" w:rsidRDefault="00726DBC" w:rsidP="00726DB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взаимное расположение фигур на плоскости (пересекаются, не пересекаются, имеют общую точку (общие точки);</w:t>
      </w:r>
    </w:p>
    <w:p w:rsidR="00726DBC" w:rsidRPr="008B1CD7" w:rsidRDefault="00726DBC" w:rsidP="00726DBC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4"/>
          <w:szCs w:val="24"/>
        </w:rPr>
      </w:pPr>
      <w:r w:rsidRPr="008B1CD7">
        <w:rPr>
          <w:rFonts w:eastAsia="TimesNewRomanPSMT"/>
          <w:b/>
          <w:bCs/>
          <w:sz w:val="24"/>
          <w:szCs w:val="24"/>
        </w:rPr>
        <w:t>решать учебные и практические задачи:</w:t>
      </w:r>
    </w:p>
    <w:p w:rsidR="00726DBC" w:rsidRPr="008B1CD7" w:rsidRDefault="00726DBC" w:rsidP="00726DB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выбирать единицу длины при выполнении измерений;</w:t>
      </w:r>
    </w:p>
    <w:p w:rsidR="00726DBC" w:rsidRPr="008B1CD7" w:rsidRDefault="00726DBC" w:rsidP="00726DB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обосновывать выбор арифметических действий для решения задач;</w:t>
      </w:r>
    </w:p>
    <w:p w:rsidR="00726DBC" w:rsidRPr="008B1CD7" w:rsidRDefault="00726DBC" w:rsidP="00726DB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указывать на рисунке все оси симметрии прямоугольника (квадрата),</w:t>
      </w:r>
    </w:p>
    <w:p w:rsidR="00726DBC" w:rsidRPr="008B1CD7" w:rsidRDefault="00726DBC" w:rsidP="00726DB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изображать на бумаге многоугольник с помощью линейки или от руки;</w:t>
      </w:r>
    </w:p>
    <w:p w:rsidR="00726DBC" w:rsidRPr="008B1CD7" w:rsidRDefault="00726DBC" w:rsidP="00726DBC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lastRenderedPageBreak/>
        <w:t>составлять несложные числовые выражения;</w:t>
      </w:r>
    </w:p>
    <w:p w:rsidR="0040477E" w:rsidRDefault="00726DBC" w:rsidP="0040477E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8B1CD7">
        <w:rPr>
          <w:rFonts w:ascii="Times New Roman" w:eastAsia="TimesNewRomanPSMT" w:hAnsi="Times New Roman"/>
          <w:sz w:val="24"/>
          <w:szCs w:val="24"/>
        </w:rPr>
        <w:t>выполнять несложные устные вычисления в пределах 100.</w:t>
      </w:r>
    </w:p>
    <w:p w:rsidR="00DF78CC" w:rsidRPr="0040477E" w:rsidRDefault="00DF78CC" w:rsidP="0040477E">
      <w:pPr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TimesNewRomanPSMT"/>
        </w:rPr>
      </w:pPr>
      <w:r w:rsidRPr="0040477E">
        <w:rPr>
          <w:rStyle w:val="dash0410005f0431005f0437005f0430005f0446005f0020005f0441005f043f005f0438005f0441005f043a005f0430005f005fchar1char1"/>
          <w:b/>
        </w:rPr>
        <w:t xml:space="preserve">7. Освоение междисциплинарных учебных программ </w:t>
      </w:r>
    </w:p>
    <w:p w:rsidR="004348CD" w:rsidRPr="008B1CD7" w:rsidRDefault="00DF78CC" w:rsidP="00DF78CC">
      <w:pPr>
        <w:spacing w:line="276" w:lineRule="auto"/>
        <w:ind w:left="567" w:hanging="567"/>
        <w:jc w:val="both"/>
        <w:rPr>
          <w:sz w:val="24"/>
          <w:szCs w:val="24"/>
        </w:rPr>
      </w:pPr>
      <w:r w:rsidRPr="00B6244C">
        <w:rPr>
          <w:rStyle w:val="dash0410005f0431005f0437005f0430005f0446005f0020005f0441005f043f005f0438005f0441005f043a005f0430005f005fchar1char1"/>
          <w:b/>
        </w:rPr>
        <w:t>Формирование универсальных учебных действий</w:t>
      </w:r>
    </w:p>
    <w:p w:rsidR="004A58D0" w:rsidRPr="008B1CD7" w:rsidRDefault="004A58D0" w:rsidP="0064578D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3467"/>
        <w:gridCol w:w="10000"/>
      </w:tblGrid>
      <w:tr w:rsidR="00DF78CC" w:rsidRPr="009D6067" w:rsidTr="00DF78CC">
        <w:tc>
          <w:tcPr>
            <w:tcW w:w="1319" w:type="dxa"/>
          </w:tcPr>
          <w:p w:rsidR="00DF78CC" w:rsidRPr="009D6067" w:rsidRDefault="00DF78CC" w:rsidP="00C22BD7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0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7" w:type="dxa"/>
          </w:tcPr>
          <w:p w:rsidR="00DF78CC" w:rsidRPr="009D6067" w:rsidRDefault="00DF78CC" w:rsidP="00DF78CC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0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000" w:type="dxa"/>
          </w:tcPr>
          <w:p w:rsidR="00DF78CC" w:rsidRPr="009D6067" w:rsidRDefault="00DF78CC" w:rsidP="00C22BD7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F78CC" w:rsidRPr="009D6067" w:rsidTr="00DF78CC">
        <w:trPr>
          <w:trHeight w:val="3031"/>
        </w:trPr>
        <w:tc>
          <w:tcPr>
            <w:tcW w:w="1319" w:type="dxa"/>
          </w:tcPr>
          <w:p w:rsidR="00DF78CC" w:rsidRPr="009D6067" w:rsidRDefault="00DF78CC" w:rsidP="00DF78CC">
            <w:pPr>
              <w:pStyle w:val="a6"/>
              <w:numPr>
                <w:ilvl w:val="0"/>
                <w:numId w:val="34"/>
              </w:num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8CC" w:rsidRPr="009D6067" w:rsidRDefault="00DF78CC" w:rsidP="00C22BD7">
            <w:pPr>
              <w:pStyle w:val="a6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067">
              <w:rPr>
                <w:rFonts w:ascii="Times New Roman" w:hAnsi="Times New Roman"/>
                <w:bCs/>
                <w:sz w:val="24"/>
                <w:szCs w:val="24"/>
              </w:rPr>
              <w:t>Элементы арифметики</w:t>
            </w:r>
          </w:p>
        </w:tc>
        <w:tc>
          <w:tcPr>
            <w:tcW w:w="10000" w:type="dxa"/>
          </w:tcPr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>моделировать ситуацию,  иллюстрирующую данное арифметическое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действие; 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воспроизводить устные и письменные алгоритмы выполнения четырех 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арифметических действий; 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>прогнозировать результаты вычислений;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контролировать свою деятельность: проверять правильность выполнения 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>вычислений изученными способами;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>оценивать правильность предъявленных вычислений;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>сравнивать разные способы вычислений,  выбирать из них удобный;</w:t>
            </w:r>
          </w:p>
          <w:p w:rsidR="00DF78CC" w:rsidRPr="00DF78CC" w:rsidRDefault="00DF78CC" w:rsidP="00DF78CC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78C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анализировать структуру числового выражения с целью определения порядка выполнения содержащихся в нем арифметических действий. </w:t>
            </w:r>
          </w:p>
        </w:tc>
      </w:tr>
      <w:tr w:rsidR="00DF78CC" w:rsidRPr="009D6067" w:rsidTr="00DF78CC">
        <w:tc>
          <w:tcPr>
            <w:tcW w:w="1319" w:type="dxa"/>
          </w:tcPr>
          <w:p w:rsidR="00DF78CC" w:rsidRPr="009D6067" w:rsidRDefault="00DF78CC" w:rsidP="00DF78CC">
            <w:pPr>
              <w:pStyle w:val="a6"/>
              <w:numPr>
                <w:ilvl w:val="0"/>
                <w:numId w:val="34"/>
              </w:num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8CC" w:rsidRPr="009D6067" w:rsidRDefault="008F14B5" w:rsidP="00C22BD7">
            <w:pPr>
              <w:pStyle w:val="a6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0000" w:type="dxa"/>
          </w:tcPr>
          <w:p w:rsidR="008F14B5" w:rsidRPr="000705A5" w:rsidRDefault="008F14B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моделировать содержащиеся в тексте задачи зависимости; </w:t>
            </w:r>
          </w:p>
          <w:p w:rsidR="008F14B5" w:rsidRPr="000705A5" w:rsidRDefault="008F14B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планировать ход решения задачи;</w:t>
            </w:r>
          </w:p>
          <w:p w:rsidR="008F14B5" w:rsidRPr="000705A5" w:rsidRDefault="008F14B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анализировать текст задач и с целью выбора необходимых  арифметических действий </w:t>
            </w:r>
            <w:proofErr w:type="spellStart"/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дл</w:t>
            </w:r>
            <w:proofErr w:type="spellEnd"/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я ее решения;</w:t>
            </w:r>
          </w:p>
          <w:p w:rsidR="008F14B5" w:rsidRPr="000705A5" w:rsidRDefault="008F14B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прогнозировать результат решения;</w:t>
            </w:r>
          </w:p>
          <w:p w:rsidR="008F14B5" w:rsidRPr="000705A5" w:rsidRDefault="000705A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</w:t>
            </w:r>
            <w:r w:rsidR="008F14B5"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ировать свою деятельность: обнаруживать и устранять ошибки</w:t>
            </w: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F14B5"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логического характера (в хо</w:t>
            </w: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 решения) и ошибки вычислительного харак</w:t>
            </w:r>
            <w:r w:rsidR="008F14B5"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тера;</w:t>
            </w:r>
          </w:p>
          <w:p w:rsidR="008F14B5" w:rsidRPr="000705A5" w:rsidRDefault="008F14B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выбирать верное решение задачи из нескольких предъявленных решений;</w:t>
            </w:r>
          </w:p>
          <w:p w:rsidR="00DF78CC" w:rsidRPr="000705A5" w:rsidRDefault="008F14B5" w:rsidP="000705A5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705A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наблюдать за изменением решения задачи при изменении ее условий. </w:t>
            </w:r>
          </w:p>
        </w:tc>
      </w:tr>
      <w:tr w:rsidR="00DF78CC" w:rsidRPr="009D6067" w:rsidTr="00DF78CC">
        <w:tc>
          <w:tcPr>
            <w:tcW w:w="1319" w:type="dxa"/>
          </w:tcPr>
          <w:p w:rsidR="00DF78CC" w:rsidRPr="009D6067" w:rsidRDefault="00DF78CC" w:rsidP="00DF78CC">
            <w:pPr>
              <w:pStyle w:val="a6"/>
              <w:numPr>
                <w:ilvl w:val="0"/>
                <w:numId w:val="34"/>
              </w:num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8CC" w:rsidRPr="009D6067" w:rsidRDefault="00DF78CC" w:rsidP="00C22BD7">
            <w:pPr>
              <w:pStyle w:val="a6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067">
              <w:rPr>
                <w:rFonts w:ascii="Times New Roman" w:hAnsi="Times New Roman"/>
                <w:bCs/>
                <w:sz w:val="24"/>
                <w:szCs w:val="24"/>
              </w:rPr>
              <w:t>Величины</w:t>
            </w:r>
          </w:p>
        </w:tc>
        <w:tc>
          <w:tcPr>
            <w:tcW w:w="10000" w:type="dxa"/>
          </w:tcPr>
          <w:p w:rsidR="008F14B5" w:rsidRPr="008F14B5" w:rsidRDefault="008F14B5" w:rsidP="008F14B5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сравнивать значения однородных величин;</w:t>
            </w:r>
          </w:p>
          <w:p w:rsidR="008F14B5" w:rsidRPr="008F14B5" w:rsidRDefault="008F14B5" w:rsidP="008F14B5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упорядочивать данные значения величины;</w:t>
            </w:r>
          </w:p>
          <w:p w:rsidR="00DF78CC" w:rsidRPr="008F14B5" w:rsidRDefault="008F14B5" w:rsidP="008F14B5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 xml:space="preserve">устанавливать зависимость между данным и </w:t>
            </w:r>
            <w:proofErr w:type="spellStart"/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 xml:space="preserve"> искомыми величинам и при решении разнообразных учебных задач.</w:t>
            </w:r>
          </w:p>
        </w:tc>
      </w:tr>
      <w:tr w:rsidR="00DF78CC" w:rsidRPr="009D6067" w:rsidTr="00DF78CC">
        <w:tc>
          <w:tcPr>
            <w:tcW w:w="1319" w:type="dxa"/>
          </w:tcPr>
          <w:p w:rsidR="00DF78CC" w:rsidRPr="009D6067" w:rsidRDefault="00DF78CC" w:rsidP="00DF78CC">
            <w:pPr>
              <w:pStyle w:val="a6"/>
              <w:numPr>
                <w:ilvl w:val="0"/>
                <w:numId w:val="34"/>
              </w:num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:rsidR="00DF78CC" w:rsidRPr="009D6067" w:rsidRDefault="00DF78CC" w:rsidP="00C22BD7">
            <w:pPr>
              <w:pStyle w:val="a6"/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067">
              <w:rPr>
                <w:rFonts w:ascii="Times New Roman" w:hAnsi="Times New Roman"/>
                <w:bCs/>
                <w:sz w:val="24"/>
                <w:szCs w:val="24"/>
              </w:rPr>
              <w:t>Геометрические понятия</w:t>
            </w:r>
          </w:p>
        </w:tc>
        <w:tc>
          <w:tcPr>
            <w:tcW w:w="10000" w:type="dxa"/>
          </w:tcPr>
          <w:p w:rsidR="008F14B5" w:rsidRPr="008F14B5" w:rsidRDefault="008F14B5" w:rsidP="008F14B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8F14B5" w:rsidRPr="008F14B5" w:rsidRDefault="008F14B5" w:rsidP="008F14B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различать геометрические фигуры;</w:t>
            </w:r>
          </w:p>
          <w:p w:rsidR="008F14B5" w:rsidRPr="008F14B5" w:rsidRDefault="008F14B5" w:rsidP="008F14B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8F14B5" w:rsidRPr="008F14B5" w:rsidRDefault="008F14B5" w:rsidP="008F14B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конструировать указанную фигуру из частей;</w:t>
            </w:r>
          </w:p>
          <w:p w:rsidR="008F14B5" w:rsidRPr="008F14B5" w:rsidRDefault="008F14B5" w:rsidP="008F14B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>классифицировать треугольники;</w:t>
            </w:r>
          </w:p>
          <w:p w:rsidR="00DF78CC" w:rsidRPr="008F14B5" w:rsidRDefault="008F14B5" w:rsidP="008F14B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4B5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пространственные фигуры (прямоугольный параллелепипед,  пирамида,  цилиндр, конус,  шар) на чертежах и на моделях.  </w:t>
            </w:r>
          </w:p>
        </w:tc>
      </w:tr>
    </w:tbl>
    <w:p w:rsidR="007B0443" w:rsidRPr="008B1CD7" w:rsidRDefault="007B0443" w:rsidP="0064578D">
      <w:pPr>
        <w:spacing w:line="276" w:lineRule="auto"/>
        <w:rPr>
          <w:sz w:val="24"/>
          <w:szCs w:val="24"/>
        </w:rPr>
      </w:pPr>
    </w:p>
    <w:p w:rsidR="000705A5" w:rsidRPr="000705A5" w:rsidRDefault="000705A5" w:rsidP="000705A5">
      <w:pPr>
        <w:pStyle w:val="dash0410005f0431005f0437005f0430005f0446005f0020005f0441005f043f005f0438005f0441005f043a005f0430"/>
        <w:tabs>
          <w:tab w:val="left" w:pos="0"/>
        </w:tabs>
        <w:spacing w:line="276" w:lineRule="auto"/>
        <w:ind w:left="0" w:firstLine="0"/>
        <w:rPr>
          <w:rStyle w:val="dash041e005f0431005f044b005f0447005f043d005f044b005f0439005f005fchar1char1"/>
          <w:b/>
        </w:rPr>
      </w:pPr>
      <w:r w:rsidRPr="000705A5">
        <w:rPr>
          <w:rStyle w:val="dash041e005f0431005f044b005f0447005f043d005f044b005f0439005f005fchar1char1"/>
          <w:b/>
        </w:rPr>
        <w:t xml:space="preserve">8. </w:t>
      </w:r>
      <w:proofErr w:type="spellStart"/>
      <w:r w:rsidRPr="000705A5">
        <w:rPr>
          <w:rStyle w:val="dash041e005f0431005f044b005f0447005f043d005f044b005f0439005f005fchar1char1"/>
          <w:b/>
        </w:rPr>
        <w:t>Контрольно</w:t>
      </w:r>
      <w:proofErr w:type="spellEnd"/>
      <w:r w:rsidRPr="000705A5">
        <w:rPr>
          <w:rStyle w:val="dash041e005f0431005f044b005f0447005f043d005f044b005f0439005f005fchar1char1"/>
          <w:b/>
        </w:rPr>
        <w:t xml:space="preserve"> измерительные материалы.</w:t>
      </w:r>
    </w:p>
    <w:p w:rsidR="000705A5" w:rsidRDefault="000705A5" w:rsidP="000705A5">
      <w:pPr>
        <w:spacing w:line="276" w:lineRule="auto"/>
        <w:jc w:val="both"/>
        <w:rPr>
          <w:sz w:val="24"/>
          <w:szCs w:val="24"/>
        </w:rPr>
      </w:pPr>
      <w:r w:rsidRPr="00E809FD">
        <w:rPr>
          <w:sz w:val="24"/>
          <w:szCs w:val="24"/>
        </w:rPr>
        <w:t xml:space="preserve">1. Проверочные тестовые работы: русский язык, математика, чтение: 2 класс Л.Е. </w:t>
      </w:r>
      <w:proofErr w:type="spellStart"/>
      <w:r w:rsidRPr="00E809FD">
        <w:rPr>
          <w:sz w:val="24"/>
          <w:szCs w:val="24"/>
        </w:rPr>
        <w:t>Журова</w:t>
      </w:r>
      <w:proofErr w:type="spellEnd"/>
      <w:r w:rsidRPr="00E809FD">
        <w:rPr>
          <w:sz w:val="24"/>
          <w:szCs w:val="24"/>
        </w:rPr>
        <w:t xml:space="preserve">, Л.А. Евдокимова, Е.Э. </w:t>
      </w:r>
      <w:proofErr w:type="spellStart"/>
      <w:r w:rsidRPr="00E809FD">
        <w:rPr>
          <w:sz w:val="24"/>
          <w:szCs w:val="24"/>
        </w:rPr>
        <w:t>Кочурова</w:t>
      </w:r>
      <w:proofErr w:type="spellEnd"/>
      <w:r w:rsidRPr="00E809FD">
        <w:rPr>
          <w:sz w:val="24"/>
          <w:szCs w:val="24"/>
        </w:rPr>
        <w:t xml:space="preserve">– М.: </w:t>
      </w:r>
      <w:proofErr w:type="spellStart"/>
      <w:r w:rsidRPr="00E809FD">
        <w:rPr>
          <w:sz w:val="24"/>
          <w:szCs w:val="24"/>
        </w:rPr>
        <w:t>Вентана</w:t>
      </w:r>
      <w:proofErr w:type="spellEnd"/>
      <w:r w:rsidRPr="00E809FD">
        <w:rPr>
          <w:sz w:val="24"/>
          <w:szCs w:val="24"/>
        </w:rPr>
        <w:t xml:space="preserve">-Граф, 2010. – (Начальная школа </w:t>
      </w:r>
      <w:r w:rsidRPr="00E809FD">
        <w:rPr>
          <w:sz w:val="24"/>
          <w:szCs w:val="24"/>
          <w:lang w:val="en-US"/>
        </w:rPr>
        <w:t>XXI</w:t>
      </w:r>
      <w:r w:rsidRPr="00E809FD">
        <w:rPr>
          <w:sz w:val="24"/>
          <w:szCs w:val="24"/>
        </w:rPr>
        <w:t xml:space="preserve"> века).</w:t>
      </w:r>
    </w:p>
    <w:p w:rsidR="000705A5" w:rsidRPr="00E809FD" w:rsidRDefault="000705A5" w:rsidP="000705A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Математика. 2 класс: Тетрадь для контрольных работ/ В. Н. </w:t>
      </w: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, Т. В. </w:t>
      </w:r>
      <w:proofErr w:type="spellStart"/>
      <w:r>
        <w:rPr>
          <w:sz w:val="24"/>
          <w:szCs w:val="24"/>
        </w:rPr>
        <w:t>Юдачёва</w:t>
      </w:r>
      <w:proofErr w:type="spellEnd"/>
      <w:r>
        <w:rPr>
          <w:sz w:val="24"/>
          <w:szCs w:val="24"/>
        </w:rPr>
        <w:t xml:space="preserve">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– Граф, 2014. – 64с.</w:t>
      </w:r>
    </w:p>
    <w:p w:rsidR="007B0443" w:rsidRPr="008B1CD7" w:rsidRDefault="0040477E" w:rsidP="0064578D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161925</wp:posOffset>
            </wp:positionV>
            <wp:extent cx="2857500" cy="40290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228600</wp:posOffset>
            </wp:positionV>
            <wp:extent cx="2876550" cy="4029075"/>
            <wp:effectExtent l="19050" t="0" r="0" b="0"/>
            <wp:wrapNone/>
            <wp:docPr id="4" name="Рисунок 4" descr="Проверочные тестовые работы. 2 класс. Русский язык, математика, чтение.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верочные тестовые работы. 2 класс. Русский язык, математика, чтение. ФГО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443" w:rsidRPr="008B1CD7" w:rsidRDefault="007B0443" w:rsidP="0064578D">
      <w:pPr>
        <w:spacing w:line="276" w:lineRule="auto"/>
        <w:rPr>
          <w:sz w:val="24"/>
          <w:szCs w:val="24"/>
        </w:rPr>
      </w:pPr>
    </w:p>
    <w:p w:rsidR="007B0443" w:rsidRDefault="007B0443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0705A5" w:rsidRDefault="000705A5" w:rsidP="0064578D">
      <w:pPr>
        <w:spacing w:line="276" w:lineRule="auto"/>
        <w:rPr>
          <w:sz w:val="24"/>
          <w:szCs w:val="24"/>
        </w:rPr>
      </w:pPr>
    </w:p>
    <w:p w:rsidR="00380B79" w:rsidRPr="008B1CD7" w:rsidRDefault="00380B79" w:rsidP="0064578D">
      <w:pPr>
        <w:spacing w:line="276" w:lineRule="auto"/>
        <w:rPr>
          <w:sz w:val="24"/>
          <w:szCs w:val="24"/>
        </w:rPr>
      </w:pPr>
    </w:p>
    <w:p w:rsidR="004A58D0" w:rsidRPr="008B1CD7" w:rsidRDefault="004A58D0" w:rsidP="0064578D">
      <w:pPr>
        <w:pStyle w:val="a5"/>
        <w:spacing w:line="276" w:lineRule="auto"/>
        <w:jc w:val="center"/>
      </w:pPr>
      <w:r w:rsidRPr="008B1CD7">
        <w:t>Рецензия руководителя школьного методического объединения</w:t>
      </w:r>
      <w:r w:rsidRPr="008B1CD7">
        <w:br/>
        <w:t xml:space="preserve"> на рабочую программу учителя _________________по ___________класса</w:t>
      </w:r>
    </w:p>
    <w:p w:rsidR="004A58D0" w:rsidRPr="008B1CD7" w:rsidRDefault="004A58D0" w:rsidP="0064578D">
      <w:pPr>
        <w:pStyle w:val="a5"/>
        <w:spacing w:line="276" w:lineRule="auto"/>
        <w:jc w:val="center"/>
      </w:pPr>
    </w:p>
    <w:p w:rsidR="004A58D0" w:rsidRPr="008B1CD7" w:rsidRDefault="004A58D0" w:rsidP="0064578D">
      <w:pPr>
        <w:pStyle w:val="a5"/>
        <w:spacing w:line="276" w:lineRule="auto"/>
        <w:ind w:firstLine="709"/>
      </w:pPr>
      <w:r w:rsidRPr="008B1CD7">
        <w:t xml:space="preserve"> Рабочая программа разработана учителем на основе Примерной программы среднего (полного) общего образования по____________________________.</w:t>
      </w:r>
    </w:p>
    <w:p w:rsidR="004A58D0" w:rsidRPr="008B1CD7" w:rsidRDefault="004A58D0" w:rsidP="0064578D">
      <w:pPr>
        <w:pStyle w:val="a5"/>
        <w:spacing w:line="276" w:lineRule="auto"/>
        <w:ind w:firstLine="709"/>
      </w:pPr>
      <w:r w:rsidRPr="008B1CD7">
        <w:t>Реализация данной программы направлено на достижение следующих целей:……………………….</w:t>
      </w:r>
    </w:p>
    <w:p w:rsidR="004A58D0" w:rsidRPr="008B1CD7" w:rsidRDefault="004A58D0" w:rsidP="0064578D">
      <w:pPr>
        <w:pStyle w:val="a5"/>
        <w:spacing w:line="276" w:lineRule="auto"/>
        <w:ind w:firstLine="709"/>
        <w:jc w:val="both"/>
      </w:pPr>
      <w:r w:rsidRPr="008B1CD7">
        <w:t xml:space="preserve">Основные требования к оформлению выполнены. </w:t>
      </w:r>
    </w:p>
    <w:p w:rsidR="004A58D0" w:rsidRPr="008B1CD7" w:rsidRDefault="004A58D0" w:rsidP="0064578D">
      <w:pPr>
        <w:pStyle w:val="a5"/>
        <w:spacing w:line="276" w:lineRule="auto"/>
        <w:ind w:firstLine="709"/>
        <w:jc w:val="both"/>
      </w:pPr>
      <w:r w:rsidRPr="008B1CD7">
        <w:t>Рабочая программа содержит ………………………</w:t>
      </w:r>
    </w:p>
    <w:p w:rsidR="004A58D0" w:rsidRPr="008B1CD7" w:rsidRDefault="004A58D0" w:rsidP="0064578D">
      <w:pPr>
        <w:spacing w:line="276" w:lineRule="auto"/>
        <w:ind w:firstLine="709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Оформление работы соответствует (не соответствует) требованиям школы.</w:t>
      </w:r>
    </w:p>
    <w:p w:rsidR="004A58D0" w:rsidRPr="008B1CD7" w:rsidRDefault="004A58D0" w:rsidP="0064578D">
      <w:pPr>
        <w:spacing w:line="276" w:lineRule="auto"/>
        <w:ind w:firstLine="709"/>
        <w:jc w:val="both"/>
        <w:rPr>
          <w:sz w:val="24"/>
          <w:szCs w:val="24"/>
        </w:rPr>
      </w:pPr>
      <w:r w:rsidRPr="008B1CD7">
        <w:rPr>
          <w:sz w:val="24"/>
          <w:szCs w:val="24"/>
        </w:rPr>
        <w:t>Работа заслуживает положительной оценки.</w:t>
      </w:r>
    </w:p>
    <w:p w:rsidR="004A58D0" w:rsidRPr="008B1CD7" w:rsidRDefault="004A58D0" w:rsidP="0064578D">
      <w:pPr>
        <w:pStyle w:val="a5"/>
        <w:spacing w:line="276" w:lineRule="auto"/>
        <w:ind w:firstLine="709"/>
        <w:jc w:val="both"/>
      </w:pPr>
      <w:r w:rsidRPr="008B1CD7">
        <w:t>На основании рассмотрения данной рабочей программы, на школьном методическом объединении учителей, рабочая программа предложена для согласования на научно-методическом совете школы.</w:t>
      </w:r>
    </w:p>
    <w:p w:rsidR="004A58D0" w:rsidRPr="008B1CD7" w:rsidRDefault="004A58D0" w:rsidP="0064578D">
      <w:pPr>
        <w:pStyle w:val="a5"/>
        <w:spacing w:line="276" w:lineRule="auto"/>
        <w:jc w:val="both"/>
      </w:pPr>
    </w:p>
    <w:p w:rsidR="004A58D0" w:rsidRPr="008B1CD7" w:rsidRDefault="004A58D0" w:rsidP="0064578D">
      <w:pPr>
        <w:pStyle w:val="a5"/>
        <w:spacing w:line="276" w:lineRule="auto"/>
      </w:pPr>
    </w:p>
    <w:p w:rsidR="004A58D0" w:rsidRPr="008B1CD7" w:rsidRDefault="004A58D0" w:rsidP="0064578D">
      <w:pPr>
        <w:pStyle w:val="a5"/>
        <w:spacing w:line="276" w:lineRule="auto"/>
      </w:pPr>
      <w:r w:rsidRPr="008B1CD7">
        <w:t xml:space="preserve">Руководитель </w:t>
      </w:r>
    </w:p>
    <w:p w:rsidR="004A58D0" w:rsidRPr="008B1CD7" w:rsidRDefault="004A58D0" w:rsidP="0064578D">
      <w:pPr>
        <w:pStyle w:val="a5"/>
        <w:spacing w:line="276" w:lineRule="auto"/>
      </w:pPr>
      <w:r w:rsidRPr="008B1CD7">
        <w:t xml:space="preserve">школьного методического объединения учителей _______________/__________________/ </w:t>
      </w:r>
    </w:p>
    <w:p w:rsidR="004A58D0" w:rsidRPr="008B1CD7" w:rsidRDefault="004A58D0" w:rsidP="0064578D">
      <w:pPr>
        <w:spacing w:line="276" w:lineRule="auto"/>
        <w:ind w:firstLine="709"/>
        <w:rPr>
          <w:sz w:val="24"/>
          <w:szCs w:val="24"/>
        </w:rPr>
      </w:pP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  <w:t>подпись</w:t>
      </w:r>
      <w:r w:rsidRPr="008B1CD7">
        <w:rPr>
          <w:sz w:val="24"/>
          <w:szCs w:val="24"/>
        </w:rPr>
        <w:tab/>
      </w:r>
      <w:r w:rsidRPr="008B1CD7">
        <w:rPr>
          <w:sz w:val="24"/>
          <w:szCs w:val="24"/>
        </w:rPr>
        <w:tab/>
        <w:t>ФИО</w:t>
      </w:r>
    </w:p>
    <w:p w:rsidR="004A58D0" w:rsidRPr="008B1CD7" w:rsidRDefault="004A58D0" w:rsidP="0064578D">
      <w:pPr>
        <w:spacing w:line="276" w:lineRule="auto"/>
        <w:rPr>
          <w:sz w:val="24"/>
          <w:szCs w:val="24"/>
        </w:rPr>
      </w:pPr>
    </w:p>
    <w:p w:rsidR="004A58D0" w:rsidRPr="008B1CD7" w:rsidRDefault="004A58D0" w:rsidP="0064578D">
      <w:pPr>
        <w:pStyle w:val="a3"/>
        <w:spacing w:line="276" w:lineRule="auto"/>
        <w:rPr>
          <w:sz w:val="24"/>
          <w:szCs w:val="24"/>
        </w:rPr>
      </w:pPr>
    </w:p>
    <w:p w:rsidR="004A58D0" w:rsidRPr="008B1CD7" w:rsidRDefault="004A58D0" w:rsidP="0064578D">
      <w:pPr>
        <w:spacing w:line="276" w:lineRule="auto"/>
        <w:rPr>
          <w:sz w:val="24"/>
          <w:szCs w:val="24"/>
        </w:rPr>
      </w:pPr>
    </w:p>
    <w:p w:rsidR="000637AD" w:rsidRPr="008B1CD7" w:rsidRDefault="000637AD" w:rsidP="0064578D">
      <w:pPr>
        <w:spacing w:line="276" w:lineRule="auto"/>
        <w:rPr>
          <w:sz w:val="24"/>
          <w:szCs w:val="24"/>
        </w:rPr>
      </w:pPr>
    </w:p>
    <w:sectPr w:rsidR="000637AD" w:rsidRPr="008B1CD7" w:rsidSect="00D60FD5">
      <w:headerReference w:type="default" r:id="rId10"/>
      <w:footerReference w:type="default" r:id="rId11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B0" w:rsidRDefault="00D506B0" w:rsidP="00380B79">
      <w:r>
        <w:separator/>
      </w:r>
    </w:p>
  </w:endnote>
  <w:endnote w:type="continuationSeparator" w:id="0">
    <w:p w:rsidR="00D506B0" w:rsidRDefault="00D506B0" w:rsidP="0038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CB" w:rsidRDefault="00D60FD5" w:rsidP="00380B79">
    <w:pPr>
      <w:pStyle w:val="af0"/>
      <w:jc w:val="center"/>
    </w:pPr>
    <w:r>
      <w:t>Меджидова Р.Д</w:t>
    </w:r>
    <w:r w:rsidR="00406ECB">
      <w:t>., МБОУ «СОШ №2», 2015 – 2016 учебный год</w:t>
    </w:r>
  </w:p>
  <w:p w:rsidR="00406ECB" w:rsidRDefault="00406E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B0" w:rsidRDefault="00D506B0" w:rsidP="00380B79">
      <w:r>
        <w:separator/>
      </w:r>
    </w:p>
  </w:footnote>
  <w:footnote w:type="continuationSeparator" w:id="0">
    <w:p w:rsidR="00D506B0" w:rsidRDefault="00D506B0" w:rsidP="0038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08109"/>
      <w:docPartObj>
        <w:docPartGallery w:val="Page Numbers (Top of Page)"/>
        <w:docPartUnique/>
      </w:docPartObj>
    </w:sdtPr>
    <w:sdtContent>
      <w:p w:rsidR="00406ECB" w:rsidRDefault="00406EC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13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406ECB" w:rsidRDefault="00406E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80A"/>
    <w:multiLevelType w:val="hybridMultilevel"/>
    <w:tmpl w:val="2BDE4916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F24"/>
    <w:multiLevelType w:val="hybridMultilevel"/>
    <w:tmpl w:val="1B4A2528"/>
    <w:lvl w:ilvl="0" w:tplc="CC64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EE3B65"/>
    <w:multiLevelType w:val="hybridMultilevel"/>
    <w:tmpl w:val="9D6828C0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B0378"/>
    <w:multiLevelType w:val="hybridMultilevel"/>
    <w:tmpl w:val="8188C5AE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60557"/>
    <w:multiLevelType w:val="hybridMultilevel"/>
    <w:tmpl w:val="F5D4895A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B29EB"/>
    <w:multiLevelType w:val="hybridMultilevel"/>
    <w:tmpl w:val="AA94A1B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41331"/>
    <w:multiLevelType w:val="hybridMultilevel"/>
    <w:tmpl w:val="FF5E5944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103A2"/>
    <w:multiLevelType w:val="hybridMultilevel"/>
    <w:tmpl w:val="02F60866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96A36"/>
    <w:multiLevelType w:val="hybridMultilevel"/>
    <w:tmpl w:val="EEC49752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274C9"/>
    <w:multiLevelType w:val="hybridMultilevel"/>
    <w:tmpl w:val="0D224BF0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16619"/>
    <w:multiLevelType w:val="hybridMultilevel"/>
    <w:tmpl w:val="495A5DE6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E63A3"/>
    <w:multiLevelType w:val="hybridMultilevel"/>
    <w:tmpl w:val="6A38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34C55"/>
    <w:multiLevelType w:val="hybridMultilevel"/>
    <w:tmpl w:val="3104E0A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B12B1"/>
    <w:multiLevelType w:val="hybridMultilevel"/>
    <w:tmpl w:val="63EC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00C6A"/>
    <w:multiLevelType w:val="hybridMultilevel"/>
    <w:tmpl w:val="FEDCC7A0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A7430"/>
    <w:multiLevelType w:val="hybridMultilevel"/>
    <w:tmpl w:val="99A8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5B020C"/>
    <w:multiLevelType w:val="hybridMultilevel"/>
    <w:tmpl w:val="477CEDB4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A3809"/>
    <w:multiLevelType w:val="hybridMultilevel"/>
    <w:tmpl w:val="CEA89382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63E57"/>
    <w:multiLevelType w:val="hybridMultilevel"/>
    <w:tmpl w:val="CA50FCDC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065E8"/>
    <w:multiLevelType w:val="hybridMultilevel"/>
    <w:tmpl w:val="A364CCC6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24124"/>
    <w:multiLevelType w:val="hybridMultilevel"/>
    <w:tmpl w:val="778499BC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87ECD"/>
    <w:multiLevelType w:val="hybridMultilevel"/>
    <w:tmpl w:val="AADC45DE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F257C"/>
    <w:multiLevelType w:val="hybridMultilevel"/>
    <w:tmpl w:val="9BB8771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67C21"/>
    <w:multiLevelType w:val="hybridMultilevel"/>
    <w:tmpl w:val="A05C7542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D350F"/>
    <w:multiLevelType w:val="hybridMultilevel"/>
    <w:tmpl w:val="65AE5260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5614C"/>
    <w:multiLevelType w:val="hybridMultilevel"/>
    <w:tmpl w:val="9F448ABA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A238AF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CC07B8"/>
    <w:multiLevelType w:val="hybridMultilevel"/>
    <w:tmpl w:val="9C980AFE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84435"/>
    <w:multiLevelType w:val="hybridMultilevel"/>
    <w:tmpl w:val="DE9EFF06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43C42"/>
    <w:multiLevelType w:val="hybridMultilevel"/>
    <w:tmpl w:val="EC0C4DFE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77E1E"/>
    <w:multiLevelType w:val="hybridMultilevel"/>
    <w:tmpl w:val="4F6C5C52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A4753"/>
    <w:multiLevelType w:val="hybridMultilevel"/>
    <w:tmpl w:val="04A813A2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91E60"/>
    <w:multiLevelType w:val="hybridMultilevel"/>
    <w:tmpl w:val="1B8084D0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F6ACA"/>
    <w:multiLevelType w:val="hybridMultilevel"/>
    <w:tmpl w:val="3EFA78C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5473F"/>
    <w:multiLevelType w:val="hybridMultilevel"/>
    <w:tmpl w:val="021EA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496995"/>
    <w:multiLevelType w:val="hybridMultilevel"/>
    <w:tmpl w:val="B336BF0A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B236D"/>
    <w:multiLevelType w:val="hybridMultilevel"/>
    <w:tmpl w:val="B0566728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B3330"/>
    <w:multiLevelType w:val="hybridMultilevel"/>
    <w:tmpl w:val="86363A2E"/>
    <w:lvl w:ilvl="0" w:tplc="CC64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11"/>
  </w:num>
  <w:num w:numId="5">
    <w:abstractNumId w:val="15"/>
  </w:num>
  <w:num w:numId="6">
    <w:abstractNumId w:val="36"/>
  </w:num>
  <w:num w:numId="7">
    <w:abstractNumId w:val="21"/>
  </w:num>
  <w:num w:numId="8">
    <w:abstractNumId w:val="31"/>
  </w:num>
  <w:num w:numId="9">
    <w:abstractNumId w:val="35"/>
  </w:num>
  <w:num w:numId="10">
    <w:abstractNumId w:val="10"/>
  </w:num>
  <w:num w:numId="11">
    <w:abstractNumId w:val="3"/>
  </w:num>
  <w:num w:numId="12">
    <w:abstractNumId w:val="6"/>
  </w:num>
  <w:num w:numId="13">
    <w:abstractNumId w:val="20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5"/>
  </w:num>
  <w:num w:numId="19">
    <w:abstractNumId w:val="25"/>
  </w:num>
  <w:num w:numId="20">
    <w:abstractNumId w:val="19"/>
  </w:num>
  <w:num w:numId="21">
    <w:abstractNumId w:val="22"/>
  </w:num>
  <w:num w:numId="22">
    <w:abstractNumId w:val="17"/>
  </w:num>
  <w:num w:numId="23">
    <w:abstractNumId w:val="37"/>
  </w:num>
  <w:num w:numId="24">
    <w:abstractNumId w:val="8"/>
  </w:num>
  <w:num w:numId="25">
    <w:abstractNumId w:val="12"/>
  </w:num>
  <w:num w:numId="26">
    <w:abstractNumId w:val="32"/>
  </w:num>
  <w:num w:numId="27">
    <w:abstractNumId w:val="29"/>
  </w:num>
  <w:num w:numId="28">
    <w:abstractNumId w:val="26"/>
  </w:num>
  <w:num w:numId="29">
    <w:abstractNumId w:val="2"/>
  </w:num>
  <w:num w:numId="30">
    <w:abstractNumId w:val="1"/>
  </w:num>
  <w:num w:numId="31">
    <w:abstractNumId w:val="16"/>
  </w:num>
  <w:num w:numId="32">
    <w:abstractNumId w:val="34"/>
  </w:num>
  <w:num w:numId="33">
    <w:abstractNumId w:val="9"/>
  </w:num>
  <w:num w:numId="34">
    <w:abstractNumId w:val="14"/>
  </w:num>
  <w:num w:numId="35">
    <w:abstractNumId w:val="33"/>
  </w:num>
  <w:num w:numId="36">
    <w:abstractNumId w:val="24"/>
  </w:num>
  <w:num w:numId="37">
    <w:abstractNumId w:val="23"/>
  </w:num>
  <w:num w:numId="3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8D0"/>
    <w:rsid w:val="000008E8"/>
    <w:rsid w:val="000479BA"/>
    <w:rsid w:val="000519FD"/>
    <w:rsid w:val="000637AD"/>
    <w:rsid w:val="00065418"/>
    <w:rsid w:val="000705A5"/>
    <w:rsid w:val="00074DF0"/>
    <w:rsid w:val="000C586B"/>
    <w:rsid w:val="000C7A3B"/>
    <w:rsid w:val="000E1913"/>
    <w:rsid w:val="000E44A1"/>
    <w:rsid w:val="00177785"/>
    <w:rsid w:val="00180C4D"/>
    <w:rsid w:val="001B55A2"/>
    <w:rsid w:val="001D3D8A"/>
    <w:rsid w:val="00202F01"/>
    <w:rsid w:val="00227376"/>
    <w:rsid w:val="00230283"/>
    <w:rsid w:val="002616DC"/>
    <w:rsid w:val="00265A3E"/>
    <w:rsid w:val="002A6108"/>
    <w:rsid w:val="002A6446"/>
    <w:rsid w:val="002B0D33"/>
    <w:rsid w:val="002D737D"/>
    <w:rsid w:val="002F612C"/>
    <w:rsid w:val="003158B5"/>
    <w:rsid w:val="003212AD"/>
    <w:rsid w:val="003243C8"/>
    <w:rsid w:val="00350AFE"/>
    <w:rsid w:val="00380B79"/>
    <w:rsid w:val="0039266A"/>
    <w:rsid w:val="0040477E"/>
    <w:rsid w:val="00406ECB"/>
    <w:rsid w:val="004348CD"/>
    <w:rsid w:val="0043647C"/>
    <w:rsid w:val="0044120E"/>
    <w:rsid w:val="00470034"/>
    <w:rsid w:val="00471D39"/>
    <w:rsid w:val="004A58D0"/>
    <w:rsid w:val="004B238C"/>
    <w:rsid w:val="004F2746"/>
    <w:rsid w:val="004F38A2"/>
    <w:rsid w:val="00563835"/>
    <w:rsid w:val="005A753A"/>
    <w:rsid w:val="005D2E0B"/>
    <w:rsid w:val="006118E5"/>
    <w:rsid w:val="0064578D"/>
    <w:rsid w:val="00652BCC"/>
    <w:rsid w:val="00671727"/>
    <w:rsid w:val="00681670"/>
    <w:rsid w:val="006E4C95"/>
    <w:rsid w:val="00704BA4"/>
    <w:rsid w:val="00726DBC"/>
    <w:rsid w:val="007315C3"/>
    <w:rsid w:val="00766ED3"/>
    <w:rsid w:val="00782939"/>
    <w:rsid w:val="007952C4"/>
    <w:rsid w:val="007A4F41"/>
    <w:rsid w:val="007B0443"/>
    <w:rsid w:val="007F154D"/>
    <w:rsid w:val="0082632B"/>
    <w:rsid w:val="008750E4"/>
    <w:rsid w:val="008864FF"/>
    <w:rsid w:val="008A74F8"/>
    <w:rsid w:val="008B1CD7"/>
    <w:rsid w:val="008B1ED7"/>
    <w:rsid w:val="008D6E13"/>
    <w:rsid w:val="008F14B5"/>
    <w:rsid w:val="008F3101"/>
    <w:rsid w:val="0095469A"/>
    <w:rsid w:val="009C3B31"/>
    <w:rsid w:val="009E3406"/>
    <w:rsid w:val="00A51854"/>
    <w:rsid w:val="00A770FD"/>
    <w:rsid w:val="00AD6002"/>
    <w:rsid w:val="00B4109B"/>
    <w:rsid w:val="00B91E8F"/>
    <w:rsid w:val="00BA6EB0"/>
    <w:rsid w:val="00BC141F"/>
    <w:rsid w:val="00BC668D"/>
    <w:rsid w:val="00BF7220"/>
    <w:rsid w:val="00C01303"/>
    <w:rsid w:val="00C22BD7"/>
    <w:rsid w:val="00C25CD5"/>
    <w:rsid w:val="00C422A4"/>
    <w:rsid w:val="00C603B2"/>
    <w:rsid w:val="00CB22B9"/>
    <w:rsid w:val="00CC28A2"/>
    <w:rsid w:val="00D035C0"/>
    <w:rsid w:val="00D21247"/>
    <w:rsid w:val="00D506B0"/>
    <w:rsid w:val="00D60FD5"/>
    <w:rsid w:val="00D95319"/>
    <w:rsid w:val="00DF78CC"/>
    <w:rsid w:val="00E032B0"/>
    <w:rsid w:val="00E11AF5"/>
    <w:rsid w:val="00E3614E"/>
    <w:rsid w:val="00E45532"/>
    <w:rsid w:val="00EB063E"/>
    <w:rsid w:val="00ED5B76"/>
    <w:rsid w:val="00F32DFD"/>
    <w:rsid w:val="00F41EC4"/>
    <w:rsid w:val="00F56DE1"/>
    <w:rsid w:val="00F85114"/>
    <w:rsid w:val="00FA5E13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966C0F-C251-461C-A9BC-A7D1C500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5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58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58D0"/>
    <w:pPr>
      <w:jc w:val="center"/>
    </w:pPr>
    <w:rPr>
      <w:b/>
      <w:sz w:val="30"/>
    </w:rPr>
  </w:style>
  <w:style w:type="character" w:customStyle="1" w:styleId="a4">
    <w:name w:val="Название Знак"/>
    <w:basedOn w:val="a0"/>
    <w:link w:val="a3"/>
    <w:rsid w:val="004A58D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No Spacing"/>
    <w:uiPriority w:val="1"/>
    <w:qFormat/>
    <w:rsid w:val="004A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58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02">
    <w:name w:val="c102"/>
    <w:basedOn w:val="a"/>
    <w:rsid w:val="00704BA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04BA4"/>
  </w:style>
  <w:style w:type="character" w:customStyle="1" w:styleId="apple-converted-space">
    <w:name w:val="apple-converted-space"/>
    <w:basedOn w:val="a0"/>
    <w:rsid w:val="00704BA4"/>
  </w:style>
  <w:style w:type="paragraph" w:customStyle="1" w:styleId="c9">
    <w:name w:val="c9"/>
    <w:basedOn w:val="a"/>
    <w:rsid w:val="00704BA4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Содержимое таблицы"/>
    <w:basedOn w:val="a"/>
    <w:rsid w:val="002B0D33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9pt">
    <w:name w:val="Основной текст + 9 pt"/>
    <w:basedOn w:val="a0"/>
    <w:rsid w:val="00441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0"/>
    <w:rsid w:val="004412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rsid w:val="0044120E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styleId="a8">
    <w:name w:val="Body Text"/>
    <w:basedOn w:val="a"/>
    <w:link w:val="a9"/>
    <w:semiHidden/>
    <w:rsid w:val="008B1ED7"/>
    <w:pPr>
      <w:widowControl w:val="0"/>
      <w:suppressAutoHyphens/>
      <w:spacing w:after="120"/>
    </w:pPr>
    <w:rPr>
      <w:rFonts w:eastAsia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8B1ED7"/>
    <w:rPr>
      <w:rFonts w:ascii="Times New Roman" w:eastAsia="Arial Unicode MS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8B1ED7"/>
    <w:rPr>
      <w:rFonts w:ascii="Times New Roman" w:hAnsi="Times New Roman" w:cs="Times New Roman"/>
      <w:sz w:val="27"/>
      <w:szCs w:val="27"/>
      <w:u w:val="none"/>
    </w:rPr>
  </w:style>
  <w:style w:type="paragraph" w:customStyle="1" w:styleId="c2">
    <w:name w:val="c2"/>
    <w:basedOn w:val="a"/>
    <w:rsid w:val="009E3406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E3406"/>
  </w:style>
  <w:style w:type="paragraph" w:customStyle="1" w:styleId="c33">
    <w:name w:val="c33"/>
    <w:basedOn w:val="a"/>
    <w:rsid w:val="009E3406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9E3406"/>
    <w:pPr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9E3406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rsid w:val="009E340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4B238C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1B55A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55A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10">
    <w:name w:val="Абзац списка1"/>
    <w:basedOn w:val="a"/>
    <w:rsid w:val="00726D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726DBC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aliases w:val=" Знак2"/>
    <w:basedOn w:val="a"/>
    <w:link w:val="23"/>
    <w:unhideWhenUsed/>
    <w:rsid w:val="00726DB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aliases w:val=" Знак2 Знак"/>
    <w:basedOn w:val="a0"/>
    <w:link w:val="22"/>
    <w:rsid w:val="00726DBC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455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45532"/>
    <w:pPr>
      <w:ind w:left="720" w:firstLine="700"/>
      <w:jc w:val="both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0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0705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5A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80B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0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80B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0B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gf.ru/pedagogu/Metod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13238</Words>
  <Characters>75457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Рузанна Даудовна Меджидова</cp:lastModifiedBy>
  <cp:revision>37</cp:revision>
  <cp:lastPrinted>2015-11-04T11:16:00Z</cp:lastPrinted>
  <dcterms:created xsi:type="dcterms:W3CDTF">2015-05-24T17:37:00Z</dcterms:created>
  <dcterms:modified xsi:type="dcterms:W3CDTF">2015-11-04T11:22:00Z</dcterms:modified>
</cp:coreProperties>
</file>